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0E0DF544" w:rsidR="00D269EB" w:rsidRPr="002719E3" w:rsidRDefault="005F6D83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Университет «Сириус»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3FBCB18C" w:rsidR="00D269EB" w:rsidRPr="002719E3" w:rsidRDefault="005F6D83" w:rsidP="009C442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Сириус, Олимпийский проспект д.1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24CC127C" w:rsidR="007B33E8" w:rsidRPr="00176740" w:rsidRDefault="0039723D" w:rsidP="00AD60C6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>мена устаревших блоков диспетчерской связи на 17 лифтах</w:t>
            </w:r>
            <w:r w:rsidR="00647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(Согласно приложению №1)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объекте Университет </w:t>
            </w:r>
            <w:r w:rsidR="00AD60C6">
              <w:rPr>
                <w:rFonts w:ascii="Times New Roman" w:eastAsia="Calibri" w:hAnsi="Times New Roman" w:cs="Times New Roman"/>
                <w:sz w:val="28"/>
                <w:szCs w:val="28"/>
              </w:rPr>
              <w:t>«Сириус»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20BBE" w14:textId="77777777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Поставка 17 комплектов Обь v7 c 2 блоками ремонтной связи для каждого, выносными блоками управления и подвесным кабелем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0C93877" w14:textId="20B85DA8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lsltx</w:t>
            </w:r>
            <w:proofErr w:type="spellEnd"/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="00A465B3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 для прокладки по шахте лифта</w:t>
            </w:r>
          </w:p>
          <w:p w14:paraId="12FAC376" w14:textId="4AB46D8F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подвесного кабеля связи 6 жил.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="00A465B3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м. для прокладки по шахте лифта</w:t>
            </w:r>
          </w:p>
          <w:p w14:paraId="3929482E" w14:textId="4BCF0160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Монтаж основного и 4х вспомогательных блоков диспетчерской связи (Станция, крыша кабины, кабина, приямок) с прокладкой подвесного кабеля и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в приямок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1D06B198" w14:textId="1C8A9FBD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персонала производящего работы в шахте лифта наличие аттестации согласно приказа от 4 сентября 2020 г. N 334 Ростехнадзора: Б 9.4 (эксплуа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тация опасных производственных объектов, на которых используются подъёмные со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оружения, предназначенные для под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ъёма и транспортиров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 людей)</w:t>
            </w:r>
          </w:p>
          <w:p w14:paraId="4AC1CA00" w14:textId="1A253188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До заключения договора Подрядчик должен ознако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миться с составом работ на объекте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6F464FF9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06D9A8ED" w14:textId="31374E3A" w:rsidR="00647C9C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1958"/>
        <w:gridCol w:w="1141"/>
        <w:gridCol w:w="740"/>
        <w:gridCol w:w="1343"/>
        <w:gridCol w:w="2137"/>
        <w:gridCol w:w="2401"/>
      </w:tblGrid>
      <w:tr w:rsidR="00235FC9" w:rsidRPr="00235FC9" w14:paraId="2FE6F3B5" w14:textId="77777777" w:rsidTr="00235FC9">
        <w:trPr>
          <w:trHeight w:val="945"/>
        </w:trPr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E5D5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Номер лифта(заводской)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E94D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 остановок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FC5B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г\п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6C6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Модель лифта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9751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E48A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Идентификационный номер лифта</w:t>
            </w:r>
          </w:p>
        </w:tc>
      </w:tr>
      <w:tr w:rsidR="00235FC9" w:rsidRPr="00235FC9" w14:paraId="38A453B1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03EF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B7NS4539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B9BBC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262A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E5A1C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3B0A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11м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DA1C7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35FC9" w:rsidRPr="00235FC9" w14:paraId="30F577AC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B85A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2C457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2F653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0BB4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C4BB6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11м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1473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35FC9" w:rsidRPr="00235FC9" w14:paraId="008AA699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CDCE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32E1C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CB7BF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1F07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36D3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171E1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35FC9" w:rsidRPr="00235FC9" w14:paraId="7FECD9C5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5F799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89561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785A7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F2239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0B448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1044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235FC9" w:rsidRPr="00235FC9" w14:paraId="3650F538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B688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6F183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C3E4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EF8CC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B885F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B6B5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235FC9" w:rsidRPr="00235FC9" w14:paraId="6BEF2A60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C234F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36FDB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6FC7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FA417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D7C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1BE5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235FC9" w:rsidRPr="00235FC9" w14:paraId="0A8407EC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995D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B7NS4587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73C31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CF5C6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D7BD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4581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11м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56A83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7а</w:t>
            </w:r>
          </w:p>
        </w:tc>
      </w:tr>
      <w:tr w:rsidR="00235FC9" w:rsidRPr="00235FC9" w14:paraId="55B361D5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0A488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4A6F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4FB2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33F2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AF2B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11м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F4C0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7б</w:t>
            </w:r>
          </w:p>
        </w:tc>
      </w:tr>
      <w:tr w:rsidR="00235FC9" w:rsidRPr="00235FC9" w14:paraId="542CD693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D0D4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B7NS4551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45CE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BDAA8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064B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42908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6D101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235FC9" w:rsidRPr="00235FC9" w14:paraId="06ED504E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09C9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B7NS4552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543B8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3E06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3D0D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902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9776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</w:tr>
      <w:tr w:rsidR="00235FC9" w:rsidRPr="00235FC9" w14:paraId="13D2432C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E69EC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B7NS4550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2554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F719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6A3E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A7EC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F6CEB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235FC9" w:rsidRPr="00235FC9" w14:paraId="45161308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7B39F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B7NS4549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29CE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AF27B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55657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E129B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CBDB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</w:tr>
      <w:tr w:rsidR="00235FC9" w:rsidRPr="00235FC9" w14:paraId="62470A93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4EAA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B7NS4557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BE7B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4E42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12DA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C4E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A915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</w:tr>
      <w:tr w:rsidR="00235FC9" w:rsidRPr="00235FC9" w14:paraId="191C3D6B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DA449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B7NS4560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45A2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3C856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9653B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680B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D3F2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</w:tr>
      <w:tr w:rsidR="00235FC9" w:rsidRPr="00235FC9" w14:paraId="4D689D93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CF69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B7NS4562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C7B4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1779C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64CF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3DA3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CC62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</w:tr>
      <w:tr w:rsidR="00235FC9" w:rsidRPr="00235FC9" w14:paraId="06A5B1C1" w14:textId="77777777" w:rsidTr="00235FC9">
        <w:trPr>
          <w:trHeight w:val="315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1DF4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B7NS4567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0711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ED984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B8135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8A971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93010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235FC9" w:rsidRPr="00235FC9" w14:paraId="4EF308F4" w14:textId="77777777" w:rsidTr="00235FC9">
        <w:trPr>
          <w:trHeight w:val="300"/>
        </w:trPr>
        <w:tc>
          <w:tcPr>
            <w:tcW w:w="1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0E7B9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9319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656EF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1E78A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325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C755E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FC9">
              <w:rPr>
                <w:rFonts w:ascii="Times New Roman" w:eastAsia="Times New Roman" w:hAnsi="Times New Roman" w:cs="Times New Roman"/>
                <w:sz w:val="24"/>
                <w:szCs w:val="24"/>
              </w:rPr>
              <w:t>БК А 110Н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F87FD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6м высота подъема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0E3E1" w14:textId="77777777" w:rsidR="00235FC9" w:rsidRPr="00235FC9" w:rsidRDefault="00235FC9" w:rsidP="00235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35FC9">
              <w:rPr>
                <w:rFonts w:ascii="Calibri" w:eastAsia="Times New Roman" w:hAnsi="Calibri" w:cs="Calibri"/>
                <w:color w:val="000000"/>
              </w:rPr>
              <w:t>Подъемник для МГН</w:t>
            </w:r>
          </w:p>
        </w:tc>
      </w:tr>
    </w:tbl>
    <w:p w14:paraId="31C0E4CF" w14:textId="77777777" w:rsidR="00647C9C" w:rsidRPr="002719E3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47C9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35FC9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47C9C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8036AE"/>
    <w:rsid w:val="008238AF"/>
    <w:rsid w:val="0084618A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65B3"/>
    <w:rsid w:val="00A47EDF"/>
    <w:rsid w:val="00A7155E"/>
    <w:rsid w:val="00A71E9F"/>
    <w:rsid w:val="00A7343F"/>
    <w:rsid w:val="00AD300C"/>
    <w:rsid w:val="00AD60C6"/>
    <w:rsid w:val="00AF3072"/>
    <w:rsid w:val="00AF3CC5"/>
    <w:rsid w:val="00B06F99"/>
    <w:rsid w:val="00B16513"/>
    <w:rsid w:val="00B40483"/>
    <w:rsid w:val="00B447E5"/>
    <w:rsid w:val="00B4739A"/>
    <w:rsid w:val="00B50AC4"/>
    <w:rsid w:val="00B76049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7</cp:revision>
  <cp:lastPrinted>2023-06-18T09:57:00Z</cp:lastPrinted>
  <dcterms:created xsi:type="dcterms:W3CDTF">2025-03-13T07:16:00Z</dcterms:created>
  <dcterms:modified xsi:type="dcterms:W3CDTF">2025-03-26T11:26:00Z</dcterms:modified>
</cp:coreProperties>
</file>