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5380"/>
        <w:gridCol w:w="2186"/>
        <w:gridCol w:w="275"/>
        <w:gridCol w:w="1657"/>
      </w:tblGrid>
      <w:tr w:rsidR="00852922" w:rsidRPr="002719E3" w14:paraId="7C789CEB" w14:textId="77777777" w:rsidTr="005A1C17">
        <w:trPr>
          <w:trHeight w:val="1140"/>
        </w:trPr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A5B2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4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D1634D" w14:textId="4BE7E49C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Приложение №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1EDB7BDB" w14:textId="77777777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 Договору на выполнение работ </w:t>
            </w:r>
          </w:p>
          <w:p w14:paraId="652B5633" w14:textId="589CAF49" w:rsidR="002719E3" w:rsidRPr="005A23E6" w:rsidRDefault="002719E3" w:rsidP="002719E3">
            <w:pPr>
              <w:spacing w:after="0"/>
              <w:jc w:val="right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№ 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</w:t>
            </w:r>
            <w:r w:rsidR="005A23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_______________</w:t>
            </w:r>
          </w:p>
          <w:p w14:paraId="38052CCA" w14:textId="77777777" w:rsid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9940D5C" w14:textId="77777777" w:rsidR="002719E3" w:rsidRP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6BD289" w14:textId="166948F8" w:rsidR="00D8686E" w:rsidRPr="002719E3" w:rsidRDefault="008036AE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Техническое з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адание 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</w:p>
        </w:tc>
      </w:tr>
      <w:tr w:rsidR="00D269EB" w:rsidRPr="002719E3" w14:paraId="76CC1C83" w14:textId="77777777" w:rsidTr="005A1C17">
        <w:trPr>
          <w:trHeight w:val="875"/>
        </w:trPr>
        <w:tc>
          <w:tcPr>
            <w:tcW w:w="601" w:type="dxa"/>
            <w:shd w:val="clear" w:color="auto" w:fill="auto"/>
            <w:noWrap/>
            <w:vAlign w:val="center"/>
          </w:tcPr>
          <w:p w14:paraId="3A28EAB1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380" w:type="dxa"/>
            <w:shd w:val="clear" w:color="auto" w:fill="auto"/>
            <w:vAlign w:val="center"/>
          </w:tcPr>
          <w:p w14:paraId="4EC063F0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основных данных и требований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5C6CDA5" w14:textId="77777777" w:rsidR="00D269EB" w:rsidRPr="002719E3" w:rsidRDefault="00D269EB" w:rsidP="00D269E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 основных данных и требований</w:t>
            </w:r>
          </w:p>
        </w:tc>
      </w:tr>
      <w:tr w:rsidR="00D269EB" w:rsidRPr="002719E3" w14:paraId="0D798C84" w14:textId="77777777" w:rsidTr="005A1C17">
        <w:trPr>
          <w:trHeight w:val="477"/>
        </w:trPr>
        <w:tc>
          <w:tcPr>
            <w:tcW w:w="601" w:type="dxa"/>
            <w:shd w:val="clear" w:color="auto" w:fill="auto"/>
            <w:noWrap/>
            <w:vAlign w:val="center"/>
          </w:tcPr>
          <w:p w14:paraId="0F6ECB2C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28751AF2" w14:textId="77777777" w:rsidR="004843D1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2F978617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62FFE177" w14:textId="693E5E13" w:rsidR="00D269EB" w:rsidRPr="002719E3" w:rsidRDefault="005A1C17" w:rsidP="005A1C17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Гостиничный комплекс «Гамма Сириус» </w:t>
            </w:r>
            <w:r w:rsidR="00222FB6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Корпус №8</w:t>
            </w:r>
          </w:p>
        </w:tc>
      </w:tr>
      <w:tr w:rsidR="00D269EB" w:rsidRPr="002719E3" w14:paraId="6C3D0E2A" w14:textId="77777777" w:rsidTr="005A1C17">
        <w:trPr>
          <w:trHeight w:val="745"/>
        </w:trPr>
        <w:tc>
          <w:tcPr>
            <w:tcW w:w="601" w:type="dxa"/>
            <w:shd w:val="clear" w:color="auto" w:fill="auto"/>
            <w:noWrap/>
            <w:vAlign w:val="center"/>
          </w:tcPr>
          <w:p w14:paraId="0B10683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F7ACBAB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Местонахождение 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4E40FBF" w14:textId="2E6E327A" w:rsidR="00D269EB" w:rsidRPr="002719E3" w:rsidRDefault="009C442D" w:rsidP="00222FB6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 Сириус</w:t>
            </w:r>
            <w:r w:rsidR="00C170B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5A1C17">
              <w:rPr>
                <w:rFonts w:ascii="Times New Roman" w:hAnsi="Times New Roman" w:cs="Times New Roman"/>
                <w:sz w:val="28"/>
                <w:szCs w:val="28"/>
              </w:rPr>
              <w:t xml:space="preserve">ул. </w:t>
            </w:r>
            <w:r w:rsidR="00222FB6" w:rsidRPr="00222FB6">
              <w:rPr>
                <w:rFonts w:ascii="Times New Roman" w:hAnsi="Times New Roman" w:cs="Times New Roman"/>
                <w:sz w:val="28"/>
                <w:szCs w:val="28"/>
              </w:rPr>
              <w:t xml:space="preserve">65 лет Победы, </w:t>
            </w:r>
            <w:r w:rsidR="00222FB6">
              <w:rPr>
                <w:rFonts w:ascii="Times New Roman" w:hAnsi="Times New Roman" w:cs="Times New Roman"/>
                <w:sz w:val="28"/>
                <w:szCs w:val="28"/>
              </w:rPr>
              <w:t xml:space="preserve">д. </w:t>
            </w:r>
            <w:r w:rsidR="00222FB6" w:rsidRPr="00222FB6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</w:tr>
      <w:tr w:rsidR="00D269EB" w:rsidRPr="002719E3" w14:paraId="3E42E3F7" w14:textId="77777777" w:rsidTr="005A1C17">
        <w:trPr>
          <w:trHeight w:val="209"/>
        </w:trPr>
        <w:tc>
          <w:tcPr>
            <w:tcW w:w="601" w:type="dxa"/>
            <w:shd w:val="clear" w:color="auto" w:fill="auto"/>
            <w:noWrap/>
            <w:vAlign w:val="center"/>
          </w:tcPr>
          <w:p w14:paraId="7D55642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4FF038F5" w14:textId="77777777" w:rsidR="00D269EB" w:rsidRPr="002719E3" w:rsidRDefault="00D269EB" w:rsidP="00D26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DC5F488" w14:textId="6249B30A" w:rsidR="00D269EB" w:rsidRPr="002719E3" w:rsidRDefault="00EC6C78" w:rsidP="00017F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ОФ «Талант и успех»</w:t>
            </w:r>
          </w:p>
        </w:tc>
      </w:tr>
      <w:tr w:rsidR="00D269EB" w:rsidRPr="002719E3" w14:paraId="6DB3EA60" w14:textId="77777777" w:rsidTr="005A1C17">
        <w:trPr>
          <w:trHeight w:val="286"/>
        </w:trPr>
        <w:tc>
          <w:tcPr>
            <w:tcW w:w="601" w:type="dxa"/>
            <w:shd w:val="clear" w:color="auto" w:fill="auto"/>
            <w:noWrap/>
            <w:vAlign w:val="center"/>
          </w:tcPr>
          <w:p w14:paraId="27305D6A" w14:textId="77777777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57C6774" w14:textId="77777777" w:rsidR="00D269EB" w:rsidRPr="002719E3" w:rsidRDefault="00D269EB" w:rsidP="00895599">
            <w:pPr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Общие положения и цель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10998C9C" w14:textId="4F72B8A1" w:rsidR="005A23E6" w:rsidRPr="00AC62CC" w:rsidRDefault="005A1C17" w:rsidP="00C170B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Комплекс ра</w:t>
            </w:r>
            <w:r w:rsidR="00222FB6">
              <w:rPr>
                <w:rFonts w:ascii="Times New Roman" w:hAnsi="Times New Roman" w:cs="Times New Roman"/>
                <w:sz w:val="28"/>
                <w:szCs w:val="28"/>
              </w:rPr>
              <w:t>бот на лифтовом оборудовании восьмого корпуса</w:t>
            </w:r>
          </w:p>
        </w:tc>
      </w:tr>
      <w:tr w:rsidR="00D269EB" w:rsidRPr="002719E3" w14:paraId="2D804A33" w14:textId="77777777" w:rsidTr="005A1C17">
        <w:trPr>
          <w:trHeight w:val="278"/>
        </w:trPr>
        <w:tc>
          <w:tcPr>
            <w:tcW w:w="601" w:type="dxa"/>
            <w:shd w:val="clear" w:color="auto" w:fill="auto"/>
            <w:noWrap/>
            <w:vAlign w:val="center"/>
          </w:tcPr>
          <w:p w14:paraId="2A335D70" w14:textId="42B2AD96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F944F35" w14:textId="77777777" w:rsidR="00D269EB" w:rsidRPr="002719E3" w:rsidRDefault="00D269EB" w:rsidP="00D26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7AF5C9A" w14:textId="77777777" w:rsidR="00D269EB" w:rsidRPr="002719E3" w:rsidRDefault="00D269EB" w:rsidP="00D269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Средства Заказчика.</w:t>
            </w:r>
          </w:p>
        </w:tc>
      </w:tr>
      <w:tr w:rsidR="00852922" w:rsidRPr="002719E3" w14:paraId="7D2E7E0A" w14:textId="77777777" w:rsidTr="005A1C17">
        <w:trPr>
          <w:trHeight w:val="498"/>
        </w:trPr>
        <w:tc>
          <w:tcPr>
            <w:tcW w:w="601" w:type="dxa"/>
            <w:shd w:val="clear" w:color="auto" w:fill="auto"/>
            <w:noWrap/>
            <w:vAlign w:val="center"/>
          </w:tcPr>
          <w:p w14:paraId="2DAB6098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A5676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DB7C0B1" w14:textId="04E16D81" w:rsidR="00A25F46" w:rsidRDefault="00A25F46" w:rsidP="00E74F8F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87F285" w14:textId="099EF1B1" w:rsidR="005A1C17" w:rsidRDefault="005A1C17" w:rsidP="005A1C17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блоков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дисп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связ</w:t>
            </w:r>
            <w:r w:rsidR="009448F2"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«Обь»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7.2</w:t>
            </w:r>
            <w:r w:rsidRPr="005A1C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 их установка</w:t>
            </w:r>
            <w:r w:rsidR="009448F2">
              <w:rPr>
                <w:rFonts w:ascii="Times New Roman" w:hAnsi="Times New Roman" w:cs="Times New Roman"/>
                <w:sz w:val="28"/>
                <w:szCs w:val="28"/>
              </w:rPr>
              <w:t xml:space="preserve"> на лифты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A1C17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="00222F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5A1C17">
              <w:rPr>
                <w:rFonts w:ascii="Times New Roman" w:hAnsi="Times New Roman" w:cs="Times New Roman"/>
                <w:sz w:val="28"/>
                <w:szCs w:val="28"/>
              </w:rPr>
              <w:t xml:space="preserve"> комплект</w:t>
            </w:r>
            <w:r w:rsidR="00222FB6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14:paraId="678D62AD" w14:textId="1BECD51B" w:rsidR="005A1C17" w:rsidRDefault="005A1C17" w:rsidP="005A1C17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устройств переговорных «Обь»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7.2 (ремонтная связь в приямок лифта) – </w:t>
            </w:r>
            <w:r w:rsidR="00222F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комплект</w:t>
            </w:r>
            <w:r w:rsidR="00222FB6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14:paraId="4261D295" w14:textId="35FF7CA3" w:rsidR="009448F2" w:rsidRDefault="009448F2" w:rsidP="005A1C17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блоков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дисп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связи «Обь»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7.2</w:t>
            </w:r>
            <w:r w:rsidRPr="005A1C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их установка на подъемники для МГН </w:t>
            </w:r>
            <w:r w:rsidRPr="005A1C17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="00F0637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F0637D" w:rsidRPr="005A1C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A1C17">
              <w:rPr>
                <w:rFonts w:ascii="Times New Roman" w:hAnsi="Times New Roman" w:cs="Times New Roman"/>
                <w:sz w:val="28"/>
                <w:szCs w:val="28"/>
              </w:rPr>
              <w:t>комплект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14:paraId="0BC5A581" w14:textId="08CC4BD0" w:rsidR="009448F2" w:rsidRDefault="009448F2" w:rsidP="005A1C17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и установка беспроводных пультов для подъемников МГН – </w:t>
            </w:r>
            <w:r w:rsidR="00F0637D">
              <w:rPr>
                <w:rFonts w:ascii="Times New Roman" w:hAnsi="Times New Roman" w:cs="Times New Roman"/>
                <w:sz w:val="28"/>
                <w:szCs w:val="28"/>
              </w:rPr>
              <w:t xml:space="preserve">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  <w:p w14:paraId="3850204A" w14:textId="2E233434" w:rsidR="009448F2" w:rsidRDefault="009448F2" w:rsidP="005A1C17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и установка пультов проводных для подъемников МГН – </w:t>
            </w:r>
            <w:r w:rsidR="00F0637D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  <w:p w14:paraId="3CEAFC87" w14:textId="041ECC41" w:rsidR="009448F2" w:rsidRDefault="009448F2" w:rsidP="009448F2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48F2">
              <w:rPr>
                <w:rFonts w:ascii="Times New Roman" w:hAnsi="Times New Roman" w:cs="Times New Roman"/>
                <w:sz w:val="28"/>
                <w:szCs w:val="28"/>
              </w:rPr>
              <w:t xml:space="preserve">Заземление станций управления лифтом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222F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448F2">
              <w:rPr>
                <w:rFonts w:ascii="Times New Roman" w:hAnsi="Times New Roman" w:cs="Times New Roman"/>
                <w:sz w:val="28"/>
                <w:szCs w:val="28"/>
              </w:rPr>
              <w:t xml:space="preserve"> шт.</w:t>
            </w:r>
          </w:p>
          <w:p w14:paraId="576D7B56" w14:textId="73296423" w:rsidR="009448F2" w:rsidRDefault="009448F2" w:rsidP="009448F2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48F2">
              <w:rPr>
                <w:rFonts w:ascii="Times New Roman" w:hAnsi="Times New Roman" w:cs="Times New Roman"/>
                <w:sz w:val="28"/>
                <w:szCs w:val="28"/>
              </w:rPr>
              <w:t>Регулировка штихмаса в шахтах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лифтов</w:t>
            </w:r>
            <w:r w:rsidRPr="00944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222F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448F2">
              <w:rPr>
                <w:rFonts w:ascii="Times New Roman" w:hAnsi="Times New Roman" w:cs="Times New Roman"/>
                <w:sz w:val="28"/>
                <w:szCs w:val="28"/>
              </w:rPr>
              <w:t xml:space="preserve"> шт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6AA8F64" w14:textId="40665FB9" w:rsidR="009C442D" w:rsidRDefault="00AF1FE4" w:rsidP="00AF1FE4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FE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Ремонт подъемника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для МГН </w:t>
            </w:r>
            <w:r w:rsidRPr="00AF1FE4">
              <w:rPr>
                <w:rFonts w:ascii="Times New Roman" w:hAnsi="Times New Roman" w:cs="Times New Roman"/>
                <w:sz w:val="28"/>
                <w:szCs w:val="28"/>
              </w:rPr>
              <w:t>№15187 (8 корпус, 1 секция, внутренний вход)</w:t>
            </w:r>
          </w:p>
          <w:p w14:paraId="3C491E44" w14:textId="77777777" w:rsidR="00AF1FE4" w:rsidRDefault="00AF1FE4" w:rsidP="00EC6C78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1FE4">
              <w:rPr>
                <w:rFonts w:ascii="Times New Roman" w:hAnsi="Times New Roman" w:cs="Times New Roman"/>
                <w:sz w:val="28"/>
                <w:szCs w:val="28"/>
              </w:rPr>
              <w:t xml:space="preserve">Ремонт подъемника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для МГН </w:t>
            </w:r>
            <w:r w:rsidRPr="00AF1FE4">
              <w:rPr>
                <w:rFonts w:ascii="Times New Roman" w:hAnsi="Times New Roman" w:cs="Times New Roman"/>
                <w:sz w:val="28"/>
                <w:szCs w:val="28"/>
              </w:rPr>
              <w:t>№15219 (8 корпус, 2 секция, внутренний вход)</w:t>
            </w:r>
          </w:p>
          <w:p w14:paraId="3E7DDA5A" w14:textId="77867077" w:rsidR="00F0637D" w:rsidRPr="00EC6C78" w:rsidRDefault="00F0637D" w:rsidP="00EC6C78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Ремонт подъемника для МГН №15212 (8 корпус, 4 секция, отдельный вход)</w:t>
            </w:r>
          </w:p>
        </w:tc>
      </w:tr>
      <w:tr w:rsidR="00852922" w:rsidRPr="002719E3" w14:paraId="60C56B3B" w14:textId="77777777" w:rsidTr="005A1C17">
        <w:trPr>
          <w:trHeight w:val="556"/>
        </w:trPr>
        <w:tc>
          <w:tcPr>
            <w:tcW w:w="601" w:type="dxa"/>
            <w:shd w:val="clear" w:color="auto" w:fill="auto"/>
            <w:noWrap/>
            <w:vAlign w:val="center"/>
          </w:tcPr>
          <w:p w14:paraId="7BA6538B" w14:textId="1DE69366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6DFFCE6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Сроки производства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67AD189" w14:textId="3D83622C" w:rsidR="00517558" w:rsidRPr="002719E3" w:rsidRDefault="009C442D" w:rsidP="005175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  <w:r w:rsidR="00B4739A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рабочих дней</w:t>
            </w:r>
          </w:p>
        </w:tc>
      </w:tr>
      <w:tr w:rsidR="00852922" w:rsidRPr="002719E3" w14:paraId="075F7365" w14:textId="77777777" w:rsidTr="005A1C17">
        <w:trPr>
          <w:trHeight w:val="703"/>
        </w:trPr>
        <w:tc>
          <w:tcPr>
            <w:tcW w:w="601" w:type="dxa"/>
            <w:shd w:val="clear" w:color="auto" w:fill="auto"/>
            <w:noWrap/>
            <w:vAlign w:val="center"/>
          </w:tcPr>
          <w:p w14:paraId="10AF9705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3B415376" w14:textId="77777777" w:rsidR="00852922" w:rsidRPr="002719E3" w:rsidRDefault="000100A4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7300F90E" w14:textId="1FC90748" w:rsidR="00547EFF" w:rsidRPr="002719E3" w:rsidRDefault="00546168" w:rsidP="003213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цену договора в том числе входит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стоимость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3213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4843D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 также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всех основных,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вспомогательных и проч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их необходимых для производства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 материалов с достав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кой на объект, заработная плата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рабочих, стоимость эксплуатации машин и механизмов,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накладные расходы.</w:t>
            </w:r>
          </w:p>
        </w:tc>
      </w:tr>
      <w:tr w:rsidR="00852922" w:rsidRPr="002719E3" w14:paraId="32C207E2" w14:textId="77777777" w:rsidTr="005A1C17">
        <w:trPr>
          <w:trHeight w:val="1159"/>
        </w:trPr>
        <w:tc>
          <w:tcPr>
            <w:tcW w:w="601" w:type="dxa"/>
            <w:shd w:val="clear" w:color="auto" w:fill="auto"/>
            <w:noWrap/>
            <w:vAlign w:val="center"/>
          </w:tcPr>
          <w:p w14:paraId="73DA8CFB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5F683B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Условия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412E5A67" w14:textId="0045CA35" w:rsidR="00F31F8E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Цена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включает в себя все расходы, необходимые для выполнения 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абот в полном объеме. </w:t>
            </w:r>
          </w:p>
          <w:p w14:paraId="2A4EF963" w14:textId="1145BDFC" w:rsidR="00852922" w:rsidRPr="002719E3" w:rsidRDefault="00852922" w:rsidP="008955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Основанием для окончательного расчета является выполнение Работ, предусмотренных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договором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включая оформление акта 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приёма-передачи</w:t>
            </w:r>
            <w:r w:rsidR="008955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работ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852922" w:rsidRPr="002719E3" w14:paraId="7FDE8071" w14:textId="77777777" w:rsidTr="005A1C17">
        <w:trPr>
          <w:trHeight w:val="314"/>
        </w:trPr>
        <w:tc>
          <w:tcPr>
            <w:tcW w:w="601" w:type="dxa"/>
            <w:shd w:val="clear" w:color="auto" w:fill="auto"/>
            <w:noWrap/>
            <w:vAlign w:val="center"/>
          </w:tcPr>
          <w:p w14:paraId="58B5366D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AF5DED2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Порядок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0571F55C" w14:textId="77777777" w:rsidR="00852922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Оплата производится в </w:t>
            </w:r>
            <w:r w:rsidR="00F00B8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соответствии с условиями 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7761" w:rsidRPr="002719E3" w14:paraId="411F72A9" w14:textId="77777777" w:rsidTr="005A1C17">
        <w:trPr>
          <w:trHeight w:val="898"/>
        </w:trPr>
        <w:tc>
          <w:tcPr>
            <w:tcW w:w="601" w:type="dxa"/>
            <w:shd w:val="clear" w:color="auto" w:fill="auto"/>
            <w:noWrap/>
            <w:vAlign w:val="center"/>
          </w:tcPr>
          <w:p w14:paraId="15F26DD5" w14:textId="77777777" w:rsidR="00D77761" w:rsidRPr="002719E3" w:rsidRDefault="00D77761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106C44BF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требования к подрядной организации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17173045" w14:textId="43C88B82" w:rsidR="00112A0F" w:rsidRDefault="00112A0F" w:rsidP="0054616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17F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До </w:t>
            </w:r>
            <w:r w:rsidR="005E1B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подачи заявки</w:t>
            </w:r>
            <w:r w:rsidRPr="00017F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Подрядчик должен ознакомиться с составом работ на объекте</w:t>
            </w:r>
          </w:p>
          <w:p w14:paraId="23B90BA7" w14:textId="4ED27F60" w:rsidR="00112A0F" w:rsidRPr="00112A0F" w:rsidRDefault="00112A0F" w:rsidP="00112A0F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 начала выполнения работ Подрядчик должен предоставить Заказчику список персонала, который будет задействован на Объекте, с указанием Ф.И.О и паспортных данных каждого работника.</w:t>
            </w:r>
          </w:p>
          <w:p w14:paraId="2ABD3C05" w14:textId="77777777" w:rsidR="00D77761" w:rsidRDefault="00D77761" w:rsidP="0054616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квалифицированного персонала, привлекаемого для выполнения работ в рамках исполнения договора.</w:t>
            </w:r>
          </w:p>
          <w:p w14:paraId="3EE2A532" w14:textId="0508B0AA" w:rsidR="00112A0F" w:rsidRDefault="00017F9A" w:rsidP="00A73F49">
            <w:pPr>
              <w:tabs>
                <w:tab w:val="left" w:pos="851"/>
              </w:tabs>
              <w:spacing w:after="0" w:line="240" w:lineRule="auto"/>
              <w:ind w:left="3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17F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Для персонала производящего работы в шахте лифта наличие аттестации согласно приказа от 4 сентября 2020 г. N 334 Ростехнадзора: Б 9.4 (эксп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луатация опасных производственных объектов, на которых ис</w:t>
            </w:r>
            <w:r w:rsidRPr="00017F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пользуются подъёмные сооружения, предназначенные для подъёма и транспортировки людей)</w:t>
            </w:r>
          </w:p>
          <w:p w14:paraId="1E155A6A" w14:textId="17E8506C" w:rsidR="00112A0F" w:rsidRPr="00112A0F" w:rsidRDefault="00112A0F" w:rsidP="00112A0F">
            <w:pPr>
              <w:tabs>
                <w:tab w:val="left" w:pos="851"/>
              </w:tabs>
              <w:spacing w:after="0" w:line="240" w:lineRule="auto"/>
              <w:ind w:left="3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-    </w:t>
            </w:r>
            <w:r w:rsidRPr="00112A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специалиста по охране труда, включённого в реестр обученных лиц в соответствии с Постановлением Правительства РФ от 24.12.2021 №2464 с предоставлением протокола и регистрационного номера из вышеуказанного реестра</w:t>
            </w:r>
          </w:p>
          <w:p w14:paraId="5B96DB98" w14:textId="5C3DC3E8" w:rsidR="00112A0F" w:rsidRPr="00112A0F" w:rsidRDefault="00112A0F" w:rsidP="00112A0F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12A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</w:t>
            </w:r>
            <w:r w:rsidRPr="00112A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Наличие специалиста по пожарной безопасности с действующим удостоверением о квалификации в соответствии со статьёй 37 Федерального закона от 21.12.1994 №69-ФЗ «О пожарной безопасности». </w:t>
            </w:r>
          </w:p>
          <w:p w14:paraId="7817B8F4" w14:textId="0E1AFAC9" w:rsidR="00017F9A" w:rsidRPr="00112A0F" w:rsidRDefault="00017F9A" w:rsidP="00112A0F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852922" w:rsidRPr="002719E3" w14:paraId="41F15CBD" w14:textId="77777777" w:rsidTr="005A1C17">
        <w:trPr>
          <w:trHeight w:val="2400"/>
        </w:trPr>
        <w:tc>
          <w:tcPr>
            <w:tcW w:w="601" w:type="dxa"/>
            <w:shd w:val="clear" w:color="auto" w:fill="auto"/>
            <w:noWrap/>
            <w:vAlign w:val="center"/>
          </w:tcPr>
          <w:p w14:paraId="6E7E8759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71B45E4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безопасности</w:t>
            </w:r>
          </w:p>
          <w:p w14:paraId="3C54E650" w14:textId="3B961888" w:rsidR="00852922" w:rsidRPr="002719E3" w:rsidRDefault="00D77761" w:rsidP="0089559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выполнении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20146487" w14:textId="0837E4CA" w:rsidR="008D3728" w:rsidRPr="002719E3" w:rsidRDefault="00895599" w:rsidP="00546168">
            <w:pPr>
              <w:pStyle w:val="a3"/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8D3728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961643C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проведение инструктажей по охране труда. </w:t>
            </w:r>
          </w:p>
          <w:p w14:paraId="384F3FCB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действующие на территории Заказчика. </w:t>
            </w:r>
          </w:p>
          <w:p w14:paraId="1CCF6B72" w14:textId="2C433771" w:rsidR="00D77761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при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выполнении работ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обязуется соблюдать требования природоохранной деятельности.            </w:t>
            </w:r>
          </w:p>
          <w:p w14:paraId="7867D207" w14:textId="29B2BCB3" w:rsidR="00852922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Подрядчик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несёт ответственность за дальнейшее обращение с образующимися отходами при выполнении работ.</w:t>
            </w:r>
          </w:p>
        </w:tc>
      </w:tr>
      <w:tr w:rsidR="00A24F29" w:rsidRPr="002719E3" w14:paraId="49F8E3C5" w14:textId="77777777" w:rsidTr="005A1C17">
        <w:trPr>
          <w:trHeight w:val="557"/>
        </w:trPr>
        <w:tc>
          <w:tcPr>
            <w:tcW w:w="601" w:type="dxa"/>
            <w:shd w:val="clear" w:color="auto" w:fill="auto"/>
            <w:noWrap/>
            <w:vAlign w:val="center"/>
          </w:tcPr>
          <w:p w14:paraId="637FA4C9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1A2F7" w14:textId="48FDDFEA" w:rsidR="00A24F29" w:rsidRPr="002719E3" w:rsidRDefault="00A24F29" w:rsidP="0089559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качеству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выполняемых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и сроку гарантии</w:t>
            </w:r>
          </w:p>
        </w:tc>
        <w:tc>
          <w:tcPr>
            <w:tcW w:w="411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59F72" w14:textId="4E83F963" w:rsidR="00A24F29" w:rsidRPr="002719E3" w:rsidRDefault="00895599" w:rsidP="00546168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Подрядчик</w:t>
            </w:r>
            <w:r w:rsidR="00A24F29" w:rsidRPr="002719E3">
              <w:rPr>
                <w:sz w:val="28"/>
                <w:szCs w:val="28"/>
              </w:rPr>
              <w:t>:</w:t>
            </w:r>
          </w:p>
          <w:p w14:paraId="4532975B" w14:textId="38031B9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технологическое руководство и операционный контроль соблюдения качества в процессе выполнения работ и по завершении </w:t>
            </w:r>
            <w:r w:rsidR="00546168" w:rsidRPr="002719E3">
              <w:rPr>
                <w:sz w:val="28"/>
                <w:szCs w:val="28"/>
              </w:rPr>
              <w:t>работ</w:t>
            </w:r>
            <w:r w:rsidRPr="002719E3">
              <w:rPr>
                <w:sz w:val="28"/>
                <w:szCs w:val="28"/>
              </w:rPr>
              <w:t>;</w:t>
            </w:r>
          </w:p>
          <w:p w14:paraId="40E547B7" w14:textId="6A46346A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производство работ расходными материалами с качеством, требуемым условиями </w:t>
            </w:r>
            <w:r w:rsidR="00E11982" w:rsidRPr="002719E3">
              <w:rPr>
                <w:sz w:val="28"/>
                <w:szCs w:val="28"/>
              </w:rPr>
              <w:t>Заказчика</w:t>
            </w:r>
            <w:r w:rsidRPr="002719E3">
              <w:rPr>
                <w:sz w:val="28"/>
                <w:szCs w:val="28"/>
              </w:rPr>
              <w:t>;</w:t>
            </w:r>
          </w:p>
          <w:p w14:paraId="36FD0029" w14:textId="7777777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допускает к работе персонал, имеющий необходимую квалификацию;</w:t>
            </w:r>
          </w:p>
          <w:p w14:paraId="22FC0614" w14:textId="3778050B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Гарантия на качество всех выполненных работ и всех применённых материалов в течение </w:t>
            </w:r>
            <w:r w:rsidR="00E74F8F">
              <w:rPr>
                <w:sz w:val="28"/>
                <w:szCs w:val="28"/>
              </w:rPr>
              <w:t>24</w:t>
            </w:r>
            <w:r w:rsidRPr="002719E3">
              <w:rPr>
                <w:sz w:val="28"/>
                <w:szCs w:val="28"/>
              </w:rPr>
              <w:t xml:space="preserve"> месяцев с момента подписания акта приемки работ.</w:t>
            </w:r>
          </w:p>
          <w:p w14:paraId="3981F74C" w14:textId="2255A811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Устранение выявленных недостатков в течение гарантийного периода производится за счет </w:t>
            </w:r>
            <w:r w:rsidR="00895599" w:rsidRPr="002719E3">
              <w:rPr>
                <w:sz w:val="28"/>
                <w:szCs w:val="28"/>
              </w:rPr>
              <w:t>Подрядчи</w:t>
            </w:r>
            <w:r w:rsidR="002130BC" w:rsidRPr="002719E3">
              <w:rPr>
                <w:sz w:val="28"/>
                <w:szCs w:val="28"/>
              </w:rPr>
              <w:t>к</w:t>
            </w:r>
            <w:r w:rsidR="00895599" w:rsidRPr="002719E3">
              <w:rPr>
                <w:sz w:val="28"/>
                <w:szCs w:val="28"/>
              </w:rPr>
              <w:t>а</w:t>
            </w:r>
            <w:r w:rsidRPr="002719E3">
              <w:rPr>
                <w:sz w:val="28"/>
                <w:szCs w:val="28"/>
              </w:rPr>
              <w:t>.</w:t>
            </w:r>
          </w:p>
        </w:tc>
      </w:tr>
      <w:tr w:rsidR="00852922" w:rsidRPr="002719E3" w14:paraId="25F34AF1" w14:textId="77777777" w:rsidTr="005A1C17">
        <w:trPr>
          <w:trHeight w:hRule="exact" w:val="6681"/>
        </w:trPr>
        <w:tc>
          <w:tcPr>
            <w:tcW w:w="601" w:type="dxa"/>
            <w:shd w:val="clear" w:color="auto" w:fill="auto"/>
            <w:noWrap/>
            <w:vAlign w:val="center"/>
          </w:tcPr>
          <w:p w14:paraId="6C46C924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729F5C57" w14:textId="77777777" w:rsidR="00852922" w:rsidRPr="002719E3" w:rsidRDefault="00852922" w:rsidP="00D7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</w:t>
            </w:r>
            <w:r w:rsidR="00D70EDC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ния к материалам и оборудованию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66A675F5" w14:textId="6AB6BD88" w:rsidR="00D77761" w:rsidRPr="002719E3" w:rsidRDefault="00D77761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Подрядчик предос</w:t>
            </w:r>
            <w:r w:rsidR="00B4739A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тавляет данные по оборудованию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 материалам, содержащие их полные характеристики.</w:t>
            </w:r>
          </w:p>
          <w:p w14:paraId="1B0817B1" w14:textId="7F920104" w:rsidR="00D70EDC" w:rsidRPr="002719E3" w:rsidRDefault="00D70EDC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Все применяемые материалы должны соответствовать санитарно-эпидемиологическим требованиям, и в случаях, предусмотренных действующим законодательством, иметь сертификаты соответствия.</w:t>
            </w:r>
          </w:p>
          <w:p w14:paraId="2081930E" w14:textId="374903A2" w:rsidR="00852922" w:rsidRPr="002719E3" w:rsidRDefault="00D70EDC" w:rsidP="00B4739A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>Применяемые при выполнении работ оборудование</w:t>
            </w:r>
            <w:r w:rsidR="00B4739A"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материалы должны соответствовать действующим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правовым и нормативным актам Российской Федерации, техническому заданию.</w:t>
            </w:r>
          </w:p>
        </w:tc>
      </w:tr>
      <w:tr w:rsidR="00A24F29" w:rsidRPr="002719E3" w14:paraId="4F838766" w14:textId="77777777" w:rsidTr="005A1C17">
        <w:trPr>
          <w:trHeight w:val="7493"/>
        </w:trPr>
        <w:tc>
          <w:tcPr>
            <w:tcW w:w="601" w:type="dxa"/>
            <w:shd w:val="clear" w:color="auto" w:fill="auto"/>
            <w:noWrap/>
            <w:vAlign w:val="center"/>
          </w:tcPr>
          <w:p w14:paraId="018EC4A4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D1A66D2" w14:textId="77777777" w:rsidR="00A24F29" w:rsidRPr="002719E3" w:rsidRDefault="00A24F29" w:rsidP="002130B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Требования к документации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при приемке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E77CAD" w14:textId="102E2A3A" w:rsidR="00A24F29" w:rsidRPr="002719E3" w:rsidRDefault="00895599" w:rsidP="00E11982">
            <w:pPr>
              <w:pStyle w:val="a3"/>
              <w:numPr>
                <w:ilvl w:val="0"/>
                <w:numId w:val="17"/>
              </w:numPr>
              <w:tabs>
                <w:tab w:val="left" w:pos="720"/>
                <w:tab w:val="num" w:pos="1197"/>
              </w:tabs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предоставляет отчетную документацию:</w:t>
            </w:r>
          </w:p>
          <w:p w14:paraId="43A6DDDA" w14:textId="5616AD5D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Сертификаты и другая необходимая документация на материалы и оборудование, использованное при </w:t>
            </w:r>
            <w:r w:rsidR="00E11982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399C856" w14:textId="3F05AEC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предоставления отчетной документации  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составляет акт о приемке-сдаче выполненных работ и счет.</w:t>
            </w:r>
          </w:p>
          <w:p w14:paraId="6DA78AC5" w14:textId="1881299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Приемка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работ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осуществляется рабочей комиссией, назначаемой Заказчиком. Выявленные недостатки при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устраняются в сроки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указанные в двухстороннем акте за счет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Подрядчика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, после чего подписывается акт об устранении.</w:t>
            </w:r>
          </w:p>
        </w:tc>
      </w:tr>
      <w:tr w:rsidR="00150AC9" w:rsidRPr="002719E3" w14:paraId="4AE7998C" w14:textId="77777777" w:rsidTr="005A1C1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49B536F3" w14:textId="743FEF22" w:rsidR="00150AC9" w:rsidRPr="002719E3" w:rsidRDefault="00150AC9" w:rsidP="00F0637D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4809D920" w14:textId="77777777" w:rsidR="00150AC9" w:rsidRPr="002719E3" w:rsidRDefault="00150AC9" w:rsidP="00F0637D">
            <w:pPr>
              <w:widowControl w:val="0"/>
              <w:tabs>
                <w:tab w:val="left" w:pos="426"/>
              </w:tabs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3CDB7A17" w14:textId="2AF2B973" w:rsidR="00150AC9" w:rsidRPr="002719E3" w:rsidRDefault="00150AC9" w:rsidP="00F0637D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  <w:tr w:rsidR="00150AC9" w:rsidRPr="002719E3" w14:paraId="427A657C" w14:textId="77777777" w:rsidTr="005A1C1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71BB06E8" w14:textId="77777777" w:rsidR="00150AC9" w:rsidRPr="002719E3" w:rsidRDefault="00150AC9" w:rsidP="00F0637D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2F04F602" w14:textId="77777777" w:rsidR="00150AC9" w:rsidRPr="002719E3" w:rsidRDefault="00150AC9" w:rsidP="00F0637D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7D33ACD5" w14:textId="77777777" w:rsidR="00150AC9" w:rsidRPr="002719E3" w:rsidRDefault="00150AC9" w:rsidP="00F0637D">
            <w:pPr>
              <w:widowControl w:val="0"/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</w:tbl>
    <w:p w14:paraId="14B9B62A" w14:textId="5B8D6232" w:rsidR="002719E3" w:rsidRDefault="002719E3" w:rsidP="006C3AF8">
      <w:pPr>
        <w:rPr>
          <w:rFonts w:ascii="Times New Roman" w:hAnsi="Times New Roman" w:cs="Times New Roman"/>
          <w:sz w:val="28"/>
          <w:szCs w:val="28"/>
        </w:rPr>
      </w:pPr>
    </w:p>
    <w:p w14:paraId="4D85C710" w14:textId="504C3C58" w:rsidR="00367E30" w:rsidRDefault="00367E30" w:rsidP="00367E3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№1</w:t>
      </w:r>
    </w:p>
    <w:p w14:paraId="453329E2" w14:textId="1DC34434" w:rsidR="00367E30" w:rsidRDefault="00367E30" w:rsidP="00367E3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подъемников</w:t>
      </w:r>
    </w:p>
    <w:tbl>
      <w:tblPr>
        <w:tblW w:w="9578" w:type="dxa"/>
        <w:tblInd w:w="-5" w:type="dxa"/>
        <w:tblLook w:val="04A0" w:firstRow="1" w:lastRow="0" w:firstColumn="1" w:lastColumn="0" w:noHBand="0" w:noVBand="1"/>
      </w:tblPr>
      <w:tblGrid>
        <w:gridCol w:w="777"/>
        <w:gridCol w:w="4286"/>
        <w:gridCol w:w="4515"/>
      </w:tblGrid>
      <w:tr w:rsidR="00367E30" w:rsidRPr="00E85615" w14:paraId="6760F612" w14:textId="77777777" w:rsidTr="00034C07">
        <w:trPr>
          <w:trHeight w:val="856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2B23C" w14:textId="77777777" w:rsidR="00367E30" w:rsidRPr="00137A49" w:rsidRDefault="00367E30" w:rsidP="00034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37A49">
              <w:rPr>
                <w:rFonts w:ascii="Times New Roman" w:eastAsia="Times New Roman" w:hAnsi="Times New Roman" w:cs="Times New Roman"/>
                <w:b/>
                <w:bCs/>
              </w:rPr>
              <w:t>№ п\п</w:t>
            </w:r>
          </w:p>
        </w:tc>
        <w:tc>
          <w:tcPr>
            <w:tcW w:w="4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C9D96" w14:textId="77777777" w:rsidR="00367E30" w:rsidRPr="00137A49" w:rsidRDefault="00367E30" w:rsidP="00034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37A49">
              <w:rPr>
                <w:rFonts w:ascii="Times New Roman" w:eastAsia="Times New Roman" w:hAnsi="Times New Roman" w:cs="Times New Roman"/>
                <w:b/>
                <w:bCs/>
              </w:rPr>
              <w:t>№ Корпуса\секции</w:t>
            </w:r>
          </w:p>
        </w:tc>
        <w:tc>
          <w:tcPr>
            <w:tcW w:w="4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64BA5" w14:textId="77777777" w:rsidR="00367E30" w:rsidRPr="00137A49" w:rsidRDefault="00367E30" w:rsidP="00034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37A49">
              <w:rPr>
                <w:rFonts w:ascii="Times New Roman" w:eastAsia="Times New Roman" w:hAnsi="Times New Roman" w:cs="Times New Roman"/>
                <w:b/>
                <w:bCs/>
              </w:rPr>
              <w:t>Заводской номер подъемника</w:t>
            </w:r>
          </w:p>
        </w:tc>
      </w:tr>
      <w:tr w:rsidR="00034C07" w:rsidRPr="00E85615" w14:paraId="063D57A6" w14:textId="77777777" w:rsidTr="00F0637D">
        <w:trPr>
          <w:trHeight w:val="179"/>
        </w:trPr>
        <w:tc>
          <w:tcPr>
            <w:tcW w:w="957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A96EF" w14:textId="0F3E031D" w:rsidR="00034C07" w:rsidRPr="00137A49" w:rsidRDefault="00034C07" w:rsidP="00F0637D">
            <w:pPr>
              <w:spacing w:after="0" w:line="240" w:lineRule="auto"/>
              <w:jc w:val="center"/>
              <w:rPr>
                <w:rFonts w:eastAsia="Times New Roman"/>
                <w:b/>
              </w:rPr>
            </w:pPr>
            <w:proofErr w:type="spellStart"/>
            <w:r>
              <w:rPr>
                <w:rFonts w:eastAsia="Times New Roman"/>
                <w:b/>
                <w:lang w:val="en-US"/>
              </w:rPr>
              <w:t>Под</w:t>
            </w:r>
            <w:r>
              <w:rPr>
                <w:rFonts w:eastAsia="Times New Roman"/>
                <w:b/>
              </w:rPr>
              <w:t>ъемники</w:t>
            </w:r>
            <w:proofErr w:type="spellEnd"/>
            <w:r>
              <w:rPr>
                <w:rFonts w:eastAsia="Times New Roman"/>
                <w:b/>
              </w:rPr>
              <w:t xml:space="preserve"> для эксплуатации</w:t>
            </w:r>
          </w:p>
        </w:tc>
      </w:tr>
      <w:tr w:rsidR="00367E30" w:rsidRPr="00E85615" w14:paraId="30B3BB2F" w14:textId="77777777" w:rsidTr="00034C07">
        <w:trPr>
          <w:trHeight w:val="179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CF792" w14:textId="77777777" w:rsidR="00367E30" w:rsidRPr="00034C07" w:rsidRDefault="00367E30" w:rsidP="00F0637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34C07">
              <w:rPr>
                <w:rFonts w:eastAsia="Times New Roman"/>
              </w:rPr>
              <w:t>1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24627" w14:textId="77777777" w:rsidR="00367E30" w:rsidRPr="00034C07" w:rsidRDefault="00367E30" w:rsidP="00F0637D">
            <w:pPr>
              <w:spacing w:after="0" w:line="240" w:lineRule="auto"/>
              <w:rPr>
                <w:rFonts w:eastAsia="Times New Roman"/>
              </w:rPr>
            </w:pPr>
            <w:r w:rsidRPr="00034C07">
              <w:rPr>
                <w:rFonts w:eastAsia="Times New Roman"/>
              </w:rPr>
              <w:t>8/1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9FCCB" w14:textId="77777777" w:rsidR="00367E30" w:rsidRPr="00034C07" w:rsidRDefault="00367E30" w:rsidP="00F0637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34C07">
              <w:rPr>
                <w:rFonts w:eastAsia="Times New Roman"/>
              </w:rPr>
              <w:t>15187</w:t>
            </w:r>
          </w:p>
        </w:tc>
      </w:tr>
      <w:tr w:rsidR="00367E30" w:rsidRPr="00E85615" w14:paraId="0C5FF893" w14:textId="77777777" w:rsidTr="00034C07">
        <w:trPr>
          <w:trHeight w:val="179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0BFD4" w14:textId="77777777" w:rsidR="00367E30" w:rsidRPr="00034C07" w:rsidRDefault="00367E30" w:rsidP="00F0637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34C07">
              <w:rPr>
                <w:rFonts w:eastAsia="Times New Roman"/>
              </w:rPr>
              <w:t>2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C2C57" w14:textId="77777777" w:rsidR="00367E30" w:rsidRPr="00034C07" w:rsidRDefault="00367E30" w:rsidP="00F0637D">
            <w:pPr>
              <w:spacing w:after="0" w:line="240" w:lineRule="auto"/>
              <w:rPr>
                <w:rFonts w:eastAsia="Times New Roman"/>
              </w:rPr>
            </w:pPr>
            <w:r w:rsidRPr="00034C07">
              <w:rPr>
                <w:rFonts w:eastAsia="Times New Roman"/>
              </w:rPr>
              <w:t xml:space="preserve">8/2 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DD70E" w14:textId="77777777" w:rsidR="00367E30" w:rsidRPr="00034C07" w:rsidRDefault="00367E30" w:rsidP="00F0637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034C07">
              <w:rPr>
                <w:rFonts w:eastAsia="Times New Roman"/>
              </w:rPr>
              <w:t>15219</w:t>
            </w:r>
          </w:p>
        </w:tc>
      </w:tr>
      <w:tr w:rsidR="00943354" w:rsidRPr="00E85615" w14:paraId="0621369E" w14:textId="77777777" w:rsidTr="00034C07">
        <w:trPr>
          <w:trHeight w:val="179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EAEB26" w14:textId="4338F8BB" w:rsidR="00943354" w:rsidRPr="00034C07" w:rsidRDefault="00943354" w:rsidP="00F0637D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BCD0D" w14:textId="062E68DD" w:rsidR="00943354" w:rsidRPr="00034C07" w:rsidRDefault="00943354" w:rsidP="00F0637D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8/4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620B4" w14:textId="3D79A6A6" w:rsidR="00943354" w:rsidRPr="00034C07" w:rsidRDefault="00943354" w:rsidP="00F0637D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15212</w:t>
            </w:r>
          </w:p>
        </w:tc>
      </w:tr>
      <w:tr w:rsidR="00034C07" w:rsidRPr="00E85615" w14:paraId="7355C8A7" w14:textId="77777777" w:rsidTr="00F0637D">
        <w:trPr>
          <w:trHeight w:val="179"/>
        </w:trPr>
        <w:tc>
          <w:tcPr>
            <w:tcW w:w="957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99213" w14:textId="7959F4AB" w:rsidR="00034C07" w:rsidRPr="00034C07" w:rsidRDefault="00034C07" w:rsidP="00034C07">
            <w:pPr>
              <w:spacing w:after="0" w:line="240" w:lineRule="auto"/>
              <w:jc w:val="center"/>
              <w:rPr>
                <w:rFonts w:eastAsia="Times New Roman"/>
                <w:b/>
              </w:rPr>
            </w:pPr>
            <w:r w:rsidRPr="00034C07">
              <w:rPr>
                <w:rFonts w:eastAsia="Times New Roman"/>
                <w:b/>
              </w:rPr>
              <w:t>Подъемники для консервации</w:t>
            </w:r>
          </w:p>
        </w:tc>
      </w:tr>
      <w:tr w:rsidR="00034C07" w:rsidRPr="00E85615" w14:paraId="6B6A4405" w14:textId="77777777" w:rsidTr="00034C07">
        <w:trPr>
          <w:trHeight w:val="179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FD3A0" w14:textId="7049FA09" w:rsidR="00034C07" w:rsidRPr="00137A49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6921E" w14:textId="77777777" w:rsidR="00034C07" w:rsidRPr="00137A49" w:rsidRDefault="00034C07" w:rsidP="00034C07">
            <w:pPr>
              <w:spacing w:after="0" w:line="240" w:lineRule="auto"/>
              <w:rPr>
                <w:rFonts w:eastAsia="Times New Roman"/>
              </w:rPr>
            </w:pPr>
            <w:r w:rsidRPr="00137A49">
              <w:rPr>
                <w:rFonts w:eastAsia="Times New Roman"/>
              </w:rPr>
              <w:t xml:space="preserve">8/2 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05F72" w14:textId="77777777" w:rsidR="00034C07" w:rsidRPr="00137A49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137A49">
              <w:rPr>
                <w:rFonts w:eastAsia="Times New Roman"/>
              </w:rPr>
              <w:t>15265</w:t>
            </w:r>
          </w:p>
        </w:tc>
      </w:tr>
      <w:tr w:rsidR="00034C07" w:rsidRPr="00E85615" w14:paraId="1B7313FD" w14:textId="77777777" w:rsidTr="00034C07">
        <w:trPr>
          <w:trHeight w:val="179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06914" w14:textId="5BF0CCC6" w:rsidR="00034C07" w:rsidRPr="00137A49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C0871" w14:textId="77777777" w:rsidR="00034C07" w:rsidRPr="00137A49" w:rsidRDefault="00034C07" w:rsidP="00034C07">
            <w:pPr>
              <w:spacing w:after="0" w:line="240" w:lineRule="auto"/>
              <w:rPr>
                <w:rFonts w:eastAsia="Times New Roman"/>
              </w:rPr>
            </w:pPr>
            <w:r w:rsidRPr="00137A49">
              <w:rPr>
                <w:rFonts w:eastAsia="Times New Roman"/>
              </w:rPr>
              <w:t xml:space="preserve">8/2 (служебный вход) 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CD1A2" w14:textId="77777777" w:rsidR="00034C07" w:rsidRPr="00137A49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137A49">
              <w:rPr>
                <w:rFonts w:eastAsia="Times New Roman"/>
              </w:rPr>
              <w:t>15221</w:t>
            </w:r>
          </w:p>
        </w:tc>
      </w:tr>
      <w:tr w:rsidR="00034C07" w:rsidRPr="00E85615" w14:paraId="272B5E33" w14:textId="77777777" w:rsidTr="00034C07">
        <w:trPr>
          <w:trHeight w:val="179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2861C" w14:textId="73B377FC" w:rsidR="00034C07" w:rsidRPr="00137A49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FB8AA" w14:textId="77777777" w:rsidR="00034C07" w:rsidRPr="00137A49" w:rsidRDefault="00034C07" w:rsidP="00034C07">
            <w:pPr>
              <w:spacing w:after="0" w:line="240" w:lineRule="auto"/>
              <w:rPr>
                <w:rFonts w:eastAsia="Times New Roman"/>
              </w:rPr>
            </w:pPr>
            <w:r w:rsidRPr="00137A49">
              <w:rPr>
                <w:rFonts w:eastAsia="Times New Roman"/>
              </w:rPr>
              <w:t xml:space="preserve">8/2 (служебный вход) 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C1916" w14:textId="77777777" w:rsidR="00034C07" w:rsidRPr="00137A49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137A49">
              <w:rPr>
                <w:rFonts w:eastAsia="Times New Roman"/>
              </w:rPr>
              <w:t>15288</w:t>
            </w:r>
          </w:p>
        </w:tc>
      </w:tr>
      <w:tr w:rsidR="00034C07" w:rsidRPr="00E85615" w14:paraId="78446FF5" w14:textId="77777777" w:rsidTr="00034C07">
        <w:trPr>
          <w:trHeight w:val="179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99215" w14:textId="25E83692" w:rsidR="00034C07" w:rsidRPr="00137A49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61B60" w14:textId="77777777" w:rsidR="00034C07" w:rsidRPr="00137A49" w:rsidRDefault="00034C07" w:rsidP="00034C07">
            <w:pPr>
              <w:spacing w:after="0" w:line="240" w:lineRule="auto"/>
              <w:rPr>
                <w:rFonts w:eastAsia="Times New Roman"/>
              </w:rPr>
            </w:pPr>
            <w:r w:rsidRPr="00137A49">
              <w:rPr>
                <w:rFonts w:eastAsia="Times New Roman"/>
              </w:rPr>
              <w:t>8/3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5135B" w14:textId="77777777" w:rsidR="00034C07" w:rsidRPr="00137A49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137A49">
              <w:rPr>
                <w:rFonts w:eastAsia="Times New Roman"/>
              </w:rPr>
              <w:t>15189</w:t>
            </w:r>
          </w:p>
        </w:tc>
      </w:tr>
      <w:tr w:rsidR="00034C07" w:rsidRPr="00E85615" w14:paraId="6D8C23A3" w14:textId="77777777" w:rsidTr="00034C07">
        <w:trPr>
          <w:trHeight w:val="179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80B67" w14:textId="178AD019" w:rsidR="00034C07" w:rsidRPr="00137A49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A62EF" w14:textId="77777777" w:rsidR="00034C07" w:rsidRPr="00137A49" w:rsidRDefault="00034C07" w:rsidP="00034C07">
            <w:pPr>
              <w:spacing w:after="0" w:line="240" w:lineRule="auto"/>
              <w:rPr>
                <w:rFonts w:eastAsia="Times New Roman"/>
              </w:rPr>
            </w:pPr>
            <w:r w:rsidRPr="00137A49">
              <w:rPr>
                <w:rFonts w:eastAsia="Times New Roman"/>
              </w:rPr>
              <w:t xml:space="preserve">8/3 (служебный вход) 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22FAF" w14:textId="77777777" w:rsidR="00034C07" w:rsidRPr="00137A49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137A49">
              <w:rPr>
                <w:rFonts w:eastAsia="Times New Roman"/>
              </w:rPr>
              <w:t>15220</w:t>
            </w:r>
          </w:p>
        </w:tc>
      </w:tr>
      <w:tr w:rsidR="00034C07" w:rsidRPr="00E85615" w14:paraId="5E7B9A79" w14:textId="77777777" w:rsidTr="00034C07">
        <w:trPr>
          <w:trHeight w:val="179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026F7" w14:textId="0CFEA6CD" w:rsidR="00034C07" w:rsidRPr="00137A49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3AA39" w14:textId="77777777" w:rsidR="00034C07" w:rsidRPr="00137A49" w:rsidRDefault="00034C07" w:rsidP="00034C07">
            <w:pPr>
              <w:spacing w:after="0" w:line="240" w:lineRule="auto"/>
              <w:rPr>
                <w:rFonts w:eastAsia="Times New Roman"/>
              </w:rPr>
            </w:pPr>
            <w:r w:rsidRPr="00137A49">
              <w:rPr>
                <w:rFonts w:eastAsia="Times New Roman"/>
              </w:rPr>
              <w:t>8/4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6140B" w14:textId="77777777" w:rsidR="00034C07" w:rsidRPr="00137A49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137A49">
              <w:rPr>
                <w:rFonts w:eastAsia="Times New Roman"/>
              </w:rPr>
              <w:t>15196</w:t>
            </w:r>
          </w:p>
        </w:tc>
      </w:tr>
      <w:tr w:rsidR="00034C07" w:rsidRPr="00E85615" w14:paraId="3A19E6B9" w14:textId="77777777" w:rsidTr="00034C07">
        <w:trPr>
          <w:trHeight w:val="179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201CD" w14:textId="79072014" w:rsidR="00034C07" w:rsidRPr="00137A49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BFA40" w14:textId="77777777" w:rsidR="00034C07" w:rsidRPr="00137A49" w:rsidRDefault="00034C07" w:rsidP="00034C07">
            <w:pPr>
              <w:spacing w:after="0" w:line="240" w:lineRule="auto"/>
              <w:rPr>
                <w:rFonts w:eastAsia="Times New Roman"/>
              </w:rPr>
            </w:pPr>
            <w:r w:rsidRPr="00137A49">
              <w:rPr>
                <w:rFonts w:eastAsia="Times New Roman"/>
              </w:rPr>
              <w:t>8/4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C4EDB" w14:textId="77777777" w:rsidR="00034C07" w:rsidRPr="00137A49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137A49">
              <w:rPr>
                <w:rFonts w:eastAsia="Times New Roman"/>
              </w:rPr>
              <w:t>15198</w:t>
            </w:r>
          </w:p>
        </w:tc>
      </w:tr>
      <w:tr w:rsidR="00034C07" w:rsidRPr="00E85615" w14:paraId="5EDD056A" w14:textId="77777777" w:rsidTr="00034C07">
        <w:trPr>
          <w:trHeight w:val="179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51DBD" w14:textId="116C0BB9" w:rsidR="00034C07" w:rsidRPr="00137A49" w:rsidRDefault="00034C07" w:rsidP="003B18A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137A49">
              <w:rPr>
                <w:rFonts w:eastAsia="Times New Roman"/>
              </w:rPr>
              <w:t>1</w:t>
            </w:r>
            <w:r w:rsidR="003B18AD">
              <w:rPr>
                <w:rFonts w:eastAsia="Times New Roman"/>
              </w:rPr>
              <w:t>1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2D438" w14:textId="77777777" w:rsidR="00034C07" w:rsidRPr="00137A49" w:rsidRDefault="00034C07" w:rsidP="00034C07">
            <w:pPr>
              <w:spacing w:after="0" w:line="240" w:lineRule="auto"/>
              <w:rPr>
                <w:rFonts w:eastAsia="Times New Roman"/>
              </w:rPr>
            </w:pPr>
            <w:r w:rsidRPr="00137A49">
              <w:rPr>
                <w:rFonts w:eastAsia="Times New Roman"/>
              </w:rPr>
              <w:t>8/4 (служебный вход)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44C39" w14:textId="77777777" w:rsidR="00034C07" w:rsidRPr="00137A49" w:rsidRDefault="00034C07" w:rsidP="00034C0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137A49">
              <w:rPr>
                <w:rFonts w:eastAsia="Times New Roman"/>
              </w:rPr>
              <w:t>15213</w:t>
            </w:r>
          </w:p>
        </w:tc>
      </w:tr>
    </w:tbl>
    <w:p w14:paraId="17B3EB9D" w14:textId="77777777" w:rsidR="00367E30" w:rsidRPr="002719E3" w:rsidRDefault="00367E30" w:rsidP="00367E30">
      <w:pPr>
        <w:jc w:val="righ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367E30" w:rsidRPr="002719E3" w:rsidSect="0089559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0B9FFD" w16cid:durableId="7D8E16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1E3570"/>
    <w:multiLevelType w:val="hybridMultilevel"/>
    <w:tmpl w:val="874ACC74"/>
    <w:lvl w:ilvl="0" w:tplc="E14237D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6F523D7"/>
    <w:multiLevelType w:val="hybridMultilevel"/>
    <w:tmpl w:val="2C4A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320D2F"/>
    <w:multiLevelType w:val="hybridMultilevel"/>
    <w:tmpl w:val="F18E6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543FA"/>
    <w:multiLevelType w:val="hybridMultilevel"/>
    <w:tmpl w:val="24A41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C7546"/>
    <w:multiLevelType w:val="hybridMultilevel"/>
    <w:tmpl w:val="EAA2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F1B9B"/>
    <w:multiLevelType w:val="hybridMultilevel"/>
    <w:tmpl w:val="85489F04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A225F"/>
    <w:multiLevelType w:val="hybridMultilevel"/>
    <w:tmpl w:val="8ADA4C90"/>
    <w:lvl w:ilvl="0" w:tplc="3556AD5E">
      <w:start w:val="1"/>
      <w:numFmt w:val="decimal"/>
      <w:lvlText w:val="%1."/>
      <w:lvlJc w:val="center"/>
      <w:pPr>
        <w:ind w:left="1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9" w15:restartNumberingAfterBreak="0">
    <w:nsid w:val="39095814"/>
    <w:multiLevelType w:val="hybridMultilevel"/>
    <w:tmpl w:val="705C0F1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440FB"/>
    <w:multiLevelType w:val="hybridMultilevel"/>
    <w:tmpl w:val="33F6C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BC27FA"/>
    <w:multiLevelType w:val="hybridMultilevel"/>
    <w:tmpl w:val="7F14BF08"/>
    <w:lvl w:ilvl="0" w:tplc="49861B56">
      <w:start w:val="1"/>
      <w:numFmt w:val="bullet"/>
      <w:lvlText w:val="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2" w15:restartNumberingAfterBreak="0">
    <w:nsid w:val="3E4225D0"/>
    <w:multiLevelType w:val="hybridMultilevel"/>
    <w:tmpl w:val="BE00865E"/>
    <w:lvl w:ilvl="0" w:tplc="9434F424">
      <w:start w:val="1"/>
      <w:numFmt w:val="decimal"/>
      <w:lvlText w:val="%1."/>
      <w:lvlJc w:val="left"/>
      <w:pPr>
        <w:ind w:left="960" w:hanging="6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661EE"/>
    <w:multiLevelType w:val="hybridMultilevel"/>
    <w:tmpl w:val="652603E4"/>
    <w:lvl w:ilvl="0" w:tplc="49861B56">
      <w:start w:val="1"/>
      <w:numFmt w:val="bullet"/>
      <w:lvlText w:val=""/>
      <w:lvlJc w:val="left"/>
      <w:pPr>
        <w:ind w:left="40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747B96"/>
    <w:multiLevelType w:val="hybridMultilevel"/>
    <w:tmpl w:val="A198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D0567A"/>
    <w:multiLevelType w:val="hybridMultilevel"/>
    <w:tmpl w:val="A268F6FE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E640F"/>
    <w:multiLevelType w:val="hybridMultilevel"/>
    <w:tmpl w:val="2B96A240"/>
    <w:lvl w:ilvl="0" w:tplc="3B881D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AA4E6A"/>
    <w:multiLevelType w:val="hybridMultilevel"/>
    <w:tmpl w:val="5720DB54"/>
    <w:lvl w:ilvl="0" w:tplc="E2380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5B37FC"/>
    <w:multiLevelType w:val="hybridMultilevel"/>
    <w:tmpl w:val="10AAB8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0C55E8"/>
    <w:multiLevelType w:val="hybridMultilevel"/>
    <w:tmpl w:val="A0E05A9C"/>
    <w:lvl w:ilvl="0" w:tplc="B1B858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8D3CB8"/>
    <w:multiLevelType w:val="hybridMultilevel"/>
    <w:tmpl w:val="4CA83A0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E313F"/>
    <w:multiLevelType w:val="hybridMultilevel"/>
    <w:tmpl w:val="FAE26B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6A7FFA"/>
    <w:multiLevelType w:val="hybridMultilevel"/>
    <w:tmpl w:val="F9221AF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6"/>
  </w:num>
  <w:num w:numId="4">
    <w:abstractNumId w:val="16"/>
  </w:num>
  <w:num w:numId="5">
    <w:abstractNumId w:val="15"/>
  </w:num>
  <w:num w:numId="6">
    <w:abstractNumId w:val="13"/>
  </w:num>
  <w:num w:numId="7">
    <w:abstractNumId w:val="12"/>
  </w:num>
  <w:num w:numId="8">
    <w:abstractNumId w:val="19"/>
  </w:num>
  <w:num w:numId="9">
    <w:abstractNumId w:val="3"/>
  </w:num>
  <w:num w:numId="10">
    <w:abstractNumId w:val="24"/>
  </w:num>
  <w:num w:numId="11">
    <w:abstractNumId w:val="11"/>
  </w:num>
  <w:num w:numId="12">
    <w:abstractNumId w:val="21"/>
  </w:num>
  <w:num w:numId="13">
    <w:abstractNumId w:val="22"/>
  </w:num>
  <w:num w:numId="14">
    <w:abstractNumId w:val="17"/>
  </w:num>
  <w:num w:numId="15">
    <w:abstractNumId w:val="0"/>
  </w:num>
  <w:num w:numId="16">
    <w:abstractNumId w:val="9"/>
  </w:num>
  <w:num w:numId="17">
    <w:abstractNumId w:val="7"/>
  </w:num>
  <w:num w:numId="18">
    <w:abstractNumId w:val="8"/>
  </w:num>
  <w:num w:numId="19">
    <w:abstractNumId w:val="2"/>
  </w:num>
  <w:num w:numId="20">
    <w:abstractNumId w:val="14"/>
  </w:num>
  <w:num w:numId="21">
    <w:abstractNumId w:val="18"/>
  </w:num>
  <w:num w:numId="22">
    <w:abstractNumId w:val="20"/>
  </w:num>
  <w:num w:numId="23">
    <w:abstractNumId w:val="4"/>
  </w:num>
  <w:num w:numId="24">
    <w:abstractNumId w:val="23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22"/>
    <w:rsid w:val="000100A4"/>
    <w:rsid w:val="00017F9A"/>
    <w:rsid w:val="00020848"/>
    <w:rsid w:val="00034C07"/>
    <w:rsid w:val="000546A8"/>
    <w:rsid w:val="0008089A"/>
    <w:rsid w:val="00087257"/>
    <w:rsid w:val="000D125D"/>
    <w:rsid w:val="000E21CE"/>
    <w:rsid w:val="0010725D"/>
    <w:rsid w:val="00112A0F"/>
    <w:rsid w:val="00137A49"/>
    <w:rsid w:val="00145C37"/>
    <w:rsid w:val="00150AC9"/>
    <w:rsid w:val="00150CBC"/>
    <w:rsid w:val="00162823"/>
    <w:rsid w:val="00197AC8"/>
    <w:rsid w:val="001C3649"/>
    <w:rsid w:val="001E7D01"/>
    <w:rsid w:val="001F3714"/>
    <w:rsid w:val="002130BC"/>
    <w:rsid w:val="00222FB6"/>
    <w:rsid w:val="0023449A"/>
    <w:rsid w:val="002465D7"/>
    <w:rsid w:val="002534BF"/>
    <w:rsid w:val="002719E3"/>
    <w:rsid w:val="002865D0"/>
    <w:rsid w:val="0029079F"/>
    <w:rsid w:val="002D56E5"/>
    <w:rsid w:val="002F0DB9"/>
    <w:rsid w:val="00307E98"/>
    <w:rsid w:val="00311CFB"/>
    <w:rsid w:val="00321321"/>
    <w:rsid w:val="00331818"/>
    <w:rsid w:val="0034080E"/>
    <w:rsid w:val="00367E30"/>
    <w:rsid w:val="003764C9"/>
    <w:rsid w:val="00383230"/>
    <w:rsid w:val="003B18AD"/>
    <w:rsid w:val="003C78D5"/>
    <w:rsid w:val="003E6EB3"/>
    <w:rsid w:val="00406959"/>
    <w:rsid w:val="00433410"/>
    <w:rsid w:val="004468D7"/>
    <w:rsid w:val="004738B6"/>
    <w:rsid w:val="00474FC4"/>
    <w:rsid w:val="004843D1"/>
    <w:rsid w:val="004907DE"/>
    <w:rsid w:val="004E2E65"/>
    <w:rsid w:val="00517558"/>
    <w:rsid w:val="0052650C"/>
    <w:rsid w:val="00543C30"/>
    <w:rsid w:val="00546168"/>
    <w:rsid w:val="00547EFF"/>
    <w:rsid w:val="00574F00"/>
    <w:rsid w:val="005A1C17"/>
    <w:rsid w:val="005A23E6"/>
    <w:rsid w:val="005C1964"/>
    <w:rsid w:val="005D30A2"/>
    <w:rsid w:val="005E1B5E"/>
    <w:rsid w:val="00610A73"/>
    <w:rsid w:val="00662053"/>
    <w:rsid w:val="0067739D"/>
    <w:rsid w:val="006774B6"/>
    <w:rsid w:val="0069222A"/>
    <w:rsid w:val="00696679"/>
    <w:rsid w:val="006A29A4"/>
    <w:rsid w:val="006B474A"/>
    <w:rsid w:val="006B4CE3"/>
    <w:rsid w:val="006C05E7"/>
    <w:rsid w:val="006C3AF8"/>
    <w:rsid w:val="006D07E5"/>
    <w:rsid w:val="006E0D27"/>
    <w:rsid w:val="00770F4E"/>
    <w:rsid w:val="007A5931"/>
    <w:rsid w:val="007C0552"/>
    <w:rsid w:val="008036AE"/>
    <w:rsid w:val="008238AF"/>
    <w:rsid w:val="00852922"/>
    <w:rsid w:val="008623C0"/>
    <w:rsid w:val="00891CE8"/>
    <w:rsid w:val="00895599"/>
    <w:rsid w:val="008A2309"/>
    <w:rsid w:val="008D3728"/>
    <w:rsid w:val="008E4F41"/>
    <w:rsid w:val="008E7463"/>
    <w:rsid w:val="0094142F"/>
    <w:rsid w:val="00943354"/>
    <w:rsid w:val="009448F2"/>
    <w:rsid w:val="009573E2"/>
    <w:rsid w:val="00965ED3"/>
    <w:rsid w:val="009C442D"/>
    <w:rsid w:val="009E2FDE"/>
    <w:rsid w:val="00A0093F"/>
    <w:rsid w:val="00A24F29"/>
    <w:rsid w:val="00A25F46"/>
    <w:rsid w:val="00A47EDF"/>
    <w:rsid w:val="00A7155E"/>
    <w:rsid w:val="00A71E9F"/>
    <w:rsid w:val="00A7343F"/>
    <w:rsid w:val="00A73F49"/>
    <w:rsid w:val="00AC62CC"/>
    <w:rsid w:val="00AD300C"/>
    <w:rsid w:val="00AF1FE4"/>
    <w:rsid w:val="00AF3072"/>
    <w:rsid w:val="00AF3CC5"/>
    <w:rsid w:val="00B06F99"/>
    <w:rsid w:val="00B16513"/>
    <w:rsid w:val="00B40483"/>
    <w:rsid w:val="00B447E5"/>
    <w:rsid w:val="00B4739A"/>
    <w:rsid w:val="00B50AC4"/>
    <w:rsid w:val="00B948DE"/>
    <w:rsid w:val="00BC01EE"/>
    <w:rsid w:val="00BC2699"/>
    <w:rsid w:val="00BD00C2"/>
    <w:rsid w:val="00BF438F"/>
    <w:rsid w:val="00C170B5"/>
    <w:rsid w:val="00C316FC"/>
    <w:rsid w:val="00C329CF"/>
    <w:rsid w:val="00C6549C"/>
    <w:rsid w:val="00C91906"/>
    <w:rsid w:val="00CE3BD6"/>
    <w:rsid w:val="00CE3EC7"/>
    <w:rsid w:val="00CE68DF"/>
    <w:rsid w:val="00CE6DD6"/>
    <w:rsid w:val="00D228F6"/>
    <w:rsid w:val="00D24520"/>
    <w:rsid w:val="00D269EB"/>
    <w:rsid w:val="00D55F54"/>
    <w:rsid w:val="00D675E5"/>
    <w:rsid w:val="00D70EDC"/>
    <w:rsid w:val="00D77761"/>
    <w:rsid w:val="00D8686E"/>
    <w:rsid w:val="00D9168B"/>
    <w:rsid w:val="00DA2160"/>
    <w:rsid w:val="00DB29A5"/>
    <w:rsid w:val="00DE4F8A"/>
    <w:rsid w:val="00DF67B5"/>
    <w:rsid w:val="00DF67C6"/>
    <w:rsid w:val="00DF67C8"/>
    <w:rsid w:val="00E04664"/>
    <w:rsid w:val="00E11982"/>
    <w:rsid w:val="00E22ABA"/>
    <w:rsid w:val="00E365F2"/>
    <w:rsid w:val="00E74F8F"/>
    <w:rsid w:val="00EA2952"/>
    <w:rsid w:val="00EC6C78"/>
    <w:rsid w:val="00F00B89"/>
    <w:rsid w:val="00F0637D"/>
    <w:rsid w:val="00F31F8E"/>
    <w:rsid w:val="00F419C5"/>
    <w:rsid w:val="00F515B8"/>
    <w:rsid w:val="00F8243E"/>
    <w:rsid w:val="00F904DB"/>
    <w:rsid w:val="00FA0BB7"/>
    <w:rsid w:val="00FA494B"/>
    <w:rsid w:val="00FB24E8"/>
    <w:rsid w:val="00FB3F69"/>
    <w:rsid w:val="00FC0E40"/>
    <w:rsid w:val="00FD7E50"/>
    <w:rsid w:val="00FE2EA4"/>
    <w:rsid w:val="00FF0A9C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28BC"/>
  <w15:docId w15:val="{4DF7AB35-6579-4F07-B813-5933DC82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823"/>
    <w:pPr>
      <w:ind w:left="720"/>
      <w:contextualSpacing/>
    </w:pPr>
  </w:style>
  <w:style w:type="table" w:styleId="a4">
    <w:name w:val="Table Grid"/>
    <w:basedOn w:val="a1"/>
    <w:uiPriority w:val="59"/>
    <w:rsid w:val="003764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Indent 3"/>
    <w:basedOn w:val="a"/>
    <w:link w:val="30"/>
    <w:rsid w:val="00A24F2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4F29"/>
    <w:rPr>
      <w:rFonts w:ascii="Times New Roman" w:eastAsia="Times New Roman" w:hAnsi="Times New Roman" w:cs="Times New Roman"/>
      <w:sz w:val="16"/>
      <w:szCs w:val="16"/>
    </w:rPr>
  </w:style>
  <w:style w:type="table" w:customStyle="1" w:styleId="1">
    <w:name w:val="Сетка таблицы1"/>
    <w:basedOn w:val="a1"/>
    <w:next w:val="a4"/>
    <w:uiPriority w:val="39"/>
    <w:rsid w:val="00C316F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559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130B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130B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130B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130B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130BC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610A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Хабаров Денис Борисович</cp:lastModifiedBy>
  <cp:revision>3</cp:revision>
  <cp:lastPrinted>2023-06-18T09:57:00Z</cp:lastPrinted>
  <dcterms:created xsi:type="dcterms:W3CDTF">2025-11-25T06:23:00Z</dcterms:created>
  <dcterms:modified xsi:type="dcterms:W3CDTF">2025-12-03T15:55:00Z</dcterms:modified>
</cp:coreProperties>
</file>