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10348" w:type="dxa"/>
        <w:tblLook w:val="04A0" w:firstRow="1" w:lastRow="0" w:firstColumn="1" w:lastColumn="0" w:noHBand="0" w:noVBand="1"/>
      </w:tblPr>
      <w:tblGrid>
        <w:gridCol w:w="5013"/>
        <w:gridCol w:w="5335"/>
      </w:tblGrid>
      <w:tr w:rsidR="00FE07D8" w:rsidRPr="00116FF3" w:rsidTr="00A1380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7B552A" w:rsidP="00F623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552A">
              <w:rPr>
                <w:rFonts w:ascii="Times New Roman" w:hAnsi="Times New Roman" w:cs="Times New Roman"/>
                <w:sz w:val="28"/>
                <w:szCs w:val="28"/>
              </w:rPr>
              <w:t>«___» ________ 202</w:t>
            </w:r>
            <w:r w:rsidR="00F6233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7B552A">
              <w:rPr>
                <w:rFonts w:ascii="Times New Roman" w:hAnsi="Times New Roman" w:cs="Times New Roman"/>
                <w:sz w:val="28"/>
                <w:szCs w:val="28"/>
              </w:rPr>
              <w:t xml:space="preserve"> г. № _________ </w:t>
            </w:r>
          </w:p>
        </w:tc>
        <w:tc>
          <w:tcPr>
            <w:tcW w:w="5335" w:type="dxa"/>
            <w:shd w:val="clear" w:color="auto" w:fill="auto"/>
          </w:tcPr>
          <w:p w:rsidR="00A13808" w:rsidRDefault="00A13808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Заместителю руководителя Фонда</w:t>
            </w:r>
          </w:p>
          <w:p w:rsidR="00F62335" w:rsidRDefault="00A13808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5E1C3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главному инженеру</w:t>
            </w:r>
          </w:p>
          <w:p w:rsidR="008D05FC" w:rsidRPr="00116FF3" w:rsidRDefault="00F62335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772A" w:rsidRDefault="001451C9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451C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 </w:t>
      </w:r>
      <w:r w:rsidR="000641C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заключении</w:t>
      </w:r>
      <w:r w:rsidR="002E21A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договора</w:t>
      </w:r>
      <w:r w:rsidR="0007772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2E21AB" w:rsidRDefault="0066608F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="000641C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трахования гражданской ответственности</w:t>
      </w:r>
    </w:p>
    <w:p w:rsidR="002E21AB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на грузоподъемное оборудование </w:t>
      </w:r>
    </w:p>
    <w:p w:rsidR="000641C5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Образовательного фонда</w:t>
      </w:r>
    </w:p>
    <w:p w:rsidR="000641C5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«Талант и успех»</w:t>
      </w:r>
    </w:p>
    <w:p w:rsidR="000641C5" w:rsidRPr="000641C5" w:rsidRDefault="000641C5" w:rsidP="000641C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F62335">
        <w:rPr>
          <w:rFonts w:ascii="Times New Roman" w:hAnsi="Times New Roman" w:cs="Times New Roman"/>
          <w:sz w:val="28"/>
          <w:szCs w:val="28"/>
        </w:rPr>
        <w:t>Владимир Юрьевич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согласовать заявку на закупку услуги </w:t>
      </w:r>
      <w:r w:rsidR="000641C5">
        <w:rPr>
          <w:rFonts w:ascii="Times New Roman" w:hAnsi="Times New Roman" w:cs="Times New Roman"/>
          <w:sz w:val="28"/>
          <w:szCs w:val="28"/>
        </w:rPr>
        <w:t>по обязательному страхованию гражданской ответственности владельца опасных объектов</w:t>
      </w:r>
      <w:r w:rsidR="002E21AB">
        <w:rPr>
          <w:rFonts w:ascii="Times New Roman" w:hAnsi="Times New Roman" w:cs="Times New Roman"/>
          <w:sz w:val="28"/>
          <w:szCs w:val="28"/>
        </w:rPr>
        <w:t xml:space="preserve"> </w:t>
      </w:r>
      <w:r w:rsidR="000641C5">
        <w:rPr>
          <w:rFonts w:ascii="Times New Roman" w:hAnsi="Times New Roman" w:cs="Times New Roman"/>
          <w:sz w:val="28"/>
          <w:szCs w:val="28"/>
        </w:rPr>
        <w:t>Образовательного фонда «Талант и успех»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2D98" w:rsidRDefault="000641C5" w:rsidP="00992D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 страхованию заключается на один год, и не предусматривает дополнительных соглашений и пролонгации. Количество </w:t>
      </w:r>
      <w:r w:rsidR="00F62335">
        <w:rPr>
          <w:rFonts w:ascii="Times New Roman" w:hAnsi="Times New Roman" w:cs="Times New Roman"/>
          <w:sz w:val="28"/>
          <w:szCs w:val="28"/>
        </w:rPr>
        <w:t>единиц,</w:t>
      </w:r>
      <w:r>
        <w:rPr>
          <w:rFonts w:ascii="Times New Roman" w:hAnsi="Times New Roman" w:cs="Times New Roman"/>
          <w:sz w:val="28"/>
          <w:szCs w:val="28"/>
        </w:rPr>
        <w:t xml:space="preserve"> подлежащих страхованию – </w:t>
      </w:r>
      <w:r w:rsidR="007F0214">
        <w:rPr>
          <w:rFonts w:ascii="Times New Roman" w:hAnsi="Times New Roman" w:cs="Times New Roman"/>
          <w:sz w:val="28"/>
          <w:szCs w:val="28"/>
        </w:rPr>
        <w:t>146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608F">
        <w:rPr>
          <w:rFonts w:ascii="Times New Roman" w:hAnsi="Times New Roman" w:cs="Times New Roman"/>
          <w:sz w:val="28"/>
          <w:szCs w:val="28"/>
        </w:rPr>
        <w:t>шт</w:t>
      </w:r>
      <w:r w:rsidR="007E36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целях удобства и экономии средств все объекты фонда будут застрахованы единым полисом.</w:t>
      </w:r>
      <w:r w:rsidR="007E364F">
        <w:rPr>
          <w:rFonts w:ascii="Times New Roman" w:hAnsi="Times New Roman" w:cs="Times New Roman"/>
          <w:sz w:val="28"/>
          <w:szCs w:val="28"/>
        </w:rPr>
        <w:t xml:space="preserve"> Подробн</w:t>
      </w:r>
      <w:r w:rsidR="0066608F">
        <w:rPr>
          <w:rFonts w:ascii="Times New Roman" w:hAnsi="Times New Roman" w:cs="Times New Roman"/>
          <w:sz w:val="28"/>
          <w:szCs w:val="28"/>
        </w:rPr>
        <w:t>ы</w:t>
      </w:r>
      <w:r w:rsidR="007E364F">
        <w:rPr>
          <w:rFonts w:ascii="Times New Roman" w:hAnsi="Times New Roman" w:cs="Times New Roman"/>
          <w:sz w:val="28"/>
          <w:szCs w:val="28"/>
        </w:rPr>
        <w:t>й список грузоподъемного оборудования в приложении №1.</w:t>
      </w:r>
    </w:p>
    <w:p w:rsidR="00992D98" w:rsidRDefault="00992D98" w:rsidP="00992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Расчетная стоимость </w:t>
      </w:r>
      <w:r w:rsidR="007E364F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="00A41243">
        <w:rPr>
          <w:rFonts w:ascii="Times New Roman" w:hAnsi="Times New Roman" w:cs="Times New Roman"/>
          <w:sz w:val="28"/>
          <w:szCs w:val="28"/>
        </w:rPr>
        <w:t>21840</w:t>
      </w:r>
      <w:r w:rsidR="007E364F">
        <w:rPr>
          <w:rFonts w:ascii="Times New Roman" w:hAnsi="Times New Roman" w:cs="Times New Roman"/>
          <w:sz w:val="28"/>
          <w:szCs w:val="28"/>
        </w:rPr>
        <w:t xml:space="preserve"> </w:t>
      </w:r>
      <w:r w:rsidR="00A41243">
        <w:rPr>
          <w:rFonts w:ascii="Times New Roman" w:hAnsi="Times New Roman" w:cs="Times New Roman"/>
          <w:sz w:val="28"/>
          <w:szCs w:val="28"/>
        </w:rPr>
        <w:t>рублей включая НДС 20%</w:t>
      </w:r>
      <w:bookmarkStart w:id="0" w:name="_GoBack"/>
      <w:bookmarkEnd w:id="0"/>
    </w:p>
    <w:p w:rsidR="00544625" w:rsidRDefault="00544625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F62335">
        <w:tc>
          <w:tcPr>
            <w:tcW w:w="5529" w:type="dxa"/>
          </w:tcPr>
          <w:p w:rsidR="005E1C34" w:rsidRDefault="00FF1C9C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группы по эксплуатации </w:t>
            </w:r>
          </w:p>
          <w:p w:rsidR="00493021" w:rsidRPr="007B552A" w:rsidRDefault="00FF1C9C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F62335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F6233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Default="00992D98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364F" w:rsidRDefault="007E364F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364F" w:rsidRDefault="007E364F" w:rsidP="00A4124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7E364F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2BF" w:rsidRDefault="000862BF" w:rsidP="007B552A">
      <w:pPr>
        <w:spacing w:after="0" w:line="240" w:lineRule="auto"/>
      </w:pPr>
      <w:r>
        <w:separator/>
      </w:r>
    </w:p>
  </w:endnote>
  <w:endnote w:type="continuationSeparator" w:id="0">
    <w:p w:rsidR="000862BF" w:rsidRDefault="000862BF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2BF" w:rsidRDefault="000862BF" w:rsidP="007B552A">
      <w:pPr>
        <w:spacing w:after="0" w:line="240" w:lineRule="auto"/>
      </w:pPr>
      <w:r>
        <w:separator/>
      </w:r>
    </w:p>
  </w:footnote>
  <w:footnote w:type="continuationSeparator" w:id="0">
    <w:p w:rsidR="000862BF" w:rsidRDefault="000862BF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214" w:rsidRDefault="007F0214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Образовательный фонд «Талант и успех»</w:t>
    </w:r>
  </w:p>
  <w:p w:rsidR="007F0214" w:rsidRDefault="007F021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641C5"/>
    <w:rsid w:val="0007772A"/>
    <w:rsid w:val="000862BF"/>
    <w:rsid w:val="00087A83"/>
    <w:rsid w:val="000B13FE"/>
    <w:rsid w:val="000C379A"/>
    <w:rsid w:val="000E5ADE"/>
    <w:rsid w:val="00105376"/>
    <w:rsid w:val="001240C3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D2F8E"/>
    <w:rsid w:val="002E21AB"/>
    <w:rsid w:val="002F7BB1"/>
    <w:rsid w:val="003402D8"/>
    <w:rsid w:val="00364403"/>
    <w:rsid w:val="00375BFF"/>
    <w:rsid w:val="003B0ADC"/>
    <w:rsid w:val="003B4DED"/>
    <w:rsid w:val="003C1B4B"/>
    <w:rsid w:val="00405498"/>
    <w:rsid w:val="004148F6"/>
    <w:rsid w:val="004400C2"/>
    <w:rsid w:val="0048629B"/>
    <w:rsid w:val="00493021"/>
    <w:rsid w:val="004957E0"/>
    <w:rsid w:val="004C5FB8"/>
    <w:rsid w:val="004D757A"/>
    <w:rsid w:val="004E56FA"/>
    <w:rsid w:val="0052101A"/>
    <w:rsid w:val="005214C6"/>
    <w:rsid w:val="00544625"/>
    <w:rsid w:val="005546B1"/>
    <w:rsid w:val="00564E87"/>
    <w:rsid w:val="00577CAA"/>
    <w:rsid w:val="005B363B"/>
    <w:rsid w:val="005C5E01"/>
    <w:rsid w:val="005D4071"/>
    <w:rsid w:val="005E1C34"/>
    <w:rsid w:val="0066608F"/>
    <w:rsid w:val="0068501A"/>
    <w:rsid w:val="00694A60"/>
    <w:rsid w:val="006C1809"/>
    <w:rsid w:val="006C2A98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E364F"/>
    <w:rsid w:val="007F0214"/>
    <w:rsid w:val="007F5ACD"/>
    <w:rsid w:val="00803041"/>
    <w:rsid w:val="00814A47"/>
    <w:rsid w:val="008368CD"/>
    <w:rsid w:val="00840962"/>
    <w:rsid w:val="00861428"/>
    <w:rsid w:val="00865E47"/>
    <w:rsid w:val="00867CEE"/>
    <w:rsid w:val="00875F89"/>
    <w:rsid w:val="008D05FC"/>
    <w:rsid w:val="00937EC4"/>
    <w:rsid w:val="00955A49"/>
    <w:rsid w:val="00992D98"/>
    <w:rsid w:val="00996E86"/>
    <w:rsid w:val="009E3F5D"/>
    <w:rsid w:val="00A066BB"/>
    <w:rsid w:val="00A13808"/>
    <w:rsid w:val="00A41243"/>
    <w:rsid w:val="00A77A10"/>
    <w:rsid w:val="00AD222E"/>
    <w:rsid w:val="00AD6DCD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952C9"/>
    <w:rsid w:val="00DD1B12"/>
    <w:rsid w:val="00DD50BC"/>
    <w:rsid w:val="00DE6246"/>
    <w:rsid w:val="00DE6B46"/>
    <w:rsid w:val="00E02DCF"/>
    <w:rsid w:val="00E05C50"/>
    <w:rsid w:val="00E3183E"/>
    <w:rsid w:val="00E46C39"/>
    <w:rsid w:val="00E646DD"/>
    <w:rsid w:val="00E70092"/>
    <w:rsid w:val="00E951B3"/>
    <w:rsid w:val="00E977FC"/>
    <w:rsid w:val="00EB7F47"/>
    <w:rsid w:val="00EE31D8"/>
    <w:rsid w:val="00F1174D"/>
    <w:rsid w:val="00F2359B"/>
    <w:rsid w:val="00F32D2C"/>
    <w:rsid w:val="00F40EA7"/>
    <w:rsid w:val="00F57352"/>
    <w:rsid w:val="00F62335"/>
    <w:rsid w:val="00FA155D"/>
    <w:rsid w:val="00FE07D8"/>
    <w:rsid w:val="00FE2E3B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  <w:style w:type="character" w:styleId="ad">
    <w:name w:val="FollowedHyperlink"/>
    <w:basedOn w:val="a0"/>
    <w:uiPriority w:val="99"/>
    <w:semiHidden/>
    <w:unhideWhenUsed/>
    <w:rsid w:val="007E364F"/>
    <w:rPr>
      <w:color w:val="954F72"/>
      <w:u w:val="single"/>
    </w:rPr>
  </w:style>
  <w:style w:type="paragraph" w:customStyle="1" w:styleId="xl65">
    <w:name w:val="xl65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7E364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7E364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E364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52031-9219-4103-B9DA-6C39DB993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3</cp:revision>
  <cp:lastPrinted>2023-11-14T10:38:00Z</cp:lastPrinted>
  <dcterms:created xsi:type="dcterms:W3CDTF">2025-11-05T15:20:00Z</dcterms:created>
  <dcterms:modified xsi:type="dcterms:W3CDTF">2025-11-05T15:26:00Z</dcterms:modified>
</cp:coreProperties>
</file>