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099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1"/>
        <w:gridCol w:w="5380"/>
        <w:gridCol w:w="2186"/>
        <w:gridCol w:w="275"/>
        <w:gridCol w:w="1657"/>
      </w:tblGrid>
      <w:tr w:rsidR="00852922" w:rsidRPr="002719E3" w14:paraId="7C789CEB" w14:textId="77777777" w:rsidTr="006774B6">
        <w:trPr>
          <w:trHeight w:val="1140"/>
        </w:trPr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3CA5B2F" w14:textId="77777777" w:rsidR="00852922" w:rsidRPr="002719E3" w:rsidRDefault="00852922" w:rsidP="008529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9498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FD1634D" w14:textId="4BE7E49C" w:rsidR="002719E3" w:rsidRPr="003732AD" w:rsidRDefault="002719E3" w:rsidP="002719E3">
            <w:pPr>
              <w:widowControl w:val="0"/>
              <w:tabs>
                <w:tab w:val="left" w:pos="426"/>
              </w:tabs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Приложение №</w:t>
            </w:r>
            <w:r w:rsidR="005A23E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_</w:t>
            </w:r>
            <w:r w:rsidRPr="003732A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</w:t>
            </w:r>
          </w:p>
          <w:p w14:paraId="1EDB7BDB" w14:textId="77777777" w:rsidR="002719E3" w:rsidRPr="003732AD" w:rsidRDefault="002719E3" w:rsidP="002719E3">
            <w:pPr>
              <w:widowControl w:val="0"/>
              <w:tabs>
                <w:tab w:val="left" w:pos="426"/>
              </w:tabs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3732A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к Договору на выполнение работ </w:t>
            </w:r>
          </w:p>
          <w:p w14:paraId="652B5633" w14:textId="589CAF49" w:rsidR="002719E3" w:rsidRPr="005A23E6" w:rsidRDefault="002719E3" w:rsidP="002719E3">
            <w:pPr>
              <w:spacing w:after="0"/>
              <w:jc w:val="right"/>
              <w:rPr>
                <w:rFonts w:ascii="Times New Roman" w:hAnsi="Times New Roman" w:cs="Times New Roman"/>
                <w:sz w:val="32"/>
                <w:szCs w:val="32"/>
                <w:u w:val="single"/>
              </w:rPr>
            </w:pPr>
            <w:r w:rsidRPr="003732A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№ </w:t>
            </w:r>
            <w:r w:rsidR="005A23E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_________</w:t>
            </w:r>
            <w:r w:rsidRPr="003732A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</w:t>
            </w:r>
            <w:r w:rsidRPr="003732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от </w:t>
            </w:r>
            <w:r w:rsidR="005A23E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x-none"/>
              </w:rPr>
              <w:t>_______________</w:t>
            </w:r>
          </w:p>
          <w:p w14:paraId="38052CCA" w14:textId="77777777" w:rsidR="002719E3" w:rsidRDefault="002719E3" w:rsidP="00546168">
            <w:pPr>
              <w:spacing w:after="0" w:line="240" w:lineRule="auto"/>
              <w:ind w:left="-169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14:paraId="39940D5C" w14:textId="77777777" w:rsidR="002719E3" w:rsidRPr="002719E3" w:rsidRDefault="002719E3" w:rsidP="00546168">
            <w:pPr>
              <w:spacing w:after="0" w:line="240" w:lineRule="auto"/>
              <w:ind w:left="-169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14:paraId="0D6BD289" w14:textId="166948F8" w:rsidR="00D8686E" w:rsidRPr="002719E3" w:rsidRDefault="008036AE" w:rsidP="00546168">
            <w:pPr>
              <w:spacing w:after="0" w:line="240" w:lineRule="auto"/>
              <w:ind w:left="-16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Техническое з</w:t>
            </w:r>
            <w:r w:rsidR="00852922" w:rsidRPr="002719E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адание </w:t>
            </w:r>
            <w:r w:rsidR="00852922" w:rsidRPr="002719E3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br/>
            </w:r>
          </w:p>
        </w:tc>
      </w:tr>
      <w:tr w:rsidR="00D269EB" w:rsidRPr="002719E3" w14:paraId="76CC1C83" w14:textId="77777777" w:rsidTr="006774B6">
        <w:trPr>
          <w:trHeight w:val="875"/>
        </w:trPr>
        <w:tc>
          <w:tcPr>
            <w:tcW w:w="601" w:type="dxa"/>
            <w:shd w:val="clear" w:color="auto" w:fill="auto"/>
            <w:noWrap/>
            <w:vAlign w:val="center"/>
          </w:tcPr>
          <w:p w14:paraId="3A28EAB1" w14:textId="77777777" w:rsidR="00D269EB" w:rsidRPr="002719E3" w:rsidRDefault="00D269EB" w:rsidP="00D269EB">
            <w:pPr>
              <w:keepLine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2719E3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№</w:t>
            </w:r>
          </w:p>
        </w:tc>
        <w:tc>
          <w:tcPr>
            <w:tcW w:w="5380" w:type="dxa"/>
            <w:shd w:val="clear" w:color="auto" w:fill="auto"/>
            <w:vAlign w:val="center"/>
          </w:tcPr>
          <w:p w14:paraId="4EC063F0" w14:textId="77777777" w:rsidR="00D269EB" w:rsidRPr="002719E3" w:rsidRDefault="00D269EB" w:rsidP="00D269EB">
            <w:pPr>
              <w:keepLine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2719E3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Перечень основных данных и требований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</w:tcPr>
          <w:p w14:paraId="45C6CDA5" w14:textId="77777777" w:rsidR="00D269EB" w:rsidRPr="002719E3" w:rsidRDefault="00D269EB" w:rsidP="00D269EB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iCs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Содержание основных данных и требований</w:t>
            </w:r>
          </w:p>
        </w:tc>
      </w:tr>
      <w:tr w:rsidR="00D269EB" w:rsidRPr="002719E3" w14:paraId="0D798C84" w14:textId="77777777" w:rsidTr="006774B6">
        <w:trPr>
          <w:trHeight w:val="477"/>
        </w:trPr>
        <w:tc>
          <w:tcPr>
            <w:tcW w:w="601" w:type="dxa"/>
            <w:shd w:val="clear" w:color="auto" w:fill="auto"/>
            <w:noWrap/>
            <w:vAlign w:val="center"/>
          </w:tcPr>
          <w:p w14:paraId="0F6ECB2C" w14:textId="77777777" w:rsidR="00D269EB" w:rsidRPr="002719E3" w:rsidRDefault="00D269EB" w:rsidP="004843D1">
            <w:pPr>
              <w:pStyle w:val="a3"/>
              <w:keepLines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</w:tcPr>
          <w:p w14:paraId="28751AF2" w14:textId="77777777" w:rsidR="004843D1" w:rsidRPr="002719E3" w:rsidRDefault="00D269EB" w:rsidP="00D269EB">
            <w:pPr>
              <w:keepLines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Наименование </w:t>
            </w:r>
          </w:p>
          <w:p w14:paraId="2F978617" w14:textId="77777777" w:rsidR="00D269EB" w:rsidRPr="002719E3" w:rsidRDefault="00D269EB" w:rsidP="00D269EB">
            <w:pPr>
              <w:keepLines/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объекта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</w:tcPr>
          <w:p w14:paraId="62FFE177" w14:textId="7F9F1E47" w:rsidR="00D269EB" w:rsidRPr="002719E3" w:rsidRDefault="00AE4371" w:rsidP="00CE68DF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Гостиница «Дельта Сириус»</w:t>
            </w:r>
          </w:p>
        </w:tc>
      </w:tr>
      <w:tr w:rsidR="00D269EB" w:rsidRPr="002719E3" w14:paraId="6C3D0E2A" w14:textId="77777777" w:rsidTr="00C170B5">
        <w:trPr>
          <w:trHeight w:val="745"/>
        </w:trPr>
        <w:tc>
          <w:tcPr>
            <w:tcW w:w="601" w:type="dxa"/>
            <w:shd w:val="clear" w:color="auto" w:fill="auto"/>
            <w:noWrap/>
            <w:vAlign w:val="center"/>
          </w:tcPr>
          <w:p w14:paraId="0B106837" w14:textId="77777777" w:rsidR="00D269EB" w:rsidRPr="002719E3" w:rsidRDefault="00D269EB" w:rsidP="004843D1">
            <w:pPr>
              <w:pStyle w:val="a3"/>
              <w:keepLines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0F7ACBAB" w14:textId="77777777" w:rsidR="00D269EB" w:rsidRPr="002719E3" w:rsidRDefault="00D269EB" w:rsidP="00D269EB">
            <w:pPr>
              <w:keepLines/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Местонахождение объекта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74E40FBF" w14:textId="6717B2BA" w:rsidR="00D269EB" w:rsidRPr="002719E3" w:rsidRDefault="009C442D" w:rsidP="00AE4371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Краснодарский край, пгт Сириус</w:t>
            </w:r>
            <w:r w:rsidR="00C170B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AE4371">
              <w:rPr>
                <w:rFonts w:ascii="Times New Roman" w:hAnsi="Times New Roman" w:cs="Times New Roman"/>
                <w:sz w:val="28"/>
                <w:szCs w:val="28"/>
              </w:rPr>
              <w:t>Триумфальный проезд, д.1</w:t>
            </w:r>
          </w:p>
        </w:tc>
      </w:tr>
      <w:tr w:rsidR="00D269EB" w:rsidRPr="002719E3" w14:paraId="3E42E3F7" w14:textId="77777777" w:rsidTr="006774B6">
        <w:trPr>
          <w:trHeight w:val="209"/>
        </w:trPr>
        <w:tc>
          <w:tcPr>
            <w:tcW w:w="601" w:type="dxa"/>
            <w:shd w:val="clear" w:color="auto" w:fill="auto"/>
            <w:noWrap/>
            <w:vAlign w:val="center"/>
          </w:tcPr>
          <w:p w14:paraId="7D556427" w14:textId="77777777" w:rsidR="00D269EB" w:rsidRPr="002719E3" w:rsidRDefault="00D269EB" w:rsidP="004843D1">
            <w:pPr>
              <w:pStyle w:val="a3"/>
              <w:keepLines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</w:tcPr>
          <w:p w14:paraId="4FF038F5" w14:textId="77777777" w:rsidR="00D269EB" w:rsidRPr="002719E3" w:rsidRDefault="00D269EB" w:rsidP="00D269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Заказчик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</w:tcPr>
          <w:p w14:paraId="4DC5F488" w14:textId="2FD0211F" w:rsidR="00D269EB" w:rsidRPr="002719E3" w:rsidRDefault="00AE4371" w:rsidP="00A24F2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ООО «Инженерная инфраструктура»</w:t>
            </w:r>
          </w:p>
        </w:tc>
      </w:tr>
      <w:tr w:rsidR="00D269EB" w:rsidRPr="002719E3" w14:paraId="6DB3EA60" w14:textId="77777777" w:rsidTr="006774B6">
        <w:trPr>
          <w:trHeight w:val="286"/>
        </w:trPr>
        <w:tc>
          <w:tcPr>
            <w:tcW w:w="601" w:type="dxa"/>
            <w:shd w:val="clear" w:color="auto" w:fill="auto"/>
            <w:noWrap/>
            <w:vAlign w:val="center"/>
          </w:tcPr>
          <w:p w14:paraId="27305D6A" w14:textId="77777777" w:rsidR="00D269EB" w:rsidRPr="002719E3" w:rsidRDefault="00D269EB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</w:tcPr>
          <w:p w14:paraId="057C6774" w14:textId="77777777" w:rsidR="00D269EB" w:rsidRPr="002719E3" w:rsidRDefault="00D269EB" w:rsidP="00895599">
            <w:pPr>
              <w:keepLines/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Общие положения и цель </w:t>
            </w:r>
            <w:r w:rsidR="00895599" w:rsidRPr="002719E3">
              <w:rPr>
                <w:rFonts w:ascii="Times New Roman" w:hAnsi="Times New Roman" w:cs="Times New Roman"/>
                <w:sz w:val="28"/>
                <w:szCs w:val="28"/>
              </w:rPr>
              <w:t>выполнения работ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10998C9C" w14:textId="0FD15988" w:rsidR="00FD13C3" w:rsidRPr="00FD13C3" w:rsidRDefault="003171B6" w:rsidP="00AE4371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Организация видеонаблюдения в </w:t>
            </w:r>
            <w:r w:rsidR="00AE4371">
              <w:rPr>
                <w:rFonts w:ascii="Times New Roman" w:hAnsi="Times New Roman" w:cs="Times New Roman"/>
                <w:sz w:val="28"/>
                <w:szCs w:val="28"/>
              </w:rPr>
              <w:t xml:space="preserve">шести гостевых лифтах, </w:t>
            </w:r>
            <w:r w:rsidR="00522DCA">
              <w:rPr>
                <w:rFonts w:ascii="Times New Roman" w:hAnsi="Times New Roman" w:cs="Times New Roman"/>
                <w:sz w:val="28"/>
                <w:szCs w:val="28"/>
              </w:rPr>
              <w:t>1й этап – работы в шахтах лифтов</w:t>
            </w:r>
          </w:p>
        </w:tc>
      </w:tr>
      <w:tr w:rsidR="00D269EB" w:rsidRPr="002719E3" w14:paraId="2D804A33" w14:textId="77777777" w:rsidTr="006774B6">
        <w:trPr>
          <w:trHeight w:val="278"/>
        </w:trPr>
        <w:tc>
          <w:tcPr>
            <w:tcW w:w="601" w:type="dxa"/>
            <w:shd w:val="clear" w:color="auto" w:fill="auto"/>
            <w:noWrap/>
            <w:vAlign w:val="center"/>
          </w:tcPr>
          <w:p w14:paraId="2A335D70" w14:textId="59CB27E6" w:rsidR="00D269EB" w:rsidRPr="002719E3" w:rsidRDefault="00D269EB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</w:tcPr>
          <w:p w14:paraId="0F944F35" w14:textId="77777777" w:rsidR="00D269EB" w:rsidRPr="002719E3" w:rsidRDefault="00D269EB" w:rsidP="00D269E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Источник финансирования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</w:tcPr>
          <w:p w14:paraId="47AF5C9A" w14:textId="77777777" w:rsidR="00D269EB" w:rsidRPr="002719E3" w:rsidRDefault="00D269EB" w:rsidP="00D269E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Средства Заказчика.</w:t>
            </w:r>
          </w:p>
        </w:tc>
      </w:tr>
      <w:tr w:rsidR="00852922" w:rsidRPr="002719E3" w14:paraId="7D2E7E0A" w14:textId="77777777" w:rsidTr="006774B6">
        <w:trPr>
          <w:trHeight w:val="498"/>
        </w:trPr>
        <w:tc>
          <w:tcPr>
            <w:tcW w:w="601" w:type="dxa"/>
            <w:shd w:val="clear" w:color="auto" w:fill="auto"/>
            <w:noWrap/>
            <w:vAlign w:val="center"/>
          </w:tcPr>
          <w:p w14:paraId="2DAB6098" w14:textId="77777777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22A5676F" w14:textId="77777777" w:rsidR="00852922" w:rsidRPr="002719E3" w:rsidRDefault="00852922" w:rsidP="00852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Состав работ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7DB7C0B1" w14:textId="04E16D81" w:rsidR="00A25F46" w:rsidRDefault="00A25F46" w:rsidP="00E74F8F">
            <w:pPr>
              <w:pStyle w:val="a3"/>
              <w:spacing w:after="160"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02EDC05" w14:textId="4238BE03" w:rsidR="00CE68DF" w:rsidRDefault="003171B6" w:rsidP="00E74F8F">
            <w:pPr>
              <w:pStyle w:val="a3"/>
              <w:numPr>
                <w:ilvl w:val="0"/>
                <w:numId w:val="25"/>
              </w:numPr>
              <w:spacing w:after="160"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Поставка кабеля </w:t>
            </w:r>
            <w:r w:rsidRPr="003171B6">
              <w:rPr>
                <w:rFonts w:ascii="Times New Roman" w:hAnsi="Times New Roman" w:cs="Times New Roman"/>
                <w:sz w:val="28"/>
                <w:szCs w:val="28"/>
              </w:rPr>
              <w:t>КПЛК 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х0.75+4х – </w:t>
            </w:r>
            <w:r w:rsidR="00AE4371">
              <w:rPr>
                <w:rFonts w:ascii="Times New Roman" w:hAnsi="Times New Roman" w:cs="Times New Roman"/>
                <w:sz w:val="28"/>
                <w:szCs w:val="28"/>
              </w:rPr>
              <w:t>300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м.</w:t>
            </w:r>
          </w:p>
          <w:p w14:paraId="099CD7CE" w14:textId="0D9EC072" w:rsidR="003171B6" w:rsidRDefault="003171B6" w:rsidP="00E74F8F">
            <w:pPr>
              <w:pStyle w:val="a3"/>
              <w:numPr>
                <w:ilvl w:val="0"/>
                <w:numId w:val="25"/>
              </w:numPr>
              <w:spacing w:after="160"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Работы по прокладке кабеля до станций лифтов-</w:t>
            </w:r>
            <w:r w:rsidR="00AE4371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шт.</w:t>
            </w:r>
          </w:p>
          <w:p w14:paraId="3E7DDA5A" w14:textId="0796932D" w:rsidR="009C442D" w:rsidRPr="00522DCA" w:rsidRDefault="003171B6" w:rsidP="00AE4371">
            <w:pPr>
              <w:pStyle w:val="a3"/>
              <w:numPr>
                <w:ilvl w:val="0"/>
                <w:numId w:val="25"/>
              </w:numPr>
              <w:spacing w:after="160"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Работы по прокладке подвесного кабеля в шахте лифта – </w:t>
            </w:r>
            <w:r w:rsidR="00AE4371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шт.</w:t>
            </w:r>
          </w:p>
        </w:tc>
      </w:tr>
      <w:tr w:rsidR="00852922" w:rsidRPr="002719E3" w14:paraId="60C56B3B" w14:textId="77777777" w:rsidTr="006774B6">
        <w:trPr>
          <w:trHeight w:val="556"/>
        </w:trPr>
        <w:tc>
          <w:tcPr>
            <w:tcW w:w="601" w:type="dxa"/>
            <w:shd w:val="clear" w:color="auto" w:fill="auto"/>
            <w:noWrap/>
            <w:vAlign w:val="center"/>
          </w:tcPr>
          <w:p w14:paraId="7BA6538B" w14:textId="1AB1C88B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36DFFCE6" w14:textId="77777777" w:rsidR="00852922" w:rsidRPr="002719E3" w:rsidRDefault="00852922" w:rsidP="00852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Сроки производства</w:t>
            </w:r>
            <w:r w:rsidR="00895599"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работ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767AD189" w14:textId="106906C1" w:rsidR="00517558" w:rsidRPr="002719E3" w:rsidRDefault="00FD13C3" w:rsidP="005175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9C442D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="00B4739A"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 рабочих дней</w:t>
            </w:r>
          </w:p>
        </w:tc>
      </w:tr>
      <w:tr w:rsidR="00852922" w:rsidRPr="002719E3" w14:paraId="075F7365" w14:textId="77777777" w:rsidTr="006774B6">
        <w:trPr>
          <w:trHeight w:val="703"/>
        </w:trPr>
        <w:tc>
          <w:tcPr>
            <w:tcW w:w="601" w:type="dxa"/>
            <w:shd w:val="clear" w:color="auto" w:fill="auto"/>
            <w:noWrap/>
            <w:vAlign w:val="center"/>
          </w:tcPr>
          <w:p w14:paraId="10AF9705" w14:textId="77777777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</w:tcPr>
          <w:p w14:paraId="3B415376" w14:textId="77777777" w:rsidR="00852922" w:rsidRPr="002719E3" w:rsidRDefault="000100A4" w:rsidP="00852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Стоимость работ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</w:tcPr>
          <w:p w14:paraId="7300F90E" w14:textId="1FC90748" w:rsidR="00547EFF" w:rsidRPr="002719E3" w:rsidRDefault="00546168" w:rsidP="003213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В цену договора в том числе входит </w:t>
            </w:r>
            <w:r w:rsidR="00547EFF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стоимость</w:t>
            </w: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="0032132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работ</w:t>
            </w:r>
            <w:r w:rsidR="0010725D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,</w:t>
            </w:r>
            <w:r w:rsidR="004843D1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а также</w:t>
            </w:r>
            <w:r w:rsidR="0010725D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всех основных, </w:t>
            </w:r>
            <w:r w:rsidR="00547EFF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вспомогательных и проч</w:t>
            </w:r>
            <w:r w:rsidR="0010725D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их необходимых для производства </w:t>
            </w:r>
            <w:r w:rsidR="00547EFF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работ материалов с достав</w:t>
            </w:r>
            <w:r w:rsidR="0010725D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кой на объект, заработная плата </w:t>
            </w:r>
            <w:r w:rsidR="00547EFF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рабочих, стоимость эксплуатации машин и механизмов,</w:t>
            </w:r>
            <w:r w:rsidR="0010725D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="00547EFF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накладные расходы.</w:t>
            </w:r>
          </w:p>
        </w:tc>
      </w:tr>
      <w:tr w:rsidR="00852922" w:rsidRPr="002719E3" w14:paraId="32C207E2" w14:textId="77777777" w:rsidTr="006774B6">
        <w:trPr>
          <w:trHeight w:val="1159"/>
        </w:trPr>
        <w:tc>
          <w:tcPr>
            <w:tcW w:w="601" w:type="dxa"/>
            <w:shd w:val="clear" w:color="auto" w:fill="auto"/>
            <w:noWrap/>
            <w:vAlign w:val="center"/>
          </w:tcPr>
          <w:p w14:paraId="73DA8CFB" w14:textId="77777777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225F683B" w14:textId="77777777" w:rsidR="00852922" w:rsidRPr="002719E3" w:rsidRDefault="00852922" w:rsidP="00852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Условия оплаты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412E5A67" w14:textId="0045CA35" w:rsidR="00F31F8E" w:rsidRPr="002719E3" w:rsidRDefault="00852922" w:rsidP="002534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Цена </w:t>
            </w:r>
            <w:r w:rsidR="00B06F99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договора</w:t>
            </w: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включает в себя все расходы, необходимые для выполнения </w:t>
            </w:r>
            <w:r w:rsidR="00F31F8E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</w:t>
            </w: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абот в полном объеме. </w:t>
            </w:r>
          </w:p>
          <w:p w14:paraId="2A4EF963" w14:textId="1145BDFC" w:rsidR="00852922" w:rsidRPr="002719E3" w:rsidRDefault="00852922" w:rsidP="0089559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 xml:space="preserve">Основанием для окончательного расчета является выполнение Работ, предусмотренных </w:t>
            </w:r>
            <w:r w:rsidR="00B06F99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договором</w:t>
            </w:r>
            <w:r w:rsidR="00F31F8E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включая оформление акта </w:t>
            </w:r>
            <w:r w:rsidR="000100A4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приёма-передачи</w:t>
            </w:r>
            <w:r w:rsidR="00895599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работ</w:t>
            </w:r>
            <w:r w:rsidR="000100A4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852922" w:rsidRPr="002719E3" w14:paraId="7FDE8071" w14:textId="77777777" w:rsidTr="006774B6">
        <w:trPr>
          <w:trHeight w:val="314"/>
        </w:trPr>
        <w:tc>
          <w:tcPr>
            <w:tcW w:w="601" w:type="dxa"/>
            <w:shd w:val="clear" w:color="auto" w:fill="auto"/>
            <w:noWrap/>
            <w:vAlign w:val="center"/>
          </w:tcPr>
          <w:p w14:paraId="58B5366D" w14:textId="77777777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3AF5DED2" w14:textId="77777777" w:rsidR="00852922" w:rsidRPr="002719E3" w:rsidRDefault="00852922" w:rsidP="00852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Порядок оплаты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0571F55C" w14:textId="77777777" w:rsidR="00852922" w:rsidRPr="002719E3" w:rsidRDefault="00852922" w:rsidP="002534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Оплата производится в </w:t>
            </w:r>
            <w:r w:rsidR="00F00B89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соответствии с условиями договора</w:t>
            </w: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D77761" w:rsidRPr="002719E3" w14:paraId="411F72A9" w14:textId="77777777" w:rsidTr="006774B6">
        <w:trPr>
          <w:trHeight w:val="898"/>
        </w:trPr>
        <w:tc>
          <w:tcPr>
            <w:tcW w:w="601" w:type="dxa"/>
            <w:shd w:val="clear" w:color="auto" w:fill="auto"/>
            <w:noWrap/>
            <w:vAlign w:val="center"/>
          </w:tcPr>
          <w:p w14:paraId="15F26DD5" w14:textId="77777777" w:rsidR="00D77761" w:rsidRPr="002719E3" w:rsidRDefault="00D77761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</w:tcPr>
          <w:p w14:paraId="106C44BF" w14:textId="77777777" w:rsidR="00D77761" w:rsidRPr="002719E3" w:rsidRDefault="00D77761" w:rsidP="00D7776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Основные требования к подрядной организации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</w:tcPr>
          <w:p w14:paraId="2ABD3C05" w14:textId="16FF4C4C" w:rsidR="00D77761" w:rsidRPr="00522DCA" w:rsidRDefault="00522DCA" w:rsidP="00522DCA">
            <w:pPr>
              <w:tabs>
                <w:tab w:val="left" w:pos="851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- </w:t>
            </w:r>
            <w:r w:rsidR="00D77761" w:rsidRPr="00522D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Наличие квалифицированного персонала, привлекаемого для выполнения раб</w:t>
            </w:r>
            <w:r w:rsidR="00487309" w:rsidRPr="00522D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от в рамках исполнения договора. Для персонала производящего работы в шахте лифта наличие аттестации согласно приказа от 4 сентября 2020 г. N 334 Ростехнадзора: Б 9.4 (эксплуатация опасных производственных объектов, на которых используются подъёмные сооружения, предназначенные для подъёма и транспортировки людей</w:t>
            </w:r>
            <w:r w:rsidRPr="00522D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)</w:t>
            </w:r>
          </w:p>
          <w:p w14:paraId="7817B8F4" w14:textId="5B1EB183" w:rsidR="00D77761" w:rsidRPr="006C3AF8" w:rsidRDefault="00522DCA" w:rsidP="00522DCA">
            <w:pPr>
              <w:pStyle w:val="a3"/>
              <w:tabs>
                <w:tab w:val="left" w:pos="851"/>
              </w:tabs>
              <w:spacing w:after="0" w:line="240" w:lineRule="auto"/>
              <w:ind w:left="55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- </w:t>
            </w:r>
            <w:r w:rsidR="00D77761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До начала выполнения работ Подрядчик должен предоставить Заказчику список персонала, который будет задействован на Объекте, с указанием Ф.И.О и паспортных данных каждого работника.</w:t>
            </w:r>
          </w:p>
        </w:tc>
      </w:tr>
      <w:tr w:rsidR="00852922" w:rsidRPr="002719E3" w14:paraId="41F15CBD" w14:textId="77777777" w:rsidTr="006774B6">
        <w:trPr>
          <w:trHeight w:val="2400"/>
        </w:trPr>
        <w:tc>
          <w:tcPr>
            <w:tcW w:w="601" w:type="dxa"/>
            <w:shd w:val="clear" w:color="auto" w:fill="auto"/>
            <w:noWrap/>
            <w:vAlign w:val="center"/>
          </w:tcPr>
          <w:p w14:paraId="6E7E8759" w14:textId="77777777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071B45E4" w14:textId="77777777" w:rsidR="00D77761" w:rsidRPr="002719E3" w:rsidRDefault="00D77761" w:rsidP="00D7776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Требования к безопасности</w:t>
            </w:r>
          </w:p>
          <w:p w14:paraId="3C54E650" w14:textId="3B961888" w:rsidR="00852922" w:rsidRPr="002719E3" w:rsidRDefault="00D77761" w:rsidP="0089559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при </w:t>
            </w:r>
            <w:r w:rsidR="00895599"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выполнении работ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20146487" w14:textId="0837E4CA" w:rsidR="008D3728" w:rsidRPr="002719E3" w:rsidRDefault="00895599" w:rsidP="00546168">
            <w:pPr>
              <w:pStyle w:val="a3"/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Подрядчик</w:t>
            </w:r>
            <w:r w:rsidR="008D3728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:</w:t>
            </w:r>
          </w:p>
          <w:p w14:paraId="4961643C" w14:textId="77777777" w:rsidR="00D77761" w:rsidRPr="002719E3" w:rsidRDefault="00D77761" w:rsidP="00546168">
            <w:pPr>
              <w:pStyle w:val="a3"/>
              <w:numPr>
                <w:ilvl w:val="0"/>
                <w:numId w:val="5"/>
              </w:numPr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обязан обеспечить техническое руководство и контроль над соблюдением требований Федерального законодательства по охране труда и технике безопасности на рабочих местах, проведение инструктажей по охране труда. </w:t>
            </w:r>
          </w:p>
          <w:p w14:paraId="384F3FCB" w14:textId="77777777" w:rsidR="00D77761" w:rsidRPr="002719E3" w:rsidRDefault="00D77761" w:rsidP="00546168">
            <w:pPr>
              <w:pStyle w:val="a3"/>
              <w:numPr>
                <w:ilvl w:val="0"/>
                <w:numId w:val="5"/>
              </w:numPr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Обеспечивает своих специалистов спецодеждой, защитными средствами, соблюдает требования пожарной безопасности и правила внутреннего распорядка, действующие на территории Заказчика. </w:t>
            </w:r>
          </w:p>
          <w:p w14:paraId="1CCF6B72" w14:textId="2C433771" w:rsidR="00D77761" w:rsidRPr="002719E3" w:rsidRDefault="00895599" w:rsidP="00546168">
            <w:pPr>
              <w:pStyle w:val="a3"/>
              <w:numPr>
                <w:ilvl w:val="0"/>
                <w:numId w:val="5"/>
              </w:numPr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Подрядчик</w:t>
            </w:r>
            <w:r w:rsidR="00D77761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при </w:t>
            </w: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выполнении работ</w:t>
            </w:r>
            <w:r w:rsidR="00D77761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обязуется соблюдать </w:t>
            </w:r>
            <w:r w:rsidR="00D77761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 xml:space="preserve">требования природоохранной деятельности.            </w:t>
            </w:r>
          </w:p>
          <w:p w14:paraId="7867D207" w14:textId="29B2BCB3" w:rsidR="00852922" w:rsidRPr="002719E3" w:rsidRDefault="00895599" w:rsidP="00546168">
            <w:pPr>
              <w:pStyle w:val="a3"/>
              <w:numPr>
                <w:ilvl w:val="0"/>
                <w:numId w:val="5"/>
              </w:numPr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Подрядчик </w:t>
            </w:r>
            <w:r w:rsidR="00D77761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несёт ответственность за дальнейшее обращение с образующимися отходами при выполнении работ.</w:t>
            </w:r>
          </w:p>
        </w:tc>
      </w:tr>
      <w:tr w:rsidR="00A24F29" w:rsidRPr="002719E3" w14:paraId="49F8E3C5" w14:textId="77777777" w:rsidTr="006774B6">
        <w:trPr>
          <w:trHeight w:val="557"/>
        </w:trPr>
        <w:tc>
          <w:tcPr>
            <w:tcW w:w="601" w:type="dxa"/>
            <w:shd w:val="clear" w:color="auto" w:fill="auto"/>
            <w:noWrap/>
            <w:vAlign w:val="center"/>
          </w:tcPr>
          <w:p w14:paraId="637FA4C9" w14:textId="77777777" w:rsidR="00A24F29" w:rsidRPr="002719E3" w:rsidRDefault="00A24F29" w:rsidP="00A24F29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2E1A2F7" w14:textId="48FDDFEA" w:rsidR="00A24F29" w:rsidRPr="002719E3" w:rsidRDefault="00A24F29" w:rsidP="0089559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Требования к качеству </w:t>
            </w:r>
            <w:r w:rsidR="00895599" w:rsidRPr="002719E3">
              <w:rPr>
                <w:rFonts w:ascii="Times New Roman" w:hAnsi="Times New Roman" w:cs="Times New Roman"/>
                <w:sz w:val="28"/>
                <w:szCs w:val="28"/>
              </w:rPr>
              <w:t>выполняемых работ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 и сроку гарантии</w:t>
            </w:r>
          </w:p>
        </w:tc>
        <w:tc>
          <w:tcPr>
            <w:tcW w:w="4118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5359F72" w14:textId="4E83F963" w:rsidR="00A24F29" w:rsidRPr="002719E3" w:rsidRDefault="00895599" w:rsidP="00546168">
            <w:pPr>
              <w:pStyle w:val="3"/>
              <w:tabs>
                <w:tab w:val="left" w:pos="720"/>
              </w:tabs>
              <w:spacing w:after="0"/>
              <w:ind w:left="33" w:firstLine="22"/>
              <w:contextualSpacing/>
              <w:rPr>
                <w:sz w:val="28"/>
                <w:szCs w:val="28"/>
              </w:rPr>
            </w:pPr>
            <w:r w:rsidRPr="002719E3">
              <w:rPr>
                <w:sz w:val="28"/>
                <w:szCs w:val="28"/>
              </w:rPr>
              <w:t>Подрядчик</w:t>
            </w:r>
            <w:r w:rsidR="00A24F29" w:rsidRPr="002719E3">
              <w:rPr>
                <w:sz w:val="28"/>
                <w:szCs w:val="28"/>
              </w:rPr>
              <w:t>:</w:t>
            </w:r>
          </w:p>
          <w:p w14:paraId="4532975B" w14:textId="38031B97" w:rsidR="00A24F29" w:rsidRPr="002719E3" w:rsidRDefault="00A24F29" w:rsidP="00546168">
            <w:pPr>
              <w:pStyle w:val="3"/>
              <w:numPr>
                <w:ilvl w:val="0"/>
                <w:numId w:val="12"/>
              </w:numPr>
              <w:tabs>
                <w:tab w:val="left" w:pos="301"/>
              </w:tabs>
              <w:spacing w:after="0"/>
              <w:ind w:left="33" w:firstLine="22"/>
              <w:contextualSpacing/>
              <w:jc w:val="both"/>
              <w:rPr>
                <w:sz w:val="28"/>
                <w:szCs w:val="28"/>
              </w:rPr>
            </w:pPr>
            <w:r w:rsidRPr="002719E3">
              <w:rPr>
                <w:sz w:val="28"/>
                <w:szCs w:val="28"/>
              </w:rPr>
              <w:t xml:space="preserve">обеспечивает технологическое руководство и операционный контроль соблюдения качества в процессе выполнения работ и по завершении </w:t>
            </w:r>
            <w:r w:rsidR="00546168" w:rsidRPr="002719E3">
              <w:rPr>
                <w:sz w:val="28"/>
                <w:szCs w:val="28"/>
              </w:rPr>
              <w:t>работ</w:t>
            </w:r>
            <w:r w:rsidRPr="002719E3">
              <w:rPr>
                <w:sz w:val="28"/>
                <w:szCs w:val="28"/>
              </w:rPr>
              <w:t>;</w:t>
            </w:r>
          </w:p>
          <w:p w14:paraId="40E547B7" w14:textId="6A46346A" w:rsidR="00A24F29" w:rsidRPr="002719E3" w:rsidRDefault="00A24F29" w:rsidP="00546168">
            <w:pPr>
              <w:pStyle w:val="3"/>
              <w:numPr>
                <w:ilvl w:val="0"/>
                <w:numId w:val="12"/>
              </w:numPr>
              <w:tabs>
                <w:tab w:val="left" w:pos="301"/>
              </w:tabs>
              <w:spacing w:after="0"/>
              <w:ind w:left="33" w:firstLine="22"/>
              <w:contextualSpacing/>
              <w:jc w:val="both"/>
              <w:rPr>
                <w:sz w:val="28"/>
                <w:szCs w:val="28"/>
              </w:rPr>
            </w:pPr>
            <w:r w:rsidRPr="002719E3">
              <w:rPr>
                <w:sz w:val="28"/>
                <w:szCs w:val="28"/>
              </w:rPr>
              <w:t xml:space="preserve">обеспечивает производство работ расходными материалами с качеством, требуемым условиями </w:t>
            </w:r>
            <w:r w:rsidR="00E11982" w:rsidRPr="002719E3">
              <w:rPr>
                <w:sz w:val="28"/>
                <w:szCs w:val="28"/>
              </w:rPr>
              <w:t>Заказчика</w:t>
            </w:r>
            <w:r w:rsidRPr="002719E3">
              <w:rPr>
                <w:sz w:val="28"/>
                <w:szCs w:val="28"/>
              </w:rPr>
              <w:t>;</w:t>
            </w:r>
          </w:p>
          <w:p w14:paraId="36FD0029" w14:textId="77777777" w:rsidR="00A24F29" w:rsidRPr="002719E3" w:rsidRDefault="00A24F29" w:rsidP="00546168">
            <w:pPr>
              <w:pStyle w:val="3"/>
              <w:numPr>
                <w:ilvl w:val="0"/>
                <w:numId w:val="12"/>
              </w:numPr>
              <w:tabs>
                <w:tab w:val="left" w:pos="301"/>
              </w:tabs>
              <w:spacing w:after="0"/>
              <w:ind w:left="33" w:firstLine="22"/>
              <w:contextualSpacing/>
              <w:jc w:val="both"/>
              <w:rPr>
                <w:sz w:val="28"/>
                <w:szCs w:val="28"/>
              </w:rPr>
            </w:pPr>
            <w:r w:rsidRPr="002719E3">
              <w:rPr>
                <w:sz w:val="28"/>
                <w:szCs w:val="28"/>
              </w:rPr>
              <w:t>допускает к работе персонал, имеющий необходимую квалификацию;</w:t>
            </w:r>
          </w:p>
          <w:p w14:paraId="22FC0614" w14:textId="3778050B" w:rsidR="00A24F29" w:rsidRPr="002719E3" w:rsidRDefault="00A24F29" w:rsidP="00E11982">
            <w:pPr>
              <w:pStyle w:val="3"/>
              <w:numPr>
                <w:ilvl w:val="0"/>
                <w:numId w:val="12"/>
              </w:numPr>
              <w:tabs>
                <w:tab w:val="left" w:pos="720"/>
              </w:tabs>
              <w:spacing w:after="0"/>
              <w:ind w:left="33" w:firstLine="22"/>
              <w:contextualSpacing/>
              <w:jc w:val="both"/>
              <w:rPr>
                <w:sz w:val="28"/>
                <w:szCs w:val="28"/>
              </w:rPr>
            </w:pPr>
            <w:r w:rsidRPr="002719E3">
              <w:rPr>
                <w:sz w:val="28"/>
                <w:szCs w:val="28"/>
              </w:rPr>
              <w:t xml:space="preserve">Гарантия на качество всех выполненных работ и всех применённых материалов в течение </w:t>
            </w:r>
            <w:r w:rsidR="00E74F8F">
              <w:rPr>
                <w:sz w:val="28"/>
                <w:szCs w:val="28"/>
              </w:rPr>
              <w:t>24</w:t>
            </w:r>
            <w:r w:rsidRPr="002719E3">
              <w:rPr>
                <w:sz w:val="28"/>
                <w:szCs w:val="28"/>
              </w:rPr>
              <w:t xml:space="preserve"> месяцев с момента подписания акта приемки работ.</w:t>
            </w:r>
          </w:p>
          <w:p w14:paraId="3981F74C" w14:textId="2255A811" w:rsidR="00A24F29" w:rsidRPr="002719E3" w:rsidRDefault="00A24F29" w:rsidP="00E11982">
            <w:pPr>
              <w:pStyle w:val="3"/>
              <w:numPr>
                <w:ilvl w:val="0"/>
                <w:numId w:val="12"/>
              </w:numPr>
              <w:tabs>
                <w:tab w:val="left" w:pos="720"/>
              </w:tabs>
              <w:spacing w:after="0"/>
              <w:ind w:left="33" w:firstLine="22"/>
              <w:contextualSpacing/>
              <w:jc w:val="both"/>
              <w:rPr>
                <w:sz w:val="28"/>
                <w:szCs w:val="28"/>
              </w:rPr>
            </w:pPr>
            <w:r w:rsidRPr="002719E3">
              <w:rPr>
                <w:sz w:val="28"/>
                <w:szCs w:val="28"/>
              </w:rPr>
              <w:t xml:space="preserve">Устранение выявленных недостатков в течение гарантийного периода производится за счет </w:t>
            </w:r>
            <w:r w:rsidR="00895599" w:rsidRPr="002719E3">
              <w:rPr>
                <w:sz w:val="28"/>
                <w:szCs w:val="28"/>
              </w:rPr>
              <w:t>Подрядчи</w:t>
            </w:r>
            <w:r w:rsidR="002130BC" w:rsidRPr="002719E3">
              <w:rPr>
                <w:sz w:val="28"/>
                <w:szCs w:val="28"/>
              </w:rPr>
              <w:t>к</w:t>
            </w:r>
            <w:r w:rsidR="00895599" w:rsidRPr="002719E3">
              <w:rPr>
                <w:sz w:val="28"/>
                <w:szCs w:val="28"/>
              </w:rPr>
              <w:t>а</w:t>
            </w:r>
            <w:r w:rsidRPr="002719E3">
              <w:rPr>
                <w:sz w:val="28"/>
                <w:szCs w:val="28"/>
              </w:rPr>
              <w:t>.</w:t>
            </w:r>
          </w:p>
        </w:tc>
      </w:tr>
      <w:tr w:rsidR="00852922" w:rsidRPr="002719E3" w14:paraId="25F34AF1" w14:textId="77777777" w:rsidTr="006C3AF8">
        <w:trPr>
          <w:trHeight w:hRule="exact" w:val="6681"/>
        </w:trPr>
        <w:tc>
          <w:tcPr>
            <w:tcW w:w="601" w:type="dxa"/>
            <w:shd w:val="clear" w:color="auto" w:fill="auto"/>
            <w:noWrap/>
            <w:vAlign w:val="center"/>
          </w:tcPr>
          <w:p w14:paraId="6C46C924" w14:textId="77777777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729F5C57" w14:textId="77777777" w:rsidR="00852922" w:rsidRPr="002719E3" w:rsidRDefault="00852922" w:rsidP="00D70ED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Основные требова</w:t>
            </w:r>
            <w:r w:rsidR="00D70EDC"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ния к материалам и оборудованию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66A675F5" w14:textId="6AB6BD88" w:rsidR="00D77761" w:rsidRPr="002719E3" w:rsidRDefault="00D77761" w:rsidP="00E11982">
            <w:pPr>
              <w:pStyle w:val="a3"/>
              <w:numPr>
                <w:ilvl w:val="0"/>
                <w:numId w:val="13"/>
              </w:numPr>
              <w:spacing w:after="0" w:line="240" w:lineRule="auto"/>
              <w:ind w:left="0" w:firstLine="23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Подрядчик предос</w:t>
            </w:r>
            <w:r w:rsidR="00B4739A"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тавляет данные по оборудованию </w:t>
            </w: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и материалам, содержащие их полные характеристики.</w:t>
            </w:r>
          </w:p>
          <w:p w14:paraId="1B0817B1" w14:textId="7F920104" w:rsidR="00D70EDC" w:rsidRPr="002719E3" w:rsidRDefault="00D70EDC" w:rsidP="00E11982">
            <w:pPr>
              <w:pStyle w:val="a3"/>
              <w:numPr>
                <w:ilvl w:val="0"/>
                <w:numId w:val="13"/>
              </w:numPr>
              <w:spacing w:after="0" w:line="240" w:lineRule="auto"/>
              <w:ind w:left="0" w:firstLine="23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Все применяемые материалы должны соответствовать санитарно-эпидемиологическим требованиям, и в случаях, предусмотренных действующим законодательством, иметь сертификаты соответствия.</w:t>
            </w:r>
          </w:p>
          <w:p w14:paraId="2081930E" w14:textId="374903A2" w:rsidR="00852922" w:rsidRPr="002719E3" w:rsidRDefault="00D70EDC" w:rsidP="00B4739A">
            <w:pPr>
              <w:pStyle w:val="a3"/>
              <w:numPr>
                <w:ilvl w:val="0"/>
                <w:numId w:val="13"/>
              </w:numPr>
              <w:spacing w:after="0" w:line="240" w:lineRule="auto"/>
              <w:ind w:left="0"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bCs/>
                <w:sz w:val="28"/>
                <w:szCs w:val="28"/>
              </w:rPr>
              <w:t>Применяемые при выполнении работ оборудование</w:t>
            </w:r>
            <w:r w:rsidR="00B4739A" w:rsidRPr="002719E3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и </w:t>
            </w:r>
            <w:r w:rsidRPr="002719E3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материалы должны соответствовать действующим 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правовым и нормативным актам Российской Федерации, техническому заданию.</w:t>
            </w:r>
          </w:p>
        </w:tc>
      </w:tr>
      <w:tr w:rsidR="00A24F29" w:rsidRPr="002719E3" w14:paraId="4F838766" w14:textId="77777777" w:rsidTr="006C3AF8">
        <w:trPr>
          <w:trHeight w:val="7493"/>
        </w:trPr>
        <w:tc>
          <w:tcPr>
            <w:tcW w:w="601" w:type="dxa"/>
            <w:shd w:val="clear" w:color="auto" w:fill="auto"/>
            <w:noWrap/>
            <w:vAlign w:val="center"/>
          </w:tcPr>
          <w:p w14:paraId="018EC4A4" w14:textId="77777777" w:rsidR="00A24F29" w:rsidRPr="002719E3" w:rsidRDefault="00A24F29" w:rsidP="00A24F29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5D1A66D2" w14:textId="77777777" w:rsidR="00A24F29" w:rsidRPr="002719E3" w:rsidRDefault="00A24F29" w:rsidP="002130BC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Требования к документации</w:t>
            </w:r>
            <w:r w:rsidR="002130BC"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при приемке</w:t>
            </w:r>
          </w:p>
        </w:tc>
        <w:tc>
          <w:tcPr>
            <w:tcW w:w="4118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58E77CAD" w14:textId="102E2A3A" w:rsidR="00A24F29" w:rsidRPr="002719E3" w:rsidRDefault="00895599" w:rsidP="00E11982">
            <w:pPr>
              <w:pStyle w:val="a3"/>
              <w:numPr>
                <w:ilvl w:val="0"/>
                <w:numId w:val="17"/>
              </w:numPr>
              <w:tabs>
                <w:tab w:val="left" w:pos="720"/>
                <w:tab w:val="num" w:pos="1197"/>
              </w:tabs>
              <w:spacing w:after="0" w:line="240" w:lineRule="auto"/>
              <w:ind w:left="0" w:firstLine="23"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Подрядчик </w:t>
            </w:r>
            <w:r w:rsidR="00A24F29"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после 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выполнения работ</w:t>
            </w:r>
            <w:r w:rsidR="00A24F29"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 предоставляет отчетную документацию:</w:t>
            </w:r>
          </w:p>
          <w:p w14:paraId="43A6DDDA" w14:textId="5616AD5D" w:rsidR="00A24F29" w:rsidRPr="002719E3" w:rsidRDefault="00A24F29" w:rsidP="00E11982">
            <w:pPr>
              <w:pStyle w:val="a3"/>
              <w:numPr>
                <w:ilvl w:val="0"/>
                <w:numId w:val="17"/>
              </w:numPr>
              <w:spacing w:after="0" w:line="240" w:lineRule="auto"/>
              <w:ind w:left="0" w:firstLine="23"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Сертификаты и другая необходимая документация на материалы и оборудование, использованное при </w:t>
            </w:r>
            <w:r w:rsidR="00E11982" w:rsidRPr="002719E3">
              <w:rPr>
                <w:rFonts w:ascii="Times New Roman" w:hAnsi="Times New Roman" w:cs="Times New Roman"/>
                <w:sz w:val="28"/>
                <w:szCs w:val="28"/>
              </w:rPr>
              <w:t>выполнении работ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7399C856" w14:textId="3F05AEC3" w:rsidR="00A24F29" w:rsidRPr="002719E3" w:rsidRDefault="00A24F29" w:rsidP="00E11982">
            <w:pPr>
              <w:pStyle w:val="a3"/>
              <w:numPr>
                <w:ilvl w:val="0"/>
                <w:numId w:val="17"/>
              </w:numPr>
              <w:suppressAutoHyphens/>
              <w:spacing w:after="0" w:line="240" w:lineRule="auto"/>
              <w:ind w:left="0"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После предоставления отчетной документации   </w:t>
            </w:r>
            <w:r w:rsidR="002130BC"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Подрядчик 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составляет акт о приемке-сдаче выполненных работ и счет.</w:t>
            </w:r>
          </w:p>
          <w:p w14:paraId="6DA78AC5" w14:textId="18812993" w:rsidR="00A24F29" w:rsidRPr="002719E3" w:rsidRDefault="00A24F29" w:rsidP="00E11982">
            <w:pPr>
              <w:pStyle w:val="a3"/>
              <w:numPr>
                <w:ilvl w:val="0"/>
                <w:numId w:val="17"/>
              </w:numPr>
              <w:spacing w:after="0" w:line="240" w:lineRule="auto"/>
              <w:ind w:left="0"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Приемка </w:t>
            </w:r>
            <w:r w:rsidR="002130BC"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работ 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осуществляется рабочей комиссией, назначаемой Заказчиком. Выявленные недостатки при </w:t>
            </w:r>
            <w:r w:rsidR="002130BC" w:rsidRPr="002719E3">
              <w:rPr>
                <w:rFonts w:ascii="Times New Roman" w:hAnsi="Times New Roman" w:cs="Times New Roman"/>
                <w:sz w:val="28"/>
                <w:szCs w:val="28"/>
              </w:rPr>
              <w:t>выполнении работ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 устраняются в сроки</w:t>
            </w:r>
            <w:r w:rsidR="002130BC" w:rsidRPr="002719E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 указанные в двухстороннем акте за счет </w:t>
            </w:r>
            <w:r w:rsidR="002130BC" w:rsidRPr="002719E3">
              <w:rPr>
                <w:rFonts w:ascii="Times New Roman" w:hAnsi="Times New Roman" w:cs="Times New Roman"/>
                <w:sz w:val="28"/>
                <w:szCs w:val="28"/>
              </w:rPr>
              <w:t>Подрядчика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, после чего подписывается акт об устранении.</w:t>
            </w:r>
          </w:p>
        </w:tc>
      </w:tr>
      <w:tr w:rsidR="00150AC9" w:rsidRPr="002719E3" w14:paraId="4AE7998C" w14:textId="77777777" w:rsidTr="006774B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wBefore w:w="601" w:type="dxa"/>
        </w:trPr>
        <w:tc>
          <w:tcPr>
            <w:tcW w:w="7566" w:type="dxa"/>
            <w:gridSpan w:val="2"/>
          </w:tcPr>
          <w:p w14:paraId="49B536F3" w14:textId="743FEF22" w:rsidR="00150AC9" w:rsidRPr="002719E3" w:rsidRDefault="00150AC9" w:rsidP="000C1E13">
            <w:pPr>
              <w:widowControl w:val="0"/>
              <w:tabs>
                <w:tab w:val="left" w:pos="426"/>
              </w:tabs>
              <w:spacing w:after="0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</w:p>
        </w:tc>
        <w:tc>
          <w:tcPr>
            <w:tcW w:w="275" w:type="dxa"/>
          </w:tcPr>
          <w:p w14:paraId="4809D920" w14:textId="77777777" w:rsidR="00150AC9" w:rsidRPr="002719E3" w:rsidRDefault="00150AC9" w:rsidP="000C1E13">
            <w:pPr>
              <w:widowControl w:val="0"/>
              <w:tabs>
                <w:tab w:val="left" w:pos="426"/>
              </w:tabs>
              <w:spacing w:after="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</w:p>
        </w:tc>
        <w:tc>
          <w:tcPr>
            <w:tcW w:w="1657" w:type="dxa"/>
          </w:tcPr>
          <w:p w14:paraId="3CDB7A17" w14:textId="2AF2B973" w:rsidR="00150AC9" w:rsidRPr="002719E3" w:rsidRDefault="00150AC9" w:rsidP="000C1E13">
            <w:pPr>
              <w:widowControl w:val="0"/>
              <w:tabs>
                <w:tab w:val="left" w:pos="426"/>
              </w:tabs>
              <w:spacing w:after="0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</w:p>
        </w:tc>
      </w:tr>
      <w:tr w:rsidR="00150AC9" w:rsidRPr="002719E3" w14:paraId="427A657C" w14:textId="77777777" w:rsidTr="006774B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wBefore w:w="601" w:type="dxa"/>
        </w:trPr>
        <w:tc>
          <w:tcPr>
            <w:tcW w:w="7566" w:type="dxa"/>
            <w:gridSpan w:val="2"/>
          </w:tcPr>
          <w:p w14:paraId="71BB06E8" w14:textId="77777777" w:rsidR="00150AC9" w:rsidRPr="002719E3" w:rsidRDefault="00150AC9" w:rsidP="000C1E13">
            <w:pPr>
              <w:widowControl w:val="0"/>
              <w:tabs>
                <w:tab w:val="left" w:pos="426"/>
              </w:tabs>
              <w:spacing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</w:p>
        </w:tc>
        <w:tc>
          <w:tcPr>
            <w:tcW w:w="275" w:type="dxa"/>
          </w:tcPr>
          <w:p w14:paraId="2F04F602" w14:textId="77777777" w:rsidR="00150AC9" w:rsidRPr="002719E3" w:rsidRDefault="00150AC9" w:rsidP="000C1E13">
            <w:pPr>
              <w:widowControl w:val="0"/>
              <w:tabs>
                <w:tab w:val="left" w:pos="426"/>
              </w:tabs>
              <w:spacing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</w:p>
        </w:tc>
        <w:tc>
          <w:tcPr>
            <w:tcW w:w="1657" w:type="dxa"/>
          </w:tcPr>
          <w:p w14:paraId="7D33ACD5" w14:textId="77777777" w:rsidR="00150AC9" w:rsidRPr="002719E3" w:rsidRDefault="00150AC9" w:rsidP="000C1E13">
            <w:pPr>
              <w:widowControl w:val="0"/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</w:p>
        </w:tc>
      </w:tr>
    </w:tbl>
    <w:p w14:paraId="14B9B62A" w14:textId="5B8D6232" w:rsidR="002719E3" w:rsidRPr="002719E3" w:rsidRDefault="002719E3" w:rsidP="006C3AF8">
      <w:pPr>
        <w:rPr>
          <w:rFonts w:ascii="Times New Roman" w:hAnsi="Times New Roman" w:cs="Times New Roman"/>
          <w:sz w:val="28"/>
          <w:szCs w:val="28"/>
        </w:rPr>
      </w:pPr>
    </w:p>
    <w:sectPr w:rsidR="002719E3" w:rsidRPr="002719E3" w:rsidSect="00895599">
      <w:pgSz w:w="11906" w:h="16838"/>
      <w:pgMar w:top="426" w:right="850" w:bottom="1134" w:left="1701" w:header="708" w:footer="708" w:gutter="0"/>
      <w:cols w:space="708"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80B9FFD" w16cid:durableId="7D8E16C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1E3570"/>
    <w:multiLevelType w:val="hybridMultilevel"/>
    <w:tmpl w:val="874ACC74"/>
    <w:lvl w:ilvl="0" w:tplc="E14237D2">
      <w:start w:val="1"/>
      <w:numFmt w:val="bullet"/>
      <w:lvlText w:val="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06F523D7"/>
    <w:multiLevelType w:val="hybridMultilevel"/>
    <w:tmpl w:val="2C4A77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4B09E9"/>
    <w:multiLevelType w:val="hybridMultilevel"/>
    <w:tmpl w:val="E3D8518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B320D2F"/>
    <w:multiLevelType w:val="hybridMultilevel"/>
    <w:tmpl w:val="F18E62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A543FA"/>
    <w:multiLevelType w:val="hybridMultilevel"/>
    <w:tmpl w:val="24A411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5C7546"/>
    <w:multiLevelType w:val="hybridMultilevel"/>
    <w:tmpl w:val="EAA2FE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BF1B9B"/>
    <w:multiLevelType w:val="hybridMultilevel"/>
    <w:tmpl w:val="85489F04"/>
    <w:lvl w:ilvl="0" w:tplc="E14237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EA225F"/>
    <w:multiLevelType w:val="hybridMultilevel"/>
    <w:tmpl w:val="8ADA4C90"/>
    <w:lvl w:ilvl="0" w:tplc="3556AD5E">
      <w:start w:val="1"/>
      <w:numFmt w:val="decimal"/>
      <w:lvlText w:val="%1."/>
      <w:lvlJc w:val="center"/>
      <w:pPr>
        <w:ind w:left="15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24" w:hanging="360"/>
      </w:pPr>
    </w:lvl>
    <w:lvl w:ilvl="2" w:tplc="0419001B" w:tentative="1">
      <w:start w:val="1"/>
      <w:numFmt w:val="lowerRoman"/>
      <w:lvlText w:val="%3."/>
      <w:lvlJc w:val="right"/>
      <w:pPr>
        <w:ind w:left="2944" w:hanging="180"/>
      </w:pPr>
    </w:lvl>
    <w:lvl w:ilvl="3" w:tplc="0419000F" w:tentative="1">
      <w:start w:val="1"/>
      <w:numFmt w:val="decimal"/>
      <w:lvlText w:val="%4."/>
      <w:lvlJc w:val="left"/>
      <w:pPr>
        <w:ind w:left="3664" w:hanging="360"/>
      </w:pPr>
    </w:lvl>
    <w:lvl w:ilvl="4" w:tplc="04190019" w:tentative="1">
      <w:start w:val="1"/>
      <w:numFmt w:val="lowerLetter"/>
      <w:lvlText w:val="%5."/>
      <w:lvlJc w:val="left"/>
      <w:pPr>
        <w:ind w:left="4384" w:hanging="360"/>
      </w:pPr>
    </w:lvl>
    <w:lvl w:ilvl="5" w:tplc="0419001B" w:tentative="1">
      <w:start w:val="1"/>
      <w:numFmt w:val="lowerRoman"/>
      <w:lvlText w:val="%6."/>
      <w:lvlJc w:val="right"/>
      <w:pPr>
        <w:ind w:left="5104" w:hanging="180"/>
      </w:pPr>
    </w:lvl>
    <w:lvl w:ilvl="6" w:tplc="0419000F" w:tentative="1">
      <w:start w:val="1"/>
      <w:numFmt w:val="decimal"/>
      <w:lvlText w:val="%7."/>
      <w:lvlJc w:val="left"/>
      <w:pPr>
        <w:ind w:left="5824" w:hanging="360"/>
      </w:pPr>
    </w:lvl>
    <w:lvl w:ilvl="7" w:tplc="04190019" w:tentative="1">
      <w:start w:val="1"/>
      <w:numFmt w:val="lowerLetter"/>
      <w:lvlText w:val="%8."/>
      <w:lvlJc w:val="left"/>
      <w:pPr>
        <w:ind w:left="6544" w:hanging="360"/>
      </w:pPr>
    </w:lvl>
    <w:lvl w:ilvl="8" w:tplc="0419001B" w:tentative="1">
      <w:start w:val="1"/>
      <w:numFmt w:val="lowerRoman"/>
      <w:lvlText w:val="%9."/>
      <w:lvlJc w:val="right"/>
      <w:pPr>
        <w:ind w:left="7264" w:hanging="180"/>
      </w:pPr>
    </w:lvl>
  </w:abstractNum>
  <w:abstractNum w:abstractNumId="9" w15:restartNumberingAfterBreak="0">
    <w:nsid w:val="39095814"/>
    <w:multiLevelType w:val="hybridMultilevel"/>
    <w:tmpl w:val="705C0F10"/>
    <w:lvl w:ilvl="0" w:tplc="E14237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7440FB"/>
    <w:multiLevelType w:val="hybridMultilevel"/>
    <w:tmpl w:val="33F6C6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BC27FA"/>
    <w:multiLevelType w:val="hybridMultilevel"/>
    <w:tmpl w:val="7F14BF08"/>
    <w:lvl w:ilvl="0" w:tplc="49861B56">
      <w:start w:val="1"/>
      <w:numFmt w:val="bullet"/>
      <w:lvlText w:val=""/>
      <w:lvlJc w:val="left"/>
      <w:pPr>
        <w:ind w:left="895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12" w15:restartNumberingAfterBreak="0">
    <w:nsid w:val="3E4225D0"/>
    <w:multiLevelType w:val="hybridMultilevel"/>
    <w:tmpl w:val="BE00865E"/>
    <w:lvl w:ilvl="0" w:tplc="9434F424">
      <w:start w:val="1"/>
      <w:numFmt w:val="decimal"/>
      <w:lvlText w:val="%1."/>
      <w:lvlJc w:val="left"/>
      <w:pPr>
        <w:ind w:left="960" w:hanging="60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C661EE"/>
    <w:multiLevelType w:val="hybridMultilevel"/>
    <w:tmpl w:val="652603E4"/>
    <w:lvl w:ilvl="0" w:tplc="49861B5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747B96"/>
    <w:multiLevelType w:val="hybridMultilevel"/>
    <w:tmpl w:val="A198B5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5F74EC"/>
    <w:multiLevelType w:val="hybridMultilevel"/>
    <w:tmpl w:val="B06229EC"/>
    <w:lvl w:ilvl="0" w:tplc="49861B5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D0567A"/>
    <w:multiLevelType w:val="hybridMultilevel"/>
    <w:tmpl w:val="A268F6FE"/>
    <w:lvl w:ilvl="0" w:tplc="EC96FC86">
      <w:start w:val="1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EE640F"/>
    <w:multiLevelType w:val="hybridMultilevel"/>
    <w:tmpl w:val="2B96A240"/>
    <w:lvl w:ilvl="0" w:tplc="3B881D3E">
      <w:start w:val="1"/>
      <w:numFmt w:val="decimal"/>
      <w:lvlText w:val="%1."/>
      <w:lvlJc w:val="left"/>
      <w:pPr>
        <w:ind w:left="792" w:hanging="43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AA4E6A"/>
    <w:multiLevelType w:val="hybridMultilevel"/>
    <w:tmpl w:val="5720DB54"/>
    <w:lvl w:ilvl="0" w:tplc="E2380DE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5B37FC"/>
    <w:multiLevelType w:val="hybridMultilevel"/>
    <w:tmpl w:val="10AAB89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D0C55E8"/>
    <w:multiLevelType w:val="hybridMultilevel"/>
    <w:tmpl w:val="A0E05A9C"/>
    <w:lvl w:ilvl="0" w:tplc="B1B8585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AA63692"/>
    <w:multiLevelType w:val="hybridMultilevel"/>
    <w:tmpl w:val="86C224BE"/>
    <w:lvl w:ilvl="0" w:tplc="E14237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8D3CB8"/>
    <w:multiLevelType w:val="hybridMultilevel"/>
    <w:tmpl w:val="4CA83A00"/>
    <w:lvl w:ilvl="0" w:tplc="E14237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DE313F"/>
    <w:multiLevelType w:val="hybridMultilevel"/>
    <w:tmpl w:val="FAE26BB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76A7FFA"/>
    <w:multiLevelType w:val="hybridMultilevel"/>
    <w:tmpl w:val="F9221AF0"/>
    <w:lvl w:ilvl="0" w:tplc="E14237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0"/>
  </w:num>
  <w:num w:numId="3">
    <w:abstractNumId w:val="6"/>
  </w:num>
  <w:num w:numId="4">
    <w:abstractNumId w:val="16"/>
  </w:num>
  <w:num w:numId="5">
    <w:abstractNumId w:val="15"/>
  </w:num>
  <w:num w:numId="6">
    <w:abstractNumId w:val="13"/>
  </w:num>
  <w:num w:numId="7">
    <w:abstractNumId w:val="12"/>
  </w:num>
  <w:num w:numId="8">
    <w:abstractNumId w:val="19"/>
  </w:num>
  <w:num w:numId="9">
    <w:abstractNumId w:val="3"/>
  </w:num>
  <w:num w:numId="10">
    <w:abstractNumId w:val="24"/>
  </w:num>
  <w:num w:numId="11">
    <w:abstractNumId w:val="11"/>
  </w:num>
  <w:num w:numId="12">
    <w:abstractNumId w:val="21"/>
  </w:num>
  <w:num w:numId="13">
    <w:abstractNumId w:val="22"/>
  </w:num>
  <w:num w:numId="14">
    <w:abstractNumId w:val="17"/>
  </w:num>
  <w:num w:numId="15">
    <w:abstractNumId w:val="0"/>
  </w:num>
  <w:num w:numId="16">
    <w:abstractNumId w:val="9"/>
  </w:num>
  <w:num w:numId="17">
    <w:abstractNumId w:val="7"/>
  </w:num>
  <w:num w:numId="18">
    <w:abstractNumId w:val="8"/>
  </w:num>
  <w:num w:numId="19">
    <w:abstractNumId w:val="2"/>
  </w:num>
  <w:num w:numId="20">
    <w:abstractNumId w:val="14"/>
  </w:num>
  <w:num w:numId="21">
    <w:abstractNumId w:val="18"/>
  </w:num>
  <w:num w:numId="22">
    <w:abstractNumId w:val="20"/>
  </w:num>
  <w:num w:numId="23">
    <w:abstractNumId w:val="4"/>
  </w:num>
  <w:num w:numId="24">
    <w:abstractNumId w:val="23"/>
  </w:num>
  <w:num w:numId="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2922"/>
    <w:rsid w:val="000100A4"/>
    <w:rsid w:val="00020848"/>
    <w:rsid w:val="000546A8"/>
    <w:rsid w:val="00087257"/>
    <w:rsid w:val="000D125D"/>
    <w:rsid w:val="000E21CE"/>
    <w:rsid w:val="0010725D"/>
    <w:rsid w:val="00145C37"/>
    <w:rsid w:val="00150AC9"/>
    <w:rsid w:val="00150CBC"/>
    <w:rsid w:val="00162823"/>
    <w:rsid w:val="00197AC8"/>
    <w:rsid w:val="001C3649"/>
    <w:rsid w:val="001E7D01"/>
    <w:rsid w:val="001F3714"/>
    <w:rsid w:val="002130BC"/>
    <w:rsid w:val="0023449A"/>
    <w:rsid w:val="002465D7"/>
    <w:rsid w:val="002534BF"/>
    <w:rsid w:val="002719E3"/>
    <w:rsid w:val="002865D0"/>
    <w:rsid w:val="0029079F"/>
    <w:rsid w:val="002D56E5"/>
    <w:rsid w:val="002F0DB9"/>
    <w:rsid w:val="00307E98"/>
    <w:rsid w:val="00311CFB"/>
    <w:rsid w:val="003171B6"/>
    <w:rsid w:val="00321321"/>
    <w:rsid w:val="00331818"/>
    <w:rsid w:val="003764C9"/>
    <w:rsid w:val="00383230"/>
    <w:rsid w:val="003C78D5"/>
    <w:rsid w:val="00406959"/>
    <w:rsid w:val="004468D7"/>
    <w:rsid w:val="004738B6"/>
    <w:rsid w:val="004843D1"/>
    <w:rsid w:val="00487309"/>
    <w:rsid w:val="004907DE"/>
    <w:rsid w:val="004E2E65"/>
    <w:rsid w:val="00517558"/>
    <w:rsid w:val="00522DCA"/>
    <w:rsid w:val="0052650C"/>
    <w:rsid w:val="00546168"/>
    <w:rsid w:val="00547EFF"/>
    <w:rsid w:val="00574F00"/>
    <w:rsid w:val="005A23E6"/>
    <w:rsid w:val="005D30A2"/>
    <w:rsid w:val="00610A73"/>
    <w:rsid w:val="00662053"/>
    <w:rsid w:val="0067739D"/>
    <w:rsid w:val="006774B6"/>
    <w:rsid w:val="0069222A"/>
    <w:rsid w:val="00696679"/>
    <w:rsid w:val="006B474A"/>
    <w:rsid w:val="006B4CE3"/>
    <w:rsid w:val="006C05E7"/>
    <w:rsid w:val="006C3AF8"/>
    <w:rsid w:val="006D07E5"/>
    <w:rsid w:val="00770F4E"/>
    <w:rsid w:val="007A5931"/>
    <w:rsid w:val="007C0552"/>
    <w:rsid w:val="008036AE"/>
    <w:rsid w:val="008238AF"/>
    <w:rsid w:val="00852922"/>
    <w:rsid w:val="008623C0"/>
    <w:rsid w:val="00891CE8"/>
    <w:rsid w:val="00895599"/>
    <w:rsid w:val="008A2309"/>
    <w:rsid w:val="008D3728"/>
    <w:rsid w:val="008E4F41"/>
    <w:rsid w:val="0094142F"/>
    <w:rsid w:val="009573E2"/>
    <w:rsid w:val="00965ED3"/>
    <w:rsid w:val="009C442D"/>
    <w:rsid w:val="009E2FDE"/>
    <w:rsid w:val="00A0093F"/>
    <w:rsid w:val="00A24F29"/>
    <w:rsid w:val="00A25F46"/>
    <w:rsid w:val="00A47EDF"/>
    <w:rsid w:val="00A7155E"/>
    <w:rsid w:val="00A71E9F"/>
    <w:rsid w:val="00A7343F"/>
    <w:rsid w:val="00AC62CC"/>
    <w:rsid w:val="00AD300C"/>
    <w:rsid w:val="00AE4371"/>
    <w:rsid w:val="00AF3072"/>
    <w:rsid w:val="00AF3CC5"/>
    <w:rsid w:val="00B06F99"/>
    <w:rsid w:val="00B16513"/>
    <w:rsid w:val="00B40483"/>
    <w:rsid w:val="00B447E5"/>
    <w:rsid w:val="00B4739A"/>
    <w:rsid w:val="00B50AC4"/>
    <w:rsid w:val="00B948DE"/>
    <w:rsid w:val="00BC01EE"/>
    <w:rsid w:val="00BC2699"/>
    <w:rsid w:val="00BD00C2"/>
    <w:rsid w:val="00BF438F"/>
    <w:rsid w:val="00C170B5"/>
    <w:rsid w:val="00C316FC"/>
    <w:rsid w:val="00C329CF"/>
    <w:rsid w:val="00C6549C"/>
    <w:rsid w:val="00C91906"/>
    <w:rsid w:val="00CE3BD6"/>
    <w:rsid w:val="00CE3EC7"/>
    <w:rsid w:val="00CE68DF"/>
    <w:rsid w:val="00D228F6"/>
    <w:rsid w:val="00D24520"/>
    <w:rsid w:val="00D269EB"/>
    <w:rsid w:val="00D55F54"/>
    <w:rsid w:val="00D675E5"/>
    <w:rsid w:val="00D70EDC"/>
    <w:rsid w:val="00D77761"/>
    <w:rsid w:val="00D8686E"/>
    <w:rsid w:val="00D9168B"/>
    <w:rsid w:val="00DA2160"/>
    <w:rsid w:val="00DB29A5"/>
    <w:rsid w:val="00DE4F8A"/>
    <w:rsid w:val="00DF67B5"/>
    <w:rsid w:val="00DF67C6"/>
    <w:rsid w:val="00DF67C8"/>
    <w:rsid w:val="00E04664"/>
    <w:rsid w:val="00E11982"/>
    <w:rsid w:val="00E365F2"/>
    <w:rsid w:val="00E74F8F"/>
    <w:rsid w:val="00F00B89"/>
    <w:rsid w:val="00F31F8E"/>
    <w:rsid w:val="00F515B8"/>
    <w:rsid w:val="00F8243E"/>
    <w:rsid w:val="00F904DB"/>
    <w:rsid w:val="00FA0BB7"/>
    <w:rsid w:val="00FA494B"/>
    <w:rsid w:val="00FB24E8"/>
    <w:rsid w:val="00FC0E40"/>
    <w:rsid w:val="00FD13C3"/>
    <w:rsid w:val="00FD7E50"/>
    <w:rsid w:val="00FE2EA4"/>
    <w:rsid w:val="00FF0A9C"/>
    <w:rsid w:val="00FF0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B28BC"/>
  <w15:docId w15:val="{4DF7AB35-6579-4F07-B813-5933DC82A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7739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62823"/>
    <w:pPr>
      <w:ind w:left="720"/>
      <w:contextualSpacing/>
    </w:pPr>
  </w:style>
  <w:style w:type="table" w:styleId="a4">
    <w:name w:val="Table Grid"/>
    <w:basedOn w:val="a1"/>
    <w:uiPriority w:val="59"/>
    <w:rsid w:val="003764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3">
    <w:name w:val="Body Text Indent 3"/>
    <w:basedOn w:val="a"/>
    <w:link w:val="30"/>
    <w:rsid w:val="00A24F29"/>
    <w:pPr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30">
    <w:name w:val="Основной текст с отступом 3 Знак"/>
    <w:basedOn w:val="a0"/>
    <w:link w:val="3"/>
    <w:rsid w:val="00A24F29"/>
    <w:rPr>
      <w:rFonts w:ascii="Times New Roman" w:eastAsia="Times New Roman" w:hAnsi="Times New Roman" w:cs="Times New Roman"/>
      <w:sz w:val="16"/>
      <w:szCs w:val="16"/>
    </w:rPr>
  </w:style>
  <w:style w:type="table" w:customStyle="1" w:styleId="1">
    <w:name w:val="Сетка таблицы1"/>
    <w:basedOn w:val="a1"/>
    <w:next w:val="a4"/>
    <w:uiPriority w:val="39"/>
    <w:rsid w:val="00C316FC"/>
    <w:pPr>
      <w:spacing w:after="0" w:line="240" w:lineRule="auto"/>
    </w:pPr>
    <w:rPr>
      <w:rFonts w:eastAsia="Calibr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8955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895599"/>
    <w:rPr>
      <w:rFonts w:ascii="Segoe UI" w:hAnsi="Segoe UI" w:cs="Segoe UI"/>
      <w:sz w:val="18"/>
      <w:szCs w:val="18"/>
    </w:rPr>
  </w:style>
  <w:style w:type="character" w:styleId="a7">
    <w:name w:val="annotation reference"/>
    <w:basedOn w:val="a0"/>
    <w:uiPriority w:val="99"/>
    <w:semiHidden/>
    <w:unhideWhenUsed/>
    <w:rsid w:val="002130BC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2130BC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2130BC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2130BC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2130BC"/>
    <w:rPr>
      <w:b/>
      <w:bCs/>
      <w:sz w:val="20"/>
      <w:szCs w:val="20"/>
    </w:rPr>
  </w:style>
  <w:style w:type="paragraph" w:styleId="ac">
    <w:name w:val="Revision"/>
    <w:hidden/>
    <w:uiPriority w:val="99"/>
    <w:semiHidden/>
    <w:rsid w:val="00610A7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7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6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641</Words>
  <Characters>3654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1</dc:creator>
  <cp:lastModifiedBy>Хабаров Денис Борисович</cp:lastModifiedBy>
  <cp:revision>3</cp:revision>
  <cp:lastPrinted>2023-06-18T09:57:00Z</cp:lastPrinted>
  <dcterms:created xsi:type="dcterms:W3CDTF">2025-03-04T11:25:00Z</dcterms:created>
  <dcterms:modified xsi:type="dcterms:W3CDTF">2025-10-08T15:13:00Z</dcterms:modified>
</cp:coreProperties>
</file>