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7E755CE7" w:rsidR="00D8686E" w:rsidRPr="002719E3" w:rsidRDefault="008036AE" w:rsidP="00DC3625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о</w:t>
            </w:r>
            <w:r w:rsidR="00DC3625" w:rsidRP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рганизаци</w:t>
            </w:r>
            <w:r w:rsid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="00DC3625" w:rsidRP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видеонаблюде</w:t>
            </w:r>
            <w:r w:rsid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ния в шести гостевых лифтах гос</w:t>
            </w:r>
            <w:r w:rsidR="00DC3625" w:rsidRP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тиницы «Дельта Сириус»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47220740" w:rsidR="00D269EB" w:rsidRPr="002719E3" w:rsidRDefault="00A3649A" w:rsidP="00CE68DF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Гостиница «Дельта Сириус»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6A66D150" w:rsidR="00D269EB" w:rsidRPr="002719E3" w:rsidRDefault="009C442D" w:rsidP="00A3649A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Триумфальный проезд, д.1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169A267E" w:rsidR="00D269EB" w:rsidRPr="002719E3" w:rsidRDefault="00A3649A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0A8482E0" w:rsidR="00FD13C3" w:rsidRPr="00FD13C3" w:rsidRDefault="003171B6" w:rsidP="00A3649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видеонаблюдения в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шести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гостевых лифтах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гостиницы «Дельта Сириус»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59CB27E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981314" w14:textId="4BCCDA1B" w:rsidR="00A7155E" w:rsidRPr="008E70BB" w:rsidRDefault="00CE68DF" w:rsidP="008E70BB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3171B6">
              <w:rPr>
                <w:rFonts w:ascii="Times New Roman" w:hAnsi="Times New Roman" w:cs="Times New Roman"/>
                <w:sz w:val="28"/>
                <w:szCs w:val="28"/>
              </w:rPr>
              <w:t xml:space="preserve">камеры видеонаблюдения –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3171B6"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  <w:r w:rsidR="008E7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Hikvision</w:t>
            </w:r>
            <w:proofErr w:type="spellEnd"/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DS</w:t>
            </w:r>
            <w:proofErr w:type="gramEnd"/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D254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G2-IS (2.8mm) </w:t>
            </w:r>
            <w:r w:rsidR="008E70BB">
              <w:rPr>
                <w:rFonts w:ascii="Times New Roman" w:hAnsi="Times New Roman" w:cs="Times New Roman"/>
                <w:sz w:val="28"/>
                <w:szCs w:val="28"/>
              </w:rPr>
              <w:t>либо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E70BB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31581A5F" w14:textId="5C2C9099" w:rsidR="009C442D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АРМ, с функцией видеорегистратора -1 шт.</w:t>
            </w:r>
            <w:bookmarkStart w:id="0" w:name="_GoBack"/>
            <w:bookmarkEnd w:id="0"/>
          </w:p>
          <w:p w14:paraId="099CD7CE" w14:textId="53F6B838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 по прокладке кабеля до станций лифтов-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1A629B13" w14:textId="68EE020A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установке камер в гостевые лифты–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68FF06B9" w14:textId="2E541C09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подключению камер и настройке –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3E7DDA5A" w14:textId="00FCC2D1" w:rsidR="009C442D" w:rsidRPr="00E74F8F" w:rsidRDefault="009C442D" w:rsidP="009C442D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AB1C88B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427D2B25" w:rsidR="00D77761" w:rsidRPr="00F254B0" w:rsidRDefault="00F254B0" w:rsidP="00F254B0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–        </w:t>
            </w:r>
            <w:r w:rsidR="00D77761" w:rsidRPr="00F254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</w:t>
            </w:r>
            <w:r w:rsidR="00487309" w:rsidRPr="00F254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 в рамках исполнения договора. 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777A046C" w14:textId="64696262" w:rsidR="00DC3625" w:rsidRDefault="00DC3625" w:rsidP="00DC362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348" w:type="dxa"/>
        <w:tblInd w:w="-5" w:type="dxa"/>
        <w:tblLook w:val="04A0" w:firstRow="1" w:lastRow="0" w:firstColumn="1" w:lastColumn="0" w:noHBand="0" w:noVBand="1"/>
      </w:tblPr>
      <w:tblGrid>
        <w:gridCol w:w="2144"/>
        <w:gridCol w:w="3980"/>
        <w:gridCol w:w="1684"/>
        <w:gridCol w:w="1540"/>
      </w:tblGrid>
      <w:tr w:rsidR="00DC3625" w:rsidRPr="00DC3625" w14:paraId="5B95E632" w14:textId="77777777" w:rsidTr="00DC3625">
        <w:trPr>
          <w:trHeight w:val="1307"/>
        </w:trPr>
        <w:tc>
          <w:tcPr>
            <w:tcW w:w="21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4466F" w14:textId="285BD3DC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п\п</w:t>
            </w:r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ED57B" w14:textId="505B70A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</w:t>
            </w: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лифта</w:t>
            </w:r>
          </w:p>
        </w:tc>
        <w:tc>
          <w:tcPr>
            <w:tcW w:w="16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0C29F" w14:textId="400823A0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остановок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7402D" w14:textId="2352BCE9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Г\П</w:t>
            </w:r>
          </w:p>
        </w:tc>
      </w:tr>
      <w:tr w:rsidR="00DC3625" w:rsidRPr="00DC3625" w14:paraId="75063FEA" w14:textId="77777777" w:rsidTr="00DC3625">
        <w:trPr>
          <w:trHeight w:val="1307"/>
        </w:trPr>
        <w:tc>
          <w:tcPr>
            <w:tcW w:w="21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5F3F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CA903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E20110288A(#01)</w:t>
            </w:r>
          </w:p>
        </w:tc>
        <w:tc>
          <w:tcPr>
            <w:tcW w:w="16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6521C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8D7A9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1600</w:t>
            </w:r>
          </w:p>
        </w:tc>
      </w:tr>
      <w:tr w:rsidR="00DC3625" w:rsidRPr="00DC3625" w14:paraId="3EE2CA3F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E5D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3A632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E20110288A(#02)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77077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2826F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1600</w:t>
            </w:r>
          </w:p>
        </w:tc>
      </w:tr>
      <w:tr w:rsidR="00DC3625" w:rsidRPr="00DC3625" w14:paraId="278431F7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59859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2506B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E20110288A(#03)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B18E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36270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1600</w:t>
            </w:r>
          </w:p>
        </w:tc>
      </w:tr>
      <w:tr w:rsidR="00DC3625" w:rsidRPr="00DC3625" w14:paraId="424BB4FF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D8AF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86B4A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E20110288B(#04)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7F49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CAED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1600</w:t>
            </w:r>
          </w:p>
        </w:tc>
      </w:tr>
      <w:tr w:rsidR="00DC3625" w:rsidRPr="00DC3625" w14:paraId="08437F4C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B7EBD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A0C46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E20110288B(#05)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32831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9B6B8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</w:rPr>
              <w:t>1600</w:t>
            </w:r>
          </w:p>
        </w:tc>
      </w:tr>
      <w:tr w:rsidR="00DC3625" w:rsidRPr="00DC3625" w14:paraId="40760246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740E8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1C3E6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</w:rPr>
              <w:t>E20110288D(#06)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70AF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DA37D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</w:rPr>
              <w:t>1275</w:t>
            </w:r>
          </w:p>
        </w:tc>
      </w:tr>
    </w:tbl>
    <w:p w14:paraId="39F043CF" w14:textId="77777777" w:rsidR="00DC3625" w:rsidRPr="002719E3" w:rsidRDefault="00DC3625" w:rsidP="00DC3625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DC3625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171B6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87309"/>
    <w:rsid w:val="004907DE"/>
    <w:rsid w:val="004E2E65"/>
    <w:rsid w:val="00517558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8E70BB"/>
    <w:rsid w:val="0094142F"/>
    <w:rsid w:val="009573E2"/>
    <w:rsid w:val="00965ED3"/>
    <w:rsid w:val="009C442D"/>
    <w:rsid w:val="009E2FDE"/>
    <w:rsid w:val="00A0093F"/>
    <w:rsid w:val="00A24F29"/>
    <w:rsid w:val="00A25F46"/>
    <w:rsid w:val="00A3649A"/>
    <w:rsid w:val="00A47EDF"/>
    <w:rsid w:val="00A7155E"/>
    <w:rsid w:val="00A71E9F"/>
    <w:rsid w:val="00A7343F"/>
    <w:rsid w:val="00AC62CC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C362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254B0"/>
    <w:rsid w:val="00F31F8E"/>
    <w:rsid w:val="00F515B8"/>
    <w:rsid w:val="00F8243E"/>
    <w:rsid w:val="00F904DB"/>
    <w:rsid w:val="00FA0BB7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5</cp:revision>
  <cp:lastPrinted>2023-06-18T09:57:00Z</cp:lastPrinted>
  <dcterms:created xsi:type="dcterms:W3CDTF">2025-03-05T14:54:00Z</dcterms:created>
  <dcterms:modified xsi:type="dcterms:W3CDTF">2025-10-17T11:12:00Z</dcterms:modified>
</cp:coreProperties>
</file>