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5380"/>
        <w:gridCol w:w="2186"/>
        <w:gridCol w:w="275"/>
        <w:gridCol w:w="1657"/>
      </w:tblGrid>
      <w:tr w:rsidR="00852922" w:rsidRPr="002719E3" w14:paraId="7C789CEB" w14:textId="77777777" w:rsidTr="007B3120">
        <w:trPr>
          <w:trHeight w:val="1140"/>
        </w:trPr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CA5B2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4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D1634D" w14:textId="4BE7E49C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Приложение №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</w:p>
          <w:p w14:paraId="1EDB7BDB" w14:textId="77777777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к Договору на выполнение работ </w:t>
            </w:r>
          </w:p>
          <w:p w14:paraId="652B5633" w14:textId="589CAF49" w:rsidR="002719E3" w:rsidRPr="005A23E6" w:rsidRDefault="002719E3" w:rsidP="002719E3">
            <w:pPr>
              <w:spacing w:after="0"/>
              <w:jc w:val="right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№ 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_________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</w:t>
            </w:r>
            <w:r w:rsidR="005A23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>_______________</w:t>
            </w:r>
          </w:p>
          <w:p w14:paraId="38052CCA" w14:textId="77777777" w:rsid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9940D5C" w14:textId="77777777" w:rsidR="002719E3" w:rsidRP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D6BD289" w14:textId="166948F8" w:rsidR="00D8686E" w:rsidRPr="002719E3" w:rsidRDefault="008036AE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Техническое з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адание 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br/>
            </w:r>
          </w:p>
        </w:tc>
      </w:tr>
      <w:tr w:rsidR="00D269EB" w:rsidRPr="002719E3" w14:paraId="76CC1C83" w14:textId="77777777" w:rsidTr="007B3120">
        <w:trPr>
          <w:trHeight w:val="875"/>
        </w:trPr>
        <w:tc>
          <w:tcPr>
            <w:tcW w:w="601" w:type="dxa"/>
            <w:shd w:val="clear" w:color="auto" w:fill="auto"/>
            <w:noWrap/>
            <w:vAlign w:val="center"/>
          </w:tcPr>
          <w:p w14:paraId="3A28EAB1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380" w:type="dxa"/>
            <w:shd w:val="clear" w:color="auto" w:fill="auto"/>
            <w:vAlign w:val="center"/>
          </w:tcPr>
          <w:p w14:paraId="4EC063F0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Перечень основных данных и требований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5C6CDA5" w14:textId="77777777" w:rsidR="00D269EB" w:rsidRPr="002719E3" w:rsidRDefault="00D269EB" w:rsidP="00D269E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iCs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Содержание основных данных и требований</w:t>
            </w:r>
          </w:p>
        </w:tc>
      </w:tr>
      <w:tr w:rsidR="00D269EB" w:rsidRPr="002719E3" w14:paraId="0D798C84" w14:textId="77777777" w:rsidTr="007B3120">
        <w:trPr>
          <w:trHeight w:val="477"/>
        </w:trPr>
        <w:tc>
          <w:tcPr>
            <w:tcW w:w="601" w:type="dxa"/>
            <w:shd w:val="clear" w:color="auto" w:fill="auto"/>
            <w:noWrap/>
            <w:vAlign w:val="center"/>
          </w:tcPr>
          <w:p w14:paraId="0F6ECB2C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28751AF2" w14:textId="77777777" w:rsidR="004843D1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  <w:p w14:paraId="2F978617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62FFE177" w14:textId="05B205B4" w:rsidR="00D269EB" w:rsidRPr="002719E3" w:rsidRDefault="00BA0F07" w:rsidP="005843E6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Кампус образовательного центра «Сириус»</w:t>
            </w:r>
          </w:p>
        </w:tc>
      </w:tr>
      <w:tr w:rsidR="00D269EB" w:rsidRPr="002719E3" w14:paraId="6C3D0E2A" w14:textId="77777777" w:rsidTr="007B3120">
        <w:trPr>
          <w:trHeight w:val="277"/>
        </w:trPr>
        <w:tc>
          <w:tcPr>
            <w:tcW w:w="601" w:type="dxa"/>
            <w:shd w:val="clear" w:color="auto" w:fill="auto"/>
            <w:noWrap/>
            <w:vAlign w:val="center"/>
          </w:tcPr>
          <w:p w14:paraId="0B10683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F7ACBAB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Местонахождение 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4E40FBF" w14:textId="7C09D12A" w:rsidR="00D269EB" w:rsidRPr="002719E3" w:rsidRDefault="005F6D83" w:rsidP="00BA0F07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 Сириус, Олимпийский проспект д.</w:t>
            </w:r>
            <w:r w:rsidR="00BA0F07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D269EB" w:rsidRPr="002719E3" w14:paraId="3E42E3F7" w14:textId="77777777" w:rsidTr="007B3120">
        <w:trPr>
          <w:trHeight w:val="209"/>
        </w:trPr>
        <w:tc>
          <w:tcPr>
            <w:tcW w:w="601" w:type="dxa"/>
            <w:shd w:val="clear" w:color="auto" w:fill="auto"/>
            <w:noWrap/>
            <w:vAlign w:val="center"/>
          </w:tcPr>
          <w:p w14:paraId="7D55642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4FF038F5" w14:textId="77777777" w:rsidR="00D269EB" w:rsidRPr="002719E3" w:rsidRDefault="00D269EB" w:rsidP="00D26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DC5F488" w14:textId="4F1CA40F" w:rsidR="00D269EB" w:rsidRPr="002719E3" w:rsidRDefault="00176740" w:rsidP="00A24F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«Инженерная инфраструктура»</w:t>
            </w:r>
          </w:p>
        </w:tc>
      </w:tr>
      <w:tr w:rsidR="00D269EB" w:rsidRPr="002719E3" w14:paraId="6DB3EA60" w14:textId="77777777" w:rsidTr="007B3120">
        <w:trPr>
          <w:trHeight w:val="286"/>
        </w:trPr>
        <w:tc>
          <w:tcPr>
            <w:tcW w:w="601" w:type="dxa"/>
            <w:shd w:val="clear" w:color="auto" w:fill="auto"/>
            <w:noWrap/>
            <w:vAlign w:val="center"/>
          </w:tcPr>
          <w:p w14:paraId="27305D6A" w14:textId="77777777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57C6774" w14:textId="77777777" w:rsidR="00D269EB" w:rsidRPr="002719E3" w:rsidRDefault="00D269EB" w:rsidP="00895599">
            <w:pPr>
              <w:keepLines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Общие положения и цель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10998C9C" w14:textId="5CF4ED00" w:rsidR="007B33E8" w:rsidRPr="00176740" w:rsidRDefault="0039723D" w:rsidP="00511EA2">
            <w:pPr>
              <w:pStyle w:val="a3"/>
              <w:numPr>
                <w:ilvl w:val="0"/>
                <w:numId w:val="26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За</w:t>
            </w:r>
            <w:r w:rsidR="00146416">
              <w:rPr>
                <w:rFonts w:ascii="Times New Roman" w:eastAsia="Calibri" w:hAnsi="Times New Roman" w:cs="Times New Roman"/>
                <w:sz w:val="28"/>
                <w:szCs w:val="28"/>
              </w:rPr>
              <w:t>мена устаревших блоков диспетчерской связи на 1</w:t>
            </w:r>
            <w:r w:rsidR="00511EA2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  <w:r w:rsidR="00BA0F0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146416">
              <w:rPr>
                <w:rFonts w:ascii="Times New Roman" w:eastAsia="Calibri" w:hAnsi="Times New Roman" w:cs="Times New Roman"/>
                <w:sz w:val="28"/>
                <w:szCs w:val="28"/>
              </w:rPr>
              <w:t>лифтах</w:t>
            </w:r>
            <w:r w:rsidR="00647C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(Согласно приложению №1)</w:t>
            </w:r>
            <w:r w:rsidR="0014641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на объекте </w:t>
            </w:r>
            <w:r w:rsidR="00BA0F07">
              <w:rPr>
                <w:rFonts w:ascii="Times New Roman" w:eastAsia="Calibri" w:hAnsi="Times New Roman" w:cs="Times New Roman"/>
                <w:sz w:val="28"/>
                <w:szCs w:val="28"/>
              </w:rPr>
              <w:t>Кампус ОЦ «Сириус»</w:t>
            </w:r>
          </w:p>
        </w:tc>
      </w:tr>
      <w:tr w:rsidR="00D269EB" w:rsidRPr="002719E3" w14:paraId="2D804A33" w14:textId="77777777" w:rsidTr="007B3120">
        <w:trPr>
          <w:trHeight w:val="278"/>
        </w:trPr>
        <w:tc>
          <w:tcPr>
            <w:tcW w:w="601" w:type="dxa"/>
            <w:shd w:val="clear" w:color="auto" w:fill="auto"/>
            <w:noWrap/>
            <w:vAlign w:val="center"/>
          </w:tcPr>
          <w:p w14:paraId="2A335D70" w14:textId="206D466B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F944F35" w14:textId="77777777" w:rsidR="00D269EB" w:rsidRPr="002719E3" w:rsidRDefault="00D269EB" w:rsidP="00D26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7AF5C9A" w14:textId="77777777" w:rsidR="00D269EB" w:rsidRPr="002719E3" w:rsidRDefault="00D269EB" w:rsidP="00D269E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Средства Заказчика.</w:t>
            </w:r>
          </w:p>
        </w:tc>
      </w:tr>
      <w:tr w:rsidR="00852922" w:rsidRPr="002719E3" w14:paraId="7D2E7E0A" w14:textId="77777777" w:rsidTr="007B3120">
        <w:trPr>
          <w:trHeight w:val="498"/>
        </w:trPr>
        <w:tc>
          <w:tcPr>
            <w:tcW w:w="601" w:type="dxa"/>
            <w:shd w:val="clear" w:color="auto" w:fill="auto"/>
            <w:noWrap/>
            <w:vAlign w:val="center"/>
          </w:tcPr>
          <w:p w14:paraId="2DAB6098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A5676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Состав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DB7C0B1" w14:textId="04E16D81" w:rsidR="00A25F46" w:rsidRDefault="00A25F46" w:rsidP="00E74F8F">
            <w:pPr>
              <w:pStyle w:val="a3"/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420BBE" w14:textId="798E7130" w:rsidR="0039723D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33E8">
              <w:rPr>
                <w:rFonts w:ascii="Times New Roman" w:hAnsi="Times New Roman" w:cs="Times New Roman"/>
                <w:sz w:val="28"/>
                <w:szCs w:val="28"/>
              </w:rPr>
              <w:t>Поставка 1</w:t>
            </w:r>
            <w:r w:rsidR="00511EA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7B33E8">
              <w:rPr>
                <w:rFonts w:ascii="Times New Roman" w:hAnsi="Times New Roman" w:cs="Times New Roman"/>
                <w:sz w:val="28"/>
                <w:szCs w:val="28"/>
              </w:rPr>
              <w:t xml:space="preserve"> комплектов Обь v7 c 2 блоками ремонтной связи для каждого, выносными блоками управления и подвесным кабелем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0C93877" w14:textId="1D4A0DFC" w:rsidR="0039723D" w:rsidRPr="007B33E8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кабеля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UTP</w:t>
            </w:r>
            <w:r w:rsidRPr="008461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lsltx</w:t>
            </w:r>
            <w:r w:rsidR="008461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A0F07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  <w:r w:rsidR="0084618A">
              <w:rPr>
                <w:rFonts w:ascii="Times New Roman" w:hAnsi="Times New Roman" w:cs="Times New Roman"/>
                <w:sz w:val="28"/>
                <w:szCs w:val="28"/>
              </w:rPr>
              <w:t>м для прокладки по шахте лифта</w:t>
            </w:r>
          </w:p>
          <w:p w14:paraId="3929482E" w14:textId="4BCF0160" w:rsidR="0039723D" w:rsidRPr="007B33E8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Монтаж основного и 4х вспомогательных блоков диспетчерской связи (Станция, крыша кабины, кабина, приямок) с прокладкой подвесного кабеля и кабеля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UTP</w:t>
            </w:r>
            <w:r w:rsidRPr="007B33E8">
              <w:rPr>
                <w:rFonts w:ascii="Times New Roman" w:hAnsi="Times New Roman" w:cs="Times New Roman"/>
                <w:sz w:val="28"/>
                <w:szCs w:val="28"/>
              </w:rPr>
              <w:t xml:space="preserve"> в приямок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E7DDA5A" w14:textId="7CA41C80" w:rsidR="00176740" w:rsidRPr="00146416" w:rsidRDefault="00511EA2" w:rsidP="00146416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Пусконаладочные работы, включающие в себя замену прошивки с адаптацией под российские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блоки диспетчерской связи</w:t>
            </w:r>
          </w:p>
        </w:tc>
      </w:tr>
      <w:tr w:rsidR="00852922" w:rsidRPr="002719E3" w14:paraId="60C56B3B" w14:textId="77777777" w:rsidTr="007B3120">
        <w:trPr>
          <w:trHeight w:val="556"/>
        </w:trPr>
        <w:tc>
          <w:tcPr>
            <w:tcW w:w="601" w:type="dxa"/>
            <w:shd w:val="clear" w:color="auto" w:fill="auto"/>
            <w:noWrap/>
            <w:vAlign w:val="center"/>
          </w:tcPr>
          <w:p w14:paraId="7BA6538B" w14:textId="779C0C0F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6DFFCE6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Сроки производства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67AD189" w14:textId="663FEBE2" w:rsidR="00517558" w:rsidRPr="002719E3" w:rsidRDefault="00146416" w:rsidP="005175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</w:t>
            </w:r>
            <w:r w:rsidR="00B4739A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рабочих дней</w:t>
            </w:r>
          </w:p>
        </w:tc>
      </w:tr>
      <w:tr w:rsidR="00852922" w:rsidRPr="002719E3" w14:paraId="075F7365" w14:textId="77777777" w:rsidTr="007B3120">
        <w:trPr>
          <w:trHeight w:val="703"/>
        </w:trPr>
        <w:tc>
          <w:tcPr>
            <w:tcW w:w="601" w:type="dxa"/>
            <w:shd w:val="clear" w:color="auto" w:fill="auto"/>
            <w:noWrap/>
            <w:vAlign w:val="center"/>
          </w:tcPr>
          <w:p w14:paraId="10AF9705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3B415376" w14:textId="77777777" w:rsidR="00852922" w:rsidRPr="002719E3" w:rsidRDefault="000100A4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7300F90E" w14:textId="1FC90748" w:rsidR="00547EFF" w:rsidRPr="002719E3" w:rsidRDefault="00546168" w:rsidP="003213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цену договора в том числе входит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стоимость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3213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 w:rsidR="004843D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 также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всех основных,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вспомогательных и проч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их необходимых для производства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 материалов с достав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кой на объект, заработная плата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рабочих, стоимость эксплуатации машин и механизмов,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накладные расходы.</w:t>
            </w:r>
          </w:p>
        </w:tc>
      </w:tr>
      <w:tr w:rsidR="00852922" w:rsidRPr="002719E3" w14:paraId="32C207E2" w14:textId="77777777" w:rsidTr="007B3120">
        <w:trPr>
          <w:trHeight w:val="1159"/>
        </w:trPr>
        <w:tc>
          <w:tcPr>
            <w:tcW w:w="601" w:type="dxa"/>
            <w:shd w:val="clear" w:color="auto" w:fill="auto"/>
            <w:noWrap/>
            <w:vAlign w:val="center"/>
          </w:tcPr>
          <w:p w14:paraId="73DA8CFB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5F683B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Условия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412E5A67" w14:textId="0045CA35" w:rsidR="00F31F8E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Цена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включает в себя все расходы, необходимые для выполнения 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абот в полном объеме. </w:t>
            </w:r>
          </w:p>
          <w:p w14:paraId="2A4EF963" w14:textId="1145BDFC" w:rsidR="00852922" w:rsidRPr="002719E3" w:rsidRDefault="00852922" w:rsidP="008955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Основанием для окончательного расчета является выполнение Работ, предусмотренных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договором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включая оформление акта 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приёма-передачи</w:t>
            </w:r>
            <w:r w:rsidR="008955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работ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852922" w:rsidRPr="002719E3" w14:paraId="7FDE8071" w14:textId="77777777" w:rsidTr="007B3120">
        <w:trPr>
          <w:trHeight w:val="314"/>
        </w:trPr>
        <w:tc>
          <w:tcPr>
            <w:tcW w:w="601" w:type="dxa"/>
            <w:shd w:val="clear" w:color="auto" w:fill="auto"/>
            <w:noWrap/>
            <w:vAlign w:val="center"/>
          </w:tcPr>
          <w:p w14:paraId="58B5366D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AF5DED2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Порядок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0571F55C" w14:textId="77777777" w:rsidR="00852922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Оплата производится в </w:t>
            </w:r>
            <w:r w:rsidR="00F00B8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соответствии с условиями 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7761" w:rsidRPr="002719E3" w14:paraId="411F72A9" w14:textId="77777777" w:rsidTr="007B3120">
        <w:trPr>
          <w:trHeight w:val="898"/>
        </w:trPr>
        <w:tc>
          <w:tcPr>
            <w:tcW w:w="601" w:type="dxa"/>
            <w:shd w:val="clear" w:color="auto" w:fill="auto"/>
            <w:noWrap/>
            <w:vAlign w:val="center"/>
          </w:tcPr>
          <w:p w14:paraId="15F26DD5" w14:textId="77777777" w:rsidR="00D77761" w:rsidRPr="002719E3" w:rsidRDefault="00D77761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106C44BF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требования к подрядной организации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2ABD3C05" w14:textId="77777777" w:rsidR="00D77761" w:rsidRDefault="00D77761" w:rsidP="0054616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Наличие квалифицированного персонала, привлекаемого для выполнения работ в рамках исполнения договора.</w:t>
            </w:r>
          </w:p>
          <w:p w14:paraId="1D06B198" w14:textId="1C8A9FBD" w:rsidR="0084618A" w:rsidRPr="0084618A" w:rsidRDefault="0084618A" w:rsidP="0084618A">
            <w:pPr>
              <w:tabs>
                <w:tab w:val="left" w:pos="851"/>
              </w:tabs>
              <w:spacing w:after="0" w:line="240" w:lineRule="auto"/>
              <w:ind w:left="3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461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Для персонала производящего работы в шахте лифта наличие аттестации согласно приказа от 4 сентября 2020 г. N 334 Ростехнадзора: Б 9.4 (эксплуа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тация опасных производственных объектов, на которых используются подъёмные со</w:t>
            </w:r>
            <w:r w:rsidRPr="008461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оружения, предназначенные для под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ъёма и транспортиров</w:t>
            </w:r>
            <w:r w:rsidRPr="008461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ки людей)</w:t>
            </w:r>
          </w:p>
          <w:p w14:paraId="4AC1CA00" w14:textId="1A253188" w:rsidR="0084618A" w:rsidRPr="0084618A" w:rsidRDefault="0084618A" w:rsidP="0084618A">
            <w:pPr>
              <w:tabs>
                <w:tab w:val="left" w:pos="851"/>
              </w:tabs>
              <w:spacing w:after="0" w:line="240" w:lineRule="auto"/>
              <w:ind w:left="3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До заключения договора Подрядчик должен ознако</w:t>
            </w:r>
            <w:r w:rsidRPr="008461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миться с составом работ на объекте</w:t>
            </w:r>
          </w:p>
          <w:p w14:paraId="7817B8F4" w14:textId="2D36F5A9" w:rsidR="00D77761" w:rsidRPr="006C3AF8" w:rsidRDefault="00D77761" w:rsidP="006C3AF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До начала выполнения работ Подрядчик должен предоставить Заказчику список персонала, который будет задействован на Объекте, с указанием 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Ф.И.О и паспортных данных каждого работника.</w:t>
            </w:r>
          </w:p>
        </w:tc>
      </w:tr>
      <w:tr w:rsidR="00852922" w:rsidRPr="002719E3" w14:paraId="41F15CBD" w14:textId="77777777" w:rsidTr="007B3120">
        <w:trPr>
          <w:trHeight w:val="2400"/>
        </w:trPr>
        <w:tc>
          <w:tcPr>
            <w:tcW w:w="601" w:type="dxa"/>
            <w:shd w:val="clear" w:color="auto" w:fill="auto"/>
            <w:noWrap/>
            <w:vAlign w:val="center"/>
          </w:tcPr>
          <w:p w14:paraId="6E7E8759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71B45E4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безопасности</w:t>
            </w:r>
          </w:p>
          <w:p w14:paraId="3C54E650" w14:textId="3B961888" w:rsidR="00852922" w:rsidRPr="002719E3" w:rsidRDefault="00D77761" w:rsidP="0089559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выполнении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20146487" w14:textId="0837E4CA" w:rsidR="008D3728" w:rsidRPr="002719E3" w:rsidRDefault="00895599" w:rsidP="00546168">
            <w:pPr>
              <w:pStyle w:val="a3"/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8D3728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4961643C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обязан обеспечить техническое руководство и контроль над соблюдением требований Федерального законодательства по охране труда и технике безопасности на рабочих местах, проведение инструктажей по охране труда. </w:t>
            </w:r>
          </w:p>
          <w:p w14:paraId="384F3FCB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Обеспечивает своих специалистов спецодеждой, защитными средствами, соблюдает требования пожарной безопасности и правила внутреннего распорядка, действующие на территории Заказчика. </w:t>
            </w:r>
          </w:p>
          <w:p w14:paraId="1CCF6B72" w14:textId="2C433771" w:rsidR="00D77761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при 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выполнении работ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обязуется соблюдать требования природоохранной деятельности.            </w:t>
            </w:r>
          </w:p>
          <w:p w14:paraId="7867D207" w14:textId="29B2BCB3" w:rsidR="00852922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Подрядчик 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несёт ответственность за дальнейшее обращение с образующимися отходами при выполнении работ.</w:t>
            </w:r>
          </w:p>
        </w:tc>
      </w:tr>
      <w:tr w:rsidR="00A24F29" w:rsidRPr="002719E3" w14:paraId="49F8E3C5" w14:textId="77777777" w:rsidTr="007B3120">
        <w:trPr>
          <w:trHeight w:val="557"/>
        </w:trPr>
        <w:tc>
          <w:tcPr>
            <w:tcW w:w="601" w:type="dxa"/>
            <w:shd w:val="clear" w:color="auto" w:fill="auto"/>
            <w:noWrap/>
            <w:vAlign w:val="center"/>
          </w:tcPr>
          <w:p w14:paraId="637FA4C9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E1A2F7" w14:textId="48FDDFEA" w:rsidR="00A24F29" w:rsidRPr="002719E3" w:rsidRDefault="00A24F29" w:rsidP="0089559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к качеству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выполняемых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и сроку гарантии</w:t>
            </w:r>
          </w:p>
        </w:tc>
        <w:tc>
          <w:tcPr>
            <w:tcW w:w="411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359F72" w14:textId="4E83F963" w:rsidR="00A24F29" w:rsidRPr="002719E3" w:rsidRDefault="00895599" w:rsidP="00546168">
            <w:pPr>
              <w:pStyle w:val="3"/>
              <w:tabs>
                <w:tab w:val="left" w:pos="720"/>
              </w:tabs>
              <w:spacing w:after="0"/>
              <w:ind w:left="33" w:firstLine="22"/>
              <w:contextualSpacing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Подрядчик</w:t>
            </w:r>
            <w:r w:rsidR="00A24F29" w:rsidRPr="002719E3">
              <w:rPr>
                <w:sz w:val="28"/>
                <w:szCs w:val="28"/>
              </w:rPr>
              <w:t>:</w:t>
            </w:r>
          </w:p>
          <w:p w14:paraId="4532975B" w14:textId="38031B9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технологическое руководство и операционный контроль соблюдения качества в процессе выполнения работ и по завершении </w:t>
            </w:r>
            <w:r w:rsidR="00546168" w:rsidRPr="002719E3">
              <w:rPr>
                <w:sz w:val="28"/>
                <w:szCs w:val="28"/>
              </w:rPr>
              <w:t>работ</w:t>
            </w:r>
            <w:r w:rsidRPr="002719E3">
              <w:rPr>
                <w:sz w:val="28"/>
                <w:szCs w:val="28"/>
              </w:rPr>
              <w:t>;</w:t>
            </w:r>
          </w:p>
          <w:p w14:paraId="40E547B7" w14:textId="6A46346A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производство работ расходными материалами с качеством, требуемым условиями </w:t>
            </w:r>
            <w:r w:rsidR="00E11982" w:rsidRPr="002719E3">
              <w:rPr>
                <w:sz w:val="28"/>
                <w:szCs w:val="28"/>
              </w:rPr>
              <w:t>Заказчика</w:t>
            </w:r>
            <w:r w:rsidRPr="002719E3">
              <w:rPr>
                <w:sz w:val="28"/>
                <w:szCs w:val="28"/>
              </w:rPr>
              <w:t>;</w:t>
            </w:r>
          </w:p>
          <w:p w14:paraId="36FD0029" w14:textId="7777777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допускает к работе персонал, имеющий необходимую квалификацию;</w:t>
            </w:r>
          </w:p>
          <w:p w14:paraId="22FC0614" w14:textId="3778050B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Гарантия на качество всех выполненных работ и всех применённых материалов в течение </w:t>
            </w:r>
            <w:r w:rsidR="00E74F8F">
              <w:rPr>
                <w:sz w:val="28"/>
                <w:szCs w:val="28"/>
              </w:rPr>
              <w:t>24</w:t>
            </w:r>
            <w:r w:rsidRPr="002719E3">
              <w:rPr>
                <w:sz w:val="28"/>
                <w:szCs w:val="28"/>
              </w:rPr>
              <w:t xml:space="preserve"> месяцев с момента подписания акта приемки работ.</w:t>
            </w:r>
          </w:p>
          <w:p w14:paraId="3981F74C" w14:textId="2255A811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lastRenderedPageBreak/>
              <w:t xml:space="preserve">Устранение выявленных недостатков в течение гарантийного периода производится за счет </w:t>
            </w:r>
            <w:r w:rsidR="00895599" w:rsidRPr="002719E3">
              <w:rPr>
                <w:sz w:val="28"/>
                <w:szCs w:val="28"/>
              </w:rPr>
              <w:t>Подрядчи</w:t>
            </w:r>
            <w:r w:rsidR="002130BC" w:rsidRPr="002719E3">
              <w:rPr>
                <w:sz w:val="28"/>
                <w:szCs w:val="28"/>
              </w:rPr>
              <w:t>к</w:t>
            </w:r>
            <w:r w:rsidR="00895599" w:rsidRPr="002719E3">
              <w:rPr>
                <w:sz w:val="28"/>
                <w:szCs w:val="28"/>
              </w:rPr>
              <w:t>а</w:t>
            </w:r>
            <w:r w:rsidRPr="002719E3">
              <w:rPr>
                <w:sz w:val="28"/>
                <w:szCs w:val="28"/>
              </w:rPr>
              <w:t>.</w:t>
            </w:r>
          </w:p>
        </w:tc>
      </w:tr>
      <w:tr w:rsidR="00852922" w:rsidRPr="002719E3" w14:paraId="25F34AF1" w14:textId="77777777" w:rsidTr="007B3120">
        <w:trPr>
          <w:trHeight w:hRule="exact" w:val="6681"/>
        </w:trPr>
        <w:tc>
          <w:tcPr>
            <w:tcW w:w="601" w:type="dxa"/>
            <w:shd w:val="clear" w:color="auto" w:fill="auto"/>
            <w:noWrap/>
            <w:vAlign w:val="center"/>
          </w:tcPr>
          <w:p w14:paraId="6C46C924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729F5C57" w14:textId="77777777" w:rsidR="00852922" w:rsidRPr="002719E3" w:rsidRDefault="00852922" w:rsidP="00D70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</w:t>
            </w:r>
            <w:r w:rsidR="00D70EDC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ния к материалам и оборудованию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66A675F5" w14:textId="6AB6BD88" w:rsidR="00D77761" w:rsidRPr="002719E3" w:rsidRDefault="00D77761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Подрядчик предос</w:t>
            </w:r>
            <w:r w:rsidR="00B4739A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тавляет данные по оборудованию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 материалам, содержащие их полные характеристики.</w:t>
            </w:r>
          </w:p>
          <w:p w14:paraId="1B0817B1" w14:textId="7F920104" w:rsidR="00D70EDC" w:rsidRPr="002719E3" w:rsidRDefault="00D70EDC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Все применяемые материалы должны соответствовать санитарно-эпидемиологическим требованиям, и в случаях, предусмотренных действующим законодательством, иметь сертификаты соответствия.</w:t>
            </w:r>
          </w:p>
          <w:p w14:paraId="2081930E" w14:textId="374903A2" w:rsidR="00852922" w:rsidRPr="002719E3" w:rsidRDefault="00D70EDC" w:rsidP="00B4739A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>Применяемые при выполнении работ оборудование</w:t>
            </w:r>
            <w:r w:rsidR="00B4739A"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материалы должны соответствовать действующим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правовым и нормативным актам Российской Федерации, техническому заданию.</w:t>
            </w:r>
          </w:p>
        </w:tc>
      </w:tr>
      <w:tr w:rsidR="00A24F29" w:rsidRPr="002719E3" w14:paraId="4F838766" w14:textId="77777777" w:rsidTr="007B3120">
        <w:trPr>
          <w:trHeight w:val="7493"/>
        </w:trPr>
        <w:tc>
          <w:tcPr>
            <w:tcW w:w="601" w:type="dxa"/>
            <w:shd w:val="clear" w:color="auto" w:fill="auto"/>
            <w:noWrap/>
            <w:vAlign w:val="center"/>
          </w:tcPr>
          <w:p w14:paraId="018EC4A4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D1A66D2" w14:textId="77777777" w:rsidR="00A24F29" w:rsidRPr="002719E3" w:rsidRDefault="00A24F29" w:rsidP="002130B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Требования к документации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при приемке</w:t>
            </w:r>
          </w:p>
        </w:tc>
        <w:tc>
          <w:tcPr>
            <w:tcW w:w="411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8E77CAD" w14:textId="102E2A3A" w:rsidR="00A24F29" w:rsidRPr="002719E3" w:rsidRDefault="00895599" w:rsidP="00E11982">
            <w:pPr>
              <w:pStyle w:val="a3"/>
              <w:numPr>
                <w:ilvl w:val="0"/>
                <w:numId w:val="17"/>
              </w:numPr>
              <w:tabs>
                <w:tab w:val="left" w:pos="720"/>
                <w:tab w:val="num" w:pos="1197"/>
              </w:tabs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предоставляет отчетную документацию:</w:t>
            </w:r>
          </w:p>
          <w:p w14:paraId="43A6DDDA" w14:textId="5616AD5D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Сертификаты и другая необходимая документация на материалы и оборудование, использованное при </w:t>
            </w:r>
            <w:r w:rsidR="00E11982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399C856" w14:textId="3F05AEC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uppressAutoHyphens/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предоставления отчетной документации  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составляет акт о приемке-сдаче выполненных работ и счет.</w:t>
            </w:r>
          </w:p>
          <w:p w14:paraId="6DA78AC5" w14:textId="1881299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Приемка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работ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осуществляется рабочей комиссией, назначаемой Заказчиком. Выявленные недостатки при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устраняются в сроки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указанные в двухстороннем акте за счет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Подрядчика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, после чего подписывается акт об устранении.</w:t>
            </w:r>
          </w:p>
        </w:tc>
      </w:tr>
      <w:tr w:rsidR="00150AC9" w:rsidRPr="002719E3" w14:paraId="4AE7998C" w14:textId="77777777" w:rsidTr="007B312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49B536F3" w14:textId="743FEF22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4809D920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3CDB7A17" w14:textId="2AF2B973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  <w:tr w:rsidR="00150AC9" w:rsidRPr="002719E3" w14:paraId="427A657C" w14:textId="77777777" w:rsidTr="007B312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71BB06E8" w14:textId="6F464FF9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2F04F602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7D33ACD5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</w:tbl>
    <w:p w14:paraId="14B9B62A" w14:textId="5B8D6232" w:rsidR="002719E3" w:rsidRDefault="002719E3" w:rsidP="006C3AF8">
      <w:pPr>
        <w:rPr>
          <w:rFonts w:ascii="Times New Roman" w:hAnsi="Times New Roman" w:cs="Times New Roman"/>
          <w:sz w:val="28"/>
          <w:szCs w:val="28"/>
        </w:rPr>
      </w:pPr>
    </w:p>
    <w:p w14:paraId="06D9A8ED" w14:textId="31374E3A" w:rsidR="00647C9C" w:rsidRDefault="00647C9C" w:rsidP="00647C9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№1</w:t>
      </w:r>
    </w:p>
    <w:tbl>
      <w:tblPr>
        <w:tblW w:w="9937" w:type="dxa"/>
        <w:tblInd w:w="-572" w:type="dxa"/>
        <w:tblLook w:val="04A0" w:firstRow="1" w:lastRow="0" w:firstColumn="1" w:lastColumn="0" w:noHBand="0" w:noVBand="1"/>
      </w:tblPr>
      <w:tblGrid>
        <w:gridCol w:w="1138"/>
        <w:gridCol w:w="2449"/>
        <w:gridCol w:w="1346"/>
        <w:gridCol w:w="1138"/>
        <w:gridCol w:w="1869"/>
        <w:gridCol w:w="1997"/>
      </w:tblGrid>
      <w:tr w:rsidR="00D22BD0" w:rsidRPr="00D22BD0" w14:paraId="64BD0445" w14:textId="77777777" w:rsidTr="00D22BD0">
        <w:trPr>
          <w:trHeight w:val="1247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9BF96F" w14:textId="77777777" w:rsidR="00D22BD0" w:rsidRPr="00D22BD0" w:rsidRDefault="00D22BD0" w:rsidP="00D22BD0">
            <w:pPr>
              <w:spacing w:after="0" w:line="240" w:lineRule="auto"/>
              <w:ind w:left="-822" w:firstLine="822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22BD0">
              <w:rPr>
                <w:rFonts w:ascii="Calibri" w:eastAsia="Times New Roman" w:hAnsi="Calibri" w:cs="Calibri"/>
                <w:b/>
                <w:bCs/>
                <w:color w:val="000000"/>
              </w:rPr>
              <w:t>№ п\п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BD0F96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Номер лифта(заводской)</w:t>
            </w: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0BB57F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Кол-во остановок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3EB855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г\п</w:t>
            </w:r>
          </w:p>
        </w:tc>
        <w:tc>
          <w:tcPr>
            <w:tcW w:w="1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325DA3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Модель лифта</w:t>
            </w:r>
          </w:p>
        </w:tc>
        <w:tc>
          <w:tcPr>
            <w:tcW w:w="1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3EF801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Высота шахты, (м, по паспорту, фактическая длина х2)</w:t>
            </w:r>
          </w:p>
        </w:tc>
      </w:tr>
      <w:tr w:rsidR="00D22BD0" w:rsidRPr="00D22BD0" w14:paraId="55E7F204" w14:textId="77777777" w:rsidTr="00D22BD0">
        <w:trPr>
          <w:trHeight w:val="1069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59B6F7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22BD0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CCEACA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298412317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57FEAD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D23500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1050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48081B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Evolution  (</w:t>
            </w:r>
            <w:proofErr w:type="gram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Германия)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6BDC1C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5,1</w:t>
            </w:r>
          </w:p>
        </w:tc>
      </w:tr>
      <w:tr w:rsidR="00D22BD0" w:rsidRPr="00D22BD0" w14:paraId="031A68E2" w14:textId="77777777" w:rsidTr="00D22BD0">
        <w:trPr>
          <w:trHeight w:val="748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3C671C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22BD0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4C66FA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298412318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75B70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1BB0A0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1075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53DB44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Evolution  (</w:t>
            </w:r>
            <w:proofErr w:type="gram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Германия)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0FA42E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24,3</w:t>
            </w:r>
          </w:p>
        </w:tc>
      </w:tr>
      <w:tr w:rsidR="00D22BD0" w:rsidRPr="00D22BD0" w14:paraId="6934077D" w14:textId="77777777" w:rsidTr="00D22BD0">
        <w:trPr>
          <w:trHeight w:val="748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36565B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22BD0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9BBA00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298412319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3B73C7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D59B12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1075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AACC17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Evolution  (</w:t>
            </w:r>
            <w:proofErr w:type="gram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Германия)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64844B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24,3</w:t>
            </w:r>
          </w:p>
        </w:tc>
      </w:tr>
      <w:tr w:rsidR="00D22BD0" w:rsidRPr="00D22BD0" w14:paraId="08B073E8" w14:textId="77777777" w:rsidTr="00D22BD0">
        <w:trPr>
          <w:trHeight w:val="748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1022E0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22BD0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16A465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298412320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AD994D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DED3F3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1075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75D4DE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Evolution  (</w:t>
            </w:r>
            <w:proofErr w:type="gram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Германия)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73F5FA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24,3</w:t>
            </w:r>
          </w:p>
        </w:tc>
      </w:tr>
      <w:tr w:rsidR="00D22BD0" w:rsidRPr="00D22BD0" w14:paraId="6B5767DD" w14:textId="77777777" w:rsidTr="00D22BD0">
        <w:trPr>
          <w:trHeight w:val="748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5B36F6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22BD0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587799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298412321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F108B7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E8300B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1075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87EE7C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Evolution  (</w:t>
            </w:r>
            <w:proofErr w:type="gram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Германия)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D4F8BF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24,3</w:t>
            </w:r>
          </w:p>
        </w:tc>
      </w:tr>
      <w:tr w:rsidR="00D22BD0" w:rsidRPr="00D22BD0" w14:paraId="528845D4" w14:textId="77777777" w:rsidTr="00D22BD0">
        <w:trPr>
          <w:trHeight w:val="748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387722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22BD0">
              <w:rPr>
                <w:rFonts w:ascii="Calibri" w:eastAsia="Times New Roman" w:hAnsi="Calibri" w:cs="Calibri"/>
                <w:color w:val="000000"/>
              </w:rPr>
              <w:lastRenderedPageBreak/>
              <w:t>6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3F11EA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298412322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9F318D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3CA54C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1075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E1B7D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Evolution  (</w:t>
            </w:r>
            <w:proofErr w:type="gram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Германия)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1842A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24,3</w:t>
            </w:r>
          </w:p>
        </w:tc>
      </w:tr>
      <w:tr w:rsidR="00D22BD0" w:rsidRPr="00D22BD0" w14:paraId="3B3386D4" w14:textId="77777777" w:rsidTr="00D22BD0">
        <w:trPr>
          <w:trHeight w:val="748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EBB88C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22BD0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13A73A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298412323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034A24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401A79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1075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447429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Evolution  (</w:t>
            </w:r>
            <w:proofErr w:type="gram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Германия)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2951CA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24,3</w:t>
            </w:r>
          </w:p>
        </w:tc>
      </w:tr>
      <w:tr w:rsidR="00D22BD0" w:rsidRPr="00D22BD0" w14:paraId="3E87A2B2" w14:textId="77777777" w:rsidTr="00D22BD0">
        <w:trPr>
          <w:trHeight w:val="748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C841B1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22BD0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8CF281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298412324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3FF21E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3825AA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09D082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Synergy</w:t>
            </w:r>
            <w:proofErr w:type="spell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(Германия)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0FEB0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24,3</w:t>
            </w:r>
          </w:p>
        </w:tc>
      </w:tr>
      <w:tr w:rsidR="00D22BD0" w:rsidRPr="00D22BD0" w14:paraId="1D2C524C" w14:textId="77777777" w:rsidTr="00D22BD0">
        <w:trPr>
          <w:trHeight w:val="748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794AC5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22BD0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366C0A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298412325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DB9ADD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D10B64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AEE5F3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Synergy</w:t>
            </w:r>
            <w:proofErr w:type="spell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(Германия)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B88754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24,3</w:t>
            </w:r>
          </w:p>
        </w:tc>
      </w:tr>
      <w:tr w:rsidR="00D22BD0" w:rsidRPr="00D22BD0" w14:paraId="0B993704" w14:textId="77777777" w:rsidTr="00D22BD0">
        <w:trPr>
          <w:trHeight w:val="748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5DEA9A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22BD0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FDEA3D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298412326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100D44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D99AC8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13C386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Synergy</w:t>
            </w:r>
            <w:proofErr w:type="spell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(Германия)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40AF7D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24,3</w:t>
            </w:r>
          </w:p>
        </w:tc>
      </w:tr>
      <w:tr w:rsidR="00D22BD0" w:rsidRPr="00D22BD0" w14:paraId="4DE47BAB" w14:textId="77777777" w:rsidTr="00D22BD0">
        <w:trPr>
          <w:trHeight w:val="748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E04E73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22BD0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2E5BE2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298412327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87B93B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D9D4E3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C8FB1B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Synergy</w:t>
            </w:r>
            <w:proofErr w:type="spell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(Германия)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56115A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24,3</w:t>
            </w:r>
          </w:p>
        </w:tc>
      </w:tr>
      <w:tr w:rsidR="00D22BD0" w:rsidRPr="00D22BD0" w14:paraId="2E5B3197" w14:textId="77777777" w:rsidTr="00D22BD0">
        <w:trPr>
          <w:trHeight w:val="748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691E05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22BD0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B189EC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298412328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04EFFC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777ACC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1350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AEE5A9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Evolution  (</w:t>
            </w:r>
            <w:proofErr w:type="gram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Германия)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AD607A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5,1</w:t>
            </w:r>
          </w:p>
        </w:tc>
      </w:tr>
      <w:tr w:rsidR="00D22BD0" w:rsidRPr="00D22BD0" w14:paraId="28CEC303" w14:textId="77777777" w:rsidTr="00D22BD0">
        <w:trPr>
          <w:trHeight w:val="748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8A3EB3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22BD0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9458DC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298412329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219EE7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D9D97D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1350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796005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Evolution  (</w:t>
            </w:r>
            <w:proofErr w:type="gram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Германия)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658C93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5,1</w:t>
            </w:r>
          </w:p>
        </w:tc>
      </w:tr>
      <w:tr w:rsidR="00D22BD0" w:rsidRPr="00D22BD0" w14:paraId="2002D893" w14:textId="77777777" w:rsidTr="00511EA2">
        <w:trPr>
          <w:trHeight w:val="748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1C1B3D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22BD0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4DC223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298412330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1D7D6E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6187BB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A0CF34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Evolution  (</w:t>
            </w:r>
            <w:proofErr w:type="gram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Германия)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39AF31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5,1</w:t>
            </w:r>
          </w:p>
        </w:tc>
      </w:tr>
      <w:tr w:rsidR="00D22BD0" w:rsidRPr="00D22BD0" w14:paraId="279394D7" w14:textId="77777777" w:rsidTr="00511EA2">
        <w:trPr>
          <w:trHeight w:val="748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3B36DA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bookmarkStart w:id="0" w:name="_GoBack"/>
            <w:r w:rsidRPr="00D22BD0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B40C8F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298412331</w:t>
            </w: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5288BD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549CBF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0E0CF4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Evolution  (</w:t>
            </w:r>
            <w:proofErr w:type="gramEnd"/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Германия)</w:t>
            </w:r>
          </w:p>
        </w:tc>
        <w:tc>
          <w:tcPr>
            <w:tcW w:w="1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139DA5" w14:textId="77777777" w:rsidR="00D22BD0" w:rsidRPr="00D22BD0" w:rsidRDefault="00D22BD0" w:rsidP="00D22B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2BD0">
              <w:rPr>
                <w:rFonts w:ascii="Times New Roman" w:eastAsia="Times New Roman" w:hAnsi="Times New Roman" w:cs="Times New Roman"/>
                <w:sz w:val="24"/>
                <w:szCs w:val="24"/>
              </w:rPr>
              <w:t>5,1</w:t>
            </w:r>
          </w:p>
        </w:tc>
      </w:tr>
      <w:bookmarkEnd w:id="0"/>
    </w:tbl>
    <w:p w14:paraId="31C0E4CF" w14:textId="77777777" w:rsidR="00647C9C" w:rsidRPr="002719E3" w:rsidRDefault="00647C9C" w:rsidP="00647C9C">
      <w:pPr>
        <w:jc w:val="right"/>
        <w:rPr>
          <w:rFonts w:ascii="Times New Roman" w:hAnsi="Times New Roman" w:cs="Times New Roman"/>
          <w:sz w:val="28"/>
          <w:szCs w:val="28"/>
        </w:rPr>
      </w:pPr>
    </w:p>
    <w:sectPr w:rsidR="00647C9C" w:rsidRPr="002719E3" w:rsidSect="0089559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0B9FFD" w16cid:durableId="7D8E16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1A1216"/>
    <w:multiLevelType w:val="hybridMultilevel"/>
    <w:tmpl w:val="351E4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1E3570"/>
    <w:multiLevelType w:val="hybridMultilevel"/>
    <w:tmpl w:val="874ACC74"/>
    <w:lvl w:ilvl="0" w:tplc="E14237D2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6F523D7"/>
    <w:multiLevelType w:val="hybridMultilevel"/>
    <w:tmpl w:val="2C4A7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B09E9"/>
    <w:multiLevelType w:val="hybridMultilevel"/>
    <w:tmpl w:val="E3D85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320D2F"/>
    <w:multiLevelType w:val="hybridMultilevel"/>
    <w:tmpl w:val="F18E6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543FA"/>
    <w:multiLevelType w:val="hybridMultilevel"/>
    <w:tmpl w:val="24A41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5C7546"/>
    <w:multiLevelType w:val="hybridMultilevel"/>
    <w:tmpl w:val="EAA2F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F1B9B"/>
    <w:multiLevelType w:val="hybridMultilevel"/>
    <w:tmpl w:val="85489F04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A225F"/>
    <w:multiLevelType w:val="hybridMultilevel"/>
    <w:tmpl w:val="8ADA4C90"/>
    <w:lvl w:ilvl="0" w:tplc="3556AD5E">
      <w:start w:val="1"/>
      <w:numFmt w:val="decimal"/>
      <w:lvlText w:val="%1."/>
      <w:lvlJc w:val="center"/>
      <w:pPr>
        <w:ind w:left="1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4" w:hanging="360"/>
      </w:pPr>
    </w:lvl>
    <w:lvl w:ilvl="2" w:tplc="0419001B" w:tentative="1">
      <w:start w:val="1"/>
      <w:numFmt w:val="lowerRoman"/>
      <w:lvlText w:val="%3."/>
      <w:lvlJc w:val="right"/>
      <w:pPr>
        <w:ind w:left="2944" w:hanging="180"/>
      </w:pPr>
    </w:lvl>
    <w:lvl w:ilvl="3" w:tplc="0419000F" w:tentative="1">
      <w:start w:val="1"/>
      <w:numFmt w:val="decimal"/>
      <w:lvlText w:val="%4."/>
      <w:lvlJc w:val="left"/>
      <w:pPr>
        <w:ind w:left="3664" w:hanging="360"/>
      </w:pPr>
    </w:lvl>
    <w:lvl w:ilvl="4" w:tplc="04190019" w:tentative="1">
      <w:start w:val="1"/>
      <w:numFmt w:val="lowerLetter"/>
      <w:lvlText w:val="%5."/>
      <w:lvlJc w:val="left"/>
      <w:pPr>
        <w:ind w:left="4384" w:hanging="360"/>
      </w:pPr>
    </w:lvl>
    <w:lvl w:ilvl="5" w:tplc="0419001B" w:tentative="1">
      <w:start w:val="1"/>
      <w:numFmt w:val="lowerRoman"/>
      <w:lvlText w:val="%6."/>
      <w:lvlJc w:val="right"/>
      <w:pPr>
        <w:ind w:left="5104" w:hanging="180"/>
      </w:pPr>
    </w:lvl>
    <w:lvl w:ilvl="6" w:tplc="0419000F" w:tentative="1">
      <w:start w:val="1"/>
      <w:numFmt w:val="decimal"/>
      <w:lvlText w:val="%7."/>
      <w:lvlJc w:val="left"/>
      <w:pPr>
        <w:ind w:left="5824" w:hanging="360"/>
      </w:pPr>
    </w:lvl>
    <w:lvl w:ilvl="7" w:tplc="04190019" w:tentative="1">
      <w:start w:val="1"/>
      <w:numFmt w:val="lowerLetter"/>
      <w:lvlText w:val="%8."/>
      <w:lvlJc w:val="left"/>
      <w:pPr>
        <w:ind w:left="6544" w:hanging="360"/>
      </w:pPr>
    </w:lvl>
    <w:lvl w:ilvl="8" w:tplc="041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10" w15:restartNumberingAfterBreak="0">
    <w:nsid w:val="39095814"/>
    <w:multiLevelType w:val="hybridMultilevel"/>
    <w:tmpl w:val="705C0F1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440FB"/>
    <w:multiLevelType w:val="hybridMultilevel"/>
    <w:tmpl w:val="33F6C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C27FA"/>
    <w:multiLevelType w:val="hybridMultilevel"/>
    <w:tmpl w:val="7F14BF08"/>
    <w:lvl w:ilvl="0" w:tplc="49861B56">
      <w:start w:val="1"/>
      <w:numFmt w:val="bullet"/>
      <w:lvlText w:val=""/>
      <w:lvlJc w:val="left"/>
      <w:pPr>
        <w:ind w:left="89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3" w15:restartNumberingAfterBreak="0">
    <w:nsid w:val="3E4225D0"/>
    <w:multiLevelType w:val="hybridMultilevel"/>
    <w:tmpl w:val="BE00865E"/>
    <w:lvl w:ilvl="0" w:tplc="9434F424">
      <w:start w:val="1"/>
      <w:numFmt w:val="decimal"/>
      <w:lvlText w:val="%1."/>
      <w:lvlJc w:val="left"/>
      <w:pPr>
        <w:ind w:left="960" w:hanging="60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C661EE"/>
    <w:multiLevelType w:val="hybridMultilevel"/>
    <w:tmpl w:val="652603E4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747B96"/>
    <w:multiLevelType w:val="hybridMultilevel"/>
    <w:tmpl w:val="A198B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5F74EC"/>
    <w:multiLevelType w:val="hybridMultilevel"/>
    <w:tmpl w:val="B06229EC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D0567A"/>
    <w:multiLevelType w:val="hybridMultilevel"/>
    <w:tmpl w:val="A268F6FE"/>
    <w:lvl w:ilvl="0" w:tplc="EC96FC86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EE640F"/>
    <w:multiLevelType w:val="hybridMultilevel"/>
    <w:tmpl w:val="2B96A240"/>
    <w:lvl w:ilvl="0" w:tplc="3B881D3E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AA4E6A"/>
    <w:multiLevelType w:val="hybridMultilevel"/>
    <w:tmpl w:val="5720DB54"/>
    <w:lvl w:ilvl="0" w:tplc="E2380D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5B37FC"/>
    <w:multiLevelType w:val="hybridMultilevel"/>
    <w:tmpl w:val="10AAB8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0C55E8"/>
    <w:multiLevelType w:val="hybridMultilevel"/>
    <w:tmpl w:val="A0E05A9C"/>
    <w:lvl w:ilvl="0" w:tplc="B1B858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A63692"/>
    <w:multiLevelType w:val="hybridMultilevel"/>
    <w:tmpl w:val="86C224BE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8D3CB8"/>
    <w:multiLevelType w:val="hybridMultilevel"/>
    <w:tmpl w:val="4CA83A0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E313F"/>
    <w:multiLevelType w:val="hybridMultilevel"/>
    <w:tmpl w:val="FAE26B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76A7FFA"/>
    <w:multiLevelType w:val="hybridMultilevel"/>
    <w:tmpl w:val="F9221AF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7"/>
  </w:num>
  <w:num w:numId="4">
    <w:abstractNumId w:val="17"/>
  </w:num>
  <w:num w:numId="5">
    <w:abstractNumId w:val="16"/>
  </w:num>
  <w:num w:numId="6">
    <w:abstractNumId w:val="14"/>
  </w:num>
  <w:num w:numId="7">
    <w:abstractNumId w:val="13"/>
  </w:num>
  <w:num w:numId="8">
    <w:abstractNumId w:val="20"/>
  </w:num>
  <w:num w:numId="9">
    <w:abstractNumId w:val="4"/>
  </w:num>
  <w:num w:numId="10">
    <w:abstractNumId w:val="25"/>
  </w:num>
  <w:num w:numId="11">
    <w:abstractNumId w:val="12"/>
  </w:num>
  <w:num w:numId="12">
    <w:abstractNumId w:val="22"/>
  </w:num>
  <w:num w:numId="13">
    <w:abstractNumId w:val="23"/>
  </w:num>
  <w:num w:numId="14">
    <w:abstractNumId w:val="18"/>
  </w:num>
  <w:num w:numId="15">
    <w:abstractNumId w:val="0"/>
  </w:num>
  <w:num w:numId="16">
    <w:abstractNumId w:val="10"/>
  </w:num>
  <w:num w:numId="17">
    <w:abstractNumId w:val="8"/>
  </w:num>
  <w:num w:numId="18">
    <w:abstractNumId w:val="9"/>
  </w:num>
  <w:num w:numId="19">
    <w:abstractNumId w:val="3"/>
  </w:num>
  <w:num w:numId="20">
    <w:abstractNumId w:val="15"/>
  </w:num>
  <w:num w:numId="21">
    <w:abstractNumId w:val="19"/>
  </w:num>
  <w:num w:numId="22">
    <w:abstractNumId w:val="21"/>
  </w:num>
  <w:num w:numId="23">
    <w:abstractNumId w:val="5"/>
  </w:num>
  <w:num w:numId="24">
    <w:abstractNumId w:val="24"/>
  </w:num>
  <w:num w:numId="25">
    <w:abstractNumId w:val="6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922"/>
    <w:rsid w:val="000100A4"/>
    <w:rsid w:val="00020848"/>
    <w:rsid w:val="000546A8"/>
    <w:rsid w:val="00087257"/>
    <w:rsid w:val="000D125D"/>
    <w:rsid w:val="000E21CE"/>
    <w:rsid w:val="0010725D"/>
    <w:rsid w:val="00145C37"/>
    <w:rsid w:val="00146416"/>
    <w:rsid w:val="00150AC9"/>
    <w:rsid w:val="00150CBC"/>
    <w:rsid w:val="00162823"/>
    <w:rsid w:val="00176740"/>
    <w:rsid w:val="00197AC8"/>
    <w:rsid w:val="001C3649"/>
    <w:rsid w:val="001E7D01"/>
    <w:rsid w:val="001F3714"/>
    <w:rsid w:val="002130BC"/>
    <w:rsid w:val="0023449A"/>
    <w:rsid w:val="00235FC9"/>
    <w:rsid w:val="002465D7"/>
    <w:rsid w:val="002534BF"/>
    <w:rsid w:val="002719E3"/>
    <w:rsid w:val="002865D0"/>
    <w:rsid w:val="0029079F"/>
    <w:rsid w:val="002D56E5"/>
    <w:rsid w:val="002F0DB9"/>
    <w:rsid w:val="00307E98"/>
    <w:rsid w:val="00311CFB"/>
    <w:rsid w:val="00321321"/>
    <w:rsid w:val="00331818"/>
    <w:rsid w:val="003764C9"/>
    <w:rsid w:val="00383230"/>
    <w:rsid w:val="0039723D"/>
    <w:rsid w:val="003C78D5"/>
    <w:rsid w:val="00406959"/>
    <w:rsid w:val="004468D7"/>
    <w:rsid w:val="004738B6"/>
    <w:rsid w:val="004843D1"/>
    <w:rsid w:val="004907DE"/>
    <w:rsid w:val="004E2E65"/>
    <w:rsid w:val="00511EA2"/>
    <w:rsid w:val="00517558"/>
    <w:rsid w:val="0052650C"/>
    <w:rsid w:val="00546168"/>
    <w:rsid w:val="00547EFF"/>
    <w:rsid w:val="00574F00"/>
    <w:rsid w:val="005843E6"/>
    <w:rsid w:val="00584741"/>
    <w:rsid w:val="005A23E6"/>
    <w:rsid w:val="005D30A2"/>
    <w:rsid w:val="005F6D83"/>
    <w:rsid w:val="00610A73"/>
    <w:rsid w:val="00647C9C"/>
    <w:rsid w:val="00662053"/>
    <w:rsid w:val="0067739D"/>
    <w:rsid w:val="006774B6"/>
    <w:rsid w:val="0069222A"/>
    <w:rsid w:val="00696679"/>
    <w:rsid w:val="006B474A"/>
    <w:rsid w:val="006B4CE3"/>
    <w:rsid w:val="006C05E7"/>
    <w:rsid w:val="006C3AF8"/>
    <w:rsid w:val="006D07E5"/>
    <w:rsid w:val="00770F4E"/>
    <w:rsid w:val="007A5931"/>
    <w:rsid w:val="007B3120"/>
    <w:rsid w:val="007B33E8"/>
    <w:rsid w:val="007C0552"/>
    <w:rsid w:val="007D32B5"/>
    <w:rsid w:val="008036AE"/>
    <w:rsid w:val="008238AF"/>
    <w:rsid w:val="0084618A"/>
    <w:rsid w:val="00852922"/>
    <w:rsid w:val="008623C0"/>
    <w:rsid w:val="00862A12"/>
    <w:rsid w:val="00891CE8"/>
    <w:rsid w:val="00895599"/>
    <w:rsid w:val="008A2309"/>
    <w:rsid w:val="008D3728"/>
    <w:rsid w:val="008E4F41"/>
    <w:rsid w:val="0094142F"/>
    <w:rsid w:val="009573E2"/>
    <w:rsid w:val="00965ED3"/>
    <w:rsid w:val="009C442D"/>
    <w:rsid w:val="009E2FDE"/>
    <w:rsid w:val="00A0093F"/>
    <w:rsid w:val="00A24F29"/>
    <w:rsid w:val="00A25F46"/>
    <w:rsid w:val="00A465B3"/>
    <w:rsid w:val="00A47EDF"/>
    <w:rsid w:val="00A7155E"/>
    <w:rsid w:val="00A71E9F"/>
    <w:rsid w:val="00A7343F"/>
    <w:rsid w:val="00AD300C"/>
    <w:rsid w:val="00AD60C6"/>
    <w:rsid w:val="00AF3072"/>
    <w:rsid w:val="00AF3CC5"/>
    <w:rsid w:val="00B06F99"/>
    <w:rsid w:val="00B16513"/>
    <w:rsid w:val="00B40483"/>
    <w:rsid w:val="00B447E5"/>
    <w:rsid w:val="00B4739A"/>
    <w:rsid w:val="00B50AC4"/>
    <w:rsid w:val="00B76049"/>
    <w:rsid w:val="00B948DE"/>
    <w:rsid w:val="00BA0F07"/>
    <w:rsid w:val="00BC01EE"/>
    <w:rsid w:val="00BC2699"/>
    <w:rsid w:val="00BD00C2"/>
    <w:rsid w:val="00BF438F"/>
    <w:rsid w:val="00C316FC"/>
    <w:rsid w:val="00C329CF"/>
    <w:rsid w:val="00C6549C"/>
    <w:rsid w:val="00CE3BD6"/>
    <w:rsid w:val="00CE3EC7"/>
    <w:rsid w:val="00CE68DF"/>
    <w:rsid w:val="00D228F6"/>
    <w:rsid w:val="00D22BD0"/>
    <w:rsid w:val="00D24520"/>
    <w:rsid w:val="00D269EB"/>
    <w:rsid w:val="00D55F54"/>
    <w:rsid w:val="00D675E5"/>
    <w:rsid w:val="00D70EDC"/>
    <w:rsid w:val="00D77761"/>
    <w:rsid w:val="00D8686E"/>
    <w:rsid w:val="00D9168B"/>
    <w:rsid w:val="00DA2160"/>
    <w:rsid w:val="00DB29A5"/>
    <w:rsid w:val="00DE4F8A"/>
    <w:rsid w:val="00DF67B5"/>
    <w:rsid w:val="00DF67C6"/>
    <w:rsid w:val="00DF67C8"/>
    <w:rsid w:val="00E04664"/>
    <w:rsid w:val="00E11982"/>
    <w:rsid w:val="00E365F2"/>
    <w:rsid w:val="00E74F8F"/>
    <w:rsid w:val="00F00B89"/>
    <w:rsid w:val="00F31F8E"/>
    <w:rsid w:val="00F515B8"/>
    <w:rsid w:val="00F80E49"/>
    <w:rsid w:val="00F8243E"/>
    <w:rsid w:val="00F904DB"/>
    <w:rsid w:val="00FA0BB7"/>
    <w:rsid w:val="00FA494B"/>
    <w:rsid w:val="00FB24E8"/>
    <w:rsid w:val="00FC0E40"/>
    <w:rsid w:val="00FD7E50"/>
    <w:rsid w:val="00FE2EA4"/>
    <w:rsid w:val="00FF0A9C"/>
    <w:rsid w:val="00FF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B28BC"/>
  <w15:docId w15:val="{4DF7AB35-6579-4F07-B813-5933DC82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3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823"/>
    <w:pPr>
      <w:ind w:left="720"/>
      <w:contextualSpacing/>
    </w:pPr>
  </w:style>
  <w:style w:type="table" w:styleId="a4">
    <w:name w:val="Table Grid"/>
    <w:basedOn w:val="a1"/>
    <w:uiPriority w:val="59"/>
    <w:rsid w:val="003764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3">
    <w:name w:val="Body Text Indent 3"/>
    <w:basedOn w:val="a"/>
    <w:link w:val="30"/>
    <w:rsid w:val="00A24F29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A24F29"/>
    <w:rPr>
      <w:rFonts w:ascii="Times New Roman" w:eastAsia="Times New Roman" w:hAnsi="Times New Roman" w:cs="Times New Roman"/>
      <w:sz w:val="16"/>
      <w:szCs w:val="16"/>
    </w:rPr>
  </w:style>
  <w:style w:type="table" w:customStyle="1" w:styleId="1">
    <w:name w:val="Сетка таблицы1"/>
    <w:basedOn w:val="a1"/>
    <w:next w:val="a4"/>
    <w:uiPriority w:val="39"/>
    <w:rsid w:val="00C316FC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955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95599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130B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130B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130B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130B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130BC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610A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FAF78-B410-4505-AAA7-C90615022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856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Хабаров Денис Борисович</cp:lastModifiedBy>
  <cp:revision>5</cp:revision>
  <cp:lastPrinted>2023-06-18T09:57:00Z</cp:lastPrinted>
  <dcterms:created xsi:type="dcterms:W3CDTF">2026-03-20T08:25:00Z</dcterms:created>
  <dcterms:modified xsi:type="dcterms:W3CDTF">2026-03-24T08:15:00Z</dcterms:modified>
</cp:coreProperties>
</file>