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271727">
      <w:pPr>
        <w:spacing w:after="0" w:line="240" w:lineRule="auto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F42CB7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</w:t>
            </w:r>
            <w:r w:rsidR="00A615A6">
              <w:rPr>
                <w:rFonts w:ascii="Times New Roman" w:hAnsi="Times New Roman"/>
                <w:sz w:val="28"/>
                <w:szCs w:val="28"/>
              </w:rPr>
              <w:t>ому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</w:p>
          <w:p w:rsid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F42CB7" w:rsidRPr="00F42CB7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F42CB7" w:rsidP="007B552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____________________Сазонов</w:t>
            </w:r>
            <w:r w:rsidR="00A615A6">
              <w:rPr>
                <w:rFonts w:ascii="Times New Roman" w:hAnsi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В.Ю.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A615A6" w:rsidRPr="00A615A6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О необходимости проведения работ</w:t>
      </w:r>
    </w:p>
    <w:p w:rsidR="00405521" w:rsidRDefault="00A615A6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по организации видеонаблюдения</w:t>
      </w:r>
      <w:r w:rsidR="00405521">
        <w:rPr>
          <w:rFonts w:ascii="Times New Roman" w:hAnsi="Times New Roman" w:cs="Times New Roman"/>
          <w:sz w:val="20"/>
          <w:szCs w:val="20"/>
        </w:rPr>
        <w:t xml:space="preserve"> и системы</w:t>
      </w:r>
    </w:p>
    <w:p w:rsidR="00A615A6" w:rsidRPr="00A615A6" w:rsidRDefault="00405521" w:rsidP="00A615A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дистанционного отключения лифтов</w:t>
      </w:r>
      <w:r w:rsidR="00A615A6" w:rsidRPr="00A615A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A615A6" w:rsidRPr="006931C7" w:rsidRDefault="00A615A6" w:rsidP="006931C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615A6">
        <w:rPr>
          <w:rFonts w:ascii="Times New Roman" w:hAnsi="Times New Roman" w:cs="Times New Roman"/>
          <w:sz w:val="20"/>
          <w:szCs w:val="20"/>
        </w:rPr>
        <w:t>на объекте</w:t>
      </w:r>
      <w:r w:rsidR="006931C7">
        <w:rPr>
          <w:rFonts w:ascii="Times New Roman" w:hAnsi="Times New Roman" w:cs="Times New Roman"/>
          <w:sz w:val="20"/>
          <w:szCs w:val="20"/>
        </w:rPr>
        <w:t xml:space="preserve"> </w:t>
      </w:r>
      <w:r w:rsidRPr="00A615A6">
        <w:rPr>
          <w:rFonts w:ascii="Times New Roman" w:hAnsi="Times New Roman" w:cs="Times New Roman"/>
          <w:sz w:val="20"/>
          <w:szCs w:val="20"/>
        </w:rPr>
        <w:t>Гостиница «</w:t>
      </w:r>
      <w:r w:rsidR="00405521">
        <w:rPr>
          <w:rFonts w:ascii="Times New Roman" w:hAnsi="Times New Roman" w:cs="Times New Roman"/>
          <w:sz w:val="20"/>
          <w:szCs w:val="20"/>
        </w:rPr>
        <w:t>Омега</w:t>
      </w:r>
      <w:r w:rsidRPr="00A615A6">
        <w:rPr>
          <w:rFonts w:ascii="Times New Roman" w:hAnsi="Times New Roman" w:cs="Times New Roman"/>
          <w:sz w:val="20"/>
          <w:szCs w:val="20"/>
        </w:rPr>
        <w:t xml:space="preserve"> Сириус»</w:t>
      </w:r>
    </w:p>
    <w:p w:rsidR="006931C7" w:rsidRDefault="00D06011" w:rsidP="006931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F42CB7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FE07D8">
        <w:rPr>
          <w:rFonts w:ascii="Times New Roman" w:hAnsi="Times New Roman" w:cs="Times New Roman"/>
          <w:sz w:val="28"/>
          <w:szCs w:val="28"/>
        </w:rPr>
        <w:t>!</w:t>
      </w:r>
    </w:p>
    <w:p w:rsidR="006931C7" w:rsidRDefault="00A615A6" w:rsidP="006931C7">
      <w:pPr>
        <w:spacing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Прошу Вас согласовать закупку услуги по поставке и монтажу специализированного кабеля для камер видеонаблюдения в </w:t>
      </w:r>
      <w:r w:rsidR="00E14C6C">
        <w:rPr>
          <w:rFonts w:ascii="Times New Roman" w:eastAsia="Times New Roman" w:hAnsi="Times New Roman" w:cs="Times New Roman"/>
          <w:sz w:val="28"/>
          <w:szCs w:val="28"/>
        </w:rPr>
        <w:t>четырех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 гостевых лифтах на объекте гостиница «</w:t>
      </w:r>
      <w:r w:rsidR="00405521">
        <w:rPr>
          <w:rFonts w:ascii="Times New Roman" w:eastAsia="Times New Roman" w:hAnsi="Times New Roman" w:cs="Times New Roman"/>
          <w:sz w:val="28"/>
          <w:szCs w:val="28"/>
        </w:rPr>
        <w:t>Омега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 Сириус», расположенном по адресу: Краснодарский край, пгт Сириус, </w:t>
      </w:r>
      <w:r w:rsidR="006931C7">
        <w:rPr>
          <w:rFonts w:ascii="Times New Roman" w:eastAsia="Times New Roman" w:hAnsi="Times New Roman" w:cs="Times New Roman"/>
          <w:sz w:val="28"/>
          <w:szCs w:val="28"/>
        </w:rPr>
        <w:t>Олимпийский проспект</w:t>
      </w:r>
      <w:r w:rsidRPr="00A615A6">
        <w:rPr>
          <w:rFonts w:ascii="Times New Roman" w:eastAsia="Times New Roman" w:hAnsi="Times New Roman" w:cs="Times New Roman"/>
          <w:sz w:val="28"/>
          <w:szCs w:val="28"/>
        </w:rPr>
        <w:t xml:space="preserve">, д. </w:t>
      </w:r>
      <w:r w:rsidR="006931C7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A615A6" w:rsidRDefault="00A615A6" w:rsidP="006931C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В целях обеспечения оперативного контроля за состоянием лифтового оборудования и предотвращения возможных действий, направленных на его повреждение, </w:t>
      </w:r>
      <w:r w:rsidR="006931C7">
        <w:rPr>
          <w:rFonts w:ascii="Times New Roman" w:hAnsi="Times New Roman" w:cs="Times New Roman"/>
          <w:sz w:val="28"/>
          <w:szCs w:val="28"/>
        </w:rPr>
        <w:t xml:space="preserve">а также оперативного дистанционного отключения лифтов во время угрозы БПЛА в связи с опасностью для пассажиров от осколков стеклянной крыши и панорамных лифтов </w:t>
      </w:r>
      <w:r w:rsidRPr="00B0328E">
        <w:rPr>
          <w:rFonts w:ascii="Times New Roman" w:hAnsi="Times New Roman" w:cs="Times New Roman"/>
          <w:sz w:val="28"/>
          <w:szCs w:val="28"/>
        </w:rPr>
        <w:t>необходим</w:t>
      </w:r>
      <w:r>
        <w:rPr>
          <w:rFonts w:ascii="Times New Roman" w:hAnsi="Times New Roman" w:cs="Times New Roman"/>
          <w:sz w:val="28"/>
          <w:szCs w:val="28"/>
        </w:rPr>
        <w:t xml:space="preserve">а организация видеонаблюдения в кабинах </w:t>
      </w:r>
      <w:r w:rsidR="006931C7">
        <w:rPr>
          <w:rFonts w:ascii="Times New Roman" w:hAnsi="Times New Roman" w:cs="Times New Roman"/>
          <w:sz w:val="28"/>
          <w:szCs w:val="28"/>
        </w:rPr>
        <w:t>четырех</w:t>
      </w:r>
      <w:r>
        <w:rPr>
          <w:rFonts w:ascii="Times New Roman" w:hAnsi="Times New Roman" w:cs="Times New Roman"/>
          <w:sz w:val="28"/>
          <w:szCs w:val="28"/>
        </w:rPr>
        <w:t xml:space="preserve"> гостевых лифтов</w:t>
      </w:r>
      <w:r w:rsidR="006931C7">
        <w:rPr>
          <w:rFonts w:ascii="Times New Roman" w:hAnsi="Times New Roman" w:cs="Times New Roman"/>
          <w:sz w:val="28"/>
          <w:szCs w:val="28"/>
        </w:rPr>
        <w:t xml:space="preserve"> и их отключение</w:t>
      </w:r>
      <w:r>
        <w:rPr>
          <w:rFonts w:ascii="Times New Roman" w:hAnsi="Times New Roman" w:cs="Times New Roman"/>
          <w:sz w:val="28"/>
          <w:szCs w:val="28"/>
        </w:rPr>
        <w:t>. Работы разделены на два этапа.</w:t>
      </w:r>
    </w:p>
    <w:p w:rsidR="00A615A6" w:rsidRPr="00B0328E" w:rsidRDefault="00A615A6" w:rsidP="006931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текущий момент запланирована реализация первого этапа по организации видеонаблюдения в лифтах - прокладка</w:t>
      </w:r>
      <w:r w:rsidRPr="00B032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0328E">
        <w:rPr>
          <w:rFonts w:ascii="Times New Roman" w:hAnsi="Times New Roman" w:cs="Times New Roman"/>
          <w:sz w:val="28"/>
          <w:szCs w:val="28"/>
        </w:rPr>
        <w:t>шахтах лифтов специальн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B0328E">
        <w:rPr>
          <w:rFonts w:ascii="Times New Roman" w:hAnsi="Times New Roman" w:cs="Times New Roman"/>
          <w:sz w:val="28"/>
          <w:szCs w:val="28"/>
        </w:rPr>
        <w:t xml:space="preserve"> подвесно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B0328E">
        <w:rPr>
          <w:rFonts w:ascii="Times New Roman" w:hAnsi="Times New Roman" w:cs="Times New Roman"/>
          <w:sz w:val="28"/>
          <w:szCs w:val="28"/>
        </w:rPr>
        <w:t xml:space="preserve"> кабел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0328E">
        <w:rPr>
          <w:rFonts w:ascii="Times New Roman" w:hAnsi="Times New Roman" w:cs="Times New Roman"/>
          <w:sz w:val="28"/>
          <w:szCs w:val="28"/>
        </w:rPr>
        <w:t>, для соединения камер в ка</w:t>
      </w:r>
      <w:r>
        <w:rPr>
          <w:rFonts w:ascii="Times New Roman" w:hAnsi="Times New Roman" w:cs="Times New Roman"/>
          <w:sz w:val="28"/>
          <w:szCs w:val="28"/>
        </w:rPr>
        <w:t xml:space="preserve">бинах </w:t>
      </w:r>
      <w:r w:rsidR="006931C7">
        <w:rPr>
          <w:rFonts w:ascii="Times New Roman" w:hAnsi="Times New Roman" w:cs="Times New Roman"/>
          <w:sz w:val="28"/>
          <w:szCs w:val="28"/>
        </w:rPr>
        <w:t>лифтов с локальной сетью здания, программирование лифтового оборудования и системы диспетчерской связи для дистанционного отключения.</w:t>
      </w:r>
    </w:p>
    <w:p w:rsidR="00A615A6" w:rsidRPr="007C31F4" w:rsidRDefault="00A615A6" w:rsidP="006931C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поставки и монтажа оборудования составляет </w:t>
      </w:r>
      <w:r w:rsidR="000E2905" w:rsidRPr="000E2905">
        <w:rPr>
          <w:rFonts w:ascii="Times New Roman" w:hAnsi="Times New Roman" w:cs="Times New Roman"/>
          <w:sz w:val="28"/>
          <w:szCs w:val="28"/>
        </w:rPr>
        <w:t>965 689,79 — девятьсот шестьдесят пять тысяч шестьсот восемьдесят девять рублей 79 копеек</w:t>
      </w:r>
      <w:r w:rsidR="000E2905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включая НДС 22%.</w:t>
      </w:r>
      <w:r w:rsidRPr="007C3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Pr="007C31F4">
        <w:rPr>
          <w:rFonts w:ascii="Times New Roman" w:hAnsi="Times New Roman" w:cs="Times New Roman"/>
          <w:sz w:val="28"/>
          <w:szCs w:val="28"/>
        </w:rPr>
        <w:t>22030</w:t>
      </w:r>
      <w:r>
        <w:rPr>
          <w:rFonts w:ascii="Times New Roman" w:hAnsi="Times New Roman" w:cs="Times New Roman"/>
          <w:sz w:val="28"/>
          <w:szCs w:val="28"/>
        </w:rPr>
        <w:t>03 ТО и ТР лифтов и эскалаторов «</w:t>
      </w:r>
      <w:r w:rsidRPr="007C31F4">
        <w:rPr>
          <w:rFonts w:ascii="Times New Roman" w:hAnsi="Times New Roman" w:cs="Times New Roman"/>
          <w:sz w:val="28"/>
          <w:szCs w:val="28"/>
        </w:rPr>
        <w:t>Видеонаблюд</w:t>
      </w:r>
      <w:r>
        <w:rPr>
          <w:rFonts w:ascii="Times New Roman" w:hAnsi="Times New Roman" w:cs="Times New Roman"/>
          <w:sz w:val="28"/>
          <w:szCs w:val="28"/>
        </w:rPr>
        <w:t xml:space="preserve">ение </w:t>
      </w:r>
      <w:r w:rsidR="006931C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лифтов </w:t>
      </w:r>
      <w:r w:rsidR="006931C7">
        <w:rPr>
          <w:rFonts w:ascii="Times New Roman" w:hAnsi="Times New Roman" w:cs="Times New Roman"/>
          <w:sz w:val="28"/>
          <w:szCs w:val="28"/>
        </w:rPr>
        <w:t>Омега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104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2"/>
        <w:gridCol w:w="2748"/>
        <w:gridCol w:w="2013"/>
      </w:tblGrid>
      <w:tr w:rsidR="00493021" w:rsidRPr="000245E6" w:rsidTr="006931C7">
        <w:trPr>
          <w:trHeight w:val="762"/>
        </w:trPr>
        <w:tc>
          <w:tcPr>
            <w:tcW w:w="5642" w:type="dxa"/>
          </w:tcPr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F42CB7" w:rsidRDefault="00F42CB7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лифтового оборудования и </w:t>
            </w:r>
          </w:p>
          <w:p w:rsidR="00F42CB7" w:rsidRPr="00F42CB7" w:rsidRDefault="00F42CB7" w:rsidP="00F42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</w:p>
        </w:tc>
        <w:tc>
          <w:tcPr>
            <w:tcW w:w="2748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3" w:type="dxa"/>
            <w:vAlign w:val="bottom"/>
          </w:tcPr>
          <w:p w:rsidR="00493021" w:rsidRPr="000245E6" w:rsidRDefault="00F42CB7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 Д.Б.</w:t>
            </w:r>
          </w:p>
        </w:tc>
      </w:tr>
    </w:tbl>
    <w:p w:rsidR="00493021" w:rsidRDefault="00493021" w:rsidP="006931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C71" w:rsidRDefault="00860C71" w:rsidP="007B552A">
      <w:pPr>
        <w:spacing w:after="0" w:line="240" w:lineRule="auto"/>
      </w:pPr>
      <w:r>
        <w:separator/>
      </w:r>
    </w:p>
  </w:endnote>
  <w:endnote w:type="continuationSeparator" w:id="0">
    <w:p w:rsidR="00860C71" w:rsidRDefault="00860C71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C71" w:rsidRDefault="00860C71" w:rsidP="007B552A">
      <w:pPr>
        <w:spacing w:after="0" w:line="240" w:lineRule="auto"/>
      </w:pPr>
      <w:r>
        <w:separator/>
      </w:r>
    </w:p>
  </w:footnote>
  <w:footnote w:type="continuationSeparator" w:id="0">
    <w:p w:rsidR="00860C71" w:rsidRDefault="00860C71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C5979"/>
    <w:rsid w:val="000E2905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71727"/>
    <w:rsid w:val="002D2F8E"/>
    <w:rsid w:val="002F7BB1"/>
    <w:rsid w:val="003402D8"/>
    <w:rsid w:val="00364403"/>
    <w:rsid w:val="00375BFF"/>
    <w:rsid w:val="003B0ADC"/>
    <w:rsid w:val="003B4DED"/>
    <w:rsid w:val="003C1B4B"/>
    <w:rsid w:val="00405498"/>
    <w:rsid w:val="00405521"/>
    <w:rsid w:val="004400C2"/>
    <w:rsid w:val="00440B08"/>
    <w:rsid w:val="0048629B"/>
    <w:rsid w:val="00493021"/>
    <w:rsid w:val="004957E0"/>
    <w:rsid w:val="004C5FB8"/>
    <w:rsid w:val="004D757A"/>
    <w:rsid w:val="0052101A"/>
    <w:rsid w:val="005214C6"/>
    <w:rsid w:val="00544625"/>
    <w:rsid w:val="005546B1"/>
    <w:rsid w:val="00564E87"/>
    <w:rsid w:val="005B363B"/>
    <w:rsid w:val="005C5E01"/>
    <w:rsid w:val="005D4071"/>
    <w:rsid w:val="0068501A"/>
    <w:rsid w:val="006931C7"/>
    <w:rsid w:val="00694A60"/>
    <w:rsid w:val="0069757C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0C71"/>
    <w:rsid w:val="00861428"/>
    <w:rsid w:val="00865E47"/>
    <w:rsid w:val="00867CEE"/>
    <w:rsid w:val="00875F89"/>
    <w:rsid w:val="008D05FC"/>
    <w:rsid w:val="00937EC4"/>
    <w:rsid w:val="00955A49"/>
    <w:rsid w:val="00996E86"/>
    <w:rsid w:val="009E3F5D"/>
    <w:rsid w:val="00A066BB"/>
    <w:rsid w:val="00A615A6"/>
    <w:rsid w:val="00A77A10"/>
    <w:rsid w:val="00AD222E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14312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14C6C"/>
    <w:rsid w:val="00E3183E"/>
    <w:rsid w:val="00E646DD"/>
    <w:rsid w:val="00E84660"/>
    <w:rsid w:val="00E951B3"/>
    <w:rsid w:val="00E977FC"/>
    <w:rsid w:val="00EB7F47"/>
    <w:rsid w:val="00EE31D8"/>
    <w:rsid w:val="00F2359B"/>
    <w:rsid w:val="00F32D2C"/>
    <w:rsid w:val="00F40EA7"/>
    <w:rsid w:val="00F42CB7"/>
    <w:rsid w:val="00F82865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6</cp:revision>
  <cp:lastPrinted>2022-09-01T07:07:00Z</cp:lastPrinted>
  <dcterms:created xsi:type="dcterms:W3CDTF">2026-01-19T16:16:00Z</dcterms:created>
  <dcterms:modified xsi:type="dcterms:W3CDTF">2026-01-23T13:45:00Z</dcterms:modified>
</cp:coreProperties>
</file>