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D0C" w:rsidRDefault="00053D0C" w:rsidP="00053D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FA3614" w:rsidRPr="00D13977" w:rsidRDefault="00FA3614" w:rsidP="00053D0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053D0C" w:rsidRPr="00D13977" w:rsidRDefault="00053D0C" w:rsidP="00053D0C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1397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Техническое задание</w:t>
      </w:r>
    </w:p>
    <w:p w:rsidR="00053D0C" w:rsidRPr="00D13977" w:rsidRDefault="00053D0C" w:rsidP="00443314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D139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D139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оказание услуг</w:t>
      </w:r>
      <w:r w:rsidR="00FA36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D1397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FA36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очистка внутренних стеклянных поверхностей шахт лифтов на объекте «Сириус Арена»</w:t>
      </w:r>
    </w:p>
    <w:tbl>
      <w:tblPr>
        <w:tblW w:w="9918" w:type="dxa"/>
        <w:tblLayout w:type="fixed"/>
        <w:tblLook w:val="0000" w:firstRow="0" w:lastRow="0" w:firstColumn="0" w:lastColumn="0" w:noHBand="0" w:noVBand="0"/>
      </w:tblPr>
      <w:tblGrid>
        <w:gridCol w:w="558"/>
        <w:gridCol w:w="2669"/>
        <w:gridCol w:w="6691"/>
      </w:tblGrid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ar-SA"/>
              </w:rPr>
              <w:t>Перечень основных данных и требований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Содержание основных данных и требований.</w:t>
            </w:r>
          </w:p>
        </w:tc>
      </w:tr>
      <w:tr w:rsidR="00053D0C" w:rsidRPr="00D13977" w:rsidTr="00CC41DC">
        <w:trPr>
          <w:trHeight w:val="767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Расположение объекта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FA3614" w:rsidP="00D238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FA361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Краснодарский край, </w:t>
            </w:r>
            <w:r w:rsidR="00D238B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пгт Сириус,</w:t>
            </w:r>
            <w:r w:rsidRPr="00FA361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ул. Стартовая, д. 2.</w:t>
            </w: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Общие положения и цель оказания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8BD" w:rsidRPr="00D238BD" w:rsidRDefault="00053D0C" w:rsidP="00D238BD">
            <w:pPr>
              <w:numPr>
                <w:ilvl w:val="0"/>
                <w:numId w:val="1"/>
              </w:numPr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1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Целью </w:t>
            </w:r>
            <w:r w:rsidR="00C02ECF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оказания услуг </w:t>
            </w:r>
            <w:r w:rsidRPr="00D13977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является 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очистка </w:t>
            </w:r>
            <w:r w:rsidR="00B216BB" w:rsidRP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внутренних стеклянных поверхностей шахт лифтов</w:t>
            </w:r>
            <w:r w:rsid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.</w:t>
            </w:r>
            <w:r w:rsidR="00B216BB" w:rsidRPr="00B216BB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="00D238BD" w:rsidRP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Площадь внутренних стеклянных поверхн</w:t>
            </w:r>
            <w:r w:rsid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остей без учета пола</w:t>
            </w:r>
            <w:r w:rsidR="003959EC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одного лифта</w:t>
            </w:r>
            <w:r w:rsid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— 70,50 м²</w:t>
            </w:r>
          </w:p>
          <w:p w:rsidR="00D238BD" w:rsidRPr="00D238BD" w:rsidRDefault="00D238BD" w:rsidP="005F00C3">
            <w:pPr>
              <w:numPr>
                <w:ilvl w:val="0"/>
                <w:numId w:val="1"/>
              </w:numPr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Н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еобходимо провезти </w:t>
            </w:r>
            <w:r w:rsidR="00886FB5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р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аботы по удалению пыли, </w:t>
            </w:r>
            <w:r w:rsidR="00886FB5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масляных</w:t>
            </w:r>
            <w:r w:rsidR="001B00D0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 xml:space="preserve"> пятен и других загрязнений </w:t>
            </w:r>
            <w:r w:rsidR="00886FB5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от движущихся механизмов накопившейся в процессе э</w:t>
            </w:r>
            <w:r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ксплуатации оборудования лифтов</w:t>
            </w:r>
          </w:p>
          <w:p w:rsidR="00886FB5" w:rsidRPr="00D238BD" w:rsidRDefault="00D238BD" w:rsidP="005F00C3">
            <w:pPr>
              <w:numPr>
                <w:ilvl w:val="0"/>
                <w:numId w:val="1"/>
              </w:numPr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В</w:t>
            </w:r>
            <w:r w:rsidR="005F00C3" w:rsidRPr="00D238BD">
              <w:rPr>
                <w:rFonts w:ascii="Times New Roman" w:eastAsia="Times New Roman" w:hAnsi="Times New Roman" w:cs="Times New Roman"/>
                <w:color w:val="332E2D"/>
                <w:spacing w:val="2"/>
                <w:sz w:val="24"/>
                <w:szCs w:val="24"/>
                <w:shd w:val="clear" w:color="auto" w:fill="FFFFFF"/>
                <w:lang w:eastAsia="ru-RU"/>
              </w:rPr>
              <w:t>се необходимое оборудование, инвентарь и моющие средства для выполнения данных работ приобретаются, доставляются и вывозятся силами и за счет Исполнителя.</w:t>
            </w: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ar-SA"/>
              </w:rPr>
            </w:pP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3.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Место оказание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7172B7" w:rsidP="00A81236">
            <w:pPr>
              <w:widowControl w:val="0"/>
              <w:suppressAutoHyphens/>
              <w:spacing w:after="0" w:line="240" w:lineRule="auto"/>
              <w:ind w:firstLine="20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72B7">
              <w:rPr>
                <w:rFonts w:ascii="Times New Roman" w:eastAsia="Calibri" w:hAnsi="Times New Roman" w:cs="Times New Roman"/>
                <w:sz w:val="24"/>
                <w:szCs w:val="24"/>
              </w:rPr>
              <w:t>«Сириус Арена»</w:t>
            </w: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4.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left="57"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Объем оказания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C88" w:rsidRPr="007172B7" w:rsidRDefault="00FA3614" w:rsidP="00D238BD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Очистка внутренних </w:t>
            </w:r>
            <w:r w:rsidR="00D23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стеклянных поверхностей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шахт </w:t>
            </w:r>
            <w:r w:rsidR="00D23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лифтов,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в количестве шести штук.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Зав</w:t>
            </w:r>
            <w:r w:rsidR="00D238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одские номера лифтов: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ar-SA"/>
              </w:rPr>
              <w:t>B</w:t>
            </w:r>
            <w:r w:rsidR="007172B7" w:rsidRPr="00CC4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7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ar-SA"/>
              </w:rPr>
              <w:t>NS</w:t>
            </w:r>
            <w:r w:rsidR="007172B7" w:rsidRPr="00CC41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4647</w:t>
            </w:r>
            <w:r w:rsidR="007172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, B7NS4648, B7NS4652, B7NS4651, B7NS4653, B7NS4649.</w:t>
            </w:r>
          </w:p>
        </w:tc>
      </w:tr>
      <w:tr w:rsidR="00053D0C" w:rsidRPr="00D13977" w:rsidTr="00FA3614">
        <w:trPr>
          <w:trHeight w:val="15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120" w:line="240" w:lineRule="auto"/>
              <w:ind w:right="57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Требования к безопасности</w:t>
            </w: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br/>
              <w:t>оказываемых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При выполнении услуг Исполнитель на объектах Заказчика обязан соблюдать требования действующего законодательства в области охраны труда, пожарной и промышленной безопасности, экологической безопасности.  </w:t>
            </w:r>
          </w:p>
          <w:p w:rsidR="00053D0C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Выполнить мероприятия по обеспечению безопасности производства работ, предусмотренных «Нарядом-допуском» для производства работ на территории действующего подразделения», выданным Заказчиком.</w:t>
            </w:r>
          </w:p>
          <w:p w:rsidR="00B216BB" w:rsidRDefault="00B216BB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B216B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 оказанию услуг допускаются рабочие, достигшие 18 лет, прошедшие ежегодное медицинское обследование и допущенные к работе на высоте после обязательного обучения безопасным методам работы и имеющие удостоверения на право оказания этого вида услуг. При заключении контракта Исполнитель должен предоставить Заказчику по всем работникам, которые будут привлечены к оказанию услуг по данной закупке, копии документов, подтверждающих допуск к работам на высоте и наличие квалификации</w:t>
            </w:r>
          </w:p>
          <w:p w:rsidR="00B216BB" w:rsidRPr="00D13977" w:rsidRDefault="00B216BB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B216BB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Для эффективного и оперативного решения вопросов и взаимодействия с представителями Заказчика, Исполнитель должен назначить ответственное лицо, обеспеченное мобильной связью.</w:t>
            </w:r>
          </w:p>
        </w:tc>
      </w:tr>
      <w:tr w:rsidR="00053D0C" w:rsidRPr="00D13977" w:rsidTr="00FA3614">
        <w:trPr>
          <w:trHeight w:val="27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6.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 xml:space="preserve">Требования к оказанию услуг 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 ходе </w:t>
            </w:r>
            <w:r w:rsidR="007172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выполнения работ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необходимо осуществлять деятельность в соответствии с требованиями следующих нормативных документов:</w:t>
            </w:r>
          </w:p>
          <w:p w:rsidR="00053D0C" w:rsidRPr="00906580" w:rsidRDefault="007172B7" w:rsidP="00C02ECF">
            <w:pPr>
              <w:pStyle w:val="a4"/>
              <w:numPr>
                <w:ilvl w:val="0"/>
                <w:numId w:val="10"/>
              </w:numPr>
              <w:spacing w:after="0" w:line="240" w:lineRule="auto"/>
              <w:ind w:left="625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7172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ГОСТ Р 51870-2014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C02EC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«Услуги профессиональной уборки – клиринговые </w:t>
            </w:r>
            <w:r w:rsidR="00D238B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услуги»</w:t>
            </w:r>
            <w:r w:rsidR="00053D0C" w:rsidRPr="00906580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;</w:t>
            </w:r>
          </w:p>
          <w:p w:rsidR="00C02ECF" w:rsidRPr="00C02ECF" w:rsidRDefault="00C02ECF" w:rsidP="00C02ECF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ГОСТ 12.1.004-91 Система стандартов безопасности </w:t>
            </w:r>
            <w:r w:rsidR="00D238BD"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t>труда. Пожарная</w:t>
            </w:r>
            <w:r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безопасность. Общие требования</w:t>
            </w:r>
          </w:p>
          <w:p w:rsidR="00C02ECF" w:rsidRPr="00C02ECF" w:rsidRDefault="00D238BD" w:rsidP="00D238BD">
            <w:pPr>
              <w:numPr>
                <w:ilvl w:val="0"/>
                <w:numId w:val="3"/>
              </w:numPr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38BD">
              <w:rPr>
                <w:rFonts w:ascii="Times New Roman" w:hAnsi="Times New Roman" w:cs="Times New Roman"/>
                <w:bCs/>
                <w:sz w:val="24"/>
                <w:szCs w:val="24"/>
              </w:rPr>
              <w:t>ГОСТ Р 55964-2022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02ECF" w:rsidRPr="00C02ECF">
              <w:rPr>
                <w:rFonts w:ascii="Times New Roman" w:hAnsi="Times New Roman" w:cs="Times New Roman"/>
                <w:bCs/>
                <w:sz w:val="24"/>
                <w:szCs w:val="24"/>
              </w:rPr>
              <w:t>Лифты. Общие требования безопасности при эксплуатации</w:t>
            </w:r>
            <w:r w:rsidR="00C02EC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C02ECF" w:rsidRPr="00C02ECF" w:rsidRDefault="00C02ECF" w:rsidP="00D238BD">
            <w:pPr>
              <w:autoSpaceDN w:val="0"/>
              <w:adjustRightInd w:val="0"/>
              <w:spacing w:after="0" w:line="240" w:lineRule="auto"/>
              <w:ind w:left="360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C02ECF" w:rsidRPr="00C02ECF" w:rsidRDefault="00B216BB" w:rsidP="00B216BB">
            <w:pPr>
              <w:autoSpaceDN w:val="0"/>
              <w:adjustRightInd w:val="0"/>
              <w:spacing w:after="0" w:line="240" w:lineRule="auto"/>
              <w:ind w:left="200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B216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 </w:t>
            </w:r>
            <w:r w:rsidR="00DA11D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B216BB">
              <w:rPr>
                <w:rFonts w:ascii="Times New Roman" w:hAnsi="Times New Roman" w:cs="Times New Roman"/>
                <w:bCs/>
                <w:sz w:val="24"/>
                <w:szCs w:val="24"/>
              </w:rPr>
              <w:t>Применяемые при оказании услуг товары (материалы, изделия и комплектующие) и оборудование должны быть сертифицированы и соответствовать требованиям и нормам противопожарной, гигиенической и иной безопасности, требованиям качества и техническим характеристикам, предусмотренным законодательством Российской Федерации к данным видам товаров</w:t>
            </w:r>
          </w:p>
          <w:p w:rsidR="00053D0C" w:rsidRPr="00D13977" w:rsidRDefault="00B216BB" w:rsidP="00B216BB">
            <w:pPr>
              <w:spacing w:after="0" w:line="240" w:lineRule="auto"/>
              <w:ind w:left="200" w:firstLine="204"/>
              <w:jc w:val="both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2</w:t>
            </w:r>
            <w:r w:rsidR="00DA1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. </w:t>
            </w:r>
            <w:r w:rsidR="00053D0C" w:rsidRPr="00D139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Работы выполняются, услуги оказываются с соблюдением Правил охраны труда и Правил пожарной безопасности, экологических требований и норм. Все вопросы по обеспечению мероприятий по пожарной безопасности, технике безопасности, охране труда, экологической безопасности объекта при производстве работ и оказании услуг проводятся Исполнителем и выполняются за счёт собственных</w:t>
            </w:r>
            <w:r w:rsidR="00053D0C" w:rsidRPr="00D1397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ar-SA"/>
              </w:rPr>
              <w:t xml:space="preserve"> </w:t>
            </w:r>
            <w:r w:rsidR="00053D0C" w:rsidRPr="00D139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средств и сил</w:t>
            </w:r>
            <w:r w:rsidR="00053D0C" w:rsidRPr="00D13977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  <w:lang w:eastAsia="ar-SA"/>
              </w:rPr>
              <w:t>.</w:t>
            </w:r>
          </w:p>
          <w:p w:rsidR="00053D0C" w:rsidRPr="00D13977" w:rsidRDefault="00B216BB" w:rsidP="00B216BB">
            <w:pPr>
              <w:spacing w:after="0" w:line="240" w:lineRule="auto"/>
              <w:ind w:left="200"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</w:t>
            </w:r>
            <w:r w:rsidR="00053D0C"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. </w:t>
            </w:r>
            <w:r w:rsidR="00DA11DF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053D0C"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 начала производства работ представить список автотранспорта и штатных сотрудников с копиями паспортов для проверки службой безопасности.</w:t>
            </w:r>
          </w:p>
          <w:p w:rsidR="00ED7472" w:rsidRPr="00D13977" w:rsidRDefault="00ED7472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ar-SA"/>
              </w:rPr>
            </w:pPr>
          </w:p>
        </w:tc>
      </w:tr>
      <w:tr w:rsidR="00053D0C" w:rsidRPr="00D13977" w:rsidTr="00FA3614">
        <w:trPr>
          <w:trHeight w:val="7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B216BB" w:rsidP="00053D0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lastRenderedPageBreak/>
              <w:t>7</w:t>
            </w:r>
            <w:r w:rsidR="00053D0C"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Требования к документации</w:t>
            </w: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br/>
              <w:t>при оказании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</w:t>
            </w:r>
            <w:r w:rsidR="00D238B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Акт</w:t>
            </w:r>
            <w:r w:rsidR="0029753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ы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о приемке-сдаче оказанных услуг</w:t>
            </w:r>
            <w:r w:rsidR="0029753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КС2,3</w:t>
            </w:r>
            <w:bookmarkStart w:id="0" w:name="_GoBack"/>
            <w:bookmarkEnd w:id="0"/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;</w:t>
            </w:r>
          </w:p>
          <w:p w:rsidR="00053D0C" w:rsidRPr="00D13977" w:rsidRDefault="00D238BD" w:rsidP="00A81236">
            <w:pPr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- Счет</w:t>
            </w: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53D0C" w:rsidRPr="00D13977" w:rsidTr="00FA3614">
        <w:trPr>
          <w:trHeight w:val="7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B216BB" w:rsidP="00053D0C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8</w:t>
            </w:r>
            <w:r w:rsidR="00053D0C"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При ненадлежащем оказании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A81236">
            <w:pPr>
              <w:widowControl w:val="0"/>
              <w:tabs>
                <w:tab w:val="left" w:pos="952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Договор, может быть расторгнут по инициативе Заказчика в случаях:</w:t>
            </w:r>
          </w:p>
          <w:p w:rsidR="00053D0C" w:rsidRPr="00D13977" w:rsidRDefault="00053D0C" w:rsidP="00A81236">
            <w:pPr>
              <w:widowControl w:val="0"/>
              <w:numPr>
                <w:ilvl w:val="0"/>
                <w:numId w:val="2"/>
              </w:numPr>
              <w:tabs>
                <w:tab w:val="left" w:pos="964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нарушения Исполнителем сроков выполнения работ/оказания услуг; </w:t>
            </w:r>
          </w:p>
          <w:p w:rsidR="00053D0C" w:rsidRPr="00886FB5" w:rsidRDefault="00053D0C" w:rsidP="00886FB5">
            <w:pPr>
              <w:widowControl w:val="0"/>
              <w:numPr>
                <w:ilvl w:val="0"/>
                <w:numId w:val="2"/>
              </w:numPr>
              <w:tabs>
                <w:tab w:val="left" w:pos="968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некачественного выполнения работ;</w:t>
            </w:r>
          </w:p>
          <w:p w:rsidR="00053D0C" w:rsidRPr="00D13977" w:rsidRDefault="00053D0C" w:rsidP="00A81236">
            <w:pPr>
              <w:widowControl w:val="0"/>
              <w:numPr>
                <w:ilvl w:val="0"/>
                <w:numId w:val="2"/>
              </w:numPr>
              <w:tabs>
                <w:tab w:val="left" w:pos="968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одностороннем внесудебном порядке путем направления соответствующего уведомления</w:t>
            </w:r>
            <w:r w:rsid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Исполнителю не позднее чем за 1</w:t>
            </w:r>
            <w:r w:rsidRPr="00D139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(десять) календарных дней до предполагаемой даты расторжения Договора.</w:t>
            </w:r>
          </w:p>
          <w:p w:rsidR="00053D0C" w:rsidRPr="00D13977" w:rsidRDefault="00053D0C" w:rsidP="00A812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53D0C" w:rsidRPr="00D13977" w:rsidTr="00FA3614">
        <w:trPr>
          <w:trHeight w:val="7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B216BB" w:rsidP="00CA4C8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9.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053D0C" w:rsidP="00053D0C">
            <w:pPr>
              <w:suppressAutoHyphens/>
              <w:spacing w:after="0" w:line="240" w:lineRule="auto"/>
              <w:ind w:left="102" w:right="-40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</w:pPr>
            <w:r w:rsidRPr="00D13977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ar-SA"/>
              </w:rPr>
              <w:t>Срок оказания услуг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D0C" w:rsidRPr="00D13977" w:rsidRDefault="00886FB5" w:rsidP="005F00C3">
            <w:pPr>
              <w:widowControl w:val="0"/>
              <w:tabs>
                <w:tab w:val="left" w:pos="1112"/>
              </w:tabs>
              <w:spacing w:after="0" w:line="240" w:lineRule="auto"/>
              <w:ind w:firstLine="20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 оказываются в рабочее время (понедельник-пятница, с 09:00 до 18:00) и в выходные дни по отдельной договорённости с Заказчиком. С</w:t>
            </w:r>
            <w:r w:rsidR="005F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роки выполнения работ</w:t>
            </w:r>
            <w:r w:rsidRP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момента заключения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договора в течение 30 (тридцать)</w:t>
            </w:r>
            <w:r w:rsidRPr="00886F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календарных дней. Дата проведения рабо</w:t>
            </w:r>
            <w:r w:rsidR="005F00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согласовывается с заказчиком.</w:t>
            </w:r>
          </w:p>
        </w:tc>
      </w:tr>
    </w:tbl>
    <w:p w:rsidR="00053D0C" w:rsidRPr="00D13977" w:rsidRDefault="00053D0C" w:rsidP="00053D0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53D0C" w:rsidRPr="00D13977" w:rsidRDefault="00053D0C" w:rsidP="00053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E44C4" w:rsidRPr="00D13977" w:rsidRDefault="006E44C4">
      <w:pPr>
        <w:rPr>
          <w:rFonts w:ascii="Times New Roman" w:hAnsi="Times New Roman" w:cs="Times New Roman"/>
          <w:sz w:val="24"/>
          <w:szCs w:val="24"/>
        </w:rPr>
      </w:pPr>
    </w:p>
    <w:sectPr w:rsidR="006E44C4" w:rsidRPr="00D13977" w:rsidSect="000B4242">
      <w:pgSz w:w="11906" w:h="16838"/>
      <w:pgMar w:top="567" w:right="567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C5AB2"/>
    <w:multiLevelType w:val="hybridMultilevel"/>
    <w:tmpl w:val="38849BEE"/>
    <w:lvl w:ilvl="0" w:tplc="5A46BAA0">
      <w:numFmt w:val="bullet"/>
      <w:lvlText w:val="•"/>
      <w:lvlJc w:val="left"/>
      <w:pPr>
        <w:ind w:left="699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" w15:restartNumberingAfterBreak="0">
    <w:nsid w:val="121741C3"/>
    <w:multiLevelType w:val="hybridMultilevel"/>
    <w:tmpl w:val="FE00E714"/>
    <w:lvl w:ilvl="0" w:tplc="720CA78A">
      <w:start w:val="2"/>
      <w:numFmt w:val="decimal"/>
      <w:lvlText w:val="%1."/>
      <w:lvlJc w:val="left"/>
      <w:pPr>
        <w:ind w:left="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" w:hanging="360"/>
      </w:pPr>
    </w:lvl>
    <w:lvl w:ilvl="2" w:tplc="0419001B" w:tentative="1">
      <w:start w:val="1"/>
      <w:numFmt w:val="lowerRoman"/>
      <w:lvlText w:val="%3."/>
      <w:lvlJc w:val="right"/>
      <w:pPr>
        <w:ind w:left="1721" w:hanging="180"/>
      </w:pPr>
    </w:lvl>
    <w:lvl w:ilvl="3" w:tplc="0419000F" w:tentative="1">
      <w:start w:val="1"/>
      <w:numFmt w:val="decimal"/>
      <w:lvlText w:val="%4."/>
      <w:lvlJc w:val="left"/>
      <w:pPr>
        <w:ind w:left="2441" w:hanging="360"/>
      </w:pPr>
    </w:lvl>
    <w:lvl w:ilvl="4" w:tplc="04190019" w:tentative="1">
      <w:start w:val="1"/>
      <w:numFmt w:val="lowerLetter"/>
      <w:lvlText w:val="%5."/>
      <w:lvlJc w:val="left"/>
      <w:pPr>
        <w:ind w:left="3161" w:hanging="360"/>
      </w:pPr>
    </w:lvl>
    <w:lvl w:ilvl="5" w:tplc="0419001B" w:tentative="1">
      <w:start w:val="1"/>
      <w:numFmt w:val="lowerRoman"/>
      <w:lvlText w:val="%6."/>
      <w:lvlJc w:val="right"/>
      <w:pPr>
        <w:ind w:left="3881" w:hanging="180"/>
      </w:pPr>
    </w:lvl>
    <w:lvl w:ilvl="6" w:tplc="0419000F" w:tentative="1">
      <w:start w:val="1"/>
      <w:numFmt w:val="decimal"/>
      <w:lvlText w:val="%7."/>
      <w:lvlJc w:val="left"/>
      <w:pPr>
        <w:ind w:left="4601" w:hanging="360"/>
      </w:pPr>
    </w:lvl>
    <w:lvl w:ilvl="7" w:tplc="04190019" w:tentative="1">
      <w:start w:val="1"/>
      <w:numFmt w:val="lowerLetter"/>
      <w:lvlText w:val="%8."/>
      <w:lvlJc w:val="left"/>
      <w:pPr>
        <w:ind w:left="5321" w:hanging="360"/>
      </w:pPr>
    </w:lvl>
    <w:lvl w:ilvl="8" w:tplc="0419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2" w15:restartNumberingAfterBreak="0">
    <w:nsid w:val="20080A56"/>
    <w:multiLevelType w:val="hybridMultilevel"/>
    <w:tmpl w:val="6094A32C"/>
    <w:lvl w:ilvl="0" w:tplc="6B54CE56">
      <w:start w:val="4"/>
      <w:numFmt w:val="decimal"/>
      <w:lvlText w:val="%1."/>
      <w:lvlJc w:val="left"/>
      <w:pPr>
        <w:ind w:left="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" w:hanging="360"/>
      </w:pPr>
    </w:lvl>
    <w:lvl w:ilvl="2" w:tplc="0419001B" w:tentative="1">
      <w:start w:val="1"/>
      <w:numFmt w:val="lowerRoman"/>
      <w:lvlText w:val="%3."/>
      <w:lvlJc w:val="right"/>
      <w:pPr>
        <w:ind w:left="1721" w:hanging="180"/>
      </w:pPr>
    </w:lvl>
    <w:lvl w:ilvl="3" w:tplc="0419000F" w:tentative="1">
      <w:start w:val="1"/>
      <w:numFmt w:val="decimal"/>
      <w:lvlText w:val="%4."/>
      <w:lvlJc w:val="left"/>
      <w:pPr>
        <w:ind w:left="2441" w:hanging="360"/>
      </w:pPr>
    </w:lvl>
    <w:lvl w:ilvl="4" w:tplc="04190019" w:tentative="1">
      <w:start w:val="1"/>
      <w:numFmt w:val="lowerLetter"/>
      <w:lvlText w:val="%5."/>
      <w:lvlJc w:val="left"/>
      <w:pPr>
        <w:ind w:left="3161" w:hanging="360"/>
      </w:pPr>
    </w:lvl>
    <w:lvl w:ilvl="5" w:tplc="0419001B" w:tentative="1">
      <w:start w:val="1"/>
      <w:numFmt w:val="lowerRoman"/>
      <w:lvlText w:val="%6."/>
      <w:lvlJc w:val="right"/>
      <w:pPr>
        <w:ind w:left="3881" w:hanging="180"/>
      </w:pPr>
    </w:lvl>
    <w:lvl w:ilvl="6" w:tplc="0419000F" w:tentative="1">
      <w:start w:val="1"/>
      <w:numFmt w:val="decimal"/>
      <w:lvlText w:val="%7."/>
      <w:lvlJc w:val="left"/>
      <w:pPr>
        <w:ind w:left="4601" w:hanging="360"/>
      </w:pPr>
    </w:lvl>
    <w:lvl w:ilvl="7" w:tplc="04190019" w:tentative="1">
      <w:start w:val="1"/>
      <w:numFmt w:val="lowerLetter"/>
      <w:lvlText w:val="%8."/>
      <w:lvlJc w:val="left"/>
      <w:pPr>
        <w:ind w:left="5321" w:hanging="360"/>
      </w:pPr>
    </w:lvl>
    <w:lvl w:ilvl="8" w:tplc="0419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3" w15:restartNumberingAfterBreak="0">
    <w:nsid w:val="2266560E"/>
    <w:multiLevelType w:val="hybridMultilevel"/>
    <w:tmpl w:val="3BAC8418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28C37D35"/>
    <w:multiLevelType w:val="multilevel"/>
    <w:tmpl w:val="8196E04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273F54"/>
    <w:multiLevelType w:val="hybridMultilevel"/>
    <w:tmpl w:val="62E0C59E"/>
    <w:lvl w:ilvl="0" w:tplc="755A99FA">
      <w:start w:val="3"/>
      <w:numFmt w:val="bullet"/>
      <w:lvlText w:val="-"/>
      <w:lvlJc w:val="left"/>
      <w:pPr>
        <w:ind w:left="1004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E720482"/>
    <w:multiLevelType w:val="hybridMultilevel"/>
    <w:tmpl w:val="176A8088"/>
    <w:lvl w:ilvl="0" w:tplc="04190017">
      <w:start w:val="1"/>
      <w:numFmt w:val="lowerLetter"/>
      <w:lvlText w:val="%1)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430B39E7"/>
    <w:multiLevelType w:val="hybridMultilevel"/>
    <w:tmpl w:val="65C25752"/>
    <w:lvl w:ilvl="0" w:tplc="07E682AC">
      <w:numFmt w:val="bullet"/>
      <w:lvlText w:val="•"/>
      <w:lvlJc w:val="left"/>
      <w:pPr>
        <w:ind w:left="699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8" w15:restartNumberingAfterBreak="0">
    <w:nsid w:val="507449F3"/>
    <w:multiLevelType w:val="hybridMultilevel"/>
    <w:tmpl w:val="4F4EBF6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426FF"/>
    <w:multiLevelType w:val="hybridMultilevel"/>
    <w:tmpl w:val="83D03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8A29D7"/>
    <w:multiLevelType w:val="hybridMultilevel"/>
    <w:tmpl w:val="AEE2AF76"/>
    <w:lvl w:ilvl="0" w:tplc="04190017">
      <w:start w:val="1"/>
      <w:numFmt w:val="lowerLetter"/>
      <w:lvlText w:val="%1)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74D44C26"/>
    <w:multiLevelType w:val="hybridMultilevel"/>
    <w:tmpl w:val="133ADF3C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2" w15:restartNumberingAfterBreak="0">
    <w:nsid w:val="7D4A5110"/>
    <w:multiLevelType w:val="hybridMultilevel"/>
    <w:tmpl w:val="B3B253A2"/>
    <w:lvl w:ilvl="0" w:tplc="08DEAEFE">
      <w:numFmt w:val="bullet"/>
      <w:lvlText w:val="•"/>
      <w:lvlJc w:val="left"/>
      <w:pPr>
        <w:ind w:left="699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3" w15:restartNumberingAfterBreak="0">
    <w:nsid w:val="7D5C13BC"/>
    <w:multiLevelType w:val="hybridMultilevel"/>
    <w:tmpl w:val="958803DA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  <w:num w:numId="9">
    <w:abstractNumId w:val="6"/>
  </w:num>
  <w:num w:numId="10">
    <w:abstractNumId w:val="11"/>
  </w:num>
  <w:num w:numId="11">
    <w:abstractNumId w:val="7"/>
  </w:num>
  <w:num w:numId="12">
    <w:abstractNumId w:val="3"/>
  </w:num>
  <w:num w:numId="13">
    <w:abstractNumId w:val="12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1C"/>
    <w:rsid w:val="00011C62"/>
    <w:rsid w:val="00053D0C"/>
    <w:rsid w:val="00082079"/>
    <w:rsid w:val="001B00D0"/>
    <w:rsid w:val="00217EBE"/>
    <w:rsid w:val="0029753D"/>
    <w:rsid w:val="002B6AE9"/>
    <w:rsid w:val="00346940"/>
    <w:rsid w:val="003959EC"/>
    <w:rsid w:val="00443314"/>
    <w:rsid w:val="005F00C3"/>
    <w:rsid w:val="00690337"/>
    <w:rsid w:val="006E44C4"/>
    <w:rsid w:val="007172B7"/>
    <w:rsid w:val="007D3684"/>
    <w:rsid w:val="0086071C"/>
    <w:rsid w:val="00886FB5"/>
    <w:rsid w:val="00906580"/>
    <w:rsid w:val="009E361E"/>
    <w:rsid w:val="009E6818"/>
    <w:rsid w:val="00A132F1"/>
    <w:rsid w:val="00A71783"/>
    <w:rsid w:val="00A81236"/>
    <w:rsid w:val="00B216BB"/>
    <w:rsid w:val="00B93329"/>
    <w:rsid w:val="00C02ECF"/>
    <w:rsid w:val="00C33C1B"/>
    <w:rsid w:val="00CA4C88"/>
    <w:rsid w:val="00CC41DC"/>
    <w:rsid w:val="00D13977"/>
    <w:rsid w:val="00D238BD"/>
    <w:rsid w:val="00DA11DF"/>
    <w:rsid w:val="00E43CFA"/>
    <w:rsid w:val="00E47394"/>
    <w:rsid w:val="00ED7472"/>
    <w:rsid w:val="00F84750"/>
    <w:rsid w:val="00FA3614"/>
    <w:rsid w:val="00F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7855B-B3A7-45CF-81A3-FB78E1B9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397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71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 Геннадий Викторович</dc:creator>
  <cp:keywords/>
  <dc:description/>
  <cp:lastModifiedBy>Хабаров Денис Борисович</cp:lastModifiedBy>
  <cp:revision>7</cp:revision>
  <dcterms:created xsi:type="dcterms:W3CDTF">2021-05-20T12:48:00Z</dcterms:created>
  <dcterms:modified xsi:type="dcterms:W3CDTF">2025-06-23T14:58:00Z</dcterms:modified>
</cp:coreProperties>
</file>