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«ИНЖЕНЕРНАЯ ИНФРАСТРУКТУРА»</w:t>
      </w:r>
    </w:p>
    <w:p w:rsidR="00791FFB" w:rsidRPr="00D23CA2" w:rsidRDefault="00791FFB" w:rsidP="00D23CA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(ООО «ИНЖЕНЕРНАЯ ИНФРАСТРУКТУРА»)</w:t>
      </w:r>
    </w:p>
    <w:p w:rsidR="00791FFB" w:rsidRDefault="00791FFB" w:rsidP="00791FFB">
      <w:pPr>
        <w:spacing w:line="360" w:lineRule="auto"/>
        <w:ind w:left="5812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УТВЕРЖДАЮ: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директор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«Инженерная инфраструктура»</w:t>
      </w:r>
    </w:p>
    <w:p w:rsidR="009C7EF2" w:rsidRDefault="00791FFB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 Рябинин С.И.</w:t>
      </w:r>
    </w:p>
    <w:p w:rsidR="00D23CA2" w:rsidRPr="00585C9F" w:rsidRDefault="00D23CA2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</w:p>
    <w:p w:rsidR="00053BB7" w:rsidRPr="00585C9F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9C7EF2">
        <w:rPr>
          <w:rFonts w:ascii="Times New Roman" w:hAnsi="Times New Roman" w:cs="Times New Roman"/>
          <w:sz w:val="28"/>
          <w:szCs w:val="28"/>
        </w:rPr>
        <w:t>Сергей Иванович</w:t>
      </w:r>
      <w:r w:rsidRPr="00585C9F">
        <w:rPr>
          <w:rFonts w:ascii="Times New Roman" w:hAnsi="Times New Roman" w:cs="Times New Roman"/>
          <w:sz w:val="28"/>
          <w:szCs w:val="28"/>
        </w:rPr>
        <w:t>!</w:t>
      </w:r>
    </w:p>
    <w:p w:rsidR="00053BDA" w:rsidRPr="00603475" w:rsidRDefault="004C4086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Прошу Вас согласовать заявку на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заключение договора по </w:t>
      </w:r>
      <w:r w:rsidR="007A34B1">
        <w:rPr>
          <w:rFonts w:ascii="Times New Roman" w:hAnsi="Times New Roman" w:cs="Times New Roman"/>
          <w:sz w:val="28"/>
          <w:szCs w:val="28"/>
        </w:rPr>
        <w:t xml:space="preserve">освидетельствованию лифтов </w:t>
      </w:r>
      <w:r w:rsidR="00AC18D2" w:rsidRPr="00585C9F">
        <w:rPr>
          <w:rFonts w:ascii="Times New Roman" w:hAnsi="Times New Roman" w:cs="Times New Roman"/>
          <w:sz w:val="28"/>
          <w:szCs w:val="28"/>
        </w:rPr>
        <w:t>на объект</w:t>
      </w:r>
      <w:r w:rsidR="00603475">
        <w:rPr>
          <w:rFonts w:ascii="Times New Roman" w:hAnsi="Times New Roman" w:cs="Times New Roman"/>
          <w:sz w:val="28"/>
          <w:szCs w:val="28"/>
        </w:rPr>
        <w:t>ах</w:t>
      </w:r>
      <w:r w:rsidR="00EF36DB">
        <w:rPr>
          <w:rFonts w:ascii="Times New Roman" w:hAnsi="Times New Roman" w:cs="Times New Roman"/>
          <w:sz w:val="28"/>
          <w:szCs w:val="28"/>
        </w:rPr>
        <w:t>: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603475">
        <w:rPr>
          <w:rFonts w:ascii="Times New Roman" w:hAnsi="Times New Roman" w:cs="Times New Roman"/>
          <w:sz w:val="28"/>
          <w:szCs w:val="28"/>
        </w:rPr>
        <w:t xml:space="preserve">Гостиница «Дельта Сириус», </w:t>
      </w:r>
      <w:r w:rsidR="002C3ADD">
        <w:rPr>
          <w:rFonts w:ascii="Times New Roman" w:hAnsi="Times New Roman" w:cs="Times New Roman"/>
          <w:sz w:val="28"/>
          <w:szCs w:val="28"/>
        </w:rPr>
        <w:t xml:space="preserve">Гостиница «Омега Сириус», </w:t>
      </w:r>
      <w:r w:rsidR="00603475">
        <w:rPr>
          <w:rFonts w:ascii="Times New Roman" w:hAnsi="Times New Roman" w:cs="Times New Roman"/>
          <w:sz w:val="28"/>
          <w:szCs w:val="28"/>
        </w:rPr>
        <w:t>Гостиничный комплекс</w:t>
      </w:r>
      <w:r w:rsidR="002C3ADD">
        <w:rPr>
          <w:rFonts w:ascii="Times New Roman" w:hAnsi="Times New Roman" w:cs="Times New Roman"/>
          <w:sz w:val="28"/>
          <w:szCs w:val="28"/>
        </w:rPr>
        <w:t xml:space="preserve"> «Гамма Сириус», Комплекс зданий «Сигма Сириус».</w:t>
      </w:r>
    </w:p>
    <w:p w:rsidR="00B4668A" w:rsidRDefault="00B4668A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Ежегодное техническое освидетельствование выполняе</w:t>
      </w:r>
      <w:r w:rsidRPr="00B4668A">
        <w:rPr>
          <w:rFonts w:ascii="Times New Roman" w:hAnsi="Times New Roman" w:cs="Times New Roman"/>
          <w:sz w:val="28"/>
          <w:szCs w:val="28"/>
        </w:rPr>
        <w:t>тся по действующему в РФ техническому регламенту Таможенного союза ТР ТС</w:t>
      </w:r>
      <w:r w:rsidR="00E11F75">
        <w:rPr>
          <w:rFonts w:ascii="Times New Roman" w:hAnsi="Times New Roman" w:cs="Times New Roman"/>
          <w:sz w:val="28"/>
          <w:szCs w:val="28"/>
        </w:rPr>
        <w:t xml:space="preserve"> 011/2011 «Безопасность лифтов»,</w:t>
      </w:r>
      <w:r w:rsidRPr="00B4668A">
        <w:rPr>
          <w:rFonts w:ascii="Times New Roman" w:hAnsi="Times New Roman" w:cs="Times New Roman"/>
          <w:sz w:val="28"/>
          <w:szCs w:val="28"/>
        </w:rPr>
        <w:t xml:space="preserve"> </w:t>
      </w:r>
      <w:r w:rsidR="008D4076">
        <w:rPr>
          <w:rFonts w:ascii="Times New Roman" w:hAnsi="Times New Roman" w:cs="Times New Roman"/>
          <w:sz w:val="28"/>
          <w:szCs w:val="28"/>
        </w:rPr>
        <w:t xml:space="preserve">и </w:t>
      </w:r>
      <w:r w:rsidR="00E11F75">
        <w:rPr>
          <w:rFonts w:ascii="Times New Roman" w:hAnsi="Times New Roman" w:cs="Times New Roman"/>
          <w:sz w:val="28"/>
          <w:szCs w:val="28"/>
        </w:rPr>
        <w:t>ГОСТ Р 53783-2010 и входит в перечень обязательных условий при эксплуатации лифтового оборудования.</w:t>
      </w:r>
    </w:p>
    <w:p w:rsidR="00E11F75" w:rsidRDefault="00E11F75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ежегодному техническому освидетельствованию лифтового оборудования </w:t>
      </w:r>
      <w:r w:rsidR="009C7EF2">
        <w:rPr>
          <w:rFonts w:ascii="Times New Roman" w:hAnsi="Times New Roman" w:cs="Times New Roman"/>
          <w:sz w:val="28"/>
          <w:szCs w:val="28"/>
        </w:rPr>
        <w:t>рассчитан в бюджете 202</w:t>
      </w:r>
      <w:r w:rsidR="00603475">
        <w:rPr>
          <w:rFonts w:ascii="Times New Roman" w:hAnsi="Times New Roman" w:cs="Times New Roman"/>
          <w:sz w:val="28"/>
          <w:szCs w:val="28"/>
        </w:rPr>
        <w:t>6</w:t>
      </w:r>
      <w:r w:rsidR="009C7EF2">
        <w:rPr>
          <w:rFonts w:ascii="Times New Roman" w:hAnsi="Times New Roman" w:cs="Times New Roman"/>
          <w:sz w:val="28"/>
          <w:szCs w:val="28"/>
        </w:rPr>
        <w:t>г.</w:t>
      </w:r>
    </w:p>
    <w:p w:rsidR="00E11F75" w:rsidRDefault="00E11F75" w:rsidP="00E1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4B1">
        <w:rPr>
          <w:rFonts w:ascii="Times New Roman" w:hAnsi="Times New Roman" w:cs="Times New Roman"/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603475">
        <w:rPr>
          <w:rFonts w:ascii="Times New Roman" w:hAnsi="Times New Roman" w:cs="Times New Roman"/>
          <w:sz w:val="28"/>
          <w:szCs w:val="28"/>
        </w:rPr>
        <w:t>802 760 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6492" w:rsidRPr="00B36492">
        <w:t xml:space="preserve"> </w:t>
      </w:r>
      <w:r w:rsidR="00B36492">
        <w:t>(</w:t>
      </w:r>
      <w:r w:rsidR="00603475">
        <w:rPr>
          <w:rFonts w:ascii="Times New Roman" w:hAnsi="Times New Roman" w:cs="Times New Roman"/>
          <w:sz w:val="28"/>
          <w:szCs w:val="28"/>
        </w:rPr>
        <w:t>Восемьсот две тысячи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 </w:t>
      </w:r>
      <w:r w:rsidR="00603475">
        <w:rPr>
          <w:rFonts w:ascii="Times New Roman" w:hAnsi="Times New Roman" w:cs="Times New Roman"/>
          <w:sz w:val="28"/>
          <w:szCs w:val="28"/>
        </w:rPr>
        <w:t>семьсот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 </w:t>
      </w:r>
      <w:r w:rsidR="00603475">
        <w:rPr>
          <w:rFonts w:ascii="Times New Roman" w:hAnsi="Times New Roman" w:cs="Times New Roman"/>
          <w:sz w:val="28"/>
          <w:szCs w:val="28"/>
        </w:rPr>
        <w:t>шестьдесят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 рублей 00 копеек</w:t>
      </w:r>
      <w:r w:rsidR="00B36492">
        <w:rPr>
          <w:rFonts w:ascii="Times New Roman" w:hAnsi="Times New Roman" w:cs="Times New Roman"/>
          <w:sz w:val="28"/>
          <w:szCs w:val="28"/>
        </w:rPr>
        <w:t>)</w:t>
      </w:r>
      <w:r w:rsidR="00FB2812">
        <w:rPr>
          <w:rFonts w:ascii="Times New Roman" w:hAnsi="Times New Roman" w:cs="Times New Roman"/>
          <w:sz w:val="28"/>
          <w:szCs w:val="28"/>
        </w:rPr>
        <w:t xml:space="preserve"> включая НДС 2</w:t>
      </w:r>
      <w:r w:rsidR="00603475">
        <w:rPr>
          <w:rFonts w:ascii="Times New Roman" w:hAnsi="Times New Roman" w:cs="Times New Roman"/>
          <w:sz w:val="28"/>
          <w:szCs w:val="28"/>
        </w:rPr>
        <w:t>2</w:t>
      </w:r>
      <w:r w:rsidR="00FB2812">
        <w:rPr>
          <w:rFonts w:ascii="Times New Roman" w:hAnsi="Times New Roman" w:cs="Times New Roman"/>
          <w:sz w:val="28"/>
          <w:szCs w:val="28"/>
        </w:rPr>
        <w:t>%</w:t>
      </w:r>
      <w:r w:rsidRPr="007A34B1">
        <w:rPr>
          <w:rFonts w:ascii="Times New Roman" w:hAnsi="Times New Roman" w:cs="Times New Roman"/>
          <w:sz w:val="28"/>
          <w:szCs w:val="28"/>
        </w:rPr>
        <w:t xml:space="preserve"> за </w:t>
      </w:r>
      <w:r w:rsidR="00603475">
        <w:rPr>
          <w:rFonts w:ascii="Times New Roman" w:hAnsi="Times New Roman" w:cs="Times New Roman"/>
          <w:sz w:val="28"/>
          <w:szCs w:val="28"/>
        </w:rPr>
        <w:t>188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7EF2">
        <w:rPr>
          <w:rFonts w:ascii="Times New Roman" w:hAnsi="Times New Roman" w:cs="Times New Roman"/>
          <w:sz w:val="28"/>
          <w:szCs w:val="28"/>
        </w:rPr>
        <w:t>ед. оборудования</w:t>
      </w:r>
      <w:r w:rsidR="00D23CA2">
        <w:rPr>
          <w:rFonts w:ascii="Times New Roman" w:hAnsi="Times New Roman" w:cs="Times New Roman"/>
          <w:sz w:val="28"/>
          <w:szCs w:val="28"/>
        </w:rPr>
        <w:t>. Список оборудования в приложении №1.</w:t>
      </w:r>
    </w:p>
    <w:p w:rsidR="009C7EF2" w:rsidRDefault="009C7EF2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23CA2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D23CA2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9812CE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 механизмов</w:t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6B70"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 xml:space="preserve">  </w:t>
      </w:r>
      <w:r w:rsidR="00791FFB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91FF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>Хабаров Д.Б.</w:t>
      </w:r>
    </w:p>
    <w:p w:rsidR="00027B82" w:rsidRDefault="00027B82" w:rsidP="00D23CA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23CA2" w:rsidRDefault="00D23CA2" w:rsidP="00D23CA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196"/>
        <w:gridCol w:w="1671"/>
        <w:gridCol w:w="818"/>
        <w:gridCol w:w="900"/>
        <w:gridCol w:w="2022"/>
        <w:gridCol w:w="1466"/>
      </w:tblGrid>
      <w:tr w:rsidR="002C3ADD" w:rsidRPr="002C3ADD" w:rsidTr="002C3ADD">
        <w:trPr>
          <w:trHeight w:val="855"/>
        </w:trPr>
        <w:tc>
          <w:tcPr>
            <w:tcW w:w="704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п\п</w:t>
            </w:r>
          </w:p>
        </w:tc>
        <w:tc>
          <w:tcPr>
            <w:tcW w:w="14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объекта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корпуса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Зав. номер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остановок</w:t>
            </w:r>
          </w:p>
        </w:tc>
        <w:tc>
          <w:tcPr>
            <w:tcW w:w="900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г\п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Марка оборудования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Пульсар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Триумфальный проезд, д.3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94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B7NS4229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Metallschneider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Gmbl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малый грузовой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94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Metallschneider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Gmbl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малый грузовой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B7NS4235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Гостиница «Дельта Сириус»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E20110288A(#01)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Триумфальный проезд, д.1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E20110288A(#02)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E20110288A(#03)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E20110288B(#04)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E20110288B(#05)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E20110288D(#06)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1275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E20110288C(#07)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1275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E20110288E(#08)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64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E20110288E(#09)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ThyssenKrupp (Корея)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Гостиничный комплек</w:t>
            </w: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 «Гамма Сириус»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территория «Сириус», пгт Сириус, Старообрядческая, д.66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708509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ресторан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708511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B7NS3812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B7NS3811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B7NS3810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ул.Старообрядческая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д.64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B7NS3821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B7NS3805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B7NS3818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B7NS3819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B7NS3820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B7NS3822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B7NS3882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B7NS3787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д.55\1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B7NS3785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ул.65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лет Победы, д.55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B7NS3786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 улица, д.8/1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B7NS3789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65 лет Победы, д.53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B7NS3788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 улица, д.8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B7NS3790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 улица, д.6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15187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15265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8\4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федеральная территория «Сириус», пгт Сириус, ул.65 лет Победы, д.63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9\1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15190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9\3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15302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д.61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15234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ул.Старообрядческая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д.64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15182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10\5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15179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10\5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15236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6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Поликлиника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15242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15280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11\3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15287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11\4 Суд. Приставы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15288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12к Соцзащита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15259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15281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ул.65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лет Победы, д.57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12\2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15195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16к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15231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 улица, д.8/1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17к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15240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ул.65 лет Победы, д.53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7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19к</w:t>
            </w:r>
          </w:p>
        </w:tc>
        <w:tc>
          <w:tcPr>
            <w:tcW w:w="1671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15232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 улица, д.6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Гостиница «Сигма </w:t>
            </w: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Сириус» (Квартал А) (38 шт.)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д.14/2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д.14/3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B7NS3962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​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д.12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708514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708513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Олимпийский проспект, д.37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B7NS3939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15072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д.14/2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3\5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д.14/2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ул.Воскресенская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д.14/3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4\3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15214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15058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15057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9\5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15066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15065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15064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Гостиница </w:t>
            </w: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«Сигма Сириус» (</w:t>
            </w:r>
            <w:proofErr w:type="gramStart"/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Квартал  Б</w:t>
            </w:r>
            <w:proofErr w:type="gramEnd"/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 (39 шт.)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ный проспект, д.13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708510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B7NS3915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B7NS3907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708512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B7NS3925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Континентальный проспект, д.15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B7NS3948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B7NS3957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15256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12\4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15633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15481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13\3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15637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15504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д.9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14\4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15484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57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16\5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15639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Континентальный проспект, д.13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15494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ный проспект, д.15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15492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15491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27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15482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д.7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Сигма В (11 шт.)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707388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707389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B7KV5365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Метеор лифт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707391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707367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Континентальный проспект, д.11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171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15\4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707362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15055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</w:t>
            </w: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д.15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11\3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15184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159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15100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2022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Континентальный проспект, д.11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Vimec v64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Гостиница «Сигма Сириус» (</w:t>
            </w:r>
            <w:proofErr w:type="gramStart"/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Квартал  Г</w:t>
            </w:r>
            <w:proofErr w:type="gramEnd"/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 (6 шт.)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Континентальный проспект, д.14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19\3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20\1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ул.Рекордов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д.5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179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20\2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707378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3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20\3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707360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Kleemann</w:t>
            </w:r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1418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Гостиница «Омега Сириус»</w:t>
            </w: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B7NS4569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 w:val="restart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Краснодарский край, федеральная территория «Сириус», пгт Сириус, Олимпийский проспект, д.3</w:t>
            </w: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182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B7NS4570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183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B7NS4571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B7NS4572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B7NS4573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31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186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B7NS4574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xizi</w:t>
            </w:r>
            <w:proofErr w:type="spellEnd"/>
          </w:p>
        </w:tc>
      </w:tr>
      <w:tr w:rsidR="002C3ADD" w:rsidRPr="002C3ADD" w:rsidTr="002C3ADD">
        <w:trPr>
          <w:trHeight w:val="945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187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B7NS4585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Metallschneider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Gmbl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малый грузовой</w:t>
            </w:r>
          </w:p>
        </w:tc>
      </w:tr>
      <w:tr w:rsidR="002C3ADD" w:rsidRPr="002C3ADD" w:rsidTr="002C3ADD">
        <w:trPr>
          <w:trHeight w:val="960"/>
        </w:trPr>
        <w:tc>
          <w:tcPr>
            <w:tcW w:w="704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188</w:t>
            </w:r>
          </w:p>
        </w:tc>
        <w:tc>
          <w:tcPr>
            <w:tcW w:w="1418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9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71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B7NS4586</w:t>
            </w:r>
          </w:p>
        </w:tc>
        <w:tc>
          <w:tcPr>
            <w:tcW w:w="818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noWrap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2" w:type="dxa"/>
            <w:vMerge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6" w:type="dxa"/>
            <w:hideMark/>
          </w:tcPr>
          <w:p w:rsidR="002C3ADD" w:rsidRPr="002C3ADD" w:rsidRDefault="002C3ADD" w:rsidP="002C3A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3ADD">
              <w:rPr>
                <w:rFonts w:ascii="Times New Roman" w:hAnsi="Times New Roman" w:cs="Times New Roman"/>
                <w:sz w:val="28"/>
                <w:szCs w:val="28"/>
              </w:rPr>
              <w:t xml:space="preserve">Metallschneider </w:t>
            </w:r>
            <w:proofErr w:type="spellStart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Gmbl</w:t>
            </w:r>
            <w:proofErr w:type="spellEnd"/>
            <w:r w:rsidRPr="002C3ADD">
              <w:rPr>
                <w:rFonts w:ascii="Times New Roman" w:hAnsi="Times New Roman" w:cs="Times New Roman"/>
                <w:sz w:val="28"/>
                <w:szCs w:val="28"/>
              </w:rPr>
              <w:t>, малый грузовой</w:t>
            </w:r>
          </w:p>
        </w:tc>
      </w:tr>
    </w:tbl>
    <w:p w:rsidR="00753BD8" w:rsidRPr="00076B70" w:rsidRDefault="00753BD8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53BD8" w:rsidRPr="00076B70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4FF" w:rsidRDefault="006634FF" w:rsidP="00E260D7">
      <w:pPr>
        <w:spacing w:after="0" w:line="240" w:lineRule="auto"/>
      </w:pPr>
      <w:r>
        <w:separator/>
      </w:r>
    </w:p>
  </w:endnote>
  <w:endnote w:type="continuationSeparator" w:id="0">
    <w:p w:rsidR="006634FF" w:rsidRDefault="006634FF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4FF" w:rsidRDefault="006634FF" w:rsidP="00E260D7">
      <w:pPr>
        <w:spacing w:after="0" w:line="240" w:lineRule="auto"/>
      </w:pPr>
      <w:r>
        <w:separator/>
      </w:r>
    </w:p>
  </w:footnote>
  <w:footnote w:type="continuationSeparator" w:id="0">
    <w:p w:rsidR="006634FF" w:rsidRDefault="006634FF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5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270BA"/>
    <w:rsid w:val="00027B82"/>
    <w:rsid w:val="00033740"/>
    <w:rsid w:val="00053BB7"/>
    <w:rsid w:val="00053BDA"/>
    <w:rsid w:val="00055952"/>
    <w:rsid w:val="000648E3"/>
    <w:rsid w:val="0006569E"/>
    <w:rsid w:val="0007044D"/>
    <w:rsid w:val="00076B70"/>
    <w:rsid w:val="000B53B8"/>
    <w:rsid w:val="000D0385"/>
    <w:rsid w:val="000F589F"/>
    <w:rsid w:val="00106A4A"/>
    <w:rsid w:val="00133ACB"/>
    <w:rsid w:val="00177077"/>
    <w:rsid w:val="001858D7"/>
    <w:rsid w:val="00187A9C"/>
    <w:rsid w:val="001918E4"/>
    <w:rsid w:val="001D2912"/>
    <w:rsid w:val="001E15B0"/>
    <w:rsid w:val="001F28BC"/>
    <w:rsid w:val="00212110"/>
    <w:rsid w:val="00213ECC"/>
    <w:rsid w:val="00223719"/>
    <w:rsid w:val="0023611A"/>
    <w:rsid w:val="002403F4"/>
    <w:rsid w:val="00243CED"/>
    <w:rsid w:val="002440A1"/>
    <w:rsid w:val="0025017E"/>
    <w:rsid w:val="00281DFD"/>
    <w:rsid w:val="002A4C55"/>
    <w:rsid w:val="002B5FA7"/>
    <w:rsid w:val="002C0A9B"/>
    <w:rsid w:val="002C1290"/>
    <w:rsid w:val="002C3ADD"/>
    <w:rsid w:val="002F435C"/>
    <w:rsid w:val="00300D99"/>
    <w:rsid w:val="003024F4"/>
    <w:rsid w:val="0032489F"/>
    <w:rsid w:val="003260FA"/>
    <w:rsid w:val="00335ACD"/>
    <w:rsid w:val="0034360F"/>
    <w:rsid w:val="003517CE"/>
    <w:rsid w:val="00354063"/>
    <w:rsid w:val="00365FE7"/>
    <w:rsid w:val="003707FD"/>
    <w:rsid w:val="003711B1"/>
    <w:rsid w:val="003772F8"/>
    <w:rsid w:val="00381508"/>
    <w:rsid w:val="003900A2"/>
    <w:rsid w:val="00390D49"/>
    <w:rsid w:val="00390FC6"/>
    <w:rsid w:val="003938D3"/>
    <w:rsid w:val="00394B3C"/>
    <w:rsid w:val="003A7656"/>
    <w:rsid w:val="003B7092"/>
    <w:rsid w:val="003F1D08"/>
    <w:rsid w:val="003F6FDB"/>
    <w:rsid w:val="004010CD"/>
    <w:rsid w:val="00406227"/>
    <w:rsid w:val="00412BE8"/>
    <w:rsid w:val="00414B6F"/>
    <w:rsid w:val="00415A58"/>
    <w:rsid w:val="00457A2D"/>
    <w:rsid w:val="004636C4"/>
    <w:rsid w:val="00477E0C"/>
    <w:rsid w:val="00477FB8"/>
    <w:rsid w:val="004872A7"/>
    <w:rsid w:val="00493BA8"/>
    <w:rsid w:val="004942FE"/>
    <w:rsid w:val="00495FC8"/>
    <w:rsid w:val="004C1E3B"/>
    <w:rsid w:val="004C4086"/>
    <w:rsid w:val="004E277E"/>
    <w:rsid w:val="00512A81"/>
    <w:rsid w:val="00513925"/>
    <w:rsid w:val="00573187"/>
    <w:rsid w:val="005753F0"/>
    <w:rsid w:val="00585C9F"/>
    <w:rsid w:val="00587BA0"/>
    <w:rsid w:val="005915B0"/>
    <w:rsid w:val="005A0C50"/>
    <w:rsid w:val="005D157B"/>
    <w:rsid w:val="005D69F4"/>
    <w:rsid w:val="005E2121"/>
    <w:rsid w:val="00601D82"/>
    <w:rsid w:val="00603475"/>
    <w:rsid w:val="00632BB4"/>
    <w:rsid w:val="00647976"/>
    <w:rsid w:val="006634FF"/>
    <w:rsid w:val="00677C67"/>
    <w:rsid w:val="00681241"/>
    <w:rsid w:val="00681D19"/>
    <w:rsid w:val="006C37E6"/>
    <w:rsid w:val="006E5998"/>
    <w:rsid w:val="0071437C"/>
    <w:rsid w:val="00717D4B"/>
    <w:rsid w:val="00722EF4"/>
    <w:rsid w:val="00734375"/>
    <w:rsid w:val="00735BEB"/>
    <w:rsid w:val="00750093"/>
    <w:rsid w:val="00753BD8"/>
    <w:rsid w:val="00754538"/>
    <w:rsid w:val="00765F25"/>
    <w:rsid w:val="00782115"/>
    <w:rsid w:val="00791FFB"/>
    <w:rsid w:val="007A34B1"/>
    <w:rsid w:val="007A3BA0"/>
    <w:rsid w:val="007A573D"/>
    <w:rsid w:val="007B0C92"/>
    <w:rsid w:val="007B1954"/>
    <w:rsid w:val="007C5504"/>
    <w:rsid w:val="007D7037"/>
    <w:rsid w:val="007E7EEF"/>
    <w:rsid w:val="007F07C3"/>
    <w:rsid w:val="007F3246"/>
    <w:rsid w:val="00800ABD"/>
    <w:rsid w:val="00802B28"/>
    <w:rsid w:val="008153E0"/>
    <w:rsid w:val="008201A6"/>
    <w:rsid w:val="00822CD3"/>
    <w:rsid w:val="00844F80"/>
    <w:rsid w:val="00853679"/>
    <w:rsid w:val="008825EC"/>
    <w:rsid w:val="0089539F"/>
    <w:rsid w:val="008B0781"/>
    <w:rsid w:val="008B110F"/>
    <w:rsid w:val="008B1F9D"/>
    <w:rsid w:val="008C086E"/>
    <w:rsid w:val="008C765F"/>
    <w:rsid w:val="008D007A"/>
    <w:rsid w:val="008D034B"/>
    <w:rsid w:val="008D4076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A3A3E"/>
    <w:rsid w:val="009C7EF2"/>
    <w:rsid w:val="009E2FA7"/>
    <w:rsid w:val="009E3D17"/>
    <w:rsid w:val="00A014A7"/>
    <w:rsid w:val="00A0199F"/>
    <w:rsid w:val="00A32571"/>
    <w:rsid w:val="00A43168"/>
    <w:rsid w:val="00A5055E"/>
    <w:rsid w:val="00A81868"/>
    <w:rsid w:val="00AA5A98"/>
    <w:rsid w:val="00AC18D2"/>
    <w:rsid w:val="00AC7D74"/>
    <w:rsid w:val="00AE77F4"/>
    <w:rsid w:val="00B1263C"/>
    <w:rsid w:val="00B30977"/>
    <w:rsid w:val="00B36492"/>
    <w:rsid w:val="00B4221E"/>
    <w:rsid w:val="00B4668A"/>
    <w:rsid w:val="00B645F1"/>
    <w:rsid w:val="00B732FD"/>
    <w:rsid w:val="00B95F3A"/>
    <w:rsid w:val="00BB4CA0"/>
    <w:rsid w:val="00BC274A"/>
    <w:rsid w:val="00BD38BE"/>
    <w:rsid w:val="00BE3A07"/>
    <w:rsid w:val="00BE749A"/>
    <w:rsid w:val="00BF3F29"/>
    <w:rsid w:val="00BF77B7"/>
    <w:rsid w:val="00C02117"/>
    <w:rsid w:val="00C14E5E"/>
    <w:rsid w:val="00C25907"/>
    <w:rsid w:val="00C50145"/>
    <w:rsid w:val="00C6328C"/>
    <w:rsid w:val="00C7687E"/>
    <w:rsid w:val="00CC0DEB"/>
    <w:rsid w:val="00CC302F"/>
    <w:rsid w:val="00CC5106"/>
    <w:rsid w:val="00CC5444"/>
    <w:rsid w:val="00CD0D07"/>
    <w:rsid w:val="00D043D4"/>
    <w:rsid w:val="00D21E10"/>
    <w:rsid w:val="00D23CA2"/>
    <w:rsid w:val="00D32EE4"/>
    <w:rsid w:val="00D4560E"/>
    <w:rsid w:val="00D5551E"/>
    <w:rsid w:val="00D559E3"/>
    <w:rsid w:val="00D62F0D"/>
    <w:rsid w:val="00D64ACE"/>
    <w:rsid w:val="00D93C4D"/>
    <w:rsid w:val="00D93F09"/>
    <w:rsid w:val="00DC418C"/>
    <w:rsid w:val="00DD7CF5"/>
    <w:rsid w:val="00DE02DC"/>
    <w:rsid w:val="00DE0433"/>
    <w:rsid w:val="00DF5DE0"/>
    <w:rsid w:val="00E11F75"/>
    <w:rsid w:val="00E206F6"/>
    <w:rsid w:val="00E260D7"/>
    <w:rsid w:val="00E42872"/>
    <w:rsid w:val="00E43B70"/>
    <w:rsid w:val="00E55A9D"/>
    <w:rsid w:val="00E730C2"/>
    <w:rsid w:val="00EA0CF5"/>
    <w:rsid w:val="00EB024D"/>
    <w:rsid w:val="00EC6B0B"/>
    <w:rsid w:val="00EE1902"/>
    <w:rsid w:val="00EE61FC"/>
    <w:rsid w:val="00EF36DB"/>
    <w:rsid w:val="00F03D14"/>
    <w:rsid w:val="00F15610"/>
    <w:rsid w:val="00F30A79"/>
    <w:rsid w:val="00F31408"/>
    <w:rsid w:val="00F3176D"/>
    <w:rsid w:val="00F436C9"/>
    <w:rsid w:val="00F561EE"/>
    <w:rsid w:val="00F57D6E"/>
    <w:rsid w:val="00F9586F"/>
    <w:rsid w:val="00FB2812"/>
    <w:rsid w:val="00FC0AC8"/>
    <w:rsid w:val="00FD2E7B"/>
    <w:rsid w:val="00FD4E45"/>
    <w:rsid w:val="00FE4559"/>
    <w:rsid w:val="00FE562C"/>
    <w:rsid w:val="00FF2DEB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753BD8"/>
    <w:rPr>
      <w:color w:val="954F72"/>
      <w:u w:val="single"/>
    </w:rPr>
  </w:style>
  <w:style w:type="paragraph" w:customStyle="1" w:styleId="xl65">
    <w:name w:val="xl6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753BD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1">
    <w:name w:val="xl71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753BD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753BD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753BD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753BD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753BD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753BD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753BD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1">
    <w:name w:val="xl91"/>
    <w:basedOn w:val="a"/>
    <w:rsid w:val="0075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2C3ADD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"/>
    <w:rsid w:val="002C3ADD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4">
    <w:name w:val="xl94"/>
    <w:basedOn w:val="a"/>
    <w:rsid w:val="002C3AD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5">
    <w:name w:val="xl95"/>
    <w:basedOn w:val="a"/>
    <w:rsid w:val="002C3AD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6">
    <w:name w:val="xl96"/>
    <w:basedOn w:val="a"/>
    <w:rsid w:val="002C3ADD"/>
    <w:pPr>
      <w:pBdr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7">
    <w:name w:val="xl97"/>
    <w:basedOn w:val="a"/>
    <w:rsid w:val="002C3ADD"/>
    <w:pPr>
      <w:pBdr>
        <w:top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8">
    <w:name w:val="xl98"/>
    <w:basedOn w:val="a"/>
    <w:rsid w:val="002C3ADD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2C3A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0">
    <w:name w:val="xl100"/>
    <w:basedOn w:val="a"/>
    <w:rsid w:val="002C3AD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"/>
    <w:rsid w:val="002C3A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8A24B-669F-43A8-90C8-A57F0ACC7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2</cp:revision>
  <cp:lastPrinted>2021-12-23T12:58:00Z</cp:lastPrinted>
  <dcterms:created xsi:type="dcterms:W3CDTF">2026-01-12T12:43:00Z</dcterms:created>
  <dcterms:modified xsi:type="dcterms:W3CDTF">2026-01-12T12:43:00Z</dcterms:modified>
</cp:coreProperties>
</file>