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1CE" w:rsidRDefault="002E51CE" w:rsidP="002E51CE">
      <w:pPr>
        <w:spacing w:after="0"/>
        <w:ind w:left="4253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121D1" w:rsidRPr="0025568D" w:rsidRDefault="001121D1" w:rsidP="00793B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568D"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:rsidR="00777917" w:rsidRDefault="00195F68" w:rsidP="002D06B7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</w:t>
      </w:r>
      <w:r w:rsidR="001121D1" w:rsidRPr="0025568D">
        <w:rPr>
          <w:rFonts w:ascii="Times New Roman" w:hAnsi="Times New Roman" w:cs="Times New Roman"/>
          <w:b/>
          <w:sz w:val="24"/>
          <w:szCs w:val="24"/>
        </w:rPr>
        <w:t xml:space="preserve">а выполнение </w:t>
      </w:r>
      <w:r w:rsidR="00F57670" w:rsidRPr="00F57670">
        <w:rPr>
          <w:rFonts w:ascii="Times New Roman" w:hAnsi="Times New Roman" w:cs="Times New Roman"/>
          <w:b/>
          <w:sz w:val="24"/>
          <w:szCs w:val="24"/>
        </w:rPr>
        <w:t>работ по оценке соответствия лифтов в течение назначенного срока службы в форме периодического технического освидетельствования</w:t>
      </w:r>
    </w:p>
    <w:p w:rsidR="005E3D5A" w:rsidRPr="007346FD" w:rsidRDefault="005E3D5A" w:rsidP="00777917">
      <w:pPr>
        <w:spacing w:after="0"/>
        <w:ind w:left="-567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0348" w:type="dxa"/>
        <w:tblInd w:w="-601" w:type="dxa"/>
        <w:tblLook w:val="04A0" w:firstRow="1" w:lastRow="0" w:firstColumn="1" w:lastColumn="0" w:noHBand="0" w:noVBand="1"/>
      </w:tblPr>
      <w:tblGrid>
        <w:gridCol w:w="667"/>
        <w:gridCol w:w="3019"/>
        <w:gridCol w:w="6662"/>
      </w:tblGrid>
      <w:tr w:rsidR="00910C3D" w:rsidRPr="0025568D" w:rsidTr="00F36A57">
        <w:tc>
          <w:tcPr>
            <w:tcW w:w="667" w:type="dxa"/>
            <w:shd w:val="clear" w:color="auto" w:fill="auto"/>
            <w:vAlign w:val="center"/>
          </w:tcPr>
          <w:p w:rsidR="00910C3D" w:rsidRPr="00D270BA" w:rsidRDefault="00910C3D" w:rsidP="00F36A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0BA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910C3D" w:rsidRPr="00D270BA" w:rsidRDefault="00910C3D" w:rsidP="00F36A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0BA">
              <w:rPr>
                <w:rFonts w:ascii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910C3D" w:rsidRPr="00D270BA" w:rsidRDefault="00910C3D" w:rsidP="003065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0BA">
              <w:rPr>
                <w:rFonts w:ascii="Times New Roman" w:hAnsi="Times New Roman" w:cs="Times New Roman"/>
                <w:b/>
                <w:sz w:val="24"/>
                <w:szCs w:val="24"/>
              </w:rPr>
              <w:t>Перечень основных данных и требований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10C3D" w:rsidRPr="00D270BA" w:rsidRDefault="00910C3D" w:rsidP="003065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0B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основных данных и требований</w:t>
            </w:r>
          </w:p>
        </w:tc>
      </w:tr>
      <w:tr w:rsidR="00374369" w:rsidRPr="0025568D" w:rsidTr="00F36A57">
        <w:tc>
          <w:tcPr>
            <w:tcW w:w="667" w:type="dxa"/>
            <w:shd w:val="clear" w:color="auto" w:fill="auto"/>
            <w:vAlign w:val="center"/>
          </w:tcPr>
          <w:p w:rsidR="00374369" w:rsidRPr="0025568D" w:rsidRDefault="00374369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374369" w:rsidRPr="0025568D" w:rsidRDefault="00374369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>Наименование объекта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3E7F84" w:rsidRPr="0008278D" w:rsidRDefault="00F57670" w:rsidP="00F57670">
            <w:pPr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Список объектов с</w:t>
            </w:r>
            <w:r w:rsidRPr="00F57670">
              <w:rPr>
                <w:rFonts w:ascii="Times New Roman" w:hAnsi="Times New Roman"/>
                <w:sz w:val="24"/>
                <w:szCs w:val="24"/>
              </w:rPr>
              <w:t>огласно приложению №1</w:t>
            </w:r>
          </w:p>
        </w:tc>
      </w:tr>
      <w:tr w:rsidR="00910C3D" w:rsidRPr="0025568D" w:rsidTr="00F36A57">
        <w:tc>
          <w:tcPr>
            <w:tcW w:w="667" w:type="dxa"/>
            <w:shd w:val="clear" w:color="auto" w:fill="auto"/>
            <w:vAlign w:val="center"/>
          </w:tcPr>
          <w:p w:rsidR="00910C3D" w:rsidRPr="0025568D" w:rsidRDefault="00B93EBE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910C3D" w:rsidRPr="0025568D" w:rsidRDefault="00B93EBE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 xml:space="preserve">Местонахождение объекта 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10C3D" w:rsidRPr="000A28BF" w:rsidRDefault="00F57670" w:rsidP="00E6711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Местоположение объектов согласно приложению №1</w:t>
            </w:r>
          </w:p>
        </w:tc>
      </w:tr>
      <w:tr w:rsidR="00910C3D" w:rsidRPr="0025568D" w:rsidTr="00F36A57">
        <w:tc>
          <w:tcPr>
            <w:tcW w:w="667" w:type="dxa"/>
            <w:shd w:val="clear" w:color="auto" w:fill="auto"/>
            <w:vAlign w:val="center"/>
          </w:tcPr>
          <w:p w:rsidR="00910C3D" w:rsidRPr="0025568D" w:rsidRDefault="00B93EBE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910C3D" w:rsidRPr="0025568D" w:rsidRDefault="00B93EBE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68D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10C3D" w:rsidRPr="0025568D" w:rsidRDefault="0016451D" w:rsidP="00B956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Образовательный Фонд «Талант и успех»</w:t>
            </w:r>
          </w:p>
        </w:tc>
      </w:tr>
      <w:tr w:rsidR="00910C3D" w:rsidRPr="0025568D" w:rsidTr="00F36A57">
        <w:tc>
          <w:tcPr>
            <w:tcW w:w="667" w:type="dxa"/>
            <w:shd w:val="clear" w:color="auto" w:fill="auto"/>
            <w:vAlign w:val="center"/>
          </w:tcPr>
          <w:p w:rsidR="00910C3D" w:rsidRPr="00CA29A2" w:rsidRDefault="00D376CC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910C3D" w:rsidRPr="00CA29A2" w:rsidRDefault="00E67111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Подрядчик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10C3D" w:rsidRDefault="00D376CC" w:rsidP="00572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Определяется </w:t>
            </w:r>
            <w:r w:rsidR="0057219F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результатам </w:t>
            </w:r>
            <w:r w:rsidR="0057219F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бора</w:t>
            </w:r>
            <w:r w:rsidR="00AF1A9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F1A9F" w:rsidRDefault="00E67111" w:rsidP="00AF1A9F">
            <w:pPr>
              <w:pStyle w:val="a6"/>
              <w:tabs>
                <w:tab w:val="left" w:pos="320"/>
              </w:tabs>
              <w:ind w:left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="00AF1A9F">
              <w:rPr>
                <w:rFonts w:ascii="Times New Roman" w:hAnsi="Times New Roman"/>
                <w:sz w:val="24"/>
                <w:szCs w:val="24"/>
              </w:rPr>
              <w:t>одрядчик – организация, отвечающая всем требованиям, предъявляемым к строительно-монтажным организациям, включая, но не ограничиваясь:</w:t>
            </w:r>
          </w:p>
          <w:p w:rsidR="00AF1A9F" w:rsidRDefault="00AF1A9F" w:rsidP="00AF1A9F">
            <w:pPr>
              <w:pStyle w:val="a6"/>
              <w:numPr>
                <w:ilvl w:val="0"/>
                <w:numId w:val="18"/>
              </w:numPr>
              <w:tabs>
                <w:tab w:val="left" w:pos="320"/>
              </w:tabs>
              <w:ind w:left="0" w:firstLine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4B0D">
              <w:rPr>
                <w:rFonts w:ascii="Times New Roman" w:hAnsi="Times New Roman"/>
                <w:sz w:val="24"/>
                <w:szCs w:val="24"/>
              </w:rPr>
              <w:t>Наличие необходимых свидетельств, допусков, лицензий, сертификатов и иных разрешительных документов, установленных действующим законодательством, для выполнения работ, предусмотренных настоящим заданием и договором.</w:t>
            </w:r>
          </w:p>
          <w:p w:rsidR="00AF1A9F" w:rsidRDefault="00AF1A9F" w:rsidP="00AF1A9F">
            <w:pPr>
              <w:pStyle w:val="a6"/>
              <w:numPr>
                <w:ilvl w:val="0"/>
                <w:numId w:val="18"/>
              </w:numPr>
              <w:tabs>
                <w:tab w:val="left" w:pos="320"/>
              </w:tabs>
              <w:ind w:left="0" w:firstLine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34B0D">
              <w:rPr>
                <w:rFonts w:ascii="Times New Roman" w:hAnsi="Times New Roman"/>
                <w:sz w:val="24"/>
                <w:szCs w:val="24"/>
              </w:rPr>
              <w:t xml:space="preserve">Наличие опыта </w:t>
            </w:r>
            <w:r>
              <w:rPr>
                <w:rFonts w:ascii="Times New Roman" w:hAnsi="Times New Roman"/>
                <w:sz w:val="24"/>
                <w:szCs w:val="24"/>
              </w:rPr>
              <w:t>выполнения работ на аналогичных объектах</w:t>
            </w:r>
            <w:r w:rsidRPr="00E34B0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AF1A9F" w:rsidRPr="00AF1A9F" w:rsidRDefault="00AF1A9F" w:rsidP="00AF1A9F">
            <w:pPr>
              <w:pStyle w:val="a6"/>
              <w:numPr>
                <w:ilvl w:val="0"/>
                <w:numId w:val="18"/>
              </w:numPr>
              <w:tabs>
                <w:tab w:val="left" w:pos="320"/>
              </w:tabs>
              <w:ind w:left="0" w:firstLine="0"/>
              <w:contextualSpacing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F1A9F">
              <w:rPr>
                <w:rFonts w:ascii="Times New Roman" w:hAnsi="Times New Roman"/>
                <w:sz w:val="24"/>
                <w:szCs w:val="24"/>
              </w:rPr>
              <w:t xml:space="preserve">Привлечение субподрядных организаций допускается в отношении конкретного исполнителя (с учётом соблюдения им </w:t>
            </w:r>
            <w:r w:rsidR="00FD6F4B">
              <w:rPr>
                <w:rFonts w:ascii="Times New Roman" w:hAnsi="Times New Roman"/>
                <w:sz w:val="24"/>
                <w:szCs w:val="24"/>
              </w:rPr>
              <w:t>требований пп.</w:t>
            </w:r>
            <w:r>
              <w:rPr>
                <w:rFonts w:ascii="Times New Roman" w:hAnsi="Times New Roman"/>
                <w:sz w:val="24"/>
                <w:szCs w:val="24"/>
              </w:rPr>
              <w:t>1-2</w:t>
            </w:r>
            <w:r w:rsidRPr="00AF1A9F">
              <w:rPr>
                <w:rFonts w:ascii="Times New Roman" w:hAnsi="Times New Roman"/>
                <w:sz w:val="24"/>
                <w:szCs w:val="24"/>
              </w:rPr>
              <w:t xml:space="preserve"> настоящего раздела) и объёма работ, предварительно согласованных Заказчиком.</w:t>
            </w:r>
          </w:p>
        </w:tc>
      </w:tr>
      <w:tr w:rsidR="00AC05AD" w:rsidRPr="0025568D" w:rsidTr="00F36A57">
        <w:tc>
          <w:tcPr>
            <w:tcW w:w="667" w:type="dxa"/>
            <w:shd w:val="clear" w:color="auto" w:fill="auto"/>
            <w:vAlign w:val="center"/>
          </w:tcPr>
          <w:p w:rsidR="00AC05AD" w:rsidRDefault="00AC05AD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AC05AD" w:rsidRPr="00CA29A2" w:rsidRDefault="00A65242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</w:t>
            </w:r>
            <w:r w:rsidR="00AC05AD">
              <w:rPr>
                <w:rFonts w:ascii="Times New Roman" w:hAnsi="Times New Roman" w:cs="Times New Roman"/>
                <w:sz w:val="24"/>
                <w:szCs w:val="24"/>
              </w:rPr>
              <w:t xml:space="preserve"> работ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Проверка документации</w:t>
            </w: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>Комплектность технической документации, паспорта лифта, руководства по эксплуатации</w:t>
            </w:r>
          </w:p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Осмотр оборудования</w:t>
            </w: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Визуальный и измерительный контроль установки лифта (кабина, шахта, МП, кроме неизменяемых размеров) </w:t>
            </w:r>
          </w:p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Функциональные проверки</w:t>
            </w: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>Работа лифта во всех режимах, привода дверей, сигнализации, связи, диспетчерской, освещения</w:t>
            </w:r>
          </w:p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Проверка безопасности</w:t>
            </w: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>Устройства безопасности, блокировок, аварийных систем</w:t>
            </w:r>
          </w:p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Электроизмерения</w:t>
            </w:r>
            <w:proofErr w:type="spellEnd"/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Осмотр заземления, испытание изоляции сетей и оборудования (Приложение Е ГОСТ 34583-2019) </w:t>
            </w:r>
          </w:p>
          <w:p w:rsidR="00F57670" w:rsidRPr="00F57670" w:rsidRDefault="00F57670" w:rsidP="00F57670">
            <w:pPr>
              <w:pStyle w:val="a6"/>
              <w:numPr>
                <w:ilvl w:val="0"/>
                <w:numId w:val="12"/>
              </w:numPr>
              <w:tabs>
                <w:tab w:val="left" w:pos="29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>Испытания лифта</w:t>
            </w:r>
            <w:r w:rsidRPr="00F5767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Динамические и статические по п. Е3.1, Е4.1 Приложения Е ГОСТ 34583-2019 (тормозной путь, грузоподъемность) </w:t>
            </w:r>
          </w:p>
          <w:p w:rsidR="004B1FA8" w:rsidRPr="004B1FA8" w:rsidRDefault="00F57670" w:rsidP="000A28BF">
            <w:pPr>
              <w:pStyle w:val="a6"/>
              <w:numPr>
                <w:ilvl w:val="0"/>
                <w:numId w:val="12"/>
              </w:numPr>
            </w:pPr>
            <w:r w:rsidRPr="000A28BF">
              <w:rPr>
                <w:rFonts w:ascii="Times New Roman" w:hAnsi="Times New Roman" w:cs="Times New Roman"/>
                <w:sz w:val="24"/>
                <w:szCs w:val="24"/>
              </w:rPr>
              <w:tab/>
              <w:t>Проверка эксплуатации</w:t>
            </w:r>
            <w:r w:rsidRPr="000A28BF">
              <w:rPr>
                <w:rFonts w:ascii="Times New Roman" w:hAnsi="Times New Roman" w:cs="Times New Roman"/>
                <w:sz w:val="24"/>
                <w:szCs w:val="24"/>
              </w:rPr>
              <w:tab/>
              <w:t>Соблюдение требований безопасной эксплуатации (ТО, ремонт квалифицированным персоналом).</w:t>
            </w: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Default="00F36A57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Default="00B44996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22"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Материалы, предоставляемые Заказчиком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C2DCE" w:rsidRPr="00376602" w:rsidRDefault="00C377E0" w:rsidP="00F57670">
            <w:pPr>
              <w:pStyle w:val="a6"/>
              <w:tabs>
                <w:tab w:val="left" w:pos="247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Техническая документация, паспорта, руководство по эксплуатации</w:t>
            </w:r>
            <w:r w:rsidR="00F57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Pr="0025568D" w:rsidRDefault="00F36A57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Pr="0025568D" w:rsidRDefault="001D48F9" w:rsidP="001D48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22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требования к производству работ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F57670" w:rsidRDefault="001D48F9" w:rsidP="000A28BF">
            <w:pPr>
              <w:pStyle w:val="a6"/>
              <w:numPr>
                <w:ilvl w:val="0"/>
                <w:numId w:val="26"/>
              </w:numPr>
              <w:tabs>
                <w:tab w:val="left" w:pos="34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Наличие квалифицированного персонала, привлекаемого для выполнения работ в рамках испо</w:t>
            </w:r>
            <w:r w:rsidR="00F534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лнения договора (рабочие и ИТР), в количестве, </w:t>
            </w:r>
            <w:r w:rsidR="00F53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достаточном для выполнения работ согласно действующим федеральным нормам и правилам в области промышленной безопасности.</w:t>
            </w:r>
          </w:p>
          <w:p w:rsidR="001D48F9" w:rsidRDefault="001D48F9" w:rsidP="000A28BF">
            <w:pPr>
              <w:pStyle w:val="a6"/>
              <w:numPr>
                <w:ilvl w:val="0"/>
                <w:numId w:val="26"/>
              </w:numPr>
              <w:tabs>
                <w:tab w:val="left" w:pos="34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 начала выполнения работ </w:t>
            </w:r>
            <w:r w:rsidR="00206D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Подрядчик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должен предоставить Заказчику список персонала, который </w:t>
            </w: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будет задействован на Объекте, с указанием Ф.И.О и пасп</w:t>
            </w:r>
            <w:r w:rsidR="00F534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ортных данных каждого работника, а также предоставле</w:t>
            </w:r>
            <w:r w:rsidR="00902C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нием копий действующих</w:t>
            </w:r>
            <w:r w:rsidR="00F534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удостоверений</w:t>
            </w:r>
            <w:r w:rsidR="00902C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9C2DCE" w:rsidRPr="00F53458" w:rsidRDefault="00F57670" w:rsidP="000A28BF">
            <w:pPr>
              <w:pStyle w:val="a6"/>
              <w:numPr>
                <w:ilvl w:val="0"/>
                <w:numId w:val="26"/>
              </w:numPr>
              <w:tabs>
                <w:tab w:val="left" w:pos="346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 </w:t>
            </w:r>
            <w:r w:rsidR="000A28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подачи заявки на ЭТП</w:t>
            </w: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Подрядчик </w:t>
            </w:r>
            <w:r w:rsidRPr="00A565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должен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ознакомиться </w:t>
            </w:r>
            <w:r w:rsidR="000A28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 проверяемым оборудованием непосредственно на объекте.</w:t>
            </w: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Pr="0025568D" w:rsidRDefault="00F36A57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Pr="0025568D" w:rsidRDefault="00F36A57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нормативных документов, требования которых обязательны к исполнению при выполнении и сдаче результатов работ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40201" w:rsidRPr="005F14B3" w:rsidRDefault="00940201" w:rsidP="000A28BF">
            <w:pPr>
              <w:pStyle w:val="a6"/>
              <w:numPr>
                <w:ilvl w:val="0"/>
                <w:numId w:val="26"/>
              </w:numPr>
              <w:jc w:val="both"/>
            </w:pPr>
            <w:r w:rsidRPr="000A28BF">
              <w:rPr>
                <w:rStyle w:val="2"/>
                <w:rFonts w:eastAsia="Calibri"/>
              </w:rPr>
              <w:t xml:space="preserve">При выполнении работ, предусмотренных настоящим заданием, должны быть в полном объеме соблюдены требования законодательства Российской Федерации, законодательства Краснодарского края, </w:t>
            </w:r>
            <w:r w:rsidR="00874527" w:rsidRPr="000A28BF">
              <w:rPr>
                <w:rStyle w:val="2"/>
                <w:rFonts w:eastAsia="Calibri"/>
              </w:rPr>
              <w:t>федеральной территории</w:t>
            </w:r>
            <w:r w:rsidRPr="000A28BF">
              <w:rPr>
                <w:rStyle w:val="2"/>
                <w:rFonts w:eastAsia="Calibri"/>
              </w:rPr>
              <w:t xml:space="preserve"> «Сириус», включая, но не ограничиваясь:</w:t>
            </w:r>
          </w:p>
          <w:p w:rsidR="00940201" w:rsidRDefault="00F36A57" w:rsidP="00940201">
            <w:pPr>
              <w:pStyle w:val="a6"/>
              <w:widowControl w:val="0"/>
              <w:numPr>
                <w:ilvl w:val="0"/>
                <w:numId w:val="16"/>
              </w:numPr>
              <w:tabs>
                <w:tab w:val="num" w:pos="346"/>
                <w:tab w:val="left" w:pos="1440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>Градостроитель</w:t>
            </w:r>
            <w:r w:rsidR="00940201">
              <w:rPr>
                <w:rFonts w:ascii="Times New Roman" w:hAnsi="Times New Roman" w:cs="Times New Roman"/>
                <w:sz w:val="24"/>
                <w:szCs w:val="24"/>
              </w:rPr>
              <w:t>ный кодекс Российской Федерации.</w:t>
            </w:r>
          </w:p>
          <w:p w:rsidR="00940201" w:rsidRDefault="00F36A57" w:rsidP="00940201">
            <w:pPr>
              <w:pStyle w:val="a6"/>
              <w:widowControl w:val="0"/>
              <w:numPr>
                <w:ilvl w:val="0"/>
                <w:numId w:val="16"/>
              </w:numPr>
              <w:tabs>
                <w:tab w:val="num" w:pos="346"/>
                <w:tab w:val="left" w:pos="1440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>СП 48.13330.2019. «Организация строительства»</w:t>
            </w:r>
            <w:r w:rsidR="009402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40201" w:rsidRDefault="00F36A57" w:rsidP="00940201">
            <w:pPr>
              <w:pStyle w:val="a6"/>
              <w:widowControl w:val="0"/>
              <w:numPr>
                <w:ilvl w:val="0"/>
                <w:numId w:val="16"/>
              </w:numPr>
              <w:tabs>
                <w:tab w:val="num" w:pos="346"/>
                <w:tab w:val="left" w:pos="1440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 xml:space="preserve">СНиП 12-03-2001 «Безопасность труда в строительстве. Часть </w:t>
            </w:r>
            <w:r w:rsidR="00940201">
              <w:rPr>
                <w:rFonts w:ascii="Times New Roman" w:hAnsi="Times New Roman" w:cs="Times New Roman"/>
                <w:sz w:val="24"/>
                <w:szCs w:val="24"/>
              </w:rPr>
              <w:t>1. Общие требования».</w:t>
            </w:r>
          </w:p>
          <w:p w:rsidR="00940201" w:rsidRDefault="009C2DCE" w:rsidP="00940201">
            <w:pPr>
              <w:pStyle w:val="a6"/>
              <w:widowControl w:val="0"/>
              <w:numPr>
                <w:ilvl w:val="0"/>
                <w:numId w:val="16"/>
              </w:numPr>
              <w:tabs>
                <w:tab w:val="num" w:pos="346"/>
                <w:tab w:val="left" w:pos="1440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 xml:space="preserve">ТР ТС </w:t>
            </w:r>
            <w:r w:rsidR="000A28BF" w:rsidRPr="0094020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0A28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 xml:space="preserve">/2011. </w:t>
            </w:r>
            <w:bookmarkStart w:id="1" w:name="Par11284"/>
            <w:bookmarkEnd w:id="1"/>
            <w:r w:rsidRPr="00940201"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Технический регламент таможенного союза </w:t>
            </w:r>
            <w:r w:rsidR="00940201" w:rsidRPr="00940201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A41FA">
              <w:rPr>
                <w:rFonts w:ascii="Times New Roman" w:hAnsi="Times New Roman" w:cs="Times New Roman"/>
                <w:sz w:val="24"/>
                <w:szCs w:val="24"/>
              </w:rPr>
              <w:t>Безопасность лифтов</w:t>
            </w:r>
            <w:r w:rsidR="00940201" w:rsidRPr="0094020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40201" w:rsidRDefault="00F36A57" w:rsidP="00940201">
            <w:pPr>
              <w:pStyle w:val="a6"/>
              <w:widowControl w:val="0"/>
              <w:numPr>
                <w:ilvl w:val="0"/>
                <w:numId w:val="16"/>
              </w:numPr>
              <w:tabs>
                <w:tab w:val="num" w:pos="346"/>
                <w:tab w:val="left" w:pos="1440"/>
              </w:tabs>
              <w:snapToGrid w:val="0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0201">
              <w:rPr>
                <w:rFonts w:ascii="Times New Roman" w:hAnsi="Times New Roman" w:cs="Times New Roman"/>
                <w:sz w:val="24"/>
                <w:szCs w:val="24"/>
              </w:rPr>
              <w:t xml:space="preserve">СНиП 12-04-2002 «Безопасность труда в строительстве. Часть </w:t>
            </w:r>
            <w:r w:rsidR="00940201">
              <w:rPr>
                <w:rFonts w:ascii="Times New Roman" w:hAnsi="Times New Roman" w:cs="Times New Roman"/>
                <w:sz w:val="24"/>
                <w:szCs w:val="24"/>
              </w:rPr>
              <w:t>2. Строительное производство».</w:t>
            </w:r>
          </w:p>
          <w:p w:rsidR="00F36A57" w:rsidRPr="00940201" w:rsidRDefault="000A28BF" w:rsidP="00BE1754">
            <w:pPr>
              <w:pStyle w:val="a6"/>
              <w:widowControl w:val="0"/>
              <w:tabs>
                <w:tab w:val="left" w:pos="1440"/>
              </w:tabs>
              <w:snapToGrid w:val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E1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36A57" w:rsidRPr="00940201">
              <w:rPr>
                <w:rFonts w:ascii="Times New Roman" w:hAnsi="Times New Roman" w:cs="Times New Roman"/>
                <w:sz w:val="24"/>
                <w:szCs w:val="24"/>
              </w:rPr>
              <w:t>Приказ Министерства труда и социальной защиты РФ от 11 декабря 2020 г. № 883н «Об утверждении Правил по охране труда при строительстве, реконструкции и ремонте».</w:t>
            </w:r>
          </w:p>
          <w:p w:rsidR="00940201" w:rsidRPr="00940201" w:rsidRDefault="00940201" w:rsidP="00940201">
            <w:pPr>
              <w:pStyle w:val="a6"/>
              <w:tabs>
                <w:tab w:val="left" w:pos="274"/>
              </w:tabs>
              <w:ind w:left="0"/>
              <w:contextualSpacing w:val="0"/>
              <w:jc w:val="both"/>
            </w:pPr>
            <w:r w:rsidRPr="002E7920">
              <w:rPr>
                <w:rFonts w:ascii="Times New Roman" w:hAnsi="Times New Roman"/>
                <w:sz w:val="24"/>
                <w:szCs w:val="24"/>
              </w:rPr>
              <w:t>В случае установления статуса документа как недействительного необходимо руководствоваться в работе новыми руководящими и нормативно-техническими документами, имеющими легитимный статус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Pr="00F36A57" w:rsidRDefault="00F36A57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Pr="00B9560A" w:rsidRDefault="00F36A57" w:rsidP="00F36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60A">
              <w:rPr>
                <w:rFonts w:ascii="Times New Roman" w:hAnsi="Times New Roman" w:cs="Times New Roman"/>
                <w:sz w:val="24"/>
                <w:szCs w:val="24"/>
              </w:rPr>
              <w:t>Срок выполнения работ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F36A57" w:rsidRDefault="00E037E2" w:rsidP="00E037E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Согласно </w:t>
            </w:r>
            <w:r w:rsidR="00FC7F51">
              <w:rPr>
                <w:rFonts w:ascii="Times New Roman" w:hAnsi="Times New Roman" w:cs="Times New Roman"/>
                <w:sz w:val="24"/>
                <w:szCs w:val="24"/>
              </w:rPr>
              <w:t>утвержденного с заказчиком графика выполнения работ.</w:t>
            </w:r>
          </w:p>
          <w:p w:rsidR="001B3A50" w:rsidRPr="003B027F" w:rsidRDefault="001B3A50" w:rsidP="00E037E2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требованию заказчика, при большой загруженности объектов проводимыми мероприятиями, проведение работ осуществлять в выходные, праздничные дни и в ночное время.</w:t>
            </w: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Pr="00FA160D" w:rsidRDefault="00F36A57" w:rsidP="00F36A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6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Pr="004D067F" w:rsidRDefault="0007678E" w:rsidP="0067531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52922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работ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условия оплаты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02CCF" w:rsidRPr="00902CCF" w:rsidRDefault="0007678E" w:rsidP="0007678E">
            <w:pPr>
              <w:pStyle w:val="a6"/>
              <w:tabs>
                <w:tab w:val="left" w:pos="346"/>
              </w:tabs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Согласно условиям договора.</w:t>
            </w:r>
          </w:p>
        </w:tc>
      </w:tr>
      <w:tr w:rsidR="00675317" w:rsidRPr="0025568D" w:rsidTr="00F36A57">
        <w:tc>
          <w:tcPr>
            <w:tcW w:w="667" w:type="dxa"/>
            <w:shd w:val="clear" w:color="auto" w:fill="auto"/>
            <w:vAlign w:val="center"/>
          </w:tcPr>
          <w:p w:rsidR="00675317" w:rsidRPr="00FA160D" w:rsidRDefault="000A28BF" w:rsidP="000A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675317" w:rsidRDefault="00675317" w:rsidP="0067531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52922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качества выполненных работ и требования к итоговой документации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675317" w:rsidRDefault="00675317" w:rsidP="009F21FE">
            <w:pPr>
              <w:pStyle w:val="a6"/>
              <w:numPr>
                <w:ilvl w:val="0"/>
                <w:numId w:val="21"/>
              </w:numPr>
              <w:tabs>
                <w:tab w:val="left" w:pos="34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10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Работы выполнять в соответствии с </w:t>
            </w:r>
            <w:r w:rsidR="00F210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требованиями </w:t>
            </w:r>
            <w:r w:rsidRPr="006310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действующи</w:t>
            </w:r>
            <w:r w:rsidR="00F210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 w:rsidRPr="006310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нормативны</w:t>
            </w:r>
            <w:r w:rsidR="00F210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правовых актов и технических документов</w:t>
            </w:r>
            <w:r w:rsidRPr="006310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07678E" w:rsidRDefault="00675317" w:rsidP="009F21FE">
            <w:pPr>
              <w:pStyle w:val="a6"/>
              <w:numPr>
                <w:ilvl w:val="0"/>
                <w:numId w:val="21"/>
              </w:numPr>
              <w:tabs>
                <w:tab w:val="left" w:pos="34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10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Заказчик осуществляет контр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 над производством работ.</w:t>
            </w:r>
          </w:p>
          <w:p w:rsidR="00675317" w:rsidRDefault="00206D4A" w:rsidP="009F21FE">
            <w:pPr>
              <w:pStyle w:val="a6"/>
              <w:numPr>
                <w:ilvl w:val="0"/>
                <w:numId w:val="21"/>
              </w:numPr>
              <w:tabs>
                <w:tab w:val="left" w:pos="34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Подрядчик</w:t>
            </w:r>
            <w:r w:rsidR="00675317" w:rsidRPr="000767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совместно с Заказчиком осуществляет входной контроль оборудования и материалов.</w:t>
            </w:r>
          </w:p>
          <w:p w:rsidR="0007678E" w:rsidRDefault="00206D4A" w:rsidP="009F21FE">
            <w:pPr>
              <w:pStyle w:val="a6"/>
              <w:numPr>
                <w:ilvl w:val="0"/>
                <w:numId w:val="21"/>
              </w:numPr>
              <w:tabs>
                <w:tab w:val="left" w:pos="34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Подрядчик</w:t>
            </w:r>
            <w:r w:rsidR="000767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предоставляет Заказчику следующие материалы:</w:t>
            </w:r>
          </w:p>
          <w:p w:rsidR="004A5C75" w:rsidRPr="004A5C75" w:rsidRDefault="00C377E0" w:rsidP="004A5C75">
            <w:pPr>
              <w:pStyle w:val="aa"/>
              <w:numPr>
                <w:ilvl w:val="0"/>
                <w:numId w:val="17"/>
              </w:numPr>
              <w:tabs>
                <w:tab w:val="left" w:pos="295"/>
              </w:tabs>
              <w:ind w:left="0" w:firstLine="0"/>
            </w:pPr>
            <w:r>
              <w:t xml:space="preserve">акты </w:t>
            </w:r>
            <w:r w:rsidR="000E6C59">
              <w:t>ежегодного</w:t>
            </w:r>
            <w:r w:rsidR="004A5C75">
              <w:t xml:space="preserve"> технического освидетельствования </w:t>
            </w:r>
          </w:p>
          <w:p w:rsidR="0007678E" w:rsidRPr="009F21FE" w:rsidRDefault="0007678E" w:rsidP="000A28BF">
            <w:pPr>
              <w:pStyle w:val="aa"/>
              <w:tabs>
                <w:tab w:val="left" w:pos="295"/>
              </w:tabs>
              <w:rPr>
                <w:color w:val="000000"/>
              </w:rPr>
            </w:pPr>
          </w:p>
        </w:tc>
      </w:tr>
      <w:tr w:rsidR="00F36A57" w:rsidRPr="0025568D" w:rsidTr="00F36A57">
        <w:tc>
          <w:tcPr>
            <w:tcW w:w="667" w:type="dxa"/>
            <w:shd w:val="clear" w:color="auto" w:fill="auto"/>
            <w:vAlign w:val="center"/>
          </w:tcPr>
          <w:p w:rsidR="00F36A57" w:rsidRPr="007346FD" w:rsidRDefault="000A28BF" w:rsidP="000A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19" w:type="dxa"/>
            <w:shd w:val="clear" w:color="auto" w:fill="auto"/>
            <w:vAlign w:val="center"/>
          </w:tcPr>
          <w:p w:rsidR="00F36A57" w:rsidRPr="000C7736" w:rsidRDefault="00675317" w:rsidP="00F36A5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29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Гарантийные обязательства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9F21FE" w:rsidRDefault="00902CCF" w:rsidP="00902CCF">
            <w:pPr>
              <w:pStyle w:val="a6"/>
              <w:widowControl w:val="0"/>
              <w:tabs>
                <w:tab w:val="left" w:pos="393"/>
              </w:tabs>
              <w:suppressAutoHyphens/>
              <w:autoSpaceDN w:val="0"/>
              <w:ind w:left="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3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Гарантийный срок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резул</w:t>
            </w:r>
            <w:r w:rsidR="009B42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ьтаты выполненных 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абот </w:t>
            </w:r>
            <w:r w:rsidRPr="00433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составляет </w:t>
            </w:r>
            <w:r w:rsidR="00C377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 месяцев</w:t>
            </w:r>
            <w:r w:rsidRPr="00433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подписания соответствующего акта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приёмке выполненных работ</w:t>
            </w:r>
            <w:r w:rsidRPr="00433A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F36A57" w:rsidRPr="00902CCF" w:rsidRDefault="00F36A57" w:rsidP="00902CCF">
            <w:pPr>
              <w:pStyle w:val="a6"/>
              <w:widowControl w:val="0"/>
              <w:tabs>
                <w:tab w:val="left" w:pos="393"/>
              </w:tabs>
              <w:suppressAutoHyphens/>
              <w:autoSpaceDN w:val="0"/>
              <w:ind w:left="0"/>
              <w:jc w:val="both"/>
              <w:textAlignment w:val="baseline"/>
              <w:rPr>
                <w:rFonts w:eastAsia="SimSun"/>
                <w:color w:val="000000"/>
                <w:kern w:val="3"/>
                <w:lang w:eastAsia="zh-CN" w:bidi="hi-IN"/>
              </w:rPr>
            </w:pPr>
          </w:p>
        </w:tc>
      </w:tr>
    </w:tbl>
    <w:p w:rsidR="00391808" w:rsidRDefault="00391808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37E2" w:rsidRDefault="00E037E2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39180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57077" w:rsidRDefault="00457077" w:rsidP="000A28BF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Приложение </w:t>
      </w:r>
      <w:r w:rsidR="000A28BF">
        <w:rPr>
          <w:rFonts w:ascii="Times New Roman" w:eastAsia="Times New Roman" w:hAnsi="Times New Roman" w:cs="Times New Roman"/>
          <w:sz w:val="24"/>
          <w:szCs w:val="24"/>
        </w:rPr>
        <w:t>№1</w:t>
      </w:r>
    </w:p>
    <w:p w:rsidR="000A28BF" w:rsidRDefault="000A28BF" w:rsidP="000A28BF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Список оборудования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"/>
        <w:gridCol w:w="2077"/>
        <w:gridCol w:w="1903"/>
        <w:gridCol w:w="2402"/>
        <w:gridCol w:w="2723"/>
      </w:tblGrid>
      <w:tr w:rsidR="000A28BF" w:rsidRPr="000A28BF" w:rsidTr="000A28BF">
        <w:trPr>
          <w:trHeight w:val="2873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  <w:r w:rsidRPr="000A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п/п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ГПМ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Заводской номер ГПМ (в соответствии с данными паспорта ГПМ (или иного документа, содержащего эти сведения)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Организация-изготовитель (завод-изготовитель) в соответствии с данными паспорта ГПМ (или иного документа, содержащего эти сведения)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Адрес места нахождения ГПМ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6080014931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(Испания)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 Международная, д.2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6080014932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(Испания)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 Международная, д.2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6080014742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(Испания)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 Международная, д.2/1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298412396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 Международная, д.2/1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6080014743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(Испания)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ул. Международная, д.2/1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706884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706881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706900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706901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706882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706883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Kleemann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176638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Metallschneider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Gmbl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малый грузовой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ул.Международная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д.10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B7NS4539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B7NS4561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B7NS4549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B7NS4557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B7NS4560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B7NS4562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B7NS4567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B7NS4579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B7NS4584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XO-508 Эскалатор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Подъемная платформа для инвалидов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1704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ООО "Многопрофильный Завод Подъемных Механизмов"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9319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Huyndai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Подъемник МГН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д.1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298412317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298412318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298412319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Synergy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298412329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298412330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298412331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 (</w:t>
            </w:r>
            <w:proofErr w:type="gram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Германия)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AR72240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(Италия), Подъемник МГН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89315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BKG (м\г лифт)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B7NV0030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B7NV0031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B7NV0032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8748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БК-320, Подъемник МГН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B7NV2249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Otis Xizi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OZB-001345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Ozbesler (Турция)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OZB-001344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Ozbesler (Турция)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«Сириус», пгт Сириус, Олимпийский проспект, д.40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B7NV1951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xizi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ул.Воскресенская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16, 18</w:t>
            </w:r>
          </w:p>
        </w:tc>
      </w:tr>
      <w:tr w:rsidR="000A28BF" w:rsidRPr="000A28BF" w:rsidTr="000A28BF">
        <w:trPr>
          <w:trHeight w:val="151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ГП-1876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ООО "Экспо", малый грузовой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федеральная территория «Сириус», пгт Сириус,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ул.Воскресенская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16, 18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Metallschneider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Gmbl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Metallschneider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Gmbl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B7NS4646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B7NS4647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B7NS4649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B7NS4648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XIZI Otis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Elevator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Cibes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Lift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B7NS4658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Cibes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Lift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пгт. Сириус, ул. Стартовая, д.2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40265019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40275527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40265017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40265018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40265027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KONE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T12969 L01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Hyundai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GUXL6000214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Guliver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Олимпийский проспект, д.11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298410266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298410267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298410268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298410269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298410279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298410280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298410281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298410282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298410283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298410284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GUXL 6000215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ThyssenKrupp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Gulliver</w:t>
            </w:r>
            <w:proofErr w:type="spellEnd"/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Стартовая, д.6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298412384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298413394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298413393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298411162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298411163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298411161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298412383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114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6005597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ThyssenKrupp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Краснодарский край, </w:t>
            </w: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г.Сочи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, Адлерский район, Село Эстосадок, Дубравная 9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40421927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ПГКц-1000-1,5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40421928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ПГКц-1000-1,5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АМЕ 20240030.12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AME-GL 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АМЕ 20240030.10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AME-GL 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АМЕ 20240030.11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AME-GL 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AME-GL 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AME-GL 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20230031-6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20230031-7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20230031-8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20230031-9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20230031-10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20230031-11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20230031-12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20230031-13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765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 20230031-15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AME-MRL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пгт Сириус, ул. Чемпионов, д.5</w:t>
            </w:r>
          </w:p>
        </w:tc>
      </w:tr>
      <w:tr w:rsidR="000A28BF" w:rsidRPr="000A28BF" w:rsidTr="000A28BF">
        <w:trPr>
          <w:trHeight w:val="189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OZB-001344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Озбешлер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Элеватор, модель OZB-MRL, 1000 кг, 4 ост.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"Сириус", пгт Сириус, Олимпийский проспект, д.40 корпус 3</w:t>
            </w:r>
          </w:p>
        </w:tc>
      </w:tr>
      <w:tr w:rsidR="000A28BF" w:rsidRPr="000A28BF" w:rsidTr="000A28BF">
        <w:trPr>
          <w:trHeight w:val="1890"/>
        </w:trPr>
        <w:tc>
          <w:tcPr>
            <w:tcW w:w="665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2077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Лифт</w:t>
            </w:r>
          </w:p>
        </w:tc>
        <w:tc>
          <w:tcPr>
            <w:tcW w:w="190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OZB-001345</w:t>
            </w:r>
          </w:p>
        </w:tc>
        <w:tc>
          <w:tcPr>
            <w:tcW w:w="2402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Озбешлер</w:t>
            </w:r>
            <w:proofErr w:type="spellEnd"/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Элеватор, модель OZB-MRL, 3000 кг, 4 ост</w:t>
            </w:r>
          </w:p>
        </w:tc>
        <w:tc>
          <w:tcPr>
            <w:tcW w:w="2723" w:type="dxa"/>
            <w:hideMark/>
          </w:tcPr>
          <w:p w:rsidR="000A28BF" w:rsidRPr="000A28BF" w:rsidRDefault="000A28BF" w:rsidP="000A2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8BF">
              <w:rPr>
                <w:rFonts w:ascii="Times New Roman" w:eastAsia="Times New Roman" w:hAnsi="Times New Roman" w:cs="Times New Roman"/>
                <w:sz w:val="24"/>
                <w:szCs w:val="24"/>
              </w:rPr>
              <w:t>Краснодарский край, федеральная территория "Сириус", пгт Сириус, Олимпийский проспект, д.40 корпус 3</w:t>
            </w:r>
          </w:p>
        </w:tc>
      </w:tr>
    </w:tbl>
    <w:p w:rsidR="00B904A7" w:rsidRDefault="00B904A7" w:rsidP="00A81E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904A7" w:rsidRDefault="00B904A7" w:rsidP="00A81E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B904A7" w:rsidSect="00D376CC">
      <w:pgSz w:w="11906" w:h="16838"/>
      <w:pgMar w:top="567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33FB3"/>
    <w:multiLevelType w:val="hybridMultilevel"/>
    <w:tmpl w:val="CD282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425AC"/>
    <w:multiLevelType w:val="hybridMultilevel"/>
    <w:tmpl w:val="D646C598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00376"/>
    <w:multiLevelType w:val="hybridMultilevel"/>
    <w:tmpl w:val="DE04D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7635B"/>
    <w:multiLevelType w:val="hybridMultilevel"/>
    <w:tmpl w:val="285E2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C52E8"/>
    <w:multiLevelType w:val="hybridMultilevel"/>
    <w:tmpl w:val="853E110A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734EF"/>
    <w:multiLevelType w:val="hybridMultilevel"/>
    <w:tmpl w:val="C3A8BA00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E24D8"/>
    <w:multiLevelType w:val="hybridMultilevel"/>
    <w:tmpl w:val="D7440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63323"/>
    <w:multiLevelType w:val="hybridMultilevel"/>
    <w:tmpl w:val="570A7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117B3"/>
    <w:multiLevelType w:val="hybridMultilevel"/>
    <w:tmpl w:val="8EDC2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A145F"/>
    <w:multiLevelType w:val="hybridMultilevel"/>
    <w:tmpl w:val="6E0EA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55CFC"/>
    <w:multiLevelType w:val="hybridMultilevel"/>
    <w:tmpl w:val="D6CA8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00EA6"/>
    <w:multiLevelType w:val="hybridMultilevel"/>
    <w:tmpl w:val="F7BEC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42512"/>
    <w:multiLevelType w:val="hybridMultilevel"/>
    <w:tmpl w:val="8B888CDC"/>
    <w:lvl w:ilvl="0" w:tplc="42E810E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87D0D"/>
    <w:multiLevelType w:val="hybridMultilevel"/>
    <w:tmpl w:val="4B8E0A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C0097"/>
    <w:multiLevelType w:val="hybridMultilevel"/>
    <w:tmpl w:val="7F962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23456"/>
    <w:multiLevelType w:val="hybridMultilevel"/>
    <w:tmpl w:val="22429670"/>
    <w:lvl w:ilvl="0" w:tplc="F53A4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E00BEF"/>
    <w:multiLevelType w:val="hybridMultilevel"/>
    <w:tmpl w:val="F61E72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535D38"/>
    <w:multiLevelType w:val="hybridMultilevel"/>
    <w:tmpl w:val="3E48B2B0"/>
    <w:lvl w:ilvl="0" w:tplc="15ACCFF4">
      <w:start w:val="1"/>
      <w:numFmt w:val="decimal"/>
      <w:lvlText w:val="%1."/>
      <w:lvlJc w:val="left"/>
      <w:pPr>
        <w:ind w:left="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5" w:hanging="360"/>
      </w:pPr>
    </w:lvl>
    <w:lvl w:ilvl="2" w:tplc="0419001B" w:tentative="1">
      <w:start w:val="1"/>
      <w:numFmt w:val="lowerRoman"/>
      <w:lvlText w:val="%3."/>
      <w:lvlJc w:val="right"/>
      <w:pPr>
        <w:ind w:left="1975" w:hanging="180"/>
      </w:pPr>
    </w:lvl>
    <w:lvl w:ilvl="3" w:tplc="0419000F" w:tentative="1">
      <w:start w:val="1"/>
      <w:numFmt w:val="decimal"/>
      <w:lvlText w:val="%4."/>
      <w:lvlJc w:val="left"/>
      <w:pPr>
        <w:ind w:left="2695" w:hanging="360"/>
      </w:pPr>
    </w:lvl>
    <w:lvl w:ilvl="4" w:tplc="04190019" w:tentative="1">
      <w:start w:val="1"/>
      <w:numFmt w:val="lowerLetter"/>
      <w:lvlText w:val="%5."/>
      <w:lvlJc w:val="left"/>
      <w:pPr>
        <w:ind w:left="3415" w:hanging="360"/>
      </w:pPr>
    </w:lvl>
    <w:lvl w:ilvl="5" w:tplc="0419001B" w:tentative="1">
      <w:start w:val="1"/>
      <w:numFmt w:val="lowerRoman"/>
      <w:lvlText w:val="%6."/>
      <w:lvlJc w:val="right"/>
      <w:pPr>
        <w:ind w:left="4135" w:hanging="180"/>
      </w:pPr>
    </w:lvl>
    <w:lvl w:ilvl="6" w:tplc="0419000F" w:tentative="1">
      <w:start w:val="1"/>
      <w:numFmt w:val="decimal"/>
      <w:lvlText w:val="%7."/>
      <w:lvlJc w:val="left"/>
      <w:pPr>
        <w:ind w:left="4855" w:hanging="360"/>
      </w:pPr>
    </w:lvl>
    <w:lvl w:ilvl="7" w:tplc="04190019" w:tentative="1">
      <w:start w:val="1"/>
      <w:numFmt w:val="lowerLetter"/>
      <w:lvlText w:val="%8."/>
      <w:lvlJc w:val="left"/>
      <w:pPr>
        <w:ind w:left="5575" w:hanging="360"/>
      </w:pPr>
    </w:lvl>
    <w:lvl w:ilvl="8" w:tplc="041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8" w15:restartNumberingAfterBreak="0">
    <w:nsid w:val="51950358"/>
    <w:multiLevelType w:val="hybridMultilevel"/>
    <w:tmpl w:val="F04E7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E5731"/>
    <w:multiLevelType w:val="hybridMultilevel"/>
    <w:tmpl w:val="1C0EB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13D2"/>
    <w:multiLevelType w:val="hybridMultilevel"/>
    <w:tmpl w:val="17A21E4C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9217B"/>
    <w:multiLevelType w:val="hybridMultilevel"/>
    <w:tmpl w:val="51500260"/>
    <w:lvl w:ilvl="0" w:tplc="9AEA8664">
      <w:start w:val="1"/>
      <w:numFmt w:val="bullet"/>
      <w:lvlText w:val="-"/>
      <w:lvlJc w:val="left"/>
      <w:pPr>
        <w:tabs>
          <w:tab w:val="num" w:pos="768"/>
        </w:tabs>
        <w:ind w:left="-253" w:firstLine="709"/>
      </w:pPr>
      <w:rPr>
        <w:rFonts w:ascii="Times New Roman" w:eastAsia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76"/>
        </w:tabs>
        <w:ind w:left="29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96"/>
        </w:tabs>
        <w:ind w:left="36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16"/>
        </w:tabs>
        <w:ind w:left="44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36"/>
        </w:tabs>
        <w:ind w:left="51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56"/>
        </w:tabs>
        <w:ind w:left="58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76"/>
        </w:tabs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75A76A16"/>
    <w:multiLevelType w:val="hybridMultilevel"/>
    <w:tmpl w:val="492EBC86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83478"/>
    <w:multiLevelType w:val="hybridMultilevel"/>
    <w:tmpl w:val="FD1474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B316177"/>
    <w:multiLevelType w:val="multilevel"/>
    <w:tmpl w:val="9E9AE97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7C1C0CA1"/>
    <w:multiLevelType w:val="hybridMultilevel"/>
    <w:tmpl w:val="657CD58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7"/>
  </w:num>
  <w:num w:numId="4">
    <w:abstractNumId w:val="2"/>
  </w:num>
  <w:num w:numId="5">
    <w:abstractNumId w:val="13"/>
  </w:num>
  <w:num w:numId="6">
    <w:abstractNumId w:val="17"/>
  </w:num>
  <w:num w:numId="7">
    <w:abstractNumId w:val="18"/>
  </w:num>
  <w:num w:numId="8">
    <w:abstractNumId w:val="24"/>
  </w:num>
  <w:num w:numId="9">
    <w:abstractNumId w:val="5"/>
  </w:num>
  <w:num w:numId="10">
    <w:abstractNumId w:val="21"/>
  </w:num>
  <w:num w:numId="11">
    <w:abstractNumId w:val="4"/>
  </w:num>
  <w:num w:numId="12">
    <w:abstractNumId w:val="6"/>
  </w:num>
  <w:num w:numId="13">
    <w:abstractNumId w:val="16"/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9"/>
  </w:num>
  <w:num w:numId="17">
    <w:abstractNumId w:val="22"/>
  </w:num>
  <w:num w:numId="18">
    <w:abstractNumId w:val="10"/>
  </w:num>
  <w:num w:numId="19">
    <w:abstractNumId w:val="8"/>
  </w:num>
  <w:num w:numId="20">
    <w:abstractNumId w:val="1"/>
  </w:num>
  <w:num w:numId="21">
    <w:abstractNumId w:val="9"/>
  </w:num>
  <w:num w:numId="22">
    <w:abstractNumId w:val="25"/>
  </w:num>
  <w:num w:numId="23">
    <w:abstractNumId w:val="20"/>
  </w:num>
  <w:num w:numId="24">
    <w:abstractNumId w:val="0"/>
  </w:num>
  <w:num w:numId="25">
    <w:abstractNumId w:val="3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C3D"/>
    <w:rsid w:val="0000348E"/>
    <w:rsid w:val="00014D53"/>
    <w:rsid w:val="00026AB5"/>
    <w:rsid w:val="00027A2B"/>
    <w:rsid w:val="000352B0"/>
    <w:rsid w:val="000375E2"/>
    <w:rsid w:val="00053945"/>
    <w:rsid w:val="00054D27"/>
    <w:rsid w:val="00061A24"/>
    <w:rsid w:val="000710EF"/>
    <w:rsid w:val="0007678E"/>
    <w:rsid w:val="0008278D"/>
    <w:rsid w:val="00086613"/>
    <w:rsid w:val="00091C4E"/>
    <w:rsid w:val="0009210D"/>
    <w:rsid w:val="0009472D"/>
    <w:rsid w:val="000A28BF"/>
    <w:rsid w:val="000C0070"/>
    <w:rsid w:val="000C055B"/>
    <w:rsid w:val="000C5C04"/>
    <w:rsid w:val="000C7736"/>
    <w:rsid w:val="000D2888"/>
    <w:rsid w:val="000D778B"/>
    <w:rsid w:val="000E6040"/>
    <w:rsid w:val="000E6C59"/>
    <w:rsid w:val="000F0B54"/>
    <w:rsid w:val="000F0DEA"/>
    <w:rsid w:val="000F31D3"/>
    <w:rsid w:val="001023C6"/>
    <w:rsid w:val="00105F15"/>
    <w:rsid w:val="00106662"/>
    <w:rsid w:val="001121D1"/>
    <w:rsid w:val="00117E6F"/>
    <w:rsid w:val="00124DF7"/>
    <w:rsid w:val="00130159"/>
    <w:rsid w:val="00132DB2"/>
    <w:rsid w:val="00135E6A"/>
    <w:rsid w:val="00142BAD"/>
    <w:rsid w:val="00152155"/>
    <w:rsid w:val="00156104"/>
    <w:rsid w:val="0016451D"/>
    <w:rsid w:val="00165711"/>
    <w:rsid w:val="00167AEF"/>
    <w:rsid w:val="001709F9"/>
    <w:rsid w:val="00173D64"/>
    <w:rsid w:val="00181C81"/>
    <w:rsid w:val="00183CB1"/>
    <w:rsid w:val="00195F68"/>
    <w:rsid w:val="00196708"/>
    <w:rsid w:val="001A0B49"/>
    <w:rsid w:val="001B0EA6"/>
    <w:rsid w:val="001B39F0"/>
    <w:rsid w:val="001B3A50"/>
    <w:rsid w:val="001C6D85"/>
    <w:rsid w:val="001D48F9"/>
    <w:rsid w:val="001E484E"/>
    <w:rsid w:val="001E7E66"/>
    <w:rsid w:val="001F4367"/>
    <w:rsid w:val="00201526"/>
    <w:rsid w:val="002028BA"/>
    <w:rsid w:val="00206D4A"/>
    <w:rsid w:val="002453EE"/>
    <w:rsid w:val="00253874"/>
    <w:rsid w:val="00253C74"/>
    <w:rsid w:val="0025429B"/>
    <w:rsid w:val="00254C71"/>
    <w:rsid w:val="0025568D"/>
    <w:rsid w:val="00262C21"/>
    <w:rsid w:val="00267D99"/>
    <w:rsid w:val="00270D54"/>
    <w:rsid w:val="00271BD0"/>
    <w:rsid w:val="002724C8"/>
    <w:rsid w:val="00285086"/>
    <w:rsid w:val="00290AA5"/>
    <w:rsid w:val="0029464E"/>
    <w:rsid w:val="00296DC6"/>
    <w:rsid w:val="00297CE5"/>
    <w:rsid w:val="00297E91"/>
    <w:rsid w:val="002B472E"/>
    <w:rsid w:val="002C3C9E"/>
    <w:rsid w:val="002C4045"/>
    <w:rsid w:val="002C6CF4"/>
    <w:rsid w:val="002D06B7"/>
    <w:rsid w:val="002D4AE8"/>
    <w:rsid w:val="002D5027"/>
    <w:rsid w:val="002D7122"/>
    <w:rsid w:val="002E1B7F"/>
    <w:rsid w:val="002E51CE"/>
    <w:rsid w:val="002F113F"/>
    <w:rsid w:val="002F4078"/>
    <w:rsid w:val="002F473F"/>
    <w:rsid w:val="0030473C"/>
    <w:rsid w:val="00306548"/>
    <w:rsid w:val="003133AD"/>
    <w:rsid w:val="003179F9"/>
    <w:rsid w:val="00317BC4"/>
    <w:rsid w:val="00323BB5"/>
    <w:rsid w:val="003321A3"/>
    <w:rsid w:val="003332A6"/>
    <w:rsid w:val="003370FF"/>
    <w:rsid w:val="003541DE"/>
    <w:rsid w:val="0035797A"/>
    <w:rsid w:val="00374369"/>
    <w:rsid w:val="00374B19"/>
    <w:rsid w:val="00376602"/>
    <w:rsid w:val="00384824"/>
    <w:rsid w:val="00387B0E"/>
    <w:rsid w:val="00391808"/>
    <w:rsid w:val="00394CC4"/>
    <w:rsid w:val="003A4FCC"/>
    <w:rsid w:val="003A5047"/>
    <w:rsid w:val="003B027F"/>
    <w:rsid w:val="003C1AA0"/>
    <w:rsid w:val="003E17B6"/>
    <w:rsid w:val="003E7F84"/>
    <w:rsid w:val="003F2F62"/>
    <w:rsid w:val="003F5F45"/>
    <w:rsid w:val="003F74B9"/>
    <w:rsid w:val="00400A43"/>
    <w:rsid w:val="00402BBB"/>
    <w:rsid w:val="00403D42"/>
    <w:rsid w:val="004133C1"/>
    <w:rsid w:val="00421B00"/>
    <w:rsid w:val="004264B4"/>
    <w:rsid w:val="00426DDB"/>
    <w:rsid w:val="00432BC2"/>
    <w:rsid w:val="00455E8E"/>
    <w:rsid w:val="00457077"/>
    <w:rsid w:val="00461A57"/>
    <w:rsid w:val="00464286"/>
    <w:rsid w:val="00466E4F"/>
    <w:rsid w:val="00471B0A"/>
    <w:rsid w:val="00474372"/>
    <w:rsid w:val="0047583F"/>
    <w:rsid w:val="0049033E"/>
    <w:rsid w:val="004941E4"/>
    <w:rsid w:val="00494B95"/>
    <w:rsid w:val="004955B7"/>
    <w:rsid w:val="00495B59"/>
    <w:rsid w:val="00496E7B"/>
    <w:rsid w:val="004A2C37"/>
    <w:rsid w:val="004A5C75"/>
    <w:rsid w:val="004A7E25"/>
    <w:rsid w:val="004B0668"/>
    <w:rsid w:val="004B1FA8"/>
    <w:rsid w:val="004C27DC"/>
    <w:rsid w:val="004C380F"/>
    <w:rsid w:val="004C4010"/>
    <w:rsid w:val="004D067F"/>
    <w:rsid w:val="004E1BFA"/>
    <w:rsid w:val="004E7923"/>
    <w:rsid w:val="00502C09"/>
    <w:rsid w:val="0050531C"/>
    <w:rsid w:val="005209A8"/>
    <w:rsid w:val="005243F8"/>
    <w:rsid w:val="00525297"/>
    <w:rsid w:val="005325B4"/>
    <w:rsid w:val="00537DA0"/>
    <w:rsid w:val="0054412D"/>
    <w:rsid w:val="00551339"/>
    <w:rsid w:val="005570D1"/>
    <w:rsid w:val="0057219F"/>
    <w:rsid w:val="00583225"/>
    <w:rsid w:val="005869F8"/>
    <w:rsid w:val="00591342"/>
    <w:rsid w:val="00592B89"/>
    <w:rsid w:val="005A1142"/>
    <w:rsid w:val="005A41FA"/>
    <w:rsid w:val="005A77AB"/>
    <w:rsid w:val="005B672B"/>
    <w:rsid w:val="005E0B20"/>
    <w:rsid w:val="005E3D5A"/>
    <w:rsid w:val="0061762A"/>
    <w:rsid w:val="00620C6B"/>
    <w:rsid w:val="0062524A"/>
    <w:rsid w:val="0062550A"/>
    <w:rsid w:val="0063062C"/>
    <w:rsid w:val="00652777"/>
    <w:rsid w:val="006557CF"/>
    <w:rsid w:val="00665635"/>
    <w:rsid w:val="00675317"/>
    <w:rsid w:val="006B74C9"/>
    <w:rsid w:val="006C1F83"/>
    <w:rsid w:val="006C5584"/>
    <w:rsid w:val="006D3CB6"/>
    <w:rsid w:val="006F1046"/>
    <w:rsid w:val="006F45AB"/>
    <w:rsid w:val="007011A2"/>
    <w:rsid w:val="007050C8"/>
    <w:rsid w:val="00730316"/>
    <w:rsid w:val="007346FD"/>
    <w:rsid w:val="00741BCD"/>
    <w:rsid w:val="00767DEF"/>
    <w:rsid w:val="00771663"/>
    <w:rsid w:val="00771ACA"/>
    <w:rsid w:val="00777917"/>
    <w:rsid w:val="00780312"/>
    <w:rsid w:val="007875C3"/>
    <w:rsid w:val="00793269"/>
    <w:rsid w:val="00793B75"/>
    <w:rsid w:val="00794954"/>
    <w:rsid w:val="007A1EC1"/>
    <w:rsid w:val="007A5861"/>
    <w:rsid w:val="007A731F"/>
    <w:rsid w:val="007B5CE7"/>
    <w:rsid w:val="007B7F3D"/>
    <w:rsid w:val="007C53D4"/>
    <w:rsid w:val="007D0220"/>
    <w:rsid w:val="007E01FC"/>
    <w:rsid w:val="007E3D8C"/>
    <w:rsid w:val="007E49DC"/>
    <w:rsid w:val="00806BBF"/>
    <w:rsid w:val="008141A4"/>
    <w:rsid w:val="0082300D"/>
    <w:rsid w:val="00833C36"/>
    <w:rsid w:val="00837DDD"/>
    <w:rsid w:val="0084065F"/>
    <w:rsid w:val="00843453"/>
    <w:rsid w:val="00845981"/>
    <w:rsid w:val="00874527"/>
    <w:rsid w:val="0087712B"/>
    <w:rsid w:val="00877829"/>
    <w:rsid w:val="00881DF1"/>
    <w:rsid w:val="008922CB"/>
    <w:rsid w:val="00893AF8"/>
    <w:rsid w:val="00895678"/>
    <w:rsid w:val="008D24FE"/>
    <w:rsid w:val="008D2DAD"/>
    <w:rsid w:val="008D3B17"/>
    <w:rsid w:val="008D6978"/>
    <w:rsid w:val="008E35B9"/>
    <w:rsid w:val="008F042D"/>
    <w:rsid w:val="008F18B9"/>
    <w:rsid w:val="008F4632"/>
    <w:rsid w:val="008F6E33"/>
    <w:rsid w:val="00902CCF"/>
    <w:rsid w:val="00902D93"/>
    <w:rsid w:val="00906356"/>
    <w:rsid w:val="00910C3D"/>
    <w:rsid w:val="0091466F"/>
    <w:rsid w:val="009246F6"/>
    <w:rsid w:val="00925FC9"/>
    <w:rsid w:val="009305FA"/>
    <w:rsid w:val="0093391A"/>
    <w:rsid w:val="00934DAE"/>
    <w:rsid w:val="00940201"/>
    <w:rsid w:val="00942111"/>
    <w:rsid w:val="00951ABB"/>
    <w:rsid w:val="00961D1F"/>
    <w:rsid w:val="00962D7F"/>
    <w:rsid w:val="00965985"/>
    <w:rsid w:val="00971FC9"/>
    <w:rsid w:val="00973A7E"/>
    <w:rsid w:val="009920D9"/>
    <w:rsid w:val="009A2C72"/>
    <w:rsid w:val="009A772F"/>
    <w:rsid w:val="009B39B9"/>
    <w:rsid w:val="009B42B1"/>
    <w:rsid w:val="009C2DCE"/>
    <w:rsid w:val="009C373D"/>
    <w:rsid w:val="009E5348"/>
    <w:rsid w:val="009F21FE"/>
    <w:rsid w:val="009F598B"/>
    <w:rsid w:val="00A14C1C"/>
    <w:rsid w:val="00A25CE1"/>
    <w:rsid w:val="00A311EC"/>
    <w:rsid w:val="00A5152E"/>
    <w:rsid w:val="00A51BA7"/>
    <w:rsid w:val="00A52F75"/>
    <w:rsid w:val="00A57914"/>
    <w:rsid w:val="00A64DFF"/>
    <w:rsid w:val="00A65242"/>
    <w:rsid w:val="00A66808"/>
    <w:rsid w:val="00A7532C"/>
    <w:rsid w:val="00A76155"/>
    <w:rsid w:val="00A81ECB"/>
    <w:rsid w:val="00A94161"/>
    <w:rsid w:val="00AA2BF4"/>
    <w:rsid w:val="00AB4898"/>
    <w:rsid w:val="00AB6F3D"/>
    <w:rsid w:val="00AC05AD"/>
    <w:rsid w:val="00AE55CA"/>
    <w:rsid w:val="00AF1A9F"/>
    <w:rsid w:val="00B02E04"/>
    <w:rsid w:val="00B04C71"/>
    <w:rsid w:val="00B11982"/>
    <w:rsid w:val="00B12EB7"/>
    <w:rsid w:val="00B16C4A"/>
    <w:rsid w:val="00B170B7"/>
    <w:rsid w:val="00B30406"/>
    <w:rsid w:val="00B311B2"/>
    <w:rsid w:val="00B40AFE"/>
    <w:rsid w:val="00B44996"/>
    <w:rsid w:val="00B549DC"/>
    <w:rsid w:val="00B55C4C"/>
    <w:rsid w:val="00B55FF9"/>
    <w:rsid w:val="00B57DE4"/>
    <w:rsid w:val="00B67098"/>
    <w:rsid w:val="00B67E8E"/>
    <w:rsid w:val="00B82952"/>
    <w:rsid w:val="00B83841"/>
    <w:rsid w:val="00B87299"/>
    <w:rsid w:val="00B87A17"/>
    <w:rsid w:val="00B904A7"/>
    <w:rsid w:val="00B93EBE"/>
    <w:rsid w:val="00B9560A"/>
    <w:rsid w:val="00BA1EDF"/>
    <w:rsid w:val="00BA238A"/>
    <w:rsid w:val="00BA2630"/>
    <w:rsid w:val="00BA3438"/>
    <w:rsid w:val="00BB0EE2"/>
    <w:rsid w:val="00BB10F3"/>
    <w:rsid w:val="00BB2D3A"/>
    <w:rsid w:val="00BC1925"/>
    <w:rsid w:val="00BD0D94"/>
    <w:rsid w:val="00BD3C3D"/>
    <w:rsid w:val="00BD65BA"/>
    <w:rsid w:val="00BE1754"/>
    <w:rsid w:val="00BE1E2A"/>
    <w:rsid w:val="00BE6C24"/>
    <w:rsid w:val="00BF291E"/>
    <w:rsid w:val="00BF78BA"/>
    <w:rsid w:val="00C14C10"/>
    <w:rsid w:val="00C1586F"/>
    <w:rsid w:val="00C227F5"/>
    <w:rsid w:val="00C377E0"/>
    <w:rsid w:val="00C37A65"/>
    <w:rsid w:val="00C75522"/>
    <w:rsid w:val="00C759E8"/>
    <w:rsid w:val="00C75C02"/>
    <w:rsid w:val="00C86426"/>
    <w:rsid w:val="00C95319"/>
    <w:rsid w:val="00CA0259"/>
    <w:rsid w:val="00CA0831"/>
    <w:rsid w:val="00CA0962"/>
    <w:rsid w:val="00CA29A2"/>
    <w:rsid w:val="00CA2DA9"/>
    <w:rsid w:val="00CA4483"/>
    <w:rsid w:val="00CB2629"/>
    <w:rsid w:val="00CB6D09"/>
    <w:rsid w:val="00CC1982"/>
    <w:rsid w:val="00CD3849"/>
    <w:rsid w:val="00CE15CB"/>
    <w:rsid w:val="00CE7AE7"/>
    <w:rsid w:val="00CF3AF7"/>
    <w:rsid w:val="00D04576"/>
    <w:rsid w:val="00D155C8"/>
    <w:rsid w:val="00D21EE7"/>
    <w:rsid w:val="00D21F4F"/>
    <w:rsid w:val="00D25664"/>
    <w:rsid w:val="00D270BA"/>
    <w:rsid w:val="00D358D1"/>
    <w:rsid w:val="00D376CC"/>
    <w:rsid w:val="00D509B9"/>
    <w:rsid w:val="00D51F5E"/>
    <w:rsid w:val="00D60288"/>
    <w:rsid w:val="00D60E23"/>
    <w:rsid w:val="00D66D32"/>
    <w:rsid w:val="00D722A7"/>
    <w:rsid w:val="00D82312"/>
    <w:rsid w:val="00D835CC"/>
    <w:rsid w:val="00D870CC"/>
    <w:rsid w:val="00D92A3C"/>
    <w:rsid w:val="00DA225C"/>
    <w:rsid w:val="00DA4178"/>
    <w:rsid w:val="00DC18D7"/>
    <w:rsid w:val="00DC44DB"/>
    <w:rsid w:val="00DC4A5A"/>
    <w:rsid w:val="00DC4B63"/>
    <w:rsid w:val="00DD2CC5"/>
    <w:rsid w:val="00DD3FAD"/>
    <w:rsid w:val="00DD6E85"/>
    <w:rsid w:val="00DD7E87"/>
    <w:rsid w:val="00DE017F"/>
    <w:rsid w:val="00DE0C95"/>
    <w:rsid w:val="00DE19F2"/>
    <w:rsid w:val="00DE594F"/>
    <w:rsid w:val="00DE68E2"/>
    <w:rsid w:val="00DE6BE8"/>
    <w:rsid w:val="00DE7C77"/>
    <w:rsid w:val="00DF031B"/>
    <w:rsid w:val="00DF38B9"/>
    <w:rsid w:val="00DF40F6"/>
    <w:rsid w:val="00E007CE"/>
    <w:rsid w:val="00E037E2"/>
    <w:rsid w:val="00E07A98"/>
    <w:rsid w:val="00E1005A"/>
    <w:rsid w:val="00E1123B"/>
    <w:rsid w:val="00E11336"/>
    <w:rsid w:val="00E34F0D"/>
    <w:rsid w:val="00E43A1C"/>
    <w:rsid w:val="00E624D1"/>
    <w:rsid w:val="00E64A17"/>
    <w:rsid w:val="00E65A4B"/>
    <w:rsid w:val="00E67111"/>
    <w:rsid w:val="00E73BC0"/>
    <w:rsid w:val="00E74100"/>
    <w:rsid w:val="00E7684B"/>
    <w:rsid w:val="00E76A38"/>
    <w:rsid w:val="00E771C3"/>
    <w:rsid w:val="00E86ABE"/>
    <w:rsid w:val="00E87158"/>
    <w:rsid w:val="00E970EB"/>
    <w:rsid w:val="00EA40DF"/>
    <w:rsid w:val="00ED39D3"/>
    <w:rsid w:val="00EE7B25"/>
    <w:rsid w:val="00EF61BD"/>
    <w:rsid w:val="00F10BD0"/>
    <w:rsid w:val="00F123C0"/>
    <w:rsid w:val="00F210C1"/>
    <w:rsid w:val="00F24C79"/>
    <w:rsid w:val="00F26148"/>
    <w:rsid w:val="00F30097"/>
    <w:rsid w:val="00F330A2"/>
    <w:rsid w:val="00F35FA9"/>
    <w:rsid w:val="00F36A57"/>
    <w:rsid w:val="00F400DC"/>
    <w:rsid w:val="00F40D87"/>
    <w:rsid w:val="00F51264"/>
    <w:rsid w:val="00F53458"/>
    <w:rsid w:val="00F57670"/>
    <w:rsid w:val="00F6149F"/>
    <w:rsid w:val="00F6183E"/>
    <w:rsid w:val="00F86D74"/>
    <w:rsid w:val="00FA160D"/>
    <w:rsid w:val="00FA4950"/>
    <w:rsid w:val="00FA5DAD"/>
    <w:rsid w:val="00FB1B92"/>
    <w:rsid w:val="00FB5BC5"/>
    <w:rsid w:val="00FC0F89"/>
    <w:rsid w:val="00FC56F7"/>
    <w:rsid w:val="00FC7F51"/>
    <w:rsid w:val="00FD6F4B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985EEE-E184-4440-A11A-3F2BACC3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B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0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556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5568D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3E7F84"/>
    <w:pPr>
      <w:ind w:left="720"/>
      <w:contextualSpacing/>
    </w:pPr>
  </w:style>
  <w:style w:type="paragraph" w:styleId="a7">
    <w:name w:val="Body Text"/>
    <w:basedOn w:val="a"/>
    <w:link w:val="a8"/>
    <w:rsid w:val="004D067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Знак"/>
    <w:basedOn w:val="a0"/>
    <w:link w:val="a7"/>
    <w:rsid w:val="004D067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uiPriority w:val="99"/>
    <w:unhideWhenUsed/>
    <w:rsid w:val="004D067F"/>
    <w:rPr>
      <w:color w:val="0563C1"/>
      <w:u w:val="single"/>
    </w:rPr>
  </w:style>
  <w:style w:type="paragraph" w:styleId="aa">
    <w:name w:val="Subtitle"/>
    <w:basedOn w:val="a"/>
    <w:next w:val="a"/>
    <w:link w:val="ab"/>
    <w:qFormat/>
    <w:rsid w:val="009C2DC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Подзаголовок Знак"/>
    <w:basedOn w:val="a0"/>
    <w:link w:val="aa"/>
    <w:rsid w:val="009C2D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uiPriority w:val="99"/>
    <w:rsid w:val="009C2DC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Plain Text"/>
    <w:basedOn w:val="a"/>
    <w:link w:val="ad"/>
    <w:rsid w:val="001E484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d">
    <w:name w:val="Текст Знак"/>
    <w:basedOn w:val="a0"/>
    <w:link w:val="ac"/>
    <w:rsid w:val="001E484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2">
    <w:name w:val="Основной текст (2)"/>
    <w:basedOn w:val="a0"/>
    <w:rsid w:val="009402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ae">
    <w:name w:val="Normal (Web)"/>
    <w:basedOn w:val="a"/>
    <w:uiPriority w:val="99"/>
    <w:unhideWhenUsed/>
    <w:rsid w:val="00BE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Revision"/>
    <w:hidden/>
    <w:uiPriority w:val="99"/>
    <w:semiHidden/>
    <w:rsid w:val="000A28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C7CDA-B58B-45E0-A270-4C9CE9D73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3110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Хабаров Денис Борисович</cp:lastModifiedBy>
  <cp:revision>3</cp:revision>
  <cp:lastPrinted>2020-06-22T14:58:00Z</cp:lastPrinted>
  <dcterms:created xsi:type="dcterms:W3CDTF">2026-01-28T09:14:00Z</dcterms:created>
  <dcterms:modified xsi:type="dcterms:W3CDTF">2026-01-28T09:23:00Z</dcterms:modified>
</cp:coreProperties>
</file>