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3A61" w:rsidRPr="00C25E58" w:rsidRDefault="00AC3A61" w:rsidP="00F20BA1">
      <w:pPr>
        <w:spacing w:after="0" w:line="240" w:lineRule="auto"/>
        <w:jc w:val="center"/>
        <w:rPr>
          <w:sz w:val="24"/>
          <w:szCs w:val="24"/>
          <w:lang w:val="en-US"/>
        </w:rPr>
      </w:pPr>
    </w:p>
    <w:p w:rsidR="00AC3A61" w:rsidRPr="00F20BA1" w:rsidRDefault="00AC3A61" w:rsidP="00F20BA1">
      <w:pPr>
        <w:spacing w:after="0" w:line="240" w:lineRule="auto"/>
        <w:jc w:val="center"/>
        <w:rPr>
          <w:sz w:val="24"/>
          <w:szCs w:val="24"/>
        </w:rPr>
      </w:pPr>
      <w:r w:rsidRPr="00F20BA1">
        <w:rPr>
          <w:sz w:val="24"/>
          <w:szCs w:val="24"/>
        </w:rPr>
        <w:t>Министерство образования и науки Российской Федерации</w:t>
      </w:r>
    </w:p>
    <w:p w:rsidR="00AC3A61" w:rsidRPr="00F20BA1" w:rsidRDefault="00AC3A61" w:rsidP="00F20BA1">
      <w:pPr>
        <w:spacing w:after="0" w:line="240" w:lineRule="auto"/>
        <w:jc w:val="center"/>
        <w:rPr>
          <w:sz w:val="24"/>
          <w:szCs w:val="24"/>
        </w:rPr>
      </w:pPr>
      <w:r w:rsidRPr="00F20BA1">
        <w:rPr>
          <w:sz w:val="24"/>
          <w:szCs w:val="24"/>
        </w:rPr>
        <w:t>НАЦИОНАЛЬНЫЙ ИССЛЕДОВАТЕЛЬСКИЙ</w:t>
      </w:r>
    </w:p>
    <w:p w:rsidR="00AC3A61" w:rsidRPr="00F20BA1" w:rsidRDefault="00AC3A61" w:rsidP="00F20BA1">
      <w:pPr>
        <w:spacing w:after="0" w:line="240" w:lineRule="auto"/>
        <w:jc w:val="center"/>
        <w:rPr>
          <w:sz w:val="24"/>
          <w:szCs w:val="24"/>
        </w:rPr>
      </w:pPr>
      <w:r w:rsidRPr="00F20BA1">
        <w:rPr>
          <w:sz w:val="24"/>
          <w:szCs w:val="24"/>
        </w:rPr>
        <w:t>ТОМСКИЙ ГОСУДАРСТВЕННЫЙ УНИВЕРСИТЕТ (НИ ТГУ)</w:t>
      </w:r>
    </w:p>
    <w:p w:rsidR="00AC3A61" w:rsidRPr="00F20BA1" w:rsidRDefault="00AC3A61" w:rsidP="00F20BA1">
      <w:pPr>
        <w:spacing w:after="0" w:line="240" w:lineRule="auto"/>
        <w:jc w:val="center"/>
        <w:rPr>
          <w:sz w:val="24"/>
          <w:szCs w:val="24"/>
        </w:rPr>
      </w:pPr>
      <w:r w:rsidRPr="00F20BA1">
        <w:rPr>
          <w:sz w:val="24"/>
          <w:szCs w:val="24"/>
        </w:rPr>
        <w:t>Факультет информатики</w:t>
      </w:r>
    </w:p>
    <w:p w:rsidR="00AC3A61" w:rsidRPr="00F20BA1" w:rsidRDefault="00AC3A61" w:rsidP="00F20BA1">
      <w:pPr>
        <w:spacing w:after="0" w:line="240" w:lineRule="auto"/>
        <w:jc w:val="center"/>
        <w:rPr>
          <w:sz w:val="24"/>
          <w:szCs w:val="24"/>
        </w:rPr>
      </w:pPr>
      <w:r w:rsidRPr="00F20BA1">
        <w:rPr>
          <w:sz w:val="24"/>
          <w:szCs w:val="24"/>
        </w:rPr>
        <w:t>Кафедра теоретических основ информатики</w:t>
      </w:r>
    </w:p>
    <w:p w:rsidR="00AC3A61" w:rsidRDefault="00AC3A61" w:rsidP="005F4777">
      <w:pPr>
        <w:spacing w:after="0" w:line="240" w:lineRule="auto"/>
        <w:rPr>
          <w:sz w:val="24"/>
          <w:szCs w:val="24"/>
        </w:rPr>
      </w:pPr>
    </w:p>
    <w:p w:rsidR="00AC3A61" w:rsidRDefault="00AC3A61" w:rsidP="005F4777">
      <w:pPr>
        <w:spacing w:after="0" w:line="240" w:lineRule="auto"/>
        <w:rPr>
          <w:sz w:val="24"/>
          <w:szCs w:val="24"/>
        </w:rPr>
      </w:pPr>
    </w:p>
    <w:p w:rsidR="00AC3A61" w:rsidRPr="00AF5AD1" w:rsidRDefault="00AC3A61" w:rsidP="005F4777">
      <w:pPr>
        <w:spacing w:after="0" w:line="240" w:lineRule="auto"/>
        <w:rPr>
          <w:sz w:val="24"/>
          <w:szCs w:val="24"/>
        </w:rPr>
      </w:pPr>
    </w:p>
    <w:p w:rsidR="00AC3A61" w:rsidRDefault="00AC3A61" w:rsidP="00F20BA1">
      <w:pP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AF5AD1">
        <w:rPr>
          <w:sz w:val="24"/>
          <w:szCs w:val="24"/>
        </w:rPr>
        <w:t xml:space="preserve">ДОПУСТИТЬ К ЗАЩИТЕ В ГЭК </w:t>
      </w:r>
    </w:p>
    <w:p w:rsidR="00AC3A61" w:rsidRDefault="00AC3A61" w:rsidP="00F20BA1">
      <w:pP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AF5AD1">
        <w:rPr>
          <w:sz w:val="24"/>
          <w:szCs w:val="24"/>
        </w:rPr>
        <w:t xml:space="preserve">Руководитель ООП </w:t>
      </w:r>
      <w:r>
        <w:rPr>
          <w:sz w:val="24"/>
          <w:szCs w:val="24"/>
        </w:rPr>
        <w:tab/>
      </w:r>
    </w:p>
    <w:p w:rsidR="00AC3A61" w:rsidRDefault="00AC3A61" w:rsidP="00F20BA1">
      <w:pPr>
        <w:spacing w:after="0" w:line="24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д-р тех. наук, профессор</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______</w:t>
      </w:r>
      <w:r w:rsidRPr="00AF5AD1">
        <w:rPr>
          <w:sz w:val="24"/>
          <w:szCs w:val="24"/>
        </w:rPr>
        <w:t xml:space="preserve">____  </w:t>
      </w:r>
      <w:r>
        <w:rPr>
          <w:sz w:val="24"/>
          <w:szCs w:val="24"/>
        </w:rPr>
        <w:t>С</w:t>
      </w:r>
      <w:r w:rsidRPr="00AF5AD1">
        <w:rPr>
          <w:sz w:val="24"/>
          <w:szCs w:val="24"/>
        </w:rPr>
        <w:t>.</w:t>
      </w:r>
      <w:r>
        <w:rPr>
          <w:sz w:val="24"/>
          <w:szCs w:val="24"/>
        </w:rPr>
        <w:t>П</w:t>
      </w:r>
      <w:r w:rsidRPr="00AF5AD1">
        <w:rPr>
          <w:sz w:val="24"/>
          <w:szCs w:val="24"/>
        </w:rPr>
        <w:t>.</w:t>
      </w:r>
      <w:r>
        <w:rPr>
          <w:sz w:val="24"/>
          <w:szCs w:val="24"/>
        </w:rPr>
        <w:t>Сущенко</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AF5AD1">
        <w:rPr>
          <w:sz w:val="24"/>
          <w:szCs w:val="24"/>
        </w:rPr>
        <w:t>«_____»__________2017г.</w:t>
      </w:r>
    </w:p>
    <w:p w:rsidR="00AC3A61" w:rsidRPr="00DF2FD3" w:rsidRDefault="00AC3A61" w:rsidP="00F20BA1">
      <w:pPr>
        <w:spacing w:after="0" w:line="240" w:lineRule="auto"/>
        <w:rPr>
          <w:sz w:val="24"/>
          <w:szCs w:val="24"/>
        </w:rPr>
      </w:pPr>
    </w:p>
    <w:p w:rsidR="00AC3A61" w:rsidRDefault="00AC3A61" w:rsidP="00F20BA1">
      <w:pPr>
        <w:spacing w:after="0" w:line="240" w:lineRule="auto"/>
        <w:rPr>
          <w:sz w:val="24"/>
          <w:szCs w:val="24"/>
        </w:rPr>
      </w:pPr>
    </w:p>
    <w:p w:rsidR="00AC3A61" w:rsidRDefault="00AC3A61" w:rsidP="00F20BA1">
      <w:pPr>
        <w:spacing w:after="0" w:line="240" w:lineRule="auto"/>
        <w:rPr>
          <w:sz w:val="24"/>
          <w:szCs w:val="24"/>
        </w:rPr>
      </w:pPr>
    </w:p>
    <w:p w:rsidR="00AC3A61" w:rsidRDefault="00AC3A61" w:rsidP="00F20BA1">
      <w:pPr>
        <w:spacing w:after="0" w:line="240" w:lineRule="auto"/>
        <w:rPr>
          <w:sz w:val="24"/>
          <w:szCs w:val="24"/>
        </w:rPr>
      </w:pPr>
    </w:p>
    <w:p w:rsidR="00AC3A61" w:rsidRPr="00AF5AD1" w:rsidRDefault="00AC3A61" w:rsidP="00AF5AD1">
      <w:pPr>
        <w:pStyle w:val="Default"/>
        <w:jc w:val="both"/>
      </w:pPr>
    </w:p>
    <w:p w:rsidR="00AC3A61" w:rsidRDefault="00AC3A61" w:rsidP="00F20BA1">
      <w:pPr>
        <w:spacing w:after="0" w:line="240" w:lineRule="auto"/>
        <w:jc w:val="center"/>
        <w:rPr>
          <w:b/>
          <w:sz w:val="24"/>
          <w:szCs w:val="24"/>
        </w:rPr>
      </w:pPr>
      <w:r w:rsidRPr="00AF5AD1">
        <w:rPr>
          <w:b/>
          <w:sz w:val="24"/>
          <w:szCs w:val="24"/>
        </w:rPr>
        <w:t>ВЫПУСКНАЯ КВАЛИФИКАЦИОННАЯ РАБОТА БАКАЛАВРА</w:t>
      </w:r>
    </w:p>
    <w:p w:rsidR="00AC3A61" w:rsidRPr="00B41083" w:rsidRDefault="00AC3A61" w:rsidP="00F20BA1">
      <w:pPr>
        <w:spacing w:after="0" w:line="240" w:lineRule="auto"/>
        <w:jc w:val="center"/>
        <w:rPr>
          <w:b/>
          <w:sz w:val="24"/>
          <w:szCs w:val="24"/>
        </w:rPr>
      </w:pPr>
    </w:p>
    <w:p w:rsidR="00AC3A61" w:rsidRPr="009F238B" w:rsidRDefault="00AC3A61" w:rsidP="00F20BA1">
      <w:pPr>
        <w:spacing w:after="0" w:line="240" w:lineRule="auto"/>
        <w:ind w:left="708"/>
        <w:jc w:val="center"/>
        <w:rPr>
          <w:sz w:val="24"/>
          <w:szCs w:val="24"/>
        </w:rPr>
      </w:pPr>
      <w:r>
        <w:rPr>
          <w:sz w:val="24"/>
          <w:szCs w:val="24"/>
        </w:rPr>
        <w:t xml:space="preserve">РАЗРАБОТКА  ПОДСИСТЕМЫ ТАРИФИКАЦИИ В СИСТЕМЕ  БИЛЛИНГА ПЛАТФОРМЫ </w:t>
      </w:r>
      <w:r w:rsidRPr="009F238B">
        <w:rPr>
          <w:sz w:val="24"/>
          <w:szCs w:val="24"/>
        </w:rPr>
        <w:t>“</w:t>
      </w:r>
      <w:r>
        <w:rPr>
          <w:sz w:val="24"/>
          <w:szCs w:val="24"/>
          <w:lang w:val="en-US"/>
        </w:rPr>
        <w:t>PIXLPARK</w:t>
      </w:r>
      <w:r w:rsidRPr="009F238B">
        <w:rPr>
          <w:sz w:val="24"/>
          <w:szCs w:val="24"/>
        </w:rPr>
        <w:t>”</w:t>
      </w:r>
    </w:p>
    <w:p w:rsidR="00AC3A61" w:rsidRPr="00AF5AD1" w:rsidRDefault="00AC3A61" w:rsidP="00F20BA1">
      <w:pPr>
        <w:spacing w:after="0" w:line="240" w:lineRule="auto"/>
        <w:jc w:val="center"/>
        <w:rPr>
          <w:sz w:val="24"/>
          <w:szCs w:val="24"/>
        </w:rPr>
      </w:pPr>
      <w:r w:rsidRPr="00AF5AD1">
        <w:rPr>
          <w:sz w:val="24"/>
          <w:szCs w:val="24"/>
        </w:rPr>
        <w:t>по основной образовательной программе подготовки бакалавров</w:t>
      </w:r>
    </w:p>
    <w:p w:rsidR="00AC3A61" w:rsidRDefault="00AC3A61" w:rsidP="00F20BA1">
      <w:pPr>
        <w:spacing w:after="0" w:line="240" w:lineRule="auto"/>
        <w:jc w:val="center"/>
        <w:rPr>
          <w:sz w:val="24"/>
          <w:szCs w:val="24"/>
        </w:rPr>
      </w:pPr>
      <w:r w:rsidRPr="00AF5AD1">
        <w:rPr>
          <w:sz w:val="24"/>
          <w:szCs w:val="24"/>
        </w:rPr>
        <w:t>направление подготовки</w:t>
      </w:r>
    </w:p>
    <w:p w:rsidR="00AC3A61" w:rsidRDefault="00AC3A61" w:rsidP="00F20BA1">
      <w:pPr>
        <w:spacing w:after="0" w:line="240" w:lineRule="auto"/>
        <w:jc w:val="center"/>
        <w:rPr>
          <w:sz w:val="24"/>
          <w:szCs w:val="24"/>
        </w:rPr>
      </w:pPr>
      <w:r w:rsidRPr="00AF5AD1">
        <w:rPr>
          <w:sz w:val="24"/>
          <w:szCs w:val="24"/>
        </w:rPr>
        <w:t>02.03.03 – Математическое обеспечение и</w:t>
      </w:r>
      <w:r>
        <w:rPr>
          <w:sz w:val="24"/>
          <w:szCs w:val="24"/>
        </w:rPr>
        <w:t xml:space="preserve"> </w:t>
      </w:r>
      <w:r w:rsidRPr="00AF5AD1">
        <w:rPr>
          <w:sz w:val="24"/>
          <w:szCs w:val="24"/>
        </w:rPr>
        <w:t>администрирование информационных систем</w:t>
      </w:r>
    </w:p>
    <w:p w:rsidR="00AC3A61" w:rsidRPr="00AF5AD1" w:rsidRDefault="00AC3A61" w:rsidP="00F20BA1">
      <w:pPr>
        <w:spacing w:after="0" w:line="240" w:lineRule="auto"/>
        <w:rPr>
          <w:sz w:val="24"/>
          <w:szCs w:val="24"/>
        </w:rPr>
      </w:pPr>
    </w:p>
    <w:p w:rsidR="00AC3A61" w:rsidRDefault="00AC3A61" w:rsidP="00F20BA1">
      <w:pPr>
        <w:spacing w:after="0" w:line="240" w:lineRule="auto"/>
        <w:jc w:val="center"/>
        <w:rPr>
          <w:sz w:val="24"/>
          <w:szCs w:val="24"/>
        </w:rPr>
      </w:pPr>
      <w:r w:rsidRPr="00AF5AD1">
        <w:rPr>
          <w:sz w:val="24"/>
          <w:szCs w:val="24"/>
        </w:rPr>
        <w:t>Хабибулина Алина Руслановна</w:t>
      </w:r>
    </w:p>
    <w:p w:rsidR="00AC3A61" w:rsidRDefault="00AC3A61" w:rsidP="00F20BA1">
      <w:pPr>
        <w:spacing w:after="0" w:line="240" w:lineRule="auto"/>
        <w:jc w:val="center"/>
        <w:rPr>
          <w:sz w:val="24"/>
          <w:szCs w:val="24"/>
        </w:rPr>
      </w:pPr>
    </w:p>
    <w:p w:rsidR="00AC3A61" w:rsidRPr="00AF5AD1" w:rsidRDefault="00AC3A61" w:rsidP="00F20BA1">
      <w:pPr>
        <w:pStyle w:val="Default"/>
        <w:jc w:val="both"/>
      </w:pPr>
    </w:p>
    <w:p w:rsidR="00AC3A61" w:rsidRPr="00406D72" w:rsidRDefault="00AC3A61" w:rsidP="00F20BA1">
      <w:pPr>
        <w:spacing w:after="0" w:line="240" w:lineRule="auto"/>
        <w:ind w:left="5664" w:firstLine="708"/>
        <w:rPr>
          <w:sz w:val="24"/>
          <w:szCs w:val="24"/>
        </w:rPr>
      </w:pPr>
      <w:r w:rsidRPr="00AF5AD1">
        <w:rPr>
          <w:sz w:val="24"/>
          <w:szCs w:val="24"/>
        </w:rPr>
        <w:t xml:space="preserve">Руководитель ВКР </w:t>
      </w:r>
    </w:p>
    <w:p w:rsidR="00AC3A61" w:rsidRPr="00EA23E6" w:rsidRDefault="00AC3A61" w:rsidP="00F20BA1">
      <w:pPr>
        <w:spacing w:after="0" w:line="240" w:lineRule="auto"/>
        <w:ind w:left="5664" w:firstLine="708"/>
        <w:rPr>
          <w:sz w:val="24"/>
          <w:szCs w:val="24"/>
        </w:rPr>
      </w:pPr>
      <w:r>
        <w:rPr>
          <w:sz w:val="24"/>
          <w:szCs w:val="24"/>
        </w:rPr>
        <w:t>заведующий кафедрой ТОИ,</w:t>
      </w:r>
    </w:p>
    <w:p w:rsidR="00AC3A61" w:rsidRPr="00AF5AD1" w:rsidRDefault="00AC3A61" w:rsidP="00F20BA1">
      <w:pPr>
        <w:spacing w:after="0" w:line="240" w:lineRule="auto"/>
        <w:ind w:left="6372"/>
        <w:rPr>
          <w:sz w:val="24"/>
          <w:szCs w:val="24"/>
        </w:rPr>
      </w:pPr>
      <w:r>
        <w:rPr>
          <w:sz w:val="24"/>
          <w:szCs w:val="24"/>
        </w:rPr>
        <w:t>д-р техн. наук</w:t>
      </w:r>
    </w:p>
    <w:p w:rsidR="00AC3A61" w:rsidRPr="00AF5AD1" w:rsidRDefault="00AC3A61" w:rsidP="00F20BA1">
      <w:pPr>
        <w:spacing w:after="0" w:line="240" w:lineRule="auto"/>
        <w:ind w:left="5664" w:firstLine="708"/>
        <w:rPr>
          <w:sz w:val="24"/>
          <w:szCs w:val="24"/>
        </w:rPr>
      </w:pPr>
      <w:r w:rsidRPr="00AF5AD1">
        <w:rPr>
          <w:sz w:val="24"/>
          <w:szCs w:val="24"/>
        </w:rPr>
        <w:t xml:space="preserve">__________ </w:t>
      </w:r>
      <w:r>
        <w:rPr>
          <w:sz w:val="24"/>
          <w:szCs w:val="24"/>
        </w:rPr>
        <w:t>А</w:t>
      </w:r>
      <w:r w:rsidRPr="00AF5AD1">
        <w:rPr>
          <w:sz w:val="24"/>
          <w:szCs w:val="24"/>
        </w:rPr>
        <w:t>.</w:t>
      </w:r>
      <w:r>
        <w:rPr>
          <w:sz w:val="24"/>
          <w:szCs w:val="24"/>
        </w:rPr>
        <w:t>В.</w:t>
      </w:r>
      <w:r w:rsidRPr="00AF5AD1">
        <w:rPr>
          <w:sz w:val="24"/>
          <w:szCs w:val="24"/>
        </w:rPr>
        <w:t xml:space="preserve"> </w:t>
      </w:r>
      <w:r>
        <w:rPr>
          <w:sz w:val="24"/>
          <w:szCs w:val="24"/>
        </w:rPr>
        <w:t>Замятин</w:t>
      </w:r>
      <w:r w:rsidRPr="00AF5AD1">
        <w:rPr>
          <w:sz w:val="24"/>
          <w:szCs w:val="24"/>
        </w:rPr>
        <w:t xml:space="preserve"> </w:t>
      </w:r>
    </w:p>
    <w:p w:rsidR="00AC3A61" w:rsidRDefault="00AC3A61" w:rsidP="00F20BA1">
      <w:pPr>
        <w:spacing w:after="0" w:line="240" w:lineRule="auto"/>
        <w:ind w:left="4248" w:firstLine="708"/>
        <w:jc w:val="center"/>
        <w:rPr>
          <w:i/>
          <w:iCs/>
          <w:sz w:val="24"/>
          <w:szCs w:val="24"/>
        </w:rPr>
      </w:pPr>
      <w:r w:rsidRPr="00AF5AD1">
        <w:rPr>
          <w:i/>
          <w:iCs/>
          <w:sz w:val="24"/>
          <w:szCs w:val="24"/>
        </w:rPr>
        <w:t xml:space="preserve">подпись </w:t>
      </w:r>
    </w:p>
    <w:p w:rsidR="00AC3A61" w:rsidRPr="008E0698" w:rsidRDefault="00AC3A61" w:rsidP="00F20BA1">
      <w:pPr>
        <w:spacing w:after="0" w:line="240" w:lineRule="auto"/>
        <w:ind w:left="4248" w:firstLine="708"/>
        <w:jc w:val="center"/>
        <w:rPr>
          <w:i/>
          <w:iCs/>
          <w:sz w:val="24"/>
          <w:szCs w:val="24"/>
        </w:rPr>
      </w:pPr>
    </w:p>
    <w:p w:rsidR="00AC3A61" w:rsidRDefault="00AC3A61" w:rsidP="00F20BA1">
      <w:pPr>
        <w:spacing w:after="0" w:line="240" w:lineRule="auto"/>
        <w:ind w:left="5664" w:firstLine="708"/>
        <w:rPr>
          <w:sz w:val="24"/>
          <w:szCs w:val="24"/>
        </w:rPr>
      </w:pPr>
      <w:r>
        <w:rPr>
          <w:sz w:val="24"/>
          <w:szCs w:val="24"/>
        </w:rPr>
        <w:t>«_____»__________2017</w:t>
      </w:r>
      <w:r w:rsidRPr="00AF5AD1">
        <w:rPr>
          <w:sz w:val="24"/>
          <w:szCs w:val="24"/>
        </w:rPr>
        <w:t xml:space="preserve"> г. </w:t>
      </w:r>
    </w:p>
    <w:p w:rsidR="00AC3A61" w:rsidRDefault="00AC3A61" w:rsidP="00F20BA1">
      <w:pPr>
        <w:spacing w:after="0" w:line="240" w:lineRule="auto"/>
        <w:ind w:left="5664" w:firstLine="708"/>
        <w:rPr>
          <w:sz w:val="24"/>
          <w:szCs w:val="24"/>
        </w:rPr>
      </w:pPr>
    </w:p>
    <w:p w:rsidR="00AC3A61" w:rsidRPr="00AF5AD1" w:rsidRDefault="00AC3A61" w:rsidP="00F20BA1">
      <w:pPr>
        <w:spacing w:after="0" w:line="240" w:lineRule="auto"/>
        <w:ind w:left="5664" w:firstLine="708"/>
        <w:rPr>
          <w:sz w:val="24"/>
          <w:szCs w:val="24"/>
        </w:rPr>
      </w:pPr>
      <w:r w:rsidRPr="00AF5AD1">
        <w:rPr>
          <w:sz w:val="24"/>
          <w:szCs w:val="24"/>
        </w:rPr>
        <w:t xml:space="preserve">Автор работы </w:t>
      </w:r>
      <w:r>
        <w:rPr>
          <w:sz w:val="24"/>
          <w:szCs w:val="24"/>
        </w:rPr>
        <w:tab/>
      </w:r>
      <w:r>
        <w:rPr>
          <w:sz w:val="24"/>
          <w:szCs w:val="24"/>
        </w:rPr>
        <w:tab/>
      </w:r>
      <w:r w:rsidRPr="00AF5AD1">
        <w:rPr>
          <w:sz w:val="24"/>
          <w:szCs w:val="24"/>
        </w:rPr>
        <w:t>студент группы №</w:t>
      </w:r>
      <w:r>
        <w:rPr>
          <w:sz w:val="24"/>
          <w:szCs w:val="24"/>
        </w:rPr>
        <w:t xml:space="preserve"> 1433</w:t>
      </w:r>
    </w:p>
    <w:p w:rsidR="00AC3A61" w:rsidRPr="00AF5AD1" w:rsidRDefault="00AC3A61" w:rsidP="00F20BA1">
      <w:pPr>
        <w:spacing w:after="0" w:line="240" w:lineRule="auto"/>
        <w:jc w:val="right"/>
        <w:rPr>
          <w:sz w:val="24"/>
          <w:szCs w:val="24"/>
        </w:rPr>
      </w:pPr>
      <w:r w:rsidRPr="00AF5AD1">
        <w:rPr>
          <w:sz w:val="24"/>
          <w:szCs w:val="24"/>
        </w:rPr>
        <w:t xml:space="preserve">__________А. Р. Хабибулина </w:t>
      </w:r>
    </w:p>
    <w:p w:rsidR="00AC3A61" w:rsidRDefault="00AC3A61" w:rsidP="00F20BA1">
      <w:pPr>
        <w:spacing w:after="0" w:line="240" w:lineRule="auto"/>
        <w:ind w:left="4248" w:firstLine="708"/>
        <w:jc w:val="center"/>
        <w:rPr>
          <w:i/>
          <w:iCs/>
          <w:sz w:val="24"/>
          <w:szCs w:val="24"/>
        </w:rPr>
      </w:pPr>
      <w:r>
        <w:rPr>
          <w:i/>
          <w:iCs/>
          <w:sz w:val="24"/>
          <w:szCs w:val="24"/>
        </w:rPr>
        <w:t>подпись</w:t>
      </w:r>
    </w:p>
    <w:p w:rsidR="00AC3A61" w:rsidRDefault="00AC3A61" w:rsidP="00F20BA1">
      <w:pPr>
        <w:spacing w:after="0" w:line="240" w:lineRule="auto"/>
        <w:ind w:left="4248" w:firstLine="708"/>
        <w:jc w:val="center"/>
        <w:rPr>
          <w:i/>
          <w:iCs/>
          <w:sz w:val="24"/>
          <w:szCs w:val="24"/>
        </w:rPr>
      </w:pPr>
    </w:p>
    <w:p w:rsidR="00AC3A61" w:rsidRDefault="00AC3A61" w:rsidP="00F20BA1">
      <w:pPr>
        <w:spacing w:after="0" w:line="240" w:lineRule="auto"/>
        <w:ind w:left="4248" w:firstLine="708"/>
        <w:jc w:val="center"/>
        <w:rPr>
          <w:i/>
          <w:iCs/>
          <w:sz w:val="24"/>
          <w:szCs w:val="24"/>
        </w:rPr>
      </w:pPr>
    </w:p>
    <w:p w:rsidR="00AC3A61" w:rsidRDefault="00AC3A61" w:rsidP="008E0698">
      <w:pPr>
        <w:spacing w:after="0" w:line="240" w:lineRule="auto"/>
        <w:ind w:left="4248" w:firstLine="708"/>
        <w:jc w:val="center"/>
        <w:rPr>
          <w:i/>
          <w:iCs/>
          <w:sz w:val="24"/>
          <w:szCs w:val="24"/>
        </w:rPr>
      </w:pPr>
    </w:p>
    <w:p w:rsidR="00AC3A61" w:rsidRDefault="00AC3A61" w:rsidP="008E0698">
      <w:pPr>
        <w:spacing w:after="0" w:line="240" w:lineRule="auto"/>
        <w:ind w:left="4248" w:firstLine="708"/>
        <w:jc w:val="center"/>
        <w:rPr>
          <w:i/>
          <w:iCs/>
          <w:sz w:val="24"/>
          <w:szCs w:val="24"/>
        </w:rPr>
      </w:pPr>
    </w:p>
    <w:p w:rsidR="00AC3A61" w:rsidRDefault="00AC3A61" w:rsidP="008E0698">
      <w:pPr>
        <w:spacing w:after="0" w:line="240" w:lineRule="auto"/>
        <w:ind w:left="4248" w:firstLine="708"/>
        <w:jc w:val="center"/>
        <w:rPr>
          <w:i/>
          <w:iCs/>
          <w:sz w:val="24"/>
          <w:szCs w:val="24"/>
        </w:rPr>
      </w:pPr>
    </w:p>
    <w:p w:rsidR="00AC3A61" w:rsidRDefault="00AC3A61" w:rsidP="008E0698">
      <w:pPr>
        <w:spacing w:after="0" w:line="240" w:lineRule="auto"/>
        <w:ind w:left="4248" w:firstLine="708"/>
        <w:jc w:val="center"/>
        <w:rPr>
          <w:i/>
          <w:iCs/>
          <w:sz w:val="24"/>
          <w:szCs w:val="24"/>
        </w:rPr>
      </w:pPr>
    </w:p>
    <w:p w:rsidR="00AC3A61" w:rsidRDefault="00AC3A61" w:rsidP="008E0698">
      <w:pPr>
        <w:spacing w:after="0" w:line="240" w:lineRule="auto"/>
        <w:ind w:left="4248" w:firstLine="708"/>
        <w:jc w:val="center"/>
        <w:rPr>
          <w:i/>
          <w:iCs/>
          <w:sz w:val="24"/>
          <w:szCs w:val="24"/>
        </w:rPr>
      </w:pPr>
    </w:p>
    <w:p w:rsidR="00AC3A61" w:rsidRPr="00AF5AD1" w:rsidRDefault="00AC3A61" w:rsidP="00B41083">
      <w:pPr>
        <w:spacing w:line="240" w:lineRule="auto"/>
        <w:rPr>
          <w:sz w:val="24"/>
          <w:szCs w:val="24"/>
        </w:rPr>
      </w:pPr>
    </w:p>
    <w:p w:rsidR="00AC3A61" w:rsidRPr="00AF5AD1" w:rsidRDefault="00AC3A61" w:rsidP="00AF5AD1">
      <w:pPr>
        <w:spacing w:line="240" w:lineRule="auto"/>
        <w:jc w:val="center"/>
        <w:rPr>
          <w:sz w:val="24"/>
          <w:szCs w:val="24"/>
        </w:rPr>
      </w:pPr>
      <w:r w:rsidRPr="00AF5AD1">
        <w:rPr>
          <w:sz w:val="24"/>
          <w:szCs w:val="24"/>
        </w:rPr>
        <w:t>Томск-2017</w:t>
      </w:r>
    </w:p>
    <w:p w:rsidR="00AC3A61" w:rsidRPr="0010133B" w:rsidRDefault="00AC3A61" w:rsidP="0010133B">
      <w:pPr>
        <w:pStyle w:val="Heading1"/>
        <w:spacing w:line="360" w:lineRule="auto"/>
      </w:pPr>
      <w:bookmarkStart w:id="0" w:name="_Toc484463419"/>
      <w:r w:rsidRPr="00F33ACB">
        <w:t>РЕФЕРАТ</w:t>
      </w:r>
      <w:bookmarkEnd w:id="0"/>
    </w:p>
    <w:p w:rsidR="00AC3A61" w:rsidRDefault="00AC3A61" w:rsidP="000D2725">
      <w:pPr>
        <w:spacing w:line="360" w:lineRule="auto"/>
        <w:ind w:left="708"/>
        <w:jc w:val="both"/>
      </w:pPr>
      <w:r w:rsidRPr="00F33ACB">
        <w:t>Выпускная</w:t>
      </w:r>
      <w:r>
        <w:t xml:space="preserve"> квалификационная работа 3</w:t>
      </w:r>
      <w:r w:rsidRPr="004E4645">
        <w:t>7</w:t>
      </w:r>
      <w:r>
        <w:t>с., 1</w:t>
      </w:r>
      <w:r w:rsidRPr="004E4645">
        <w:t>9</w:t>
      </w:r>
      <w:r>
        <w:t xml:space="preserve"> рис., 12 источников.</w:t>
      </w:r>
    </w:p>
    <w:p w:rsidR="00AC3A61" w:rsidRPr="00261ADB" w:rsidRDefault="00AC3A61" w:rsidP="000D2725">
      <w:pPr>
        <w:spacing w:line="360" w:lineRule="auto"/>
        <w:ind w:firstLine="708"/>
        <w:jc w:val="both"/>
      </w:pPr>
      <w:r>
        <w:t>.NET FRAMEWORK, ASP.NET, PIXLPARK, CMS,</w:t>
      </w:r>
      <w:r w:rsidRPr="00261ADB">
        <w:t xml:space="preserve"> </w:t>
      </w:r>
      <w:r>
        <w:rPr>
          <w:lang w:val="en-US"/>
        </w:rPr>
        <w:t>C</w:t>
      </w:r>
      <w:r w:rsidRPr="00261ADB">
        <w:t>#</w:t>
      </w:r>
      <w:r>
        <w:t>,</w:t>
      </w:r>
      <w:r w:rsidRPr="00261ADB">
        <w:t xml:space="preserve"> </w:t>
      </w:r>
      <w:r>
        <w:rPr>
          <w:lang w:val="en-US"/>
        </w:rPr>
        <w:t>PDF</w:t>
      </w:r>
      <w:r w:rsidRPr="00261ADB">
        <w:t>,</w:t>
      </w:r>
      <w:r>
        <w:t xml:space="preserve"> ПОЛИГРАФИЯ</w:t>
      </w:r>
      <w:r w:rsidRPr="00261ADB">
        <w:t>,</w:t>
      </w:r>
      <w:r>
        <w:t xml:space="preserve"> ТАРИФНЫЙ ПЛАН.</w:t>
      </w:r>
    </w:p>
    <w:p w:rsidR="00AC3A61" w:rsidRDefault="00AC3A61" w:rsidP="000D2725">
      <w:pPr>
        <w:spacing w:line="360" w:lineRule="auto"/>
        <w:ind w:firstLine="708"/>
        <w:jc w:val="both"/>
      </w:pPr>
      <w:r>
        <w:t xml:space="preserve">Объект работы – система биллинга платформы интернет – магазина </w:t>
      </w:r>
      <w:r w:rsidRPr="00B41083">
        <w:t>“</w:t>
      </w:r>
      <w:r>
        <w:t>Pixlpark</w:t>
      </w:r>
      <w:r w:rsidRPr="00B41083">
        <w:t>”</w:t>
      </w:r>
      <w:r>
        <w:t xml:space="preserve">. </w:t>
      </w:r>
    </w:p>
    <w:p w:rsidR="00AC3A61" w:rsidRDefault="00AC3A61" w:rsidP="000D2725">
      <w:pPr>
        <w:spacing w:line="360" w:lineRule="auto"/>
        <w:ind w:firstLine="708"/>
        <w:jc w:val="both"/>
      </w:pPr>
      <w:r>
        <w:t xml:space="preserve">Цель работы – разработка подсистемы тарификации в системе биллинга. </w:t>
      </w:r>
    </w:p>
    <w:p w:rsidR="00AC3A61" w:rsidRPr="00893E33" w:rsidRDefault="00AC3A61" w:rsidP="00F11D2C">
      <w:pPr>
        <w:spacing w:line="360" w:lineRule="auto"/>
        <w:ind w:firstLine="708"/>
        <w:jc w:val="both"/>
      </w:pPr>
      <w:r>
        <w:t>Результат работы – разработана, протестирована и внедрена подсистема тарификации в существующую систему биллинга.</w:t>
      </w: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Pr="00A546F3" w:rsidRDefault="00AC3A61" w:rsidP="00E939BA">
      <w:pPr>
        <w:pStyle w:val="Heading1"/>
      </w:pPr>
      <w:bookmarkStart w:id="1" w:name="_Toc484463420"/>
      <w:r w:rsidRPr="00FF2009">
        <w:t>ОГЛАВЛЕНИЕ</w:t>
      </w:r>
      <w:bookmarkEnd w:id="1"/>
    </w:p>
    <w:p w:rsidR="00AC3A61" w:rsidRPr="00460D58" w:rsidRDefault="00AC3A61" w:rsidP="00843CAE">
      <w:pPr>
        <w:pStyle w:val="TOCHeading"/>
        <w:spacing w:line="360" w:lineRule="auto"/>
        <w:jc w:val="both"/>
        <w:rPr>
          <w:rFonts w:ascii="Times New Roman" w:hAnsi="Times New Roman"/>
          <w:b w:val="0"/>
          <w:bCs w:val="0"/>
          <w:color w:val="auto"/>
          <w:szCs w:val="22"/>
          <w:lang w:val="en-US"/>
        </w:rPr>
      </w:pPr>
    </w:p>
    <w:p w:rsidR="00AC3A61" w:rsidRDefault="00AC3A61">
      <w:pPr>
        <w:pStyle w:val="TOC1"/>
        <w:tabs>
          <w:tab w:val="right" w:leader="dot" w:pos="9345"/>
        </w:tabs>
        <w:rPr>
          <w:rFonts w:ascii="Calibri" w:hAnsi="Calibri"/>
          <w:noProof/>
          <w:sz w:val="22"/>
          <w:lang w:eastAsia="ru-RU"/>
        </w:rPr>
      </w:pPr>
      <w:r>
        <w:fldChar w:fldCharType="begin"/>
      </w:r>
      <w:r>
        <w:instrText xml:space="preserve"> TOC \o "1-3" \h \z \u </w:instrText>
      </w:r>
      <w:r>
        <w:fldChar w:fldCharType="separate"/>
      </w:r>
      <w:hyperlink w:anchor="_Toc484463419" w:history="1">
        <w:r w:rsidRPr="00963D18">
          <w:rPr>
            <w:rStyle w:val="Hyperlink"/>
            <w:noProof/>
          </w:rPr>
          <w:t>РЕФЕРАТ</w:t>
        </w:r>
        <w:r>
          <w:rPr>
            <w:noProof/>
            <w:webHidden/>
          </w:rPr>
          <w:tab/>
        </w:r>
        <w:r>
          <w:rPr>
            <w:noProof/>
            <w:webHidden/>
          </w:rPr>
          <w:fldChar w:fldCharType="begin"/>
        </w:r>
        <w:r>
          <w:rPr>
            <w:noProof/>
            <w:webHidden/>
          </w:rPr>
          <w:instrText xml:space="preserve"> PAGEREF _Toc484463419 \h </w:instrText>
        </w:r>
        <w:r>
          <w:rPr>
            <w:noProof/>
          </w:rPr>
        </w:r>
        <w:r>
          <w:rPr>
            <w:noProof/>
            <w:webHidden/>
          </w:rPr>
          <w:fldChar w:fldCharType="separate"/>
        </w:r>
        <w:r>
          <w:rPr>
            <w:noProof/>
            <w:webHidden/>
          </w:rPr>
          <w:t>2</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20" w:history="1">
        <w:r w:rsidRPr="00963D18">
          <w:rPr>
            <w:rStyle w:val="Hyperlink"/>
            <w:noProof/>
          </w:rPr>
          <w:t>ОГЛАВЛЕНИЕ</w:t>
        </w:r>
        <w:r>
          <w:rPr>
            <w:noProof/>
            <w:webHidden/>
          </w:rPr>
          <w:tab/>
        </w:r>
        <w:r>
          <w:rPr>
            <w:noProof/>
            <w:webHidden/>
          </w:rPr>
          <w:fldChar w:fldCharType="begin"/>
        </w:r>
        <w:r>
          <w:rPr>
            <w:noProof/>
            <w:webHidden/>
          </w:rPr>
          <w:instrText xml:space="preserve"> PAGEREF _Toc484463420 \h </w:instrText>
        </w:r>
        <w:r>
          <w:rPr>
            <w:noProof/>
          </w:rPr>
        </w:r>
        <w:r>
          <w:rPr>
            <w:noProof/>
            <w:webHidden/>
          </w:rPr>
          <w:fldChar w:fldCharType="separate"/>
        </w:r>
        <w:r>
          <w:rPr>
            <w:noProof/>
            <w:webHidden/>
          </w:rPr>
          <w:t>3</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21" w:history="1">
        <w:r w:rsidRPr="00963D18">
          <w:rPr>
            <w:rStyle w:val="Hyperlink"/>
            <w:noProof/>
          </w:rPr>
          <w:t>ВВЕДЕНИЕ</w:t>
        </w:r>
        <w:r>
          <w:rPr>
            <w:noProof/>
            <w:webHidden/>
          </w:rPr>
          <w:tab/>
        </w:r>
        <w:r>
          <w:rPr>
            <w:noProof/>
            <w:webHidden/>
          </w:rPr>
          <w:fldChar w:fldCharType="begin"/>
        </w:r>
        <w:r>
          <w:rPr>
            <w:noProof/>
            <w:webHidden/>
          </w:rPr>
          <w:instrText xml:space="preserve"> PAGEREF _Toc484463421 \h </w:instrText>
        </w:r>
        <w:r>
          <w:rPr>
            <w:noProof/>
          </w:rPr>
        </w:r>
        <w:r>
          <w:rPr>
            <w:noProof/>
            <w:webHidden/>
          </w:rPr>
          <w:fldChar w:fldCharType="separate"/>
        </w:r>
        <w:r>
          <w:rPr>
            <w:noProof/>
            <w:webHidden/>
          </w:rPr>
          <w:t>4</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22" w:history="1">
        <w:r w:rsidRPr="00963D18">
          <w:rPr>
            <w:rStyle w:val="Hyperlink"/>
            <w:noProof/>
          </w:rPr>
          <w:t>ГЛОССАРИЙ</w:t>
        </w:r>
        <w:r>
          <w:rPr>
            <w:noProof/>
            <w:webHidden/>
          </w:rPr>
          <w:tab/>
        </w:r>
        <w:r>
          <w:rPr>
            <w:noProof/>
            <w:webHidden/>
          </w:rPr>
          <w:fldChar w:fldCharType="begin"/>
        </w:r>
        <w:r>
          <w:rPr>
            <w:noProof/>
            <w:webHidden/>
          </w:rPr>
          <w:instrText xml:space="preserve"> PAGEREF _Toc484463422 \h </w:instrText>
        </w:r>
        <w:r>
          <w:rPr>
            <w:noProof/>
          </w:rPr>
        </w:r>
        <w:r>
          <w:rPr>
            <w:noProof/>
            <w:webHidden/>
          </w:rPr>
          <w:fldChar w:fldCharType="separate"/>
        </w:r>
        <w:r>
          <w:rPr>
            <w:noProof/>
            <w:webHidden/>
          </w:rPr>
          <w:t>5</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23" w:history="1">
        <w:r w:rsidRPr="00963D18">
          <w:rPr>
            <w:rStyle w:val="Hyperlink"/>
            <w:noProof/>
          </w:rPr>
          <w:t>1. ОБЗОР СУЩЕСТВУЮЩИХ СИСТЕМ</w:t>
        </w:r>
        <w:r>
          <w:rPr>
            <w:noProof/>
            <w:webHidden/>
          </w:rPr>
          <w:tab/>
        </w:r>
        <w:r>
          <w:rPr>
            <w:noProof/>
            <w:webHidden/>
          </w:rPr>
          <w:fldChar w:fldCharType="begin"/>
        </w:r>
        <w:r>
          <w:rPr>
            <w:noProof/>
            <w:webHidden/>
          </w:rPr>
          <w:instrText xml:space="preserve"> PAGEREF _Toc484463423 \h </w:instrText>
        </w:r>
        <w:r>
          <w:rPr>
            <w:noProof/>
          </w:rPr>
        </w:r>
        <w:r>
          <w:rPr>
            <w:noProof/>
            <w:webHidden/>
          </w:rPr>
          <w:fldChar w:fldCharType="separate"/>
        </w:r>
        <w:r>
          <w:rPr>
            <w:noProof/>
            <w:webHidden/>
          </w:rPr>
          <w:t>6</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24" w:history="1">
        <w:r w:rsidRPr="00963D18">
          <w:rPr>
            <w:rStyle w:val="Hyperlink"/>
            <w:noProof/>
          </w:rPr>
          <w:t>1.</w:t>
        </w:r>
        <w:r>
          <w:rPr>
            <w:rFonts w:ascii="Calibri" w:hAnsi="Calibri"/>
            <w:noProof/>
            <w:sz w:val="22"/>
            <w:lang w:eastAsia="ru-RU"/>
          </w:rPr>
          <w:tab/>
        </w:r>
        <w:r w:rsidRPr="00963D18">
          <w:rPr>
            <w:rStyle w:val="Hyperlink"/>
            <w:noProof/>
            <w:lang w:val="en-US"/>
          </w:rPr>
          <w:t>“</w:t>
        </w:r>
        <w:r w:rsidRPr="00963D18">
          <w:rPr>
            <w:rStyle w:val="Hyperlink"/>
            <w:noProof/>
          </w:rPr>
          <w:t>Инсофт: Биллинг</w:t>
        </w:r>
        <w:r w:rsidRPr="00963D18">
          <w:rPr>
            <w:rStyle w:val="Hyperlink"/>
            <w:noProof/>
            <w:lang w:val="en-US"/>
          </w:rPr>
          <w:t>”</w:t>
        </w:r>
        <w:r>
          <w:rPr>
            <w:noProof/>
            <w:webHidden/>
          </w:rPr>
          <w:tab/>
        </w:r>
        <w:r>
          <w:rPr>
            <w:noProof/>
            <w:webHidden/>
          </w:rPr>
          <w:fldChar w:fldCharType="begin"/>
        </w:r>
        <w:r>
          <w:rPr>
            <w:noProof/>
            <w:webHidden/>
          </w:rPr>
          <w:instrText xml:space="preserve"> PAGEREF _Toc484463424 \h </w:instrText>
        </w:r>
        <w:r>
          <w:rPr>
            <w:noProof/>
          </w:rPr>
        </w:r>
        <w:r>
          <w:rPr>
            <w:noProof/>
            <w:webHidden/>
          </w:rPr>
          <w:fldChar w:fldCharType="separate"/>
        </w:r>
        <w:r>
          <w:rPr>
            <w:noProof/>
            <w:webHidden/>
          </w:rPr>
          <w:t>6</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25" w:history="1">
        <w:r w:rsidRPr="00963D18">
          <w:rPr>
            <w:rStyle w:val="Hyperlink"/>
            <w:noProof/>
          </w:rPr>
          <w:t>2.</w:t>
        </w:r>
        <w:r>
          <w:rPr>
            <w:rFonts w:ascii="Calibri" w:hAnsi="Calibri"/>
            <w:noProof/>
            <w:sz w:val="22"/>
            <w:lang w:eastAsia="ru-RU"/>
          </w:rPr>
          <w:tab/>
        </w:r>
        <w:r w:rsidRPr="00963D18">
          <w:rPr>
            <w:rStyle w:val="Hyperlink"/>
            <w:noProof/>
            <w:shd w:val="clear" w:color="auto" w:fill="FFFFFF"/>
          </w:rPr>
          <w:t>“</w:t>
        </w:r>
        <w:r w:rsidRPr="00963D18">
          <w:rPr>
            <w:rStyle w:val="Hyperlink"/>
            <w:noProof/>
          </w:rPr>
          <w:t>Гидра</w:t>
        </w:r>
        <w:r w:rsidRPr="00963D18">
          <w:rPr>
            <w:rStyle w:val="Hyperlink"/>
            <w:noProof/>
            <w:lang w:val="en-US"/>
          </w:rPr>
          <w:t>”</w:t>
        </w:r>
        <w:r>
          <w:rPr>
            <w:noProof/>
            <w:webHidden/>
          </w:rPr>
          <w:tab/>
        </w:r>
        <w:r>
          <w:rPr>
            <w:noProof/>
            <w:webHidden/>
          </w:rPr>
          <w:fldChar w:fldCharType="begin"/>
        </w:r>
        <w:r>
          <w:rPr>
            <w:noProof/>
            <w:webHidden/>
          </w:rPr>
          <w:instrText xml:space="preserve"> PAGEREF _Toc484463425 \h </w:instrText>
        </w:r>
        <w:r>
          <w:rPr>
            <w:noProof/>
          </w:rPr>
        </w:r>
        <w:r>
          <w:rPr>
            <w:noProof/>
            <w:webHidden/>
          </w:rPr>
          <w:fldChar w:fldCharType="separate"/>
        </w:r>
        <w:r>
          <w:rPr>
            <w:noProof/>
            <w:webHidden/>
          </w:rPr>
          <w:t>7</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26" w:history="1">
        <w:r w:rsidRPr="00963D18">
          <w:rPr>
            <w:rStyle w:val="Hyperlink"/>
            <w:noProof/>
          </w:rPr>
          <w:t>3.</w:t>
        </w:r>
        <w:r>
          <w:rPr>
            <w:rFonts w:ascii="Calibri" w:hAnsi="Calibri"/>
            <w:noProof/>
            <w:sz w:val="22"/>
            <w:lang w:eastAsia="ru-RU"/>
          </w:rPr>
          <w:tab/>
        </w:r>
        <w:r w:rsidRPr="00963D18">
          <w:rPr>
            <w:rStyle w:val="Hyperlink"/>
            <w:noProof/>
            <w:lang w:val="en-US"/>
          </w:rPr>
          <w:t>“</w:t>
        </w:r>
        <w:r w:rsidRPr="00963D18">
          <w:rPr>
            <w:rStyle w:val="Hyperlink"/>
            <w:noProof/>
          </w:rPr>
          <w:t>PricePlan</w:t>
        </w:r>
        <w:r w:rsidRPr="00963D18">
          <w:rPr>
            <w:rStyle w:val="Hyperlink"/>
            <w:noProof/>
            <w:lang w:val="en-US"/>
          </w:rPr>
          <w:t>”</w:t>
        </w:r>
        <w:r>
          <w:rPr>
            <w:noProof/>
            <w:webHidden/>
          </w:rPr>
          <w:tab/>
        </w:r>
        <w:r>
          <w:rPr>
            <w:noProof/>
            <w:webHidden/>
          </w:rPr>
          <w:fldChar w:fldCharType="begin"/>
        </w:r>
        <w:r>
          <w:rPr>
            <w:noProof/>
            <w:webHidden/>
          </w:rPr>
          <w:instrText xml:space="preserve"> PAGEREF _Toc484463426 \h </w:instrText>
        </w:r>
        <w:r>
          <w:rPr>
            <w:noProof/>
          </w:rPr>
        </w:r>
        <w:r>
          <w:rPr>
            <w:noProof/>
            <w:webHidden/>
          </w:rPr>
          <w:fldChar w:fldCharType="separate"/>
        </w:r>
        <w:r>
          <w:rPr>
            <w:noProof/>
            <w:webHidden/>
          </w:rPr>
          <w:t>8</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27" w:history="1">
        <w:r w:rsidRPr="00963D18">
          <w:rPr>
            <w:rStyle w:val="Hyperlink"/>
            <w:noProof/>
          </w:rPr>
          <w:t>2. ТРЕБОВАНИЯ К СИСТЕМЕ</w:t>
        </w:r>
        <w:r>
          <w:rPr>
            <w:noProof/>
            <w:webHidden/>
          </w:rPr>
          <w:tab/>
        </w:r>
        <w:r>
          <w:rPr>
            <w:noProof/>
            <w:webHidden/>
          </w:rPr>
          <w:fldChar w:fldCharType="begin"/>
        </w:r>
        <w:r>
          <w:rPr>
            <w:noProof/>
            <w:webHidden/>
          </w:rPr>
          <w:instrText xml:space="preserve"> PAGEREF _Toc484463427 \h </w:instrText>
        </w:r>
        <w:r>
          <w:rPr>
            <w:noProof/>
          </w:rPr>
        </w:r>
        <w:r>
          <w:rPr>
            <w:noProof/>
            <w:webHidden/>
          </w:rPr>
          <w:fldChar w:fldCharType="separate"/>
        </w:r>
        <w:r>
          <w:rPr>
            <w:noProof/>
            <w:webHidden/>
          </w:rPr>
          <w:t>11</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28" w:history="1">
        <w:r w:rsidRPr="00963D18">
          <w:rPr>
            <w:rStyle w:val="Hyperlink"/>
            <w:noProof/>
          </w:rPr>
          <w:t>2.1</w:t>
        </w:r>
        <w:r>
          <w:rPr>
            <w:rFonts w:ascii="Calibri" w:hAnsi="Calibri"/>
            <w:noProof/>
            <w:sz w:val="22"/>
            <w:lang w:eastAsia="ru-RU"/>
          </w:rPr>
          <w:tab/>
        </w:r>
        <w:r w:rsidRPr="00963D18">
          <w:rPr>
            <w:rStyle w:val="Hyperlink"/>
            <w:noProof/>
          </w:rPr>
          <w:t>Функциональные требования</w:t>
        </w:r>
        <w:r>
          <w:rPr>
            <w:noProof/>
            <w:webHidden/>
          </w:rPr>
          <w:tab/>
        </w:r>
        <w:r>
          <w:rPr>
            <w:noProof/>
            <w:webHidden/>
          </w:rPr>
          <w:fldChar w:fldCharType="begin"/>
        </w:r>
        <w:r>
          <w:rPr>
            <w:noProof/>
            <w:webHidden/>
          </w:rPr>
          <w:instrText xml:space="preserve"> PAGEREF _Toc484463428 \h </w:instrText>
        </w:r>
        <w:r>
          <w:rPr>
            <w:noProof/>
          </w:rPr>
        </w:r>
        <w:r>
          <w:rPr>
            <w:noProof/>
            <w:webHidden/>
          </w:rPr>
          <w:fldChar w:fldCharType="separate"/>
        </w:r>
        <w:r>
          <w:rPr>
            <w:noProof/>
            <w:webHidden/>
          </w:rPr>
          <w:t>11</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29" w:history="1">
        <w:r w:rsidRPr="00963D18">
          <w:rPr>
            <w:rStyle w:val="Hyperlink"/>
            <w:noProof/>
          </w:rPr>
          <w:t>2.2</w:t>
        </w:r>
        <w:r>
          <w:rPr>
            <w:rFonts w:ascii="Calibri" w:hAnsi="Calibri"/>
            <w:noProof/>
            <w:sz w:val="22"/>
            <w:lang w:eastAsia="ru-RU"/>
          </w:rPr>
          <w:tab/>
        </w:r>
        <w:r w:rsidRPr="00963D18">
          <w:rPr>
            <w:rStyle w:val="Hyperlink"/>
            <w:noProof/>
          </w:rPr>
          <w:t>Нефункциональные требования</w:t>
        </w:r>
        <w:r>
          <w:rPr>
            <w:noProof/>
            <w:webHidden/>
          </w:rPr>
          <w:tab/>
        </w:r>
        <w:r>
          <w:rPr>
            <w:noProof/>
            <w:webHidden/>
          </w:rPr>
          <w:fldChar w:fldCharType="begin"/>
        </w:r>
        <w:r>
          <w:rPr>
            <w:noProof/>
            <w:webHidden/>
          </w:rPr>
          <w:instrText xml:space="preserve"> PAGEREF _Toc484463429 \h </w:instrText>
        </w:r>
        <w:r>
          <w:rPr>
            <w:noProof/>
          </w:rPr>
        </w:r>
        <w:r>
          <w:rPr>
            <w:noProof/>
            <w:webHidden/>
          </w:rPr>
          <w:fldChar w:fldCharType="separate"/>
        </w:r>
        <w:r>
          <w:rPr>
            <w:noProof/>
            <w:webHidden/>
          </w:rPr>
          <w:t>11</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30" w:history="1">
        <w:r w:rsidRPr="00963D18">
          <w:rPr>
            <w:rStyle w:val="Hyperlink"/>
            <w:noProof/>
          </w:rPr>
          <w:t>3.ОБЗОР СИСТЕМЫ</w:t>
        </w:r>
        <w:r>
          <w:rPr>
            <w:noProof/>
            <w:webHidden/>
          </w:rPr>
          <w:tab/>
        </w:r>
        <w:r>
          <w:rPr>
            <w:noProof/>
            <w:webHidden/>
          </w:rPr>
          <w:fldChar w:fldCharType="begin"/>
        </w:r>
        <w:r>
          <w:rPr>
            <w:noProof/>
            <w:webHidden/>
          </w:rPr>
          <w:instrText xml:space="preserve"> PAGEREF _Toc484463430 \h </w:instrText>
        </w:r>
        <w:r>
          <w:rPr>
            <w:noProof/>
          </w:rPr>
        </w:r>
        <w:r>
          <w:rPr>
            <w:noProof/>
            <w:webHidden/>
          </w:rPr>
          <w:fldChar w:fldCharType="separate"/>
        </w:r>
        <w:r>
          <w:rPr>
            <w:noProof/>
            <w:webHidden/>
          </w:rPr>
          <w:t>12</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31" w:history="1">
        <w:r w:rsidRPr="00963D18">
          <w:rPr>
            <w:rStyle w:val="Hyperlink"/>
            <w:noProof/>
          </w:rPr>
          <w:t>3.1</w:t>
        </w:r>
        <w:r>
          <w:rPr>
            <w:rFonts w:ascii="Calibri" w:hAnsi="Calibri"/>
            <w:noProof/>
            <w:sz w:val="22"/>
            <w:lang w:eastAsia="ru-RU"/>
          </w:rPr>
          <w:tab/>
        </w:r>
        <w:r w:rsidRPr="00963D18">
          <w:rPr>
            <w:rStyle w:val="Hyperlink"/>
            <w:noProof/>
          </w:rPr>
          <w:t xml:space="preserve">Система </w:t>
        </w:r>
        <w:r w:rsidRPr="00963D18">
          <w:rPr>
            <w:rStyle w:val="Hyperlink"/>
            <w:noProof/>
            <w:lang w:val="en-US"/>
          </w:rPr>
          <w:t>“Pixlpark”</w:t>
        </w:r>
        <w:r w:rsidRPr="00963D18">
          <w:rPr>
            <w:rStyle w:val="Hyperlink"/>
            <w:noProof/>
          </w:rPr>
          <w:t>.</w:t>
        </w:r>
        <w:r>
          <w:rPr>
            <w:noProof/>
            <w:webHidden/>
          </w:rPr>
          <w:tab/>
        </w:r>
        <w:r>
          <w:rPr>
            <w:noProof/>
            <w:webHidden/>
          </w:rPr>
          <w:fldChar w:fldCharType="begin"/>
        </w:r>
        <w:r>
          <w:rPr>
            <w:noProof/>
            <w:webHidden/>
          </w:rPr>
          <w:instrText xml:space="preserve"> PAGEREF _Toc484463431 \h </w:instrText>
        </w:r>
        <w:r>
          <w:rPr>
            <w:noProof/>
          </w:rPr>
        </w:r>
        <w:r>
          <w:rPr>
            <w:noProof/>
            <w:webHidden/>
          </w:rPr>
          <w:fldChar w:fldCharType="separate"/>
        </w:r>
        <w:r>
          <w:rPr>
            <w:noProof/>
            <w:webHidden/>
          </w:rPr>
          <w:t>12</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32" w:history="1">
        <w:r w:rsidRPr="00963D18">
          <w:rPr>
            <w:rStyle w:val="Hyperlink"/>
            <w:noProof/>
          </w:rPr>
          <w:t>3.2</w:t>
        </w:r>
        <w:r>
          <w:rPr>
            <w:rFonts w:ascii="Calibri" w:hAnsi="Calibri"/>
            <w:noProof/>
            <w:sz w:val="22"/>
            <w:lang w:eastAsia="ru-RU"/>
          </w:rPr>
          <w:tab/>
        </w:r>
        <w:r w:rsidRPr="00963D18">
          <w:rPr>
            <w:rStyle w:val="Hyperlink"/>
            <w:noProof/>
          </w:rPr>
          <w:t>Архитектура существующего решения</w:t>
        </w:r>
        <w:r>
          <w:rPr>
            <w:noProof/>
            <w:webHidden/>
          </w:rPr>
          <w:tab/>
        </w:r>
        <w:r>
          <w:rPr>
            <w:noProof/>
            <w:webHidden/>
          </w:rPr>
          <w:fldChar w:fldCharType="begin"/>
        </w:r>
        <w:r>
          <w:rPr>
            <w:noProof/>
            <w:webHidden/>
          </w:rPr>
          <w:instrText xml:space="preserve"> PAGEREF _Toc484463432 \h </w:instrText>
        </w:r>
        <w:r>
          <w:rPr>
            <w:noProof/>
          </w:rPr>
        </w:r>
        <w:r>
          <w:rPr>
            <w:noProof/>
            <w:webHidden/>
          </w:rPr>
          <w:fldChar w:fldCharType="separate"/>
        </w:r>
        <w:r>
          <w:rPr>
            <w:noProof/>
            <w:webHidden/>
          </w:rPr>
          <w:t>13</w:t>
        </w:r>
        <w:r>
          <w:rPr>
            <w:noProof/>
            <w:webHidden/>
          </w:rPr>
          <w:fldChar w:fldCharType="end"/>
        </w:r>
      </w:hyperlink>
    </w:p>
    <w:p w:rsidR="00AC3A61" w:rsidRDefault="00AC3A61">
      <w:pPr>
        <w:pStyle w:val="TOC2"/>
        <w:tabs>
          <w:tab w:val="left" w:pos="880"/>
          <w:tab w:val="right" w:leader="dot" w:pos="9345"/>
        </w:tabs>
        <w:rPr>
          <w:rFonts w:ascii="Calibri" w:hAnsi="Calibri"/>
          <w:noProof/>
          <w:sz w:val="22"/>
          <w:lang w:eastAsia="ru-RU"/>
        </w:rPr>
      </w:pPr>
      <w:hyperlink w:anchor="_Toc484463433" w:history="1">
        <w:r w:rsidRPr="00963D18">
          <w:rPr>
            <w:rStyle w:val="Hyperlink"/>
            <w:noProof/>
          </w:rPr>
          <w:t>3.3</w:t>
        </w:r>
        <w:r>
          <w:rPr>
            <w:rFonts w:ascii="Calibri" w:hAnsi="Calibri"/>
            <w:noProof/>
            <w:sz w:val="22"/>
            <w:lang w:eastAsia="ru-RU"/>
          </w:rPr>
          <w:tab/>
        </w:r>
        <w:r w:rsidRPr="00963D18">
          <w:rPr>
            <w:rStyle w:val="Hyperlink"/>
            <w:noProof/>
          </w:rPr>
          <w:t>Используемые технологии</w:t>
        </w:r>
        <w:r>
          <w:rPr>
            <w:noProof/>
            <w:webHidden/>
          </w:rPr>
          <w:tab/>
        </w:r>
        <w:r>
          <w:rPr>
            <w:noProof/>
            <w:webHidden/>
          </w:rPr>
          <w:fldChar w:fldCharType="begin"/>
        </w:r>
        <w:r>
          <w:rPr>
            <w:noProof/>
            <w:webHidden/>
          </w:rPr>
          <w:instrText xml:space="preserve"> PAGEREF _Toc484463433 \h </w:instrText>
        </w:r>
        <w:r>
          <w:rPr>
            <w:noProof/>
          </w:rPr>
        </w:r>
        <w:r>
          <w:rPr>
            <w:noProof/>
            <w:webHidden/>
          </w:rPr>
          <w:fldChar w:fldCharType="separate"/>
        </w:r>
        <w:r>
          <w:rPr>
            <w:noProof/>
            <w:webHidden/>
          </w:rPr>
          <w:t>15</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34" w:history="1">
        <w:r w:rsidRPr="00963D18">
          <w:rPr>
            <w:rStyle w:val="Hyperlink"/>
            <w:noProof/>
          </w:rPr>
          <w:t>4.РАСШИРЕНИЕ ФУНКЦИОНАЛЬНОСТИ ПЛАТФОРМЫ “</w:t>
        </w:r>
        <w:r w:rsidRPr="00963D18">
          <w:rPr>
            <w:rStyle w:val="Hyperlink"/>
            <w:noProof/>
            <w:lang w:val="en-US"/>
          </w:rPr>
          <w:t>PIXLPARK</w:t>
        </w:r>
        <w:r w:rsidRPr="00963D18">
          <w:rPr>
            <w:rStyle w:val="Hyperlink"/>
            <w:noProof/>
          </w:rPr>
          <w:t>”</w:t>
        </w:r>
        <w:r>
          <w:rPr>
            <w:noProof/>
            <w:webHidden/>
          </w:rPr>
          <w:tab/>
        </w:r>
        <w:r>
          <w:rPr>
            <w:noProof/>
            <w:webHidden/>
          </w:rPr>
          <w:fldChar w:fldCharType="begin"/>
        </w:r>
        <w:r>
          <w:rPr>
            <w:noProof/>
            <w:webHidden/>
          </w:rPr>
          <w:instrText xml:space="preserve"> PAGEREF _Toc484463434 \h </w:instrText>
        </w:r>
        <w:r>
          <w:rPr>
            <w:noProof/>
          </w:rPr>
        </w:r>
        <w:r>
          <w:rPr>
            <w:noProof/>
            <w:webHidden/>
          </w:rPr>
          <w:fldChar w:fldCharType="separate"/>
        </w:r>
        <w:r>
          <w:rPr>
            <w:noProof/>
            <w:webHidden/>
          </w:rPr>
          <w:t>16</w:t>
        </w:r>
        <w:r>
          <w:rPr>
            <w:noProof/>
            <w:webHidden/>
          </w:rPr>
          <w:fldChar w:fldCharType="end"/>
        </w:r>
      </w:hyperlink>
    </w:p>
    <w:p w:rsidR="00AC3A61" w:rsidRDefault="00AC3A61">
      <w:pPr>
        <w:pStyle w:val="TOC2"/>
        <w:tabs>
          <w:tab w:val="right" w:leader="dot" w:pos="9345"/>
        </w:tabs>
        <w:rPr>
          <w:rFonts w:ascii="Calibri" w:hAnsi="Calibri"/>
          <w:noProof/>
          <w:sz w:val="22"/>
          <w:lang w:eastAsia="ru-RU"/>
        </w:rPr>
      </w:pPr>
      <w:hyperlink w:anchor="_Toc484463435" w:history="1">
        <w:r w:rsidRPr="00963D18">
          <w:rPr>
            <w:rStyle w:val="Hyperlink"/>
            <w:noProof/>
            <w:lang w:val="en-US"/>
          </w:rPr>
          <w:t>4.1</w:t>
        </w:r>
        <w:r w:rsidRPr="00963D18">
          <w:rPr>
            <w:rStyle w:val="Hyperlink"/>
            <w:noProof/>
          </w:rPr>
          <w:t xml:space="preserve"> Создание индивидуального тарифного плана</w:t>
        </w:r>
        <w:r>
          <w:rPr>
            <w:noProof/>
            <w:webHidden/>
          </w:rPr>
          <w:tab/>
        </w:r>
        <w:r>
          <w:rPr>
            <w:noProof/>
            <w:webHidden/>
          </w:rPr>
          <w:fldChar w:fldCharType="begin"/>
        </w:r>
        <w:r>
          <w:rPr>
            <w:noProof/>
            <w:webHidden/>
          </w:rPr>
          <w:instrText xml:space="preserve"> PAGEREF _Toc484463435 \h </w:instrText>
        </w:r>
        <w:r>
          <w:rPr>
            <w:noProof/>
          </w:rPr>
        </w:r>
        <w:r>
          <w:rPr>
            <w:noProof/>
            <w:webHidden/>
          </w:rPr>
          <w:fldChar w:fldCharType="separate"/>
        </w:r>
        <w:r>
          <w:rPr>
            <w:noProof/>
            <w:webHidden/>
          </w:rPr>
          <w:t>16</w:t>
        </w:r>
        <w:r>
          <w:rPr>
            <w:noProof/>
            <w:webHidden/>
          </w:rPr>
          <w:fldChar w:fldCharType="end"/>
        </w:r>
      </w:hyperlink>
    </w:p>
    <w:p w:rsidR="00AC3A61" w:rsidRDefault="00AC3A61">
      <w:pPr>
        <w:pStyle w:val="TOC3"/>
        <w:tabs>
          <w:tab w:val="right" w:leader="dot" w:pos="9345"/>
        </w:tabs>
        <w:rPr>
          <w:noProof/>
        </w:rPr>
      </w:pPr>
      <w:hyperlink w:anchor="_Toc484463436" w:history="1">
        <w:r w:rsidRPr="00963D18">
          <w:rPr>
            <w:rStyle w:val="Hyperlink"/>
            <w:noProof/>
          </w:rPr>
          <w:t>4.1.1  Проектирование модели тарифа</w:t>
        </w:r>
        <w:r>
          <w:rPr>
            <w:noProof/>
            <w:webHidden/>
          </w:rPr>
          <w:tab/>
        </w:r>
        <w:r>
          <w:rPr>
            <w:noProof/>
            <w:webHidden/>
          </w:rPr>
          <w:fldChar w:fldCharType="begin"/>
        </w:r>
        <w:r>
          <w:rPr>
            <w:noProof/>
            <w:webHidden/>
          </w:rPr>
          <w:instrText xml:space="preserve"> PAGEREF _Toc484463436 \h </w:instrText>
        </w:r>
        <w:r>
          <w:rPr>
            <w:noProof/>
          </w:rPr>
        </w:r>
        <w:r>
          <w:rPr>
            <w:noProof/>
            <w:webHidden/>
          </w:rPr>
          <w:fldChar w:fldCharType="separate"/>
        </w:r>
        <w:r>
          <w:rPr>
            <w:noProof/>
            <w:webHidden/>
          </w:rPr>
          <w:t>17</w:t>
        </w:r>
        <w:r>
          <w:rPr>
            <w:noProof/>
            <w:webHidden/>
          </w:rPr>
          <w:fldChar w:fldCharType="end"/>
        </w:r>
      </w:hyperlink>
    </w:p>
    <w:p w:rsidR="00AC3A61" w:rsidRDefault="00AC3A61">
      <w:pPr>
        <w:pStyle w:val="TOC3"/>
        <w:tabs>
          <w:tab w:val="right" w:leader="dot" w:pos="9345"/>
        </w:tabs>
        <w:rPr>
          <w:noProof/>
        </w:rPr>
      </w:pPr>
      <w:hyperlink w:anchor="_Toc484463437" w:history="1">
        <w:r w:rsidRPr="00963D18">
          <w:rPr>
            <w:rStyle w:val="Hyperlink"/>
            <w:noProof/>
          </w:rPr>
          <w:t>4.1.2  Управление тарифом и тарифными правилами</w:t>
        </w:r>
        <w:r>
          <w:rPr>
            <w:noProof/>
            <w:webHidden/>
          </w:rPr>
          <w:tab/>
        </w:r>
        <w:r>
          <w:rPr>
            <w:noProof/>
            <w:webHidden/>
          </w:rPr>
          <w:fldChar w:fldCharType="begin"/>
        </w:r>
        <w:r>
          <w:rPr>
            <w:noProof/>
            <w:webHidden/>
          </w:rPr>
          <w:instrText xml:space="preserve"> PAGEREF _Toc484463437 \h </w:instrText>
        </w:r>
        <w:r>
          <w:rPr>
            <w:noProof/>
          </w:rPr>
        </w:r>
        <w:r>
          <w:rPr>
            <w:noProof/>
            <w:webHidden/>
          </w:rPr>
          <w:fldChar w:fldCharType="separate"/>
        </w:r>
        <w:r>
          <w:rPr>
            <w:noProof/>
            <w:webHidden/>
          </w:rPr>
          <w:t>21</w:t>
        </w:r>
        <w:r>
          <w:rPr>
            <w:noProof/>
            <w:webHidden/>
          </w:rPr>
          <w:fldChar w:fldCharType="end"/>
        </w:r>
      </w:hyperlink>
    </w:p>
    <w:p w:rsidR="00AC3A61" w:rsidRDefault="00AC3A61">
      <w:pPr>
        <w:pStyle w:val="TOC2"/>
        <w:tabs>
          <w:tab w:val="right" w:leader="dot" w:pos="9345"/>
        </w:tabs>
        <w:rPr>
          <w:rFonts w:ascii="Calibri" w:hAnsi="Calibri"/>
          <w:noProof/>
          <w:sz w:val="22"/>
          <w:lang w:eastAsia="ru-RU"/>
        </w:rPr>
      </w:pPr>
      <w:hyperlink w:anchor="_Toc484463438" w:history="1">
        <w:r w:rsidRPr="00963D18">
          <w:rPr>
            <w:rStyle w:val="Hyperlink"/>
            <w:noProof/>
          </w:rPr>
          <w:t>4.2 Генерация отчетных документов</w:t>
        </w:r>
        <w:r>
          <w:rPr>
            <w:noProof/>
            <w:webHidden/>
          </w:rPr>
          <w:tab/>
        </w:r>
        <w:r>
          <w:rPr>
            <w:noProof/>
            <w:webHidden/>
          </w:rPr>
          <w:fldChar w:fldCharType="begin"/>
        </w:r>
        <w:r>
          <w:rPr>
            <w:noProof/>
            <w:webHidden/>
          </w:rPr>
          <w:instrText xml:space="preserve"> PAGEREF _Toc484463438 \h </w:instrText>
        </w:r>
        <w:r>
          <w:rPr>
            <w:noProof/>
          </w:rPr>
        </w:r>
        <w:r>
          <w:rPr>
            <w:noProof/>
            <w:webHidden/>
          </w:rPr>
          <w:fldChar w:fldCharType="separate"/>
        </w:r>
        <w:r>
          <w:rPr>
            <w:noProof/>
            <w:webHidden/>
          </w:rPr>
          <w:t>26</w:t>
        </w:r>
        <w:r>
          <w:rPr>
            <w:noProof/>
            <w:webHidden/>
          </w:rPr>
          <w:fldChar w:fldCharType="end"/>
        </w:r>
      </w:hyperlink>
    </w:p>
    <w:p w:rsidR="00AC3A61" w:rsidRDefault="00AC3A61">
      <w:pPr>
        <w:pStyle w:val="TOC3"/>
        <w:tabs>
          <w:tab w:val="right" w:leader="dot" w:pos="9345"/>
        </w:tabs>
        <w:rPr>
          <w:noProof/>
        </w:rPr>
      </w:pPr>
      <w:hyperlink w:anchor="_Toc484463439" w:history="1">
        <w:r w:rsidRPr="00963D18">
          <w:rPr>
            <w:rStyle w:val="Hyperlink"/>
            <w:noProof/>
          </w:rPr>
          <w:t>4.2.1  Создание форм</w:t>
        </w:r>
        <w:r>
          <w:rPr>
            <w:noProof/>
            <w:webHidden/>
          </w:rPr>
          <w:tab/>
        </w:r>
        <w:r>
          <w:rPr>
            <w:noProof/>
            <w:webHidden/>
          </w:rPr>
          <w:fldChar w:fldCharType="begin"/>
        </w:r>
        <w:r>
          <w:rPr>
            <w:noProof/>
            <w:webHidden/>
          </w:rPr>
          <w:instrText xml:space="preserve"> PAGEREF _Toc484463439 \h </w:instrText>
        </w:r>
        <w:r>
          <w:rPr>
            <w:noProof/>
          </w:rPr>
        </w:r>
        <w:r>
          <w:rPr>
            <w:noProof/>
            <w:webHidden/>
          </w:rPr>
          <w:fldChar w:fldCharType="separate"/>
        </w:r>
        <w:r>
          <w:rPr>
            <w:noProof/>
            <w:webHidden/>
          </w:rPr>
          <w:t>27</w:t>
        </w:r>
        <w:r>
          <w:rPr>
            <w:noProof/>
            <w:webHidden/>
          </w:rPr>
          <w:fldChar w:fldCharType="end"/>
        </w:r>
      </w:hyperlink>
    </w:p>
    <w:p w:rsidR="00AC3A61" w:rsidRDefault="00AC3A61">
      <w:pPr>
        <w:pStyle w:val="TOC3"/>
        <w:tabs>
          <w:tab w:val="right" w:leader="dot" w:pos="9345"/>
        </w:tabs>
        <w:rPr>
          <w:noProof/>
        </w:rPr>
      </w:pPr>
      <w:hyperlink w:anchor="_Toc484463440" w:history="1">
        <w:r w:rsidRPr="00963D18">
          <w:rPr>
            <w:rStyle w:val="Hyperlink"/>
            <w:noProof/>
          </w:rPr>
          <w:t>4.2.2  Формирование и загрузка документации</w:t>
        </w:r>
        <w:r>
          <w:rPr>
            <w:noProof/>
            <w:webHidden/>
          </w:rPr>
          <w:tab/>
        </w:r>
        <w:r>
          <w:rPr>
            <w:noProof/>
            <w:webHidden/>
          </w:rPr>
          <w:fldChar w:fldCharType="begin"/>
        </w:r>
        <w:r>
          <w:rPr>
            <w:noProof/>
            <w:webHidden/>
          </w:rPr>
          <w:instrText xml:space="preserve"> PAGEREF _Toc484463440 \h </w:instrText>
        </w:r>
        <w:r>
          <w:rPr>
            <w:noProof/>
          </w:rPr>
        </w:r>
        <w:r>
          <w:rPr>
            <w:noProof/>
            <w:webHidden/>
          </w:rPr>
          <w:fldChar w:fldCharType="separate"/>
        </w:r>
        <w:r>
          <w:rPr>
            <w:noProof/>
            <w:webHidden/>
          </w:rPr>
          <w:t>30</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41" w:history="1">
        <w:r w:rsidRPr="00963D18">
          <w:rPr>
            <w:rStyle w:val="Hyperlink"/>
            <w:noProof/>
          </w:rPr>
          <w:t>ЗАКЛЮЧЕНИЕ</w:t>
        </w:r>
        <w:r>
          <w:rPr>
            <w:noProof/>
            <w:webHidden/>
          </w:rPr>
          <w:tab/>
        </w:r>
        <w:r>
          <w:rPr>
            <w:noProof/>
            <w:webHidden/>
          </w:rPr>
          <w:fldChar w:fldCharType="begin"/>
        </w:r>
        <w:r>
          <w:rPr>
            <w:noProof/>
            <w:webHidden/>
          </w:rPr>
          <w:instrText xml:space="preserve"> PAGEREF _Toc484463441 \h </w:instrText>
        </w:r>
        <w:r>
          <w:rPr>
            <w:noProof/>
          </w:rPr>
        </w:r>
        <w:r>
          <w:rPr>
            <w:noProof/>
            <w:webHidden/>
          </w:rPr>
          <w:fldChar w:fldCharType="separate"/>
        </w:r>
        <w:r>
          <w:rPr>
            <w:noProof/>
            <w:webHidden/>
          </w:rPr>
          <w:t>35</w:t>
        </w:r>
        <w:r>
          <w:rPr>
            <w:noProof/>
            <w:webHidden/>
          </w:rPr>
          <w:fldChar w:fldCharType="end"/>
        </w:r>
      </w:hyperlink>
    </w:p>
    <w:p w:rsidR="00AC3A61" w:rsidRDefault="00AC3A61">
      <w:pPr>
        <w:pStyle w:val="TOC1"/>
        <w:tabs>
          <w:tab w:val="right" w:leader="dot" w:pos="9345"/>
        </w:tabs>
        <w:rPr>
          <w:rFonts w:ascii="Calibri" w:hAnsi="Calibri"/>
          <w:noProof/>
          <w:sz w:val="22"/>
          <w:lang w:eastAsia="ru-RU"/>
        </w:rPr>
      </w:pPr>
      <w:hyperlink w:anchor="_Toc484463442" w:history="1">
        <w:r w:rsidRPr="00963D18">
          <w:rPr>
            <w:rStyle w:val="Hyperlink"/>
            <w:noProof/>
          </w:rPr>
          <w:t>СПИСОК ЛИТЕРАТУРЫ</w:t>
        </w:r>
        <w:r>
          <w:rPr>
            <w:noProof/>
            <w:webHidden/>
          </w:rPr>
          <w:tab/>
        </w:r>
        <w:r>
          <w:rPr>
            <w:noProof/>
            <w:webHidden/>
          </w:rPr>
          <w:fldChar w:fldCharType="begin"/>
        </w:r>
        <w:r>
          <w:rPr>
            <w:noProof/>
            <w:webHidden/>
          </w:rPr>
          <w:instrText xml:space="preserve"> PAGEREF _Toc484463442 \h </w:instrText>
        </w:r>
        <w:r>
          <w:rPr>
            <w:noProof/>
          </w:rPr>
        </w:r>
        <w:r>
          <w:rPr>
            <w:noProof/>
            <w:webHidden/>
          </w:rPr>
          <w:fldChar w:fldCharType="separate"/>
        </w:r>
        <w:r>
          <w:rPr>
            <w:noProof/>
            <w:webHidden/>
          </w:rPr>
          <w:t>36</w:t>
        </w:r>
        <w:r>
          <w:rPr>
            <w:noProof/>
            <w:webHidden/>
          </w:rPr>
          <w:fldChar w:fldCharType="end"/>
        </w:r>
      </w:hyperlink>
    </w:p>
    <w:p w:rsidR="00AC3A61" w:rsidRDefault="00AC3A61" w:rsidP="0058152D">
      <w:pPr>
        <w:spacing w:line="360" w:lineRule="auto"/>
        <w:jc w:val="both"/>
        <w:rPr>
          <w:lang w:val="en-US"/>
        </w:rPr>
      </w:pPr>
      <w:r>
        <w:fldChar w:fldCharType="end"/>
      </w:r>
    </w:p>
    <w:p w:rsidR="00AC3A61" w:rsidRPr="0058152D" w:rsidRDefault="00AC3A61" w:rsidP="0058152D">
      <w:pPr>
        <w:spacing w:line="360" w:lineRule="auto"/>
        <w:jc w:val="both"/>
        <w:rPr>
          <w:lang w:val="en-US"/>
        </w:rPr>
      </w:pPr>
    </w:p>
    <w:p w:rsidR="00AC3A61" w:rsidRPr="0068046A" w:rsidRDefault="00AC3A61" w:rsidP="009F238B">
      <w:pPr>
        <w:pStyle w:val="Heading1"/>
        <w:spacing w:line="360" w:lineRule="auto"/>
      </w:pPr>
      <w:bookmarkStart w:id="2" w:name="_Toc484463421"/>
      <w:r w:rsidRPr="00FF2009">
        <w:t>ВВЕДЕНИЕ</w:t>
      </w:r>
      <w:bookmarkEnd w:id="2"/>
    </w:p>
    <w:p w:rsidR="00AC3A61" w:rsidRPr="0068046A" w:rsidRDefault="00AC3A61" w:rsidP="009F238B"/>
    <w:p w:rsidR="00AC3A61" w:rsidRDefault="00AC3A61" w:rsidP="00843CAE">
      <w:pPr>
        <w:spacing w:line="360" w:lineRule="auto"/>
        <w:ind w:firstLine="708"/>
        <w:jc w:val="both"/>
      </w:pPr>
      <w:r w:rsidRPr="007C6F59">
        <w:t>Каждая</w:t>
      </w:r>
      <w:r>
        <w:t xml:space="preserve"> компания, вступая на рынок, имеет небольшое количество клиентов. Уследить за финансовыми документами </w:t>
      </w:r>
      <w:r w:rsidRPr="007C6F59">
        <w:t xml:space="preserve">не </w:t>
      </w:r>
      <w:r>
        <w:t>составляет трудности, но</w:t>
      </w:r>
      <w:r w:rsidRPr="007C6F59">
        <w:t>,</w:t>
      </w:r>
      <w:r>
        <w:t xml:space="preserve"> когда компания, её клиенты и прибыль растет с каждым годом, уследить за финансовым обслуживанием становится труднее. Для решения этой проблемы были разработаны системы биллинга. </w:t>
      </w:r>
    </w:p>
    <w:p w:rsidR="00AC3A61" w:rsidRDefault="00AC3A61" w:rsidP="00843CAE">
      <w:pPr>
        <w:spacing w:line="360" w:lineRule="auto"/>
        <w:ind w:firstLine="708"/>
        <w:jc w:val="both"/>
        <w:rPr>
          <w:shd w:val="clear" w:color="auto" w:fill="FFFFFF"/>
        </w:rPr>
      </w:pPr>
      <w:r w:rsidRPr="0076275E">
        <w:rPr>
          <w:bCs/>
          <w:shd w:val="clear" w:color="auto" w:fill="FFFFFF"/>
        </w:rPr>
        <w:t>Биллинг в современных компаниях</w:t>
      </w:r>
      <w:r>
        <w:rPr>
          <w:rStyle w:val="apple-converted-space"/>
          <w:rFonts w:ascii="Trebuchet MS" w:hAnsi="Trebuchet MS"/>
          <w:color w:val="090918"/>
          <w:sz w:val="19"/>
          <w:szCs w:val="19"/>
          <w:shd w:val="clear" w:color="auto" w:fill="FFFFFF"/>
        </w:rPr>
        <w:t xml:space="preserve"> </w:t>
      </w:r>
      <w:r w:rsidRPr="003F093F">
        <w:t>–</w:t>
      </w:r>
      <w:r w:rsidRPr="005C61AD">
        <w:t xml:space="preserve"> это</w:t>
      </w:r>
      <w:r>
        <w:rPr>
          <w:shd w:val="clear" w:color="auto" w:fill="FFFFFF"/>
        </w:rPr>
        <w:t xml:space="preserve"> сложный комплекс программ, позволяющий учитывать количество оказанных услуг во всевозможных единицах измерения, тарифицировать их и выставлять за них счета клиентам с учётом акций и скидок. В данный момент у компании </w:t>
      </w:r>
      <w:r w:rsidRPr="00EA5284">
        <w:rPr>
          <w:shd w:val="clear" w:color="auto" w:fill="FFFFFF"/>
        </w:rPr>
        <w:t>“</w:t>
      </w:r>
      <w:r>
        <w:rPr>
          <w:shd w:val="clear" w:color="auto" w:fill="FFFFFF"/>
          <w:lang w:val="en-US"/>
        </w:rPr>
        <w:t>Pixlpark</w:t>
      </w:r>
      <w:r w:rsidRPr="00EA5284">
        <w:rPr>
          <w:shd w:val="clear" w:color="auto" w:fill="FFFFFF"/>
        </w:rPr>
        <w:t>”</w:t>
      </w:r>
      <w:r>
        <w:rPr>
          <w:shd w:val="clear" w:color="auto" w:fill="FFFFFF"/>
        </w:rPr>
        <w:t xml:space="preserve"> уже имеется своя система биллинга</w:t>
      </w:r>
      <w:r w:rsidRPr="0071692A">
        <w:rPr>
          <w:shd w:val="clear" w:color="auto" w:fill="FFFFFF"/>
        </w:rPr>
        <w:t xml:space="preserve">. </w:t>
      </w:r>
    </w:p>
    <w:p w:rsidR="00AC3A61" w:rsidRPr="0071692A" w:rsidRDefault="00AC3A61" w:rsidP="00843CAE">
      <w:pPr>
        <w:spacing w:line="360" w:lineRule="auto"/>
        <w:ind w:firstLine="708"/>
        <w:jc w:val="both"/>
        <w:rPr>
          <w:shd w:val="clear" w:color="auto" w:fill="FFFFFF"/>
        </w:rPr>
      </w:pPr>
      <w:r>
        <w:rPr>
          <w:shd w:val="clear" w:color="auto" w:fill="FFFFFF"/>
        </w:rPr>
        <w:t xml:space="preserve">Как и любая развивающаяся компания, </w:t>
      </w:r>
      <w:r w:rsidRPr="0071692A">
        <w:rPr>
          <w:shd w:val="clear" w:color="auto" w:fill="FFFFFF"/>
        </w:rPr>
        <w:t>“</w:t>
      </w:r>
      <w:r>
        <w:rPr>
          <w:shd w:val="clear" w:color="auto" w:fill="FFFFFF"/>
          <w:lang w:val="en-US"/>
        </w:rPr>
        <w:t>Pixlpark</w:t>
      </w:r>
      <w:r w:rsidRPr="0071692A">
        <w:rPr>
          <w:shd w:val="clear" w:color="auto" w:fill="FFFFFF"/>
        </w:rPr>
        <w:t>”</w:t>
      </w:r>
      <w:r>
        <w:rPr>
          <w:shd w:val="clear" w:color="auto" w:fill="FFFFFF"/>
        </w:rPr>
        <w:t xml:space="preserve"> растет и  нуждается в постоянном добавлении нового функционала в свою систему.</w:t>
      </w:r>
    </w:p>
    <w:p w:rsidR="00AC3A61" w:rsidRPr="00EE3DC7" w:rsidRDefault="00AC3A61" w:rsidP="00760944">
      <w:pPr>
        <w:spacing w:line="360" w:lineRule="auto"/>
        <w:ind w:firstLine="708"/>
        <w:jc w:val="both"/>
        <w:rPr>
          <w:sz w:val="23"/>
          <w:szCs w:val="23"/>
        </w:rPr>
      </w:pPr>
      <w:r>
        <w:t xml:space="preserve">Цель данной работы – разработка подсистемы тарификации в системе биллинга. </w:t>
      </w:r>
    </w:p>
    <w:p w:rsidR="00AC3A61" w:rsidRPr="00EE3DC7" w:rsidRDefault="00AC3A61" w:rsidP="00EE3DC7">
      <w:pPr>
        <w:pStyle w:val="ListParagraph"/>
        <w:spacing w:line="360" w:lineRule="auto"/>
        <w:ind w:left="0" w:firstLine="709"/>
        <w:jc w:val="both"/>
        <w:rPr>
          <w:sz w:val="23"/>
          <w:szCs w:val="23"/>
        </w:rPr>
      </w:pPr>
      <w:r>
        <w:t xml:space="preserve">Для достижения поставленной цели требуется выполнить следующие задачи: </w:t>
      </w:r>
    </w:p>
    <w:p w:rsidR="00AC3A61" w:rsidRDefault="00AC3A61" w:rsidP="004B710D">
      <w:pPr>
        <w:pStyle w:val="ListParagraph"/>
        <w:numPr>
          <w:ilvl w:val="0"/>
          <w:numId w:val="13"/>
        </w:numPr>
        <w:spacing w:line="360" w:lineRule="auto"/>
        <w:jc w:val="both"/>
      </w:pPr>
      <w:r>
        <w:t>Анализ существующей системы, а так же требований к разрабатываемому функционалу.</w:t>
      </w:r>
    </w:p>
    <w:p w:rsidR="00AC3A61" w:rsidRDefault="00AC3A61" w:rsidP="004B710D">
      <w:pPr>
        <w:pStyle w:val="ListParagraph"/>
        <w:numPr>
          <w:ilvl w:val="0"/>
          <w:numId w:val="13"/>
        </w:numPr>
        <w:spacing w:line="360" w:lineRule="auto"/>
        <w:jc w:val="both"/>
      </w:pPr>
      <w:r>
        <w:t>Проектирование.</w:t>
      </w:r>
    </w:p>
    <w:p w:rsidR="00AC3A61" w:rsidRDefault="00AC3A61" w:rsidP="004B710D">
      <w:pPr>
        <w:pStyle w:val="ListParagraph"/>
        <w:numPr>
          <w:ilvl w:val="0"/>
          <w:numId w:val="13"/>
        </w:numPr>
        <w:spacing w:line="360" w:lineRule="auto"/>
        <w:jc w:val="both"/>
      </w:pPr>
      <w:r>
        <w:t>Разработка.</w:t>
      </w:r>
    </w:p>
    <w:p w:rsidR="00AC3A61" w:rsidRDefault="00AC3A61" w:rsidP="004B710D">
      <w:pPr>
        <w:pStyle w:val="ListParagraph"/>
        <w:numPr>
          <w:ilvl w:val="0"/>
          <w:numId w:val="13"/>
        </w:numPr>
        <w:spacing w:line="360" w:lineRule="auto"/>
        <w:jc w:val="both"/>
      </w:pPr>
      <w:r>
        <w:t xml:space="preserve">Тестирование. </w:t>
      </w:r>
    </w:p>
    <w:p w:rsidR="00AC3A61" w:rsidRDefault="00AC3A61" w:rsidP="00843CAE">
      <w:pPr>
        <w:pStyle w:val="ListParagraph"/>
        <w:numPr>
          <w:ilvl w:val="0"/>
          <w:numId w:val="13"/>
        </w:numPr>
        <w:spacing w:line="360" w:lineRule="auto"/>
        <w:jc w:val="both"/>
      </w:pPr>
      <w:r>
        <w:t>Интегрирование в существующую систему.</w:t>
      </w:r>
    </w:p>
    <w:p w:rsidR="00AC3A61" w:rsidRDefault="00AC3A61" w:rsidP="00760944">
      <w:pPr>
        <w:pStyle w:val="ListParagraph"/>
        <w:spacing w:line="360" w:lineRule="auto"/>
        <w:ind w:left="792"/>
        <w:jc w:val="both"/>
      </w:pPr>
    </w:p>
    <w:p w:rsidR="00AC3A61" w:rsidRDefault="00AC3A61" w:rsidP="00760944">
      <w:pPr>
        <w:pStyle w:val="ListParagraph"/>
        <w:spacing w:line="360" w:lineRule="auto"/>
        <w:ind w:left="792"/>
        <w:jc w:val="both"/>
      </w:pPr>
    </w:p>
    <w:p w:rsidR="00AC3A61" w:rsidRDefault="00AC3A61" w:rsidP="00F91D07">
      <w:pPr>
        <w:pStyle w:val="Heading1"/>
      </w:pPr>
      <w:bookmarkStart w:id="3" w:name="_Toc484463422"/>
      <w:r w:rsidRPr="00FF2009">
        <w:t>ГЛОССАРИЙ</w:t>
      </w:r>
      <w:bookmarkEnd w:id="3"/>
    </w:p>
    <w:p w:rsidR="00AC3A61" w:rsidRPr="00546712" w:rsidRDefault="00AC3A61" w:rsidP="00546712"/>
    <w:p w:rsidR="00AC3A61" w:rsidRDefault="00AC3A61" w:rsidP="00546712">
      <w:pPr>
        <w:spacing w:line="360" w:lineRule="auto"/>
        <w:jc w:val="both"/>
      </w:pPr>
      <w:r>
        <w:t>Для устранения неоднозначностей в терминологии, зафиксируем определения следующих терминов:</w:t>
      </w:r>
    </w:p>
    <w:p w:rsidR="00AC3A61" w:rsidRPr="00BE25D9" w:rsidRDefault="00AC3A61" w:rsidP="00546712">
      <w:pPr>
        <w:pStyle w:val="ListParagraph"/>
        <w:numPr>
          <w:ilvl w:val="0"/>
          <w:numId w:val="28"/>
        </w:numPr>
        <w:spacing w:line="360" w:lineRule="auto"/>
        <w:jc w:val="both"/>
      </w:pPr>
      <w:r>
        <w:t xml:space="preserve">Поставщик – лицо, предоставляющее web-ресурс, в данном случае компания </w:t>
      </w:r>
      <w:r w:rsidRPr="00BE25D9">
        <w:t>“</w:t>
      </w:r>
      <w:r w:rsidRPr="00546712">
        <w:rPr>
          <w:lang w:val="en-US"/>
        </w:rPr>
        <w:t>Pixlpark</w:t>
      </w:r>
      <w:r w:rsidRPr="00BE25D9">
        <w:t>”</w:t>
      </w:r>
      <w:r>
        <w:t>.</w:t>
      </w:r>
    </w:p>
    <w:p w:rsidR="00AC3A61" w:rsidRDefault="00AC3A61" w:rsidP="00546712">
      <w:pPr>
        <w:pStyle w:val="ListParagraph"/>
        <w:numPr>
          <w:ilvl w:val="0"/>
          <w:numId w:val="28"/>
        </w:numPr>
        <w:spacing w:line="360" w:lineRule="auto"/>
        <w:jc w:val="both"/>
      </w:pPr>
      <w:r>
        <w:t>Клиент</w:t>
      </w:r>
      <w:r w:rsidRPr="00756DD6">
        <w:t xml:space="preserve"> – </w:t>
      </w:r>
      <w:r>
        <w:t xml:space="preserve">компания, заключившая договор на пользование системой </w:t>
      </w:r>
      <w:r w:rsidRPr="00756DD6">
        <w:t>“</w:t>
      </w:r>
      <w:r w:rsidRPr="00546712">
        <w:rPr>
          <w:lang w:val="en-US"/>
        </w:rPr>
        <w:t>Pixlpark</w:t>
      </w:r>
      <w:r w:rsidRPr="00756DD6">
        <w:t>”</w:t>
      </w:r>
      <w:r>
        <w:t>.</w:t>
      </w:r>
    </w:p>
    <w:p w:rsidR="00AC3A61" w:rsidRPr="00BE25D9" w:rsidRDefault="00AC3A61" w:rsidP="00546712">
      <w:pPr>
        <w:pStyle w:val="ListParagraph"/>
        <w:numPr>
          <w:ilvl w:val="0"/>
          <w:numId w:val="28"/>
        </w:numPr>
        <w:spacing w:line="360" w:lineRule="auto"/>
        <w:jc w:val="both"/>
      </w:pPr>
      <w:r>
        <w:t xml:space="preserve">Пользователь – лицо, который пользуется web-ресурсом, созданным в системе </w:t>
      </w:r>
      <w:r w:rsidRPr="00BE25D9">
        <w:t>“</w:t>
      </w:r>
      <w:r>
        <w:t>Pixlpark</w:t>
      </w:r>
      <w:r w:rsidRPr="00BE25D9">
        <w:t>”</w:t>
      </w:r>
      <w:r>
        <w:t>.</w:t>
      </w:r>
    </w:p>
    <w:p w:rsidR="00AC3A61" w:rsidRDefault="00AC3A61" w:rsidP="00843CAE">
      <w:pPr>
        <w:spacing w:line="360" w:lineRule="auto"/>
        <w:jc w:val="both"/>
      </w:pPr>
    </w:p>
    <w:p w:rsidR="00AC3A61" w:rsidRDefault="00AC3A61" w:rsidP="00843CAE">
      <w:pPr>
        <w:spacing w:line="360" w:lineRule="auto"/>
        <w:jc w:val="both"/>
      </w:pPr>
      <w:r>
        <w:t xml:space="preserve"> </w:t>
      </w: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Default="00AC3A61" w:rsidP="00843CAE">
      <w:pPr>
        <w:spacing w:line="360" w:lineRule="auto"/>
        <w:jc w:val="both"/>
      </w:pPr>
    </w:p>
    <w:p w:rsidR="00AC3A61" w:rsidRPr="006B41B2" w:rsidRDefault="00AC3A61" w:rsidP="00843CAE">
      <w:pPr>
        <w:spacing w:line="360" w:lineRule="auto"/>
        <w:jc w:val="both"/>
      </w:pPr>
    </w:p>
    <w:p w:rsidR="00AC3A61" w:rsidRDefault="00AC3A61" w:rsidP="00460D58">
      <w:pPr>
        <w:pStyle w:val="Heading1"/>
      </w:pPr>
      <w:bookmarkStart w:id="4" w:name="_Toc484463423"/>
      <w:r>
        <w:t>1. ОБЗОР СУЩЕСТВУЮЩИХ СИСТЕМ</w:t>
      </w:r>
      <w:bookmarkEnd w:id="4"/>
      <w:r>
        <w:tab/>
      </w:r>
      <w:bookmarkStart w:id="5" w:name="_GoBack"/>
      <w:bookmarkEnd w:id="5"/>
    </w:p>
    <w:p w:rsidR="00AC3A61" w:rsidRPr="00400B23" w:rsidRDefault="00AC3A61" w:rsidP="00400B23"/>
    <w:p w:rsidR="00AC3A61" w:rsidRPr="00400B23" w:rsidRDefault="00AC3A61" w:rsidP="00400B23">
      <w:pPr>
        <w:pStyle w:val="Heading2"/>
        <w:numPr>
          <w:ilvl w:val="0"/>
          <w:numId w:val="1"/>
        </w:numPr>
        <w:spacing w:line="360" w:lineRule="auto"/>
        <w:ind w:firstLine="207"/>
        <w:jc w:val="both"/>
      </w:pPr>
      <w:bookmarkStart w:id="6" w:name="_Toc484463424"/>
      <w:r>
        <w:rPr>
          <w:lang w:val="en-US"/>
        </w:rPr>
        <w:t>“</w:t>
      </w:r>
      <w:r>
        <w:t>Инсофт: Биллинг</w:t>
      </w:r>
      <w:r>
        <w:rPr>
          <w:lang w:val="en-US"/>
        </w:rPr>
        <w:t>”</w:t>
      </w:r>
      <w:bookmarkEnd w:id="6"/>
      <w:r>
        <w:t xml:space="preserve">  </w:t>
      </w:r>
    </w:p>
    <w:p w:rsidR="00AC3A61" w:rsidRPr="001D0D53" w:rsidRDefault="00AC3A61" w:rsidP="00F33ACB">
      <w:pPr>
        <w:spacing w:line="360" w:lineRule="auto"/>
        <w:ind w:firstLine="644"/>
        <w:jc w:val="both"/>
        <w:rPr>
          <w:lang w:eastAsia="ru-RU"/>
        </w:rPr>
      </w:pPr>
      <w:r>
        <w:rPr>
          <w:shd w:val="clear" w:color="auto" w:fill="FFFFFF"/>
        </w:rPr>
        <w:t xml:space="preserve">Изначально программный комплекс </w:t>
      </w:r>
      <w:r w:rsidRPr="00F33ACB">
        <w:rPr>
          <w:shd w:val="clear" w:color="auto" w:fill="FFFFFF"/>
        </w:rPr>
        <w:t>“</w:t>
      </w:r>
      <w:r>
        <w:rPr>
          <w:shd w:val="clear" w:color="auto" w:fill="FFFFFF"/>
        </w:rPr>
        <w:t>Инсофт:</w:t>
      </w:r>
      <w:r w:rsidRPr="00F33ACB">
        <w:rPr>
          <w:shd w:val="clear" w:color="auto" w:fill="FFFFFF"/>
        </w:rPr>
        <w:t xml:space="preserve"> </w:t>
      </w:r>
      <w:r>
        <w:rPr>
          <w:shd w:val="clear" w:color="auto" w:fill="FFFFFF"/>
        </w:rPr>
        <w:t>Биллинг</w:t>
      </w:r>
      <w:r w:rsidRPr="00F33ACB">
        <w:rPr>
          <w:shd w:val="clear" w:color="auto" w:fill="FFFFFF"/>
        </w:rPr>
        <w:t xml:space="preserve">” </w:t>
      </w:r>
      <w:r>
        <w:rPr>
          <w:shd w:val="clear" w:color="auto" w:fill="FFFFFF"/>
        </w:rPr>
        <w:t xml:space="preserve">предназначался только для организации учета коммунальных услуг потребителями – физическим и юридическим лицам, но со временем появилась  возможность настройки продукта под любую предметную область. </w:t>
      </w:r>
      <w:r>
        <w:rPr>
          <w:lang w:eastAsia="ru-RU"/>
        </w:rPr>
        <w:t>Программный комплекс</w:t>
      </w:r>
      <w:r w:rsidRPr="00FA747D">
        <w:rPr>
          <w:lang w:eastAsia="ru-RU"/>
        </w:rPr>
        <w:t xml:space="preserve"> имеет ги</w:t>
      </w:r>
      <w:r>
        <w:rPr>
          <w:lang w:eastAsia="ru-RU"/>
        </w:rPr>
        <w:t xml:space="preserve">бкую структуру: </w:t>
      </w:r>
    </w:p>
    <w:p w:rsidR="00AC3A61" w:rsidRPr="00FA747D" w:rsidRDefault="00AC3A61" w:rsidP="00843CAE">
      <w:pPr>
        <w:pStyle w:val="ListParagraph"/>
        <w:numPr>
          <w:ilvl w:val="1"/>
          <w:numId w:val="2"/>
        </w:numPr>
        <w:spacing w:line="360" w:lineRule="auto"/>
        <w:jc w:val="both"/>
        <w:rPr>
          <w:lang w:eastAsia="ru-RU"/>
        </w:rPr>
      </w:pPr>
      <w:r>
        <w:rPr>
          <w:lang w:eastAsia="ru-RU"/>
        </w:rPr>
        <w:t>л</w:t>
      </w:r>
      <w:r w:rsidRPr="00FA747D">
        <w:rPr>
          <w:lang w:eastAsia="ru-RU"/>
        </w:rPr>
        <w:t>ицевых счетов</w:t>
      </w:r>
      <w:r>
        <w:rPr>
          <w:lang w:val="en-US" w:eastAsia="ru-RU"/>
        </w:rPr>
        <w:t>;</w:t>
      </w:r>
    </w:p>
    <w:p w:rsidR="00AC3A61" w:rsidRPr="00FA747D" w:rsidRDefault="00AC3A61" w:rsidP="00843CAE">
      <w:pPr>
        <w:pStyle w:val="ListParagraph"/>
        <w:numPr>
          <w:ilvl w:val="1"/>
          <w:numId w:val="2"/>
        </w:numPr>
        <w:spacing w:line="360" w:lineRule="auto"/>
        <w:jc w:val="both"/>
        <w:rPr>
          <w:lang w:eastAsia="ru-RU"/>
        </w:rPr>
      </w:pPr>
      <w:r>
        <w:rPr>
          <w:lang w:eastAsia="ru-RU"/>
        </w:rPr>
        <w:t>тарифов</w:t>
      </w:r>
      <w:r>
        <w:rPr>
          <w:lang w:val="en-US" w:eastAsia="ru-RU"/>
        </w:rPr>
        <w:t>;</w:t>
      </w:r>
    </w:p>
    <w:p w:rsidR="00AC3A61" w:rsidRPr="00FA747D" w:rsidRDefault="00AC3A61" w:rsidP="00843CAE">
      <w:pPr>
        <w:pStyle w:val="ListParagraph"/>
        <w:numPr>
          <w:ilvl w:val="1"/>
          <w:numId w:val="2"/>
        </w:numPr>
        <w:spacing w:line="360" w:lineRule="auto"/>
        <w:jc w:val="both"/>
        <w:rPr>
          <w:lang w:eastAsia="ru-RU"/>
        </w:rPr>
      </w:pPr>
      <w:r>
        <w:rPr>
          <w:lang w:eastAsia="ru-RU"/>
        </w:rPr>
        <w:t>начислений</w:t>
      </w:r>
      <w:r>
        <w:rPr>
          <w:lang w:val="en-US" w:eastAsia="ru-RU"/>
        </w:rPr>
        <w:t>;</w:t>
      </w:r>
    </w:p>
    <w:p w:rsidR="00AC3A61" w:rsidRPr="00FA747D" w:rsidRDefault="00AC3A61" w:rsidP="00843CAE">
      <w:pPr>
        <w:pStyle w:val="ListParagraph"/>
        <w:numPr>
          <w:ilvl w:val="1"/>
          <w:numId w:val="2"/>
        </w:numPr>
        <w:spacing w:line="360" w:lineRule="auto"/>
        <w:jc w:val="both"/>
        <w:rPr>
          <w:lang w:eastAsia="ru-RU"/>
        </w:rPr>
      </w:pPr>
      <w:r>
        <w:rPr>
          <w:lang w:eastAsia="ru-RU"/>
        </w:rPr>
        <w:t>о</w:t>
      </w:r>
      <w:r w:rsidRPr="00FA747D">
        <w:rPr>
          <w:lang w:eastAsia="ru-RU"/>
        </w:rPr>
        <w:t>плат.</w:t>
      </w:r>
    </w:p>
    <w:p w:rsidR="00AC3A61" w:rsidRPr="00E74D25" w:rsidRDefault="00AC3A61" w:rsidP="003B05CB">
      <w:pPr>
        <w:spacing w:line="360" w:lineRule="auto"/>
        <w:ind w:firstLine="708"/>
        <w:jc w:val="both"/>
        <w:rPr>
          <w:shd w:val="clear" w:color="auto" w:fill="FFFFFF"/>
        </w:rPr>
      </w:pPr>
      <w:r>
        <w:rPr>
          <w:shd w:val="clear" w:color="auto" w:fill="FFFFFF"/>
        </w:rPr>
        <w:t xml:space="preserve"> Накапливаемую информацию можно с помощью отчетов выводить как по пользователям, так и по записям баз данных лицевых счетов, классификаторов, платежей и изменений. Программный комплекс  </w:t>
      </w:r>
      <w:r w:rsidRPr="00460D58">
        <w:rPr>
          <w:shd w:val="clear" w:color="auto" w:fill="FFFFFF"/>
        </w:rPr>
        <w:t>“</w:t>
      </w:r>
      <w:r>
        <w:rPr>
          <w:shd w:val="clear" w:color="auto" w:fill="FFFFFF"/>
        </w:rPr>
        <w:t>Инсофт:Биллинг</w:t>
      </w:r>
      <w:r w:rsidRPr="00460D58">
        <w:rPr>
          <w:shd w:val="clear" w:color="auto" w:fill="FFFFFF"/>
        </w:rPr>
        <w:t>”</w:t>
      </w:r>
      <w:r>
        <w:rPr>
          <w:shd w:val="clear" w:color="auto" w:fill="FFFFFF"/>
        </w:rPr>
        <w:t> позволяет настраивать любой алгоритм расчета, в котором могут использоваться все данные, настроенные в структуре базы данных. Программный комплекс автоматически выполняет начисления с учетом действующих тарифов и льгот [1</w:t>
      </w:r>
      <w:r w:rsidRPr="00FE4AA4">
        <w:rPr>
          <w:shd w:val="clear" w:color="auto" w:fill="FFFFFF"/>
        </w:rPr>
        <w:t>]</w:t>
      </w:r>
      <w:r>
        <w:rPr>
          <w:shd w:val="clear" w:color="auto" w:fill="FFFFFF"/>
        </w:rPr>
        <w:t>. Формулы расчета начислений вводятся с экрана и описаны простым языком, доступным для понимания человеком, незнакомым даже с основами программирования. Для удобства написания используется редактор формул, который можно увидеть на рисунке 1</w:t>
      </w:r>
      <w:r w:rsidRPr="00E74D25">
        <w:rPr>
          <w:shd w:val="clear" w:color="auto" w:fill="FFFFFF"/>
        </w:rPr>
        <w:t>.</w:t>
      </w:r>
    </w:p>
    <w:p w:rsidR="00AC3A61" w:rsidRDefault="00AC3A61" w:rsidP="00843CAE">
      <w:pPr>
        <w:spacing w:line="360" w:lineRule="auto"/>
        <w:jc w:val="both"/>
        <w:rPr>
          <w:lang w:eastAsia="ru-RU"/>
        </w:rPr>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0" o:spid="_x0000_s1026" type="#_x0000_t75" alt="redformul.png" style="position:absolute;left:0;text-align:left;margin-left:78.45pt;margin-top:-26.7pt;width:264.3pt;height:183pt;z-index:251649024;visibility:visible">
            <v:imagedata r:id="rId7" o:title=""/>
            <w10:wrap type="topAndBottom"/>
          </v:shape>
        </w:pict>
      </w:r>
    </w:p>
    <w:p w:rsidR="00AC3A61" w:rsidRPr="00DE3326" w:rsidRDefault="00AC3A61" w:rsidP="00B014EA">
      <w:pPr>
        <w:spacing w:line="360" w:lineRule="auto"/>
        <w:jc w:val="center"/>
        <w:rPr>
          <w:i/>
          <w:shd w:val="clear" w:color="auto" w:fill="FFFFFF"/>
        </w:rPr>
      </w:pPr>
      <w:r w:rsidRPr="00DE3326">
        <w:rPr>
          <w:i/>
          <w:lang w:eastAsia="ru-RU"/>
        </w:rPr>
        <w:t xml:space="preserve">Рисунок 1 – </w:t>
      </w:r>
      <w:r w:rsidRPr="00DE3326">
        <w:rPr>
          <w:i/>
          <w:shd w:val="clear" w:color="auto" w:fill="FFFFFF"/>
        </w:rPr>
        <w:t>Редактор формул системы “Инсофт: Биллинг”</w:t>
      </w:r>
    </w:p>
    <w:p w:rsidR="00AC3A61" w:rsidRDefault="00AC3A61" w:rsidP="003B05CB">
      <w:pPr>
        <w:spacing w:line="360" w:lineRule="auto"/>
        <w:ind w:firstLine="644"/>
        <w:jc w:val="both"/>
        <w:rPr>
          <w:lang w:eastAsia="ru-RU"/>
        </w:rPr>
      </w:pPr>
      <w:r>
        <w:rPr>
          <w:lang w:eastAsia="ru-RU"/>
        </w:rPr>
        <w:t>Данный продукт имеет</w:t>
      </w:r>
      <w:r w:rsidRPr="00BC0660">
        <w:rPr>
          <w:lang w:eastAsia="ru-RU"/>
        </w:rPr>
        <w:t xml:space="preserve"> возможность </w:t>
      </w:r>
      <w:r>
        <w:rPr>
          <w:lang w:eastAsia="ru-RU"/>
        </w:rPr>
        <w:t xml:space="preserve"> создавать финансовые документы, а так же </w:t>
      </w:r>
      <w:r w:rsidRPr="00BC0660">
        <w:rPr>
          <w:lang w:eastAsia="ru-RU"/>
        </w:rPr>
        <w:t>принимать платежи за предоставляемые услуги</w:t>
      </w:r>
      <w:r>
        <w:rPr>
          <w:lang w:eastAsia="ru-RU"/>
        </w:rPr>
        <w:t>.</w:t>
      </w:r>
    </w:p>
    <w:p w:rsidR="00AC3A61" w:rsidRPr="00265357" w:rsidRDefault="00AC3A61" w:rsidP="003B05CB">
      <w:pPr>
        <w:spacing w:line="360" w:lineRule="auto"/>
        <w:ind w:firstLine="644"/>
        <w:jc w:val="both"/>
        <w:rPr>
          <w:lang w:eastAsia="ru-RU"/>
        </w:rPr>
      </w:pPr>
    </w:p>
    <w:p w:rsidR="00AC3A61" w:rsidRPr="00400B23" w:rsidRDefault="00AC3A61" w:rsidP="00400B23">
      <w:pPr>
        <w:pStyle w:val="Heading2"/>
        <w:numPr>
          <w:ilvl w:val="0"/>
          <w:numId w:val="1"/>
        </w:numPr>
        <w:spacing w:line="360" w:lineRule="auto"/>
        <w:ind w:firstLine="207"/>
        <w:jc w:val="both"/>
      </w:pPr>
      <w:bookmarkStart w:id="7" w:name="_Toc484463425"/>
      <w:r w:rsidRPr="000D1B9B">
        <w:rPr>
          <w:shd w:val="clear" w:color="auto" w:fill="FFFFFF"/>
        </w:rPr>
        <w:t>“</w:t>
      </w:r>
      <w:r w:rsidRPr="000D1B9B">
        <w:t>Гидра</w:t>
      </w:r>
      <w:r>
        <w:rPr>
          <w:lang w:val="en-US"/>
        </w:rPr>
        <w:t>”</w:t>
      </w:r>
      <w:bookmarkEnd w:id="7"/>
    </w:p>
    <w:p w:rsidR="00AC3A61" w:rsidRDefault="00AC3A61" w:rsidP="003B05CB">
      <w:pPr>
        <w:spacing w:line="360" w:lineRule="auto"/>
        <w:ind w:firstLine="644"/>
        <w:jc w:val="both"/>
      </w:pPr>
      <w:r w:rsidRPr="00756DD6">
        <w:t>“</w:t>
      </w:r>
      <w:r>
        <w:t>Гидра</w:t>
      </w:r>
      <w:r w:rsidRPr="00756DD6">
        <w:t xml:space="preserve">” </w:t>
      </w:r>
      <w:r>
        <w:t>–</w:t>
      </w:r>
      <w:r w:rsidRPr="00756DD6">
        <w:t xml:space="preserve"> </w:t>
      </w:r>
      <w:r>
        <w:t>система биллинга, которая успешно работает с такими услугами, как доступ в интернет, телевидение, финансовые услуги, а так же может настраиваться под любую предметную область. Всем клиентам предоставляется доступ в административную панель системы, которую можно увидеть на рисунке 2. “Гидра</w:t>
      </w:r>
      <w:r w:rsidRPr="00B014EA">
        <w:t xml:space="preserve">” </w:t>
      </w:r>
      <w:r>
        <w:t>имеет систему прав доступа, которые назначаются для роли, а роли закрепляются за должностью сотрудника компании.</w:t>
      </w:r>
    </w:p>
    <w:p w:rsidR="00AC3A61" w:rsidRDefault="00AC3A61" w:rsidP="003B05CB">
      <w:pPr>
        <w:spacing w:line="360" w:lineRule="auto"/>
        <w:ind w:firstLine="708"/>
        <w:jc w:val="both"/>
        <w:rPr>
          <w:rStyle w:val="Heading2Char"/>
          <w:b w:val="0"/>
          <w:sz w:val="32"/>
        </w:rPr>
      </w:pPr>
      <w:r>
        <w:t>Гидра хранит все события. Компания может самостоятельно отслеживать историю изменения подписок и оказания услуг за любой период. Клиенты могут получить детализацию услуг, зайдя в свой личный кабинет. Также в личном кабинете пользователь может сменить свой тарифный план, скачать счет, либо пополнить свой баланс картой Visa или Master</w:t>
      </w:r>
      <w:r>
        <w:rPr>
          <w:lang w:val="en-US"/>
        </w:rPr>
        <w:t>C</w:t>
      </w:r>
      <w:r>
        <w:t>ard</w:t>
      </w:r>
      <w:r w:rsidRPr="00460D58">
        <w:t xml:space="preserve"> [2]</w:t>
      </w:r>
      <w:r>
        <w:t>. Абоненты могут самостоятельно изменять личные данные или пароли, однако Компания может запретить любое изменение. Дизайн личного кабинета можно адаптировать под любой стиль компании.</w:t>
      </w:r>
      <w:r w:rsidRPr="00265357">
        <w:rPr>
          <w:rStyle w:val="Heading2Char"/>
          <w:b w:val="0"/>
          <w:sz w:val="32"/>
        </w:rPr>
        <w:t xml:space="preserve"> </w:t>
      </w:r>
    </w:p>
    <w:p w:rsidR="00AC3A61" w:rsidRDefault="00AC3A61" w:rsidP="00843CAE">
      <w:pPr>
        <w:spacing w:line="360" w:lineRule="auto"/>
        <w:jc w:val="both"/>
        <w:rPr>
          <w:rStyle w:val="Heading2Char"/>
          <w:b w:val="0"/>
          <w:sz w:val="32"/>
        </w:rPr>
      </w:pPr>
      <w:r w:rsidRPr="00872A32">
        <w:rPr>
          <w:noProof/>
          <w:szCs w:val="26"/>
          <w:lang w:eastAsia="ru-RU"/>
        </w:rPr>
        <w:pict>
          <v:shape id="Рисунок 5" o:spid="_x0000_i1025" type="#_x0000_t75" alt="гидра.png" style="width:462.75pt;height:203.25pt;visibility:visible">
            <v:imagedata r:id="rId8" o:title=""/>
          </v:shape>
        </w:pict>
      </w:r>
    </w:p>
    <w:p w:rsidR="00AC3A61" w:rsidRPr="00DE3326" w:rsidRDefault="00AC3A61" w:rsidP="00B014EA">
      <w:pPr>
        <w:spacing w:line="360" w:lineRule="auto"/>
        <w:jc w:val="center"/>
        <w:rPr>
          <w:rStyle w:val="Heading2Char"/>
          <w:b w:val="0"/>
          <w:bCs w:val="0"/>
          <w:i/>
          <w:sz w:val="32"/>
          <w:szCs w:val="22"/>
          <w:shd w:val="clear" w:color="auto" w:fill="FFFFFF"/>
        </w:rPr>
      </w:pPr>
      <w:r w:rsidRPr="00DE3326">
        <w:rPr>
          <w:i/>
          <w:lang w:eastAsia="ru-RU"/>
        </w:rPr>
        <w:t xml:space="preserve">Рисунок 2 – </w:t>
      </w:r>
      <w:r w:rsidRPr="00DE3326">
        <w:rPr>
          <w:i/>
          <w:shd w:val="clear" w:color="auto" w:fill="FFFFFF"/>
        </w:rPr>
        <w:t>Административная панель системы “Гидра”</w:t>
      </w:r>
    </w:p>
    <w:p w:rsidR="00AC3A61" w:rsidRDefault="00AC3A61" w:rsidP="003B05CB">
      <w:pPr>
        <w:spacing w:line="360" w:lineRule="auto"/>
        <w:ind w:firstLine="708"/>
        <w:jc w:val="both"/>
      </w:pPr>
      <w:r>
        <w:t>Компания может автоматизировать создание различных счетов, актов, а так же можно получать отчеты за любой период, воспользовавшись генератором отчетов. Так же система ведет историю всех важных объектов, и любое изменение фиксируется с сохранением первичных данных.</w:t>
      </w:r>
    </w:p>
    <w:p w:rsidR="00AC3A61" w:rsidRPr="00F04057" w:rsidRDefault="00AC3A61" w:rsidP="003B05CB">
      <w:pPr>
        <w:spacing w:line="360" w:lineRule="auto"/>
        <w:ind w:firstLine="708"/>
        <w:jc w:val="both"/>
        <w:rPr>
          <w:shd w:val="clear" w:color="auto" w:fill="FFFFFF"/>
        </w:rPr>
      </w:pPr>
      <w:r>
        <w:rPr>
          <w:shd w:val="clear" w:color="auto" w:fill="FFFFFF"/>
        </w:rPr>
        <w:t xml:space="preserve">Так же плюсом этого продукта является то, что </w:t>
      </w:r>
      <w:r w:rsidRPr="00F04057">
        <w:rPr>
          <w:shd w:val="clear" w:color="auto" w:fill="FFFFFF"/>
        </w:rPr>
        <w:t>“</w:t>
      </w:r>
      <w:r>
        <w:rPr>
          <w:shd w:val="clear" w:color="auto" w:fill="FFFFFF"/>
        </w:rPr>
        <w:t>Гидра</w:t>
      </w:r>
      <w:r w:rsidRPr="00F04057">
        <w:rPr>
          <w:shd w:val="clear" w:color="auto" w:fill="FFFFFF"/>
        </w:rPr>
        <w:t>”</w:t>
      </w:r>
      <w:r>
        <w:rPr>
          <w:shd w:val="clear" w:color="auto" w:fill="FFFFFF"/>
        </w:rPr>
        <w:t xml:space="preserve"> поддерживает все валюты и готова к локализации для любой страны.</w:t>
      </w:r>
    </w:p>
    <w:p w:rsidR="00AC3A61" w:rsidRDefault="00AC3A61" w:rsidP="003B05CB">
      <w:pPr>
        <w:spacing w:line="360" w:lineRule="auto"/>
        <w:ind w:firstLine="644"/>
        <w:jc w:val="both"/>
      </w:pPr>
      <w:r>
        <w:t>Для успешного развития бизнеса компания может отслеживать на графиках, количество новых абонентов за указанный период времени, количество услуг, предоставляемых на данный момент, а так же рост прибыли.</w:t>
      </w:r>
    </w:p>
    <w:p w:rsidR="00AC3A61" w:rsidRDefault="00AC3A61" w:rsidP="003B05CB">
      <w:pPr>
        <w:spacing w:line="360" w:lineRule="auto"/>
        <w:ind w:firstLine="644"/>
        <w:jc w:val="both"/>
      </w:pPr>
    </w:p>
    <w:p w:rsidR="00AC3A61" w:rsidRPr="00400B23" w:rsidRDefault="00AC3A61" w:rsidP="00400B23">
      <w:pPr>
        <w:pStyle w:val="Heading2"/>
        <w:numPr>
          <w:ilvl w:val="0"/>
          <w:numId w:val="1"/>
        </w:numPr>
        <w:spacing w:line="360" w:lineRule="auto"/>
        <w:ind w:firstLine="207"/>
        <w:jc w:val="both"/>
      </w:pPr>
      <w:bookmarkStart w:id="8" w:name="_Toc484463426"/>
      <w:r>
        <w:rPr>
          <w:lang w:val="en-US"/>
        </w:rPr>
        <w:t>“</w:t>
      </w:r>
      <w:r w:rsidRPr="000D1B9B">
        <w:t>PricePlan</w:t>
      </w:r>
      <w:r>
        <w:rPr>
          <w:lang w:val="en-US"/>
        </w:rPr>
        <w:t>”</w:t>
      </w:r>
      <w:bookmarkEnd w:id="8"/>
    </w:p>
    <w:p w:rsidR="00AC3A61" w:rsidRDefault="00AC3A61" w:rsidP="003B05CB">
      <w:pPr>
        <w:spacing w:line="360" w:lineRule="auto"/>
        <w:ind w:firstLine="644"/>
        <w:jc w:val="both"/>
      </w:pPr>
      <w:r w:rsidRPr="00465B45">
        <w:t xml:space="preserve">Сервис </w:t>
      </w:r>
      <w:r w:rsidRPr="00B21AD5">
        <w:t>“</w:t>
      </w:r>
      <w:r>
        <w:rPr>
          <w:lang w:val="en-US"/>
        </w:rPr>
        <w:t>PricePlan</w:t>
      </w:r>
      <w:r>
        <w:t xml:space="preserve">” </w:t>
      </w:r>
      <w:r w:rsidRPr="00465B45">
        <w:t>предлагает SaaS компаниям комплексное решение проблемы монетизации взаимоотношений с подписчиками</w:t>
      </w:r>
      <w:r w:rsidRPr="00B21AD5">
        <w:t xml:space="preserve">. </w:t>
      </w:r>
      <w:r w:rsidRPr="00B014EA">
        <w:t>“</w:t>
      </w:r>
      <w:r>
        <w:rPr>
          <w:lang w:val="en-US"/>
        </w:rPr>
        <w:t>PricePlan</w:t>
      </w:r>
      <w:r w:rsidRPr="00B014EA">
        <w:t>”</w:t>
      </w:r>
      <w:r w:rsidRPr="00B21AD5">
        <w:t xml:space="preserve"> </w:t>
      </w:r>
      <w:r>
        <w:t xml:space="preserve">имеет гибкую систему бизнес правил, что дает возможность перестроить </w:t>
      </w:r>
      <w:r w:rsidRPr="00B21AD5">
        <w:t>“</w:t>
      </w:r>
      <w:r>
        <w:t>на ходу</w:t>
      </w:r>
      <w:r w:rsidRPr="00B21AD5">
        <w:t>”</w:t>
      </w:r>
      <w:r>
        <w:t xml:space="preserve"> биллинг под любой бизнес, или изменение бизнеса в течение работы компании.</w:t>
      </w:r>
    </w:p>
    <w:p w:rsidR="00AC3A61" w:rsidRPr="00B21AD5" w:rsidRDefault="00AC3A61" w:rsidP="003B05CB">
      <w:pPr>
        <w:spacing w:line="360" w:lineRule="auto"/>
        <w:ind w:firstLine="708"/>
        <w:jc w:val="both"/>
      </w:pPr>
      <w:r w:rsidRPr="00B21AD5">
        <w:t xml:space="preserve">Правила в </w:t>
      </w:r>
      <w:r>
        <w:t>системе</w:t>
      </w:r>
      <w:r w:rsidRPr="00B21AD5">
        <w:t xml:space="preserve"> “</w:t>
      </w:r>
      <w:r>
        <w:rPr>
          <w:lang w:val="en-US"/>
        </w:rPr>
        <w:t>PricePlan</w:t>
      </w:r>
      <w:r w:rsidRPr="00B21AD5">
        <w:t xml:space="preserve">” </w:t>
      </w:r>
      <w:r>
        <w:t xml:space="preserve">построены по модели </w:t>
      </w:r>
      <w:r w:rsidRPr="003B05CB">
        <w:t>“</w:t>
      </w:r>
      <w:r>
        <w:t>if</w:t>
      </w:r>
      <w:r w:rsidRPr="003F093F">
        <w:t>–</w:t>
      </w:r>
      <w:r>
        <w:t>then</w:t>
      </w:r>
      <w:r w:rsidRPr="003B05CB">
        <w:t>”</w:t>
      </w:r>
      <w:r w:rsidRPr="00B21AD5">
        <w:t xml:space="preserve"> (событие </w:t>
      </w:r>
      <w:r w:rsidRPr="003F093F">
        <w:t>–</w:t>
      </w:r>
      <w:r w:rsidRPr="00B21AD5">
        <w:t xml:space="preserve"> условие</w:t>
      </w:r>
      <w:r>
        <w:t xml:space="preserve"> </w:t>
      </w:r>
      <w:r w:rsidRPr="003F093F">
        <w:t>–</w:t>
      </w:r>
      <w:r w:rsidRPr="00B21AD5">
        <w:t xml:space="preserve"> действие) и применяются к любому событию в реальном времени. Например</w:t>
      </w:r>
      <w:r>
        <w:t>,</w:t>
      </w:r>
      <w:r w:rsidRPr="00B21AD5">
        <w:t xml:space="preserve"> событием может являться поступ</w:t>
      </w:r>
      <w:r>
        <w:t xml:space="preserve">ление средств на расчётный счет, </w:t>
      </w:r>
      <w:r w:rsidRPr="00B21AD5">
        <w:t>а действиями - продление подписки плюс отсылка sms уведомления клиенту.</w:t>
      </w:r>
    </w:p>
    <w:p w:rsidR="00AC3A61" w:rsidRDefault="00AC3A61" w:rsidP="003B05CB">
      <w:pPr>
        <w:spacing w:line="360" w:lineRule="auto"/>
        <w:ind w:firstLine="708"/>
        <w:jc w:val="both"/>
      </w:pPr>
      <w:r>
        <w:t>Как и во всех системах биллинга, компании</w:t>
      </w:r>
      <w:r w:rsidRPr="003B05CB">
        <w:t xml:space="preserve"> </w:t>
      </w:r>
      <w:r>
        <w:t>и ее клиентам предоставляется доступ в систему. Клиент имеет право посматривать лицевой счет, изменить параметры тарифа, либо перейти на другой тарифный план,  внести платеж, посмотреть отчеты, счета, закрывающие документы.</w:t>
      </w:r>
    </w:p>
    <w:p w:rsidR="00AC3A61" w:rsidRDefault="00AC3A61" w:rsidP="003B05CB">
      <w:pPr>
        <w:spacing w:line="360" w:lineRule="auto"/>
        <w:ind w:firstLine="644"/>
        <w:jc w:val="both"/>
      </w:pPr>
      <w:r>
        <w:t>Клиенты смогут оплатить услуги любым способом:</w:t>
      </w:r>
    </w:p>
    <w:p w:rsidR="00AC3A61" w:rsidRDefault="00AC3A61" w:rsidP="004B710D">
      <w:pPr>
        <w:pStyle w:val="ListParagraph"/>
        <w:numPr>
          <w:ilvl w:val="0"/>
          <w:numId w:val="4"/>
        </w:numPr>
        <w:spacing w:line="360" w:lineRule="auto"/>
        <w:jc w:val="both"/>
      </w:pPr>
      <w:r>
        <w:t>в реальном времени по кредитной карте или через платежную систему</w:t>
      </w:r>
      <w:r w:rsidRPr="003B05CB">
        <w:t>;</w:t>
      </w:r>
      <w:r>
        <w:t xml:space="preserve"> </w:t>
      </w:r>
    </w:p>
    <w:p w:rsidR="00AC3A61" w:rsidRDefault="00AC3A61" w:rsidP="004B710D">
      <w:pPr>
        <w:pStyle w:val="ListParagraph"/>
        <w:numPr>
          <w:ilvl w:val="0"/>
          <w:numId w:val="4"/>
        </w:numPr>
        <w:spacing w:line="360" w:lineRule="auto"/>
        <w:jc w:val="both"/>
      </w:pPr>
      <w:r>
        <w:t>по счету, выставленному юридическому лицу</w:t>
      </w:r>
      <w:r w:rsidRPr="003B05CB">
        <w:t>;</w:t>
      </w:r>
    </w:p>
    <w:p w:rsidR="00AC3A61" w:rsidRDefault="00AC3A61" w:rsidP="004B710D">
      <w:pPr>
        <w:pStyle w:val="ListParagraph"/>
        <w:numPr>
          <w:ilvl w:val="0"/>
          <w:numId w:val="4"/>
        </w:numPr>
        <w:spacing w:line="360" w:lineRule="auto"/>
        <w:jc w:val="both"/>
      </w:pPr>
      <w:r>
        <w:t>через конвертацию бонусных баллов</w:t>
      </w:r>
      <w:r>
        <w:rPr>
          <w:lang w:val="en-US"/>
        </w:rPr>
        <w:t>;</w:t>
      </w:r>
    </w:p>
    <w:p w:rsidR="00AC3A61" w:rsidRDefault="00AC3A61" w:rsidP="004B710D">
      <w:pPr>
        <w:pStyle w:val="ListParagraph"/>
        <w:numPr>
          <w:ilvl w:val="0"/>
          <w:numId w:val="4"/>
        </w:numPr>
        <w:spacing w:line="360" w:lineRule="auto"/>
        <w:jc w:val="both"/>
      </w:pPr>
      <w:r>
        <w:t xml:space="preserve">через механизм </w:t>
      </w:r>
      <w:r>
        <w:rPr>
          <w:lang w:val="en-US"/>
        </w:rPr>
        <w:t>“</w:t>
      </w:r>
      <w:r>
        <w:t>обещанного платежа</w:t>
      </w:r>
      <w:r>
        <w:rPr>
          <w:lang w:val="en-US"/>
        </w:rPr>
        <w:t>”</w:t>
      </w:r>
      <w:r>
        <w:t>.</w:t>
      </w:r>
    </w:p>
    <w:p w:rsidR="00AC3A61" w:rsidRPr="00695BC5" w:rsidRDefault="00AC3A61" w:rsidP="00695BC5">
      <w:pPr>
        <w:spacing w:line="360" w:lineRule="auto"/>
        <w:ind w:firstLine="708"/>
        <w:jc w:val="both"/>
      </w:pPr>
      <w:r>
        <w:rPr>
          <w:noProof/>
          <w:lang w:eastAsia="ru-RU"/>
        </w:rPr>
        <w:pict>
          <v:shape id="Рисунок 7" o:spid="_x0000_s1027" type="#_x0000_t75" alt="priceplan.png" style="position:absolute;left:0;text-align:left;margin-left:31.65pt;margin-top:109.45pt;width:360.3pt;height:162.6pt;z-index:251651072;visibility:visible">
            <v:imagedata r:id="rId9" o:title=""/>
            <w10:wrap type="topAndBottom"/>
          </v:shape>
        </w:pict>
      </w:r>
      <w:r>
        <w:t>Компания имеет возможность создавать новые тарифные планы</w:t>
      </w:r>
      <w:r w:rsidRPr="00B21AD5">
        <w:t xml:space="preserve">, </w:t>
      </w:r>
      <w:r>
        <w:t>создавать бонусы и скидки, а так же раздавать ее своим клиентам.</w:t>
      </w:r>
      <w:r w:rsidRPr="00543206">
        <w:t xml:space="preserve"> </w:t>
      </w:r>
      <w:r>
        <w:t>Из рисунка 3 видно, что компания может просматривать список клиентов, фильтровать их по критериям.</w:t>
      </w:r>
    </w:p>
    <w:p w:rsidR="00AC3A61" w:rsidRPr="00DE3326" w:rsidRDefault="00AC3A61" w:rsidP="00B014EA">
      <w:pPr>
        <w:spacing w:line="360" w:lineRule="auto"/>
        <w:jc w:val="center"/>
        <w:rPr>
          <w:i/>
          <w:shd w:val="clear" w:color="auto" w:fill="FFFFFF"/>
        </w:rPr>
      </w:pPr>
      <w:r w:rsidRPr="00DE3326">
        <w:rPr>
          <w:i/>
          <w:lang w:eastAsia="ru-RU"/>
        </w:rPr>
        <w:t xml:space="preserve">Рисунок 3 – </w:t>
      </w:r>
      <w:r w:rsidRPr="00DE3326">
        <w:rPr>
          <w:i/>
          <w:shd w:val="clear" w:color="auto" w:fill="FFFFFF"/>
        </w:rPr>
        <w:t>Административная панель системы “</w:t>
      </w:r>
      <w:r w:rsidRPr="00DE3326">
        <w:rPr>
          <w:i/>
        </w:rPr>
        <w:t xml:space="preserve"> </w:t>
      </w:r>
      <w:r w:rsidRPr="00DE3326">
        <w:rPr>
          <w:i/>
          <w:shd w:val="clear" w:color="auto" w:fill="FFFFFF"/>
        </w:rPr>
        <w:t>PricePlan”</w:t>
      </w:r>
    </w:p>
    <w:p w:rsidR="00AC3A61" w:rsidRPr="00460D58" w:rsidRDefault="00AC3A61" w:rsidP="003B05CB">
      <w:pPr>
        <w:spacing w:line="360" w:lineRule="auto"/>
        <w:ind w:firstLine="708"/>
        <w:jc w:val="both"/>
      </w:pPr>
      <w:r>
        <w:t>Так же у системы</w:t>
      </w:r>
      <w:r w:rsidRPr="00B21AD5">
        <w:t xml:space="preserve"> “</w:t>
      </w:r>
      <w:r>
        <w:rPr>
          <w:lang w:val="en-US"/>
        </w:rPr>
        <w:t>PricePlan</w:t>
      </w:r>
      <w:r w:rsidRPr="00B21AD5">
        <w:t xml:space="preserve">” </w:t>
      </w:r>
      <w:r>
        <w:t xml:space="preserve">существует </w:t>
      </w:r>
      <w:r w:rsidRPr="00DC3461">
        <w:t>“</w:t>
      </w:r>
      <w:r>
        <w:t>песочница</w:t>
      </w:r>
      <w:r w:rsidRPr="00DC3461">
        <w:t>”</w:t>
      </w:r>
      <w:r>
        <w:t>, которая позволяет пользователю перейти в будущее и посмотреть, как поведет себя система в соответствии с текущим тарифным планом и остальными настройками системы</w:t>
      </w:r>
      <w:r w:rsidRPr="00DC3461">
        <w:t xml:space="preserve">: </w:t>
      </w:r>
      <w:r>
        <w:t xml:space="preserve">какие произойдет списания, </w:t>
      </w:r>
      <w:r>
        <w:rPr>
          <w:lang w:val="en-US"/>
        </w:rPr>
        <w:t>email</w:t>
      </w:r>
      <w:r>
        <w:t xml:space="preserve"> уведомления, выставление счетов и закрывающих документов</w:t>
      </w:r>
      <w:r w:rsidRPr="00460D58">
        <w:t xml:space="preserve"> [3]</w:t>
      </w:r>
      <w:r>
        <w:t>.</w:t>
      </w:r>
    </w:p>
    <w:p w:rsidR="00AC3A61" w:rsidRDefault="00AC3A61" w:rsidP="003B05CB">
      <w:pPr>
        <w:spacing w:line="360" w:lineRule="auto"/>
        <w:ind w:firstLine="708"/>
        <w:jc w:val="both"/>
      </w:pPr>
      <w:r w:rsidRPr="00B21AD5">
        <w:t>“</w:t>
      </w:r>
      <w:r>
        <w:rPr>
          <w:lang w:val="en-US"/>
        </w:rPr>
        <w:t>PricePlan</w:t>
      </w:r>
      <w:r>
        <w:t xml:space="preserve">” </w:t>
      </w:r>
      <w:r w:rsidRPr="00B21AD5">
        <w:t xml:space="preserve">может быть быстро интегрирован с любым SaaS сервисом. С помощью REST API, Web hooks или готовых JS виджетов </w:t>
      </w:r>
      <w:r>
        <w:t>можно</w:t>
      </w:r>
      <w:r w:rsidRPr="00B21AD5">
        <w:t xml:space="preserve"> встроить любой функционал биллинга в сервис</w:t>
      </w:r>
      <w:r>
        <w:t xml:space="preserve"> компании</w:t>
      </w:r>
      <w:r w:rsidRPr="00B21AD5">
        <w:t xml:space="preserve">. </w:t>
      </w:r>
    </w:p>
    <w:p w:rsidR="00AC3A61" w:rsidRPr="00B014EA" w:rsidRDefault="00AC3A61" w:rsidP="003B05CB">
      <w:pPr>
        <w:spacing w:line="360" w:lineRule="auto"/>
        <w:ind w:firstLine="708"/>
        <w:jc w:val="both"/>
        <w:rPr>
          <w:lang w:val="en-US"/>
        </w:rPr>
      </w:pPr>
      <w:r>
        <w:t>Плюсы использования готовых систем</w:t>
      </w:r>
      <w:r>
        <w:rPr>
          <w:lang w:val="en-US"/>
        </w:rPr>
        <w:t>:</w:t>
      </w:r>
    </w:p>
    <w:p w:rsidR="00AC3A61" w:rsidRDefault="00AC3A61" w:rsidP="004B710D">
      <w:pPr>
        <w:pStyle w:val="ListParagraph"/>
        <w:numPr>
          <w:ilvl w:val="0"/>
          <w:numId w:val="12"/>
        </w:numPr>
        <w:spacing w:line="360" w:lineRule="auto"/>
        <w:jc w:val="both"/>
      </w:pPr>
      <w:r>
        <w:t>Не требуется тратить время на  разработку и последующее техническое обслуживание</w:t>
      </w:r>
      <w:r w:rsidRPr="003B05CB">
        <w:t>.</w:t>
      </w:r>
    </w:p>
    <w:p w:rsidR="00AC3A61" w:rsidRDefault="00AC3A61" w:rsidP="004B710D">
      <w:pPr>
        <w:pStyle w:val="ListParagraph"/>
        <w:numPr>
          <w:ilvl w:val="0"/>
          <w:numId w:val="12"/>
        </w:numPr>
        <w:spacing w:line="360" w:lineRule="auto"/>
        <w:jc w:val="both"/>
      </w:pPr>
      <w:r>
        <w:t>Системы обладают богатым функционалом</w:t>
      </w:r>
      <w:r>
        <w:rPr>
          <w:lang w:val="en-US"/>
        </w:rPr>
        <w:t>.</w:t>
      </w:r>
    </w:p>
    <w:p w:rsidR="00AC3A61" w:rsidRPr="005A40BA" w:rsidRDefault="00AC3A61" w:rsidP="003B05CB">
      <w:pPr>
        <w:spacing w:line="360" w:lineRule="auto"/>
        <w:ind w:firstLine="644"/>
        <w:jc w:val="both"/>
      </w:pPr>
      <w:r>
        <w:t>Минусы использования готовых систем</w:t>
      </w:r>
      <w:r w:rsidRPr="005A40BA">
        <w:t>:</w:t>
      </w:r>
    </w:p>
    <w:p w:rsidR="00AC3A61" w:rsidRPr="005A40BA" w:rsidRDefault="00AC3A61" w:rsidP="004B710D">
      <w:pPr>
        <w:pStyle w:val="ListParagraph"/>
        <w:numPr>
          <w:ilvl w:val="0"/>
          <w:numId w:val="11"/>
        </w:numPr>
        <w:spacing w:line="360" w:lineRule="auto"/>
        <w:jc w:val="both"/>
      </w:pPr>
      <w:r>
        <w:t>Ценовая политика представленных систем для среднего бизнеса варьируется от 1900000 рублей до 450000 рублей.</w:t>
      </w:r>
    </w:p>
    <w:p w:rsidR="00AC3A61" w:rsidRPr="00CF0CD8" w:rsidRDefault="00AC3A61" w:rsidP="004B710D">
      <w:pPr>
        <w:pStyle w:val="ListParagraph"/>
        <w:numPr>
          <w:ilvl w:val="0"/>
          <w:numId w:val="11"/>
        </w:numPr>
        <w:spacing w:line="360" w:lineRule="auto"/>
        <w:jc w:val="both"/>
      </w:pPr>
      <w:r>
        <w:t xml:space="preserve">Для компании </w:t>
      </w:r>
      <w:r w:rsidRPr="00756DD6">
        <w:t>“</w:t>
      </w:r>
      <w:r>
        <w:rPr>
          <w:lang w:val="en-US"/>
        </w:rPr>
        <w:t>Pixlpark</w:t>
      </w:r>
      <w:r w:rsidRPr="00756DD6">
        <w:t xml:space="preserve">” </w:t>
      </w:r>
      <w:r>
        <w:t>функционал готовых продуктов является избыточным.</w:t>
      </w:r>
    </w:p>
    <w:p w:rsidR="00AC3A61" w:rsidRDefault="00AC3A61" w:rsidP="004B710D">
      <w:pPr>
        <w:pStyle w:val="ListParagraph"/>
        <w:numPr>
          <w:ilvl w:val="0"/>
          <w:numId w:val="11"/>
        </w:numPr>
        <w:spacing w:line="360" w:lineRule="auto"/>
        <w:jc w:val="both"/>
      </w:pPr>
      <w:r>
        <w:t xml:space="preserve">Так как в системе </w:t>
      </w:r>
      <w:r w:rsidRPr="00CF0CD8">
        <w:t>“</w:t>
      </w:r>
      <w:r w:rsidRPr="00CF0CD8">
        <w:rPr>
          <w:lang w:val="en-US"/>
        </w:rPr>
        <w:t>Pixlpark</w:t>
      </w:r>
      <w:r w:rsidRPr="00CF0CD8">
        <w:t xml:space="preserve">” </w:t>
      </w:r>
      <w:r>
        <w:t>абонентская плата за пользование сервисом зависит от количества заказов, проведенных через систему, то потребуется дополнительное обслуживание сторонней системы.</w:t>
      </w:r>
    </w:p>
    <w:p w:rsidR="00AC3A61" w:rsidRPr="00CF0CD8" w:rsidRDefault="00AC3A61" w:rsidP="003B05CB">
      <w:pPr>
        <w:spacing w:line="360" w:lineRule="auto"/>
        <w:ind w:firstLine="708"/>
        <w:jc w:val="both"/>
      </w:pPr>
      <w:r>
        <w:t xml:space="preserve">Полностью изучив все плюсы и минусы использования готовых систем биллинга, компанией </w:t>
      </w:r>
      <w:r w:rsidRPr="00CF0CD8">
        <w:t>“</w:t>
      </w:r>
      <w:r>
        <w:rPr>
          <w:lang w:val="en-US"/>
        </w:rPr>
        <w:t>Pixlpark</w:t>
      </w:r>
      <w:r w:rsidRPr="00CF0CD8">
        <w:t xml:space="preserve">” </w:t>
      </w:r>
      <w:r>
        <w:t>было принято решение о самостоятельной разработке системы.</w:t>
      </w:r>
    </w:p>
    <w:p w:rsidR="00AC3A61" w:rsidRPr="006B41B2" w:rsidRDefault="00AC3A61" w:rsidP="00B014EA">
      <w:pPr>
        <w:spacing w:line="360" w:lineRule="auto"/>
        <w:jc w:val="both"/>
      </w:pPr>
    </w:p>
    <w:p w:rsidR="00AC3A61" w:rsidRDefault="00AC3A61" w:rsidP="00FF2009">
      <w:pPr>
        <w:pStyle w:val="Heading1"/>
      </w:pPr>
      <w:bookmarkStart w:id="9" w:name="_Toc484463427"/>
      <w:r>
        <w:t xml:space="preserve">2. </w:t>
      </w:r>
      <w:r w:rsidRPr="00FF2009">
        <w:t>ТРЕБОВАНИЯ</w:t>
      </w:r>
      <w:r>
        <w:t xml:space="preserve"> К СИСТЕМЕ</w:t>
      </w:r>
      <w:bookmarkEnd w:id="9"/>
    </w:p>
    <w:p w:rsidR="00AC3A61" w:rsidRPr="00400B23" w:rsidRDefault="00AC3A61" w:rsidP="00400B23"/>
    <w:p w:rsidR="00AC3A61" w:rsidRPr="00400B23" w:rsidRDefault="00AC3A61" w:rsidP="00400B23">
      <w:pPr>
        <w:pStyle w:val="Heading2"/>
        <w:numPr>
          <w:ilvl w:val="0"/>
          <w:numId w:val="5"/>
        </w:numPr>
        <w:spacing w:line="360" w:lineRule="auto"/>
        <w:ind w:firstLine="207"/>
        <w:jc w:val="both"/>
      </w:pPr>
      <w:r>
        <w:t xml:space="preserve"> </w:t>
      </w:r>
      <w:bookmarkStart w:id="10" w:name="_Toc484463428"/>
      <w:r w:rsidRPr="00BC0660">
        <w:t>Функциональные требования</w:t>
      </w:r>
      <w:bookmarkEnd w:id="10"/>
    </w:p>
    <w:p w:rsidR="00AC3A61" w:rsidRDefault="00AC3A61" w:rsidP="003B05CB">
      <w:pPr>
        <w:spacing w:line="360" w:lineRule="auto"/>
        <w:ind w:firstLine="708"/>
        <w:jc w:val="both"/>
      </w:pPr>
      <w:r>
        <w:t>К разрабатываемой подсистеме заказчиком были выделены следующие функциональные требования:</w:t>
      </w:r>
    </w:p>
    <w:p w:rsidR="00AC3A61" w:rsidRDefault="00AC3A61" w:rsidP="00B81862">
      <w:pPr>
        <w:pStyle w:val="ListParagraph"/>
        <w:numPr>
          <w:ilvl w:val="0"/>
          <w:numId w:val="3"/>
        </w:numPr>
        <w:spacing w:line="360" w:lineRule="auto"/>
        <w:jc w:val="both"/>
      </w:pPr>
      <w:r>
        <w:t>Возможность создания индивидуального тарифного плана для клиента.</w:t>
      </w:r>
    </w:p>
    <w:p w:rsidR="00AC3A61" w:rsidRDefault="00AC3A61" w:rsidP="00B81862">
      <w:pPr>
        <w:pStyle w:val="ListParagraph"/>
        <w:numPr>
          <w:ilvl w:val="0"/>
          <w:numId w:val="3"/>
        </w:numPr>
        <w:spacing w:line="360" w:lineRule="auto"/>
        <w:ind w:left="644"/>
        <w:jc w:val="both"/>
      </w:pPr>
      <w:r>
        <w:t>Возможность использования правил тарифного плана, как механизма ограничения тарифа.</w:t>
      </w:r>
    </w:p>
    <w:p w:rsidR="00AC3A61" w:rsidRDefault="00AC3A61" w:rsidP="00843CAE">
      <w:pPr>
        <w:pStyle w:val="ListParagraph"/>
        <w:numPr>
          <w:ilvl w:val="0"/>
          <w:numId w:val="3"/>
        </w:numPr>
        <w:spacing w:line="360" w:lineRule="auto"/>
        <w:jc w:val="both"/>
      </w:pPr>
      <w:r>
        <w:t xml:space="preserve">Возможность формирования счетов и актов в формате </w:t>
      </w:r>
      <w:r w:rsidRPr="001B1E4C">
        <w:rPr>
          <w:lang w:val="en-US"/>
        </w:rPr>
        <w:t>pdf</w:t>
      </w:r>
      <w:r>
        <w:t>.</w:t>
      </w:r>
    </w:p>
    <w:p w:rsidR="00AC3A61" w:rsidRPr="00963972" w:rsidRDefault="00AC3A61" w:rsidP="00963972">
      <w:pPr>
        <w:pStyle w:val="ListParagraph"/>
        <w:numPr>
          <w:ilvl w:val="0"/>
          <w:numId w:val="3"/>
        </w:numPr>
        <w:spacing w:line="360" w:lineRule="auto"/>
        <w:jc w:val="both"/>
      </w:pPr>
      <w:r>
        <w:t xml:space="preserve">Возможность скачивания </w:t>
      </w:r>
      <w:r w:rsidRPr="00DF2B2B">
        <w:t xml:space="preserve">счетов и актов </w:t>
      </w:r>
      <w:r>
        <w:t xml:space="preserve">в формате </w:t>
      </w:r>
      <w:r w:rsidRPr="001B1E4C">
        <w:rPr>
          <w:lang w:val="en-US"/>
        </w:rPr>
        <w:t>pdf</w:t>
      </w:r>
      <w:r>
        <w:t>.</w:t>
      </w:r>
    </w:p>
    <w:p w:rsidR="00AC3A61" w:rsidRDefault="00AC3A61" w:rsidP="00630BE7">
      <w:pPr>
        <w:pStyle w:val="ListParagraph"/>
        <w:spacing w:line="360" w:lineRule="auto"/>
        <w:ind w:left="644"/>
        <w:jc w:val="both"/>
      </w:pPr>
    </w:p>
    <w:p w:rsidR="00AC3A61" w:rsidRPr="00630BE7" w:rsidRDefault="00AC3A61" w:rsidP="00630BE7">
      <w:pPr>
        <w:pStyle w:val="Heading2"/>
        <w:numPr>
          <w:ilvl w:val="0"/>
          <w:numId w:val="5"/>
        </w:numPr>
        <w:spacing w:line="360" w:lineRule="auto"/>
        <w:ind w:firstLine="207"/>
        <w:jc w:val="both"/>
      </w:pPr>
      <w:r>
        <w:t xml:space="preserve"> </w:t>
      </w:r>
      <w:bookmarkStart w:id="11" w:name="_Toc484463429"/>
      <w:r>
        <w:t>Нефункциональные требования</w:t>
      </w:r>
      <w:bookmarkEnd w:id="11"/>
    </w:p>
    <w:p w:rsidR="00AC3A61" w:rsidRPr="00855350" w:rsidRDefault="00AC3A61" w:rsidP="003B05CB">
      <w:pPr>
        <w:spacing w:line="360" w:lineRule="auto"/>
        <w:ind w:firstLine="644"/>
        <w:jc w:val="both"/>
      </w:pPr>
      <w:r>
        <w:t>К разрабатываемому расширению заказчиком были выделены следующие нефункциональные требования</w:t>
      </w:r>
      <w:r w:rsidRPr="00855350">
        <w:t>:</w:t>
      </w:r>
    </w:p>
    <w:p w:rsidR="00AC3A61" w:rsidRDefault="00AC3A61" w:rsidP="004B710D">
      <w:pPr>
        <w:pStyle w:val="ListParagraph"/>
        <w:numPr>
          <w:ilvl w:val="0"/>
          <w:numId w:val="10"/>
        </w:numPr>
        <w:spacing w:line="360" w:lineRule="auto"/>
        <w:jc w:val="both"/>
      </w:pPr>
      <w:r>
        <w:t>Новый функционал системы должен быть реализован на платформе .NET Framework с использованием языка С</w:t>
      </w:r>
      <w:r w:rsidRPr="00855350">
        <w:t>#</w:t>
      </w:r>
      <w:r>
        <w:t>.</w:t>
      </w:r>
    </w:p>
    <w:p w:rsidR="00AC3A61" w:rsidRDefault="00AC3A61" w:rsidP="004B710D">
      <w:pPr>
        <w:pStyle w:val="ListParagraph"/>
        <w:numPr>
          <w:ilvl w:val="0"/>
          <w:numId w:val="10"/>
        </w:numPr>
        <w:spacing w:line="360" w:lineRule="auto"/>
        <w:jc w:val="both"/>
      </w:pPr>
      <w:r>
        <w:t>В качестве хранилища должна использоваться реляционная БД «MSSQL Server».</w:t>
      </w:r>
    </w:p>
    <w:p w:rsidR="00AC3A61" w:rsidRPr="00855350" w:rsidRDefault="00AC3A61" w:rsidP="004B710D">
      <w:pPr>
        <w:pStyle w:val="ListParagraph"/>
        <w:numPr>
          <w:ilvl w:val="0"/>
          <w:numId w:val="10"/>
        </w:numPr>
        <w:spacing w:line="360" w:lineRule="auto"/>
        <w:jc w:val="both"/>
      </w:pPr>
      <w:r>
        <w:t>К новому функционалу должен быть создан интерфейс.</w:t>
      </w:r>
    </w:p>
    <w:p w:rsidR="00AC3A61" w:rsidRPr="008A1506" w:rsidRDefault="00AC3A61" w:rsidP="00843CAE">
      <w:pPr>
        <w:spacing w:line="360" w:lineRule="auto"/>
        <w:jc w:val="both"/>
        <w:rPr>
          <w:b/>
        </w:rPr>
      </w:pPr>
    </w:p>
    <w:p w:rsidR="00AC3A61" w:rsidRPr="008F4FFB" w:rsidRDefault="00AC3A61" w:rsidP="00843CAE">
      <w:pPr>
        <w:spacing w:line="360" w:lineRule="auto"/>
        <w:jc w:val="both"/>
        <w:rPr>
          <w:lang w:eastAsia="ru-RU"/>
        </w:rPr>
      </w:pPr>
      <w:r w:rsidRPr="008A1506">
        <w:rPr>
          <w:lang w:eastAsia="ru-RU"/>
        </w:rPr>
        <w:t xml:space="preserve">               </w:t>
      </w:r>
    </w:p>
    <w:p w:rsidR="00AC3A61" w:rsidRPr="008F4FFB" w:rsidRDefault="00AC3A61" w:rsidP="00843CAE">
      <w:pPr>
        <w:spacing w:line="360" w:lineRule="auto"/>
        <w:jc w:val="both"/>
        <w:rPr>
          <w:lang w:eastAsia="ru-RU"/>
        </w:rPr>
      </w:pPr>
    </w:p>
    <w:p w:rsidR="00AC3A61" w:rsidRDefault="00AC3A61" w:rsidP="00843CAE">
      <w:pPr>
        <w:spacing w:line="360" w:lineRule="auto"/>
        <w:jc w:val="both"/>
        <w:rPr>
          <w:b/>
        </w:rPr>
      </w:pPr>
    </w:p>
    <w:p w:rsidR="00AC3A61" w:rsidRPr="00BC784C" w:rsidRDefault="00AC3A61" w:rsidP="00843CAE">
      <w:pPr>
        <w:spacing w:line="360" w:lineRule="auto"/>
        <w:jc w:val="both"/>
        <w:rPr>
          <w:b/>
        </w:rPr>
      </w:pPr>
    </w:p>
    <w:p w:rsidR="00AC3A61" w:rsidRDefault="00AC3A61" w:rsidP="00FF2009">
      <w:pPr>
        <w:pStyle w:val="Heading1"/>
      </w:pPr>
      <w:bookmarkStart w:id="12" w:name="_Toc484463430"/>
      <w:r>
        <w:t>3.</w:t>
      </w:r>
      <w:r w:rsidRPr="00FF2009">
        <w:t>ОБЗОР</w:t>
      </w:r>
      <w:r w:rsidRPr="0000593A">
        <w:t xml:space="preserve"> СИСТЕМЫ</w:t>
      </w:r>
      <w:bookmarkEnd w:id="12"/>
    </w:p>
    <w:p w:rsidR="00AC3A61" w:rsidRPr="00630BE7" w:rsidRDefault="00AC3A61" w:rsidP="00630BE7"/>
    <w:p w:rsidR="00AC3A61" w:rsidRPr="00695BC5" w:rsidRDefault="00AC3A61" w:rsidP="00695BC5">
      <w:pPr>
        <w:pStyle w:val="Heading2"/>
        <w:numPr>
          <w:ilvl w:val="0"/>
          <w:numId w:val="6"/>
        </w:numPr>
        <w:spacing w:line="360" w:lineRule="auto"/>
        <w:ind w:firstLine="207"/>
        <w:jc w:val="both"/>
      </w:pPr>
      <w:r>
        <w:t xml:space="preserve"> </w:t>
      </w:r>
      <w:bookmarkStart w:id="13" w:name="_Toc484463431"/>
      <w:r>
        <w:t xml:space="preserve">Система </w:t>
      </w:r>
      <w:r>
        <w:rPr>
          <w:lang w:val="en-US"/>
        </w:rPr>
        <w:t>“Pixlpark”</w:t>
      </w:r>
      <w:r>
        <w:t>.</w:t>
      </w:r>
      <w:bookmarkEnd w:id="13"/>
    </w:p>
    <w:p w:rsidR="00AC3A61" w:rsidRDefault="00AC3A61" w:rsidP="003B05CB">
      <w:pPr>
        <w:spacing w:line="360" w:lineRule="auto"/>
        <w:ind w:left="57" w:firstLine="651"/>
        <w:jc w:val="both"/>
      </w:pPr>
      <w:r>
        <w:t xml:space="preserve">Система </w:t>
      </w:r>
      <w:r w:rsidRPr="00460D58">
        <w:t>“</w:t>
      </w:r>
      <w:r>
        <w:t>Pixlpark</w:t>
      </w:r>
      <w:r w:rsidRPr="00460D58">
        <w:t>”</w:t>
      </w:r>
      <w:r>
        <w:t xml:space="preserve"> – это платформа для создания интернет-магазинов по продаже полиграфии и фотопродукции</w:t>
      </w:r>
      <w:r w:rsidRPr="00460D58">
        <w:t xml:space="preserve"> [4].</w:t>
      </w:r>
      <w:r w:rsidRPr="00831093">
        <w:t xml:space="preserve"> </w:t>
      </w:r>
      <w:r>
        <w:t>Клиентами компании являются небольшие типографии, которые хотят вывести свой бизнес на новый уровень за счет онлайн продаж.</w:t>
      </w:r>
    </w:p>
    <w:p w:rsidR="00AC3A61" w:rsidRDefault="00AC3A61" w:rsidP="003B05CB">
      <w:pPr>
        <w:spacing w:line="360" w:lineRule="auto"/>
        <w:ind w:left="57" w:firstLine="651"/>
        <w:jc w:val="both"/>
      </w:pPr>
      <w:r>
        <w:rPr>
          <w:noProof/>
          <w:lang w:eastAsia="ru-RU"/>
        </w:rPr>
        <w:pict>
          <v:shape id="Рисунок 1" o:spid="_x0000_s1028" type="#_x0000_t75" alt="admin_panel.png" style="position:absolute;left:0;text-align:left;margin-left:88.05pt;margin-top:241pt;width:285.3pt;height:160.8pt;z-index:251652096;visibility:visible">
            <v:imagedata r:id="rId10" o:title=""/>
            <w10:wrap type="topAndBottom"/>
          </v:shape>
        </w:pict>
      </w:r>
      <w:r w:rsidRPr="00460D58">
        <w:t xml:space="preserve"> </w:t>
      </w:r>
      <w:r>
        <w:t xml:space="preserve">На базе платформы </w:t>
      </w:r>
      <w:r w:rsidRPr="003F093F">
        <w:t>“</w:t>
      </w:r>
      <w:r>
        <w:rPr>
          <w:lang w:val="en-US"/>
        </w:rPr>
        <w:t>Pixlpark</w:t>
      </w:r>
      <w:r w:rsidRPr="003F093F">
        <w:t>”</w:t>
      </w:r>
      <w:r w:rsidRPr="00460D58">
        <w:t xml:space="preserve"> </w:t>
      </w:r>
      <w:r>
        <w:t xml:space="preserve">создаются и поддерживаются сотни сайтов, которые имеют свой уникальный дизайн и выглядят вполне самостоятельно. Но со стороны программной части все утроено таким образом, что все клиенты пользуются одними и теми же модулями, базой данных. Клиент имеет образец сайта и доступ в административную панель, изображенную на рисунке 4, где может осуществить необходимые настройки страниц, товаров и других возможностей системы. Также компания </w:t>
      </w:r>
      <w:r w:rsidRPr="00460D58">
        <w:t>“</w:t>
      </w:r>
      <w:r>
        <w:rPr>
          <w:lang w:val="en-US"/>
        </w:rPr>
        <w:t>Pixlpark</w:t>
      </w:r>
      <w:r w:rsidRPr="00460D58">
        <w:t xml:space="preserve">” </w:t>
      </w:r>
      <w:r>
        <w:t>предоставляет услуги по настройке</w:t>
      </w:r>
      <w:r w:rsidRPr="00460D58">
        <w:t xml:space="preserve"> структур</w:t>
      </w:r>
      <w:r>
        <w:t>ы</w:t>
      </w:r>
      <w:r w:rsidRPr="00460D58">
        <w:t xml:space="preserve"> сайта, </w:t>
      </w:r>
      <w:r>
        <w:t>подключению</w:t>
      </w:r>
      <w:r w:rsidRPr="00460D58">
        <w:t xml:space="preserve"> систем д</w:t>
      </w:r>
      <w:r>
        <w:t>оставки и оплаты.</w:t>
      </w:r>
    </w:p>
    <w:p w:rsidR="00AC3A61" w:rsidRDefault="00AC3A61" w:rsidP="00B9661B">
      <w:pPr>
        <w:spacing w:line="360" w:lineRule="auto"/>
        <w:ind w:left="57"/>
        <w:jc w:val="both"/>
      </w:pPr>
    </w:p>
    <w:p w:rsidR="00AC3A61" w:rsidRPr="00DE3326" w:rsidRDefault="00AC3A61" w:rsidP="00460D58">
      <w:pPr>
        <w:spacing w:line="360" w:lineRule="auto"/>
        <w:jc w:val="center"/>
        <w:rPr>
          <w:i/>
          <w:shd w:val="clear" w:color="auto" w:fill="FFFFFF"/>
        </w:rPr>
      </w:pPr>
      <w:r w:rsidRPr="00DE3326">
        <w:rPr>
          <w:i/>
          <w:lang w:eastAsia="ru-RU"/>
        </w:rPr>
        <w:t xml:space="preserve">Рисунок 4 – </w:t>
      </w:r>
      <w:r w:rsidRPr="00DE3326">
        <w:rPr>
          <w:i/>
          <w:shd w:val="clear" w:color="auto" w:fill="FFFFFF"/>
        </w:rPr>
        <w:t>Административная панель системы “</w:t>
      </w:r>
      <w:r w:rsidRPr="00DE3326">
        <w:rPr>
          <w:i/>
        </w:rPr>
        <w:t xml:space="preserve"> </w:t>
      </w:r>
      <w:r w:rsidRPr="00DE3326">
        <w:rPr>
          <w:i/>
          <w:shd w:val="clear" w:color="auto" w:fill="FFFFFF"/>
          <w:lang w:val="en-US"/>
        </w:rPr>
        <w:t>Pixlpark</w:t>
      </w:r>
      <w:r w:rsidRPr="00DE3326">
        <w:rPr>
          <w:i/>
          <w:shd w:val="clear" w:color="auto" w:fill="FFFFFF"/>
        </w:rPr>
        <w:t xml:space="preserve"> ”</w:t>
      </w:r>
    </w:p>
    <w:p w:rsidR="00AC3A61" w:rsidRPr="00261ADB" w:rsidRDefault="00AC3A61" w:rsidP="00843CAE">
      <w:pPr>
        <w:spacing w:line="360" w:lineRule="auto"/>
        <w:jc w:val="both"/>
      </w:pPr>
    </w:p>
    <w:p w:rsidR="00AC3A61" w:rsidRPr="00695BC5" w:rsidRDefault="00AC3A61" w:rsidP="00695BC5">
      <w:pPr>
        <w:pStyle w:val="Heading2"/>
        <w:numPr>
          <w:ilvl w:val="0"/>
          <w:numId w:val="6"/>
        </w:numPr>
        <w:spacing w:line="360" w:lineRule="auto"/>
        <w:ind w:firstLine="207"/>
      </w:pPr>
      <w:r>
        <w:t xml:space="preserve"> </w:t>
      </w:r>
      <w:bookmarkStart w:id="14" w:name="_Toc484463432"/>
      <w:r>
        <w:t>Архитектура существующего решения</w:t>
      </w:r>
      <w:bookmarkEnd w:id="14"/>
    </w:p>
    <w:p w:rsidR="00AC3A61" w:rsidRDefault="00AC3A61" w:rsidP="003B05CB">
      <w:pPr>
        <w:spacing w:line="360" w:lineRule="auto"/>
        <w:ind w:firstLine="644"/>
        <w:jc w:val="both"/>
      </w:pPr>
      <w:r>
        <w:rPr>
          <w:noProof/>
          <w:lang w:eastAsia="ru-RU"/>
        </w:rPr>
        <w:pict>
          <v:shape id="Рисунок 2" o:spid="_x0000_s1029" type="#_x0000_t75" alt="пакетов.png" style="position:absolute;left:0;text-align:left;margin-left:5.25pt;margin-top:39.15pt;width:439.5pt;height:253.8pt;z-index:251650048;visibility:visible">
            <v:imagedata r:id="rId11" o:title=""/>
            <w10:wrap type="topAndBottom"/>
          </v:shape>
        </w:pict>
      </w:r>
      <w:r>
        <w:tab/>
        <w:t xml:space="preserve">Рассмотрим подробнее структуру системы </w:t>
      </w:r>
      <w:r w:rsidRPr="003F093F">
        <w:t>“</w:t>
      </w:r>
      <w:r>
        <w:rPr>
          <w:lang w:val="en-US"/>
        </w:rPr>
        <w:t>P</w:t>
      </w:r>
      <w:r w:rsidRPr="00A26533">
        <w:rPr>
          <w:lang w:val="en-US"/>
        </w:rPr>
        <w:t>ixlpark</w:t>
      </w:r>
      <w:r w:rsidRPr="003F093F">
        <w:t>”</w:t>
      </w:r>
      <w:r>
        <w:t xml:space="preserve">. </w:t>
      </w:r>
    </w:p>
    <w:p w:rsidR="00AC3A61" w:rsidRDefault="00AC3A61" w:rsidP="00843CAE">
      <w:pPr>
        <w:spacing w:line="360" w:lineRule="auto"/>
        <w:jc w:val="center"/>
        <w:rPr>
          <w:lang w:eastAsia="ru-RU"/>
        </w:rPr>
      </w:pPr>
    </w:p>
    <w:p w:rsidR="00AC3A61" w:rsidRPr="003F093F" w:rsidRDefault="00AC3A61" w:rsidP="00843CAE">
      <w:pPr>
        <w:spacing w:line="360" w:lineRule="auto"/>
        <w:jc w:val="center"/>
        <w:rPr>
          <w:i/>
        </w:rPr>
      </w:pPr>
      <w:r w:rsidRPr="00DE3326">
        <w:rPr>
          <w:i/>
          <w:lang w:eastAsia="ru-RU"/>
        </w:rPr>
        <w:t xml:space="preserve">Рисунок 5  </w:t>
      </w:r>
      <w:r>
        <w:rPr>
          <w:i/>
          <w:lang w:eastAsia="ru-RU"/>
        </w:rPr>
        <w:t>– Д</w:t>
      </w:r>
      <w:r w:rsidRPr="00DE3326">
        <w:rPr>
          <w:i/>
          <w:shd w:val="clear" w:color="auto" w:fill="FFFFFF"/>
        </w:rPr>
        <w:t xml:space="preserve">иаграмма пакетов системы </w:t>
      </w:r>
      <w:r w:rsidRPr="003F093F">
        <w:rPr>
          <w:i/>
          <w:shd w:val="clear" w:color="auto" w:fill="FFFFFF"/>
        </w:rPr>
        <w:t>“</w:t>
      </w:r>
      <w:r w:rsidRPr="00DE3326">
        <w:rPr>
          <w:i/>
          <w:shd w:val="clear" w:color="auto" w:fill="FFFFFF"/>
          <w:lang w:val="en-US"/>
        </w:rPr>
        <w:t>Pixlpark</w:t>
      </w:r>
      <w:r w:rsidRPr="003F093F">
        <w:rPr>
          <w:i/>
          <w:shd w:val="clear" w:color="auto" w:fill="FFFFFF"/>
        </w:rPr>
        <w:t>”</w:t>
      </w:r>
    </w:p>
    <w:p w:rsidR="00AC3A61" w:rsidRDefault="00AC3A61" w:rsidP="00843CAE">
      <w:pPr>
        <w:spacing w:line="360" w:lineRule="auto"/>
        <w:jc w:val="both"/>
      </w:pPr>
      <w:r>
        <w:t xml:space="preserve">На рисунке 5 представлена диаграмма пакетов системы </w:t>
      </w:r>
      <w:r w:rsidRPr="003F093F">
        <w:t>“</w:t>
      </w:r>
      <w:r>
        <w:rPr>
          <w:lang w:val="en-US"/>
        </w:rPr>
        <w:t>Pixlpark</w:t>
      </w:r>
      <w:r w:rsidRPr="003F093F">
        <w:t>”.</w:t>
      </w:r>
      <w:r>
        <w:t xml:space="preserve"> В данной системе используется шаблон проектирования </w:t>
      </w:r>
      <w:r w:rsidRPr="003F093F">
        <w:t>“</w:t>
      </w:r>
      <w:r>
        <w:t>отделенный интерфейс</w:t>
      </w:r>
      <w:r w:rsidRPr="003F093F">
        <w:t xml:space="preserve">” </w:t>
      </w:r>
      <w:r>
        <w:t>(Separated Interface</w:t>
      </w:r>
      <w:r w:rsidRPr="00893E33">
        <w:t xml:space="preserve"> [5]</w:t>
      </w:r>
      <w:r>
        <w:t xml:space="preserve">), который позволяет устанавливать связи  между классами на уровне их абстракций. Для реализации данного подхода в системе используется паттерн </w:t>
      </w:r>
      <w:r w:rsidRPr="003F093F">
        <w:t>“</w:t>
      </w:r>
      <w:r>
        <w:t>внедрение зависимостей</w:t>
      </w:r>
      <w:r w:rsidRPr="003F093F">
        <w:t>”</w:t>
      </w:r>
      <w:r>
        <w:t xml:space="preserve">, который помогает уменьшить сильное связывание между компонентами программного обеспечения. </w:t>
      </w:r>
    </w:p>
    <w:p w:rsidR="00AC3A61" w:rsidRDefault="00AC3A61" w:rsidP="00F11D2C">
      <w:pPr>
        <w:spacing w:line="360" w:lineRule="auto"/>
        <w:ind w:firstLine="708"/>
        <w:jc w:val="both"/>
      </w:pPr>
      <w:r>
        <w:t xml:space="preserve">Рассмотрим некоторые элементы системы подробнее. </w:t>
      </w:r>
    </w:p>
    <w:p w:rsidR="00AC3A61" w:rsidRPr="00225981" w:rsidRDefault="00AC3A61" w:rsidP="00843CAE">
      <w:pPr>
        <w:spacing w:line="360" w:lineRule="auto"/>
        <w:ind w:firstLine="708"/>
        <w:jc w:val="both"/>
      </w:pPr>
      <w:r w:rsidRPr="00225981">
        <w:rPr>
          <w:u w:val="single"/>
        </w:rPr>
        <w:t>Core</w:t>
      </w:r>
      <w:r>
        <w:t xml:space="preserve"> – является ядром системы </w:t>
      </w:r>
      <w:r w:rsidRPr="003F093F">
        <w:t>“</w:t>
      </w:r>
      <w:r>
        <w:rPr>
          <w:lang w:val="en-US"/>
        </w:rPr>
        <w:t>Pixlpark</w:t>
      </w:r>
      <w:r w:rsidRPr="003F093F">
        <w:t>”</w:t>
      </w:r>
      <w:r>
        <w:t>. Элемент содержит в себе объекты предметной области (описание структуры объектов, а так же их связи друг с другом).  Для работы с данными элемент содержит интерфейс доступа к ним. Интерфейс сервисов содержит в себе набор интерфейсов, описывающий набор операций над объектами предметной области и их взаимодействие между собой.</w:t>
      </w:r>
    </w:p>
    <w:p w:rsidR="00AC3A61" w:rsidRDefault="00AC3A61" w:rsidP="00843CAE">
      <w:pPr>
        <w:spacing w:line="360" w:lineRule="auto"/>
        <w:ind w:firstLine="708"/>
        <w:jc w:val="both"/>
      </w:pPr>
      <w:r w:rsidRPr="00226E14">
        <w:rPr>
          <w:u w:val="single"/>
        </w:rPr>
        <w:t>Service</w:t>
      </w:r>
      <w:r>
        <w:t xml:space="preserve"> – пакет, который содержит в себе классы, реализующие операции над объектами предметной области. </w:t>
      </w:r>
    </w:p>
    <w:p w:rsidR="00AC3A61" w:rsidRPr="0063623E" w:rsidRDefault="00AC3A61" w:rsidP="00843CAE">
      <w:pPr>
        <w:spacing w:line="360" w:lineRule="auto"/>
        <w:jc w:val="both"/>
      </w:pPr>
      <w:r>
        <w:t xml:space="preserve"> </w:t>
      </w:r>
      <w:r>
        <w:tab/>
      </w:r>
      <w:r w:rsidRPr="00226E14">
        <w:rPr>
          <w:u w:val="single"/>
        </w:rPr>
        <w:t>DataLayer</w:t>
      </w:r>
      <w:r>
        <w:t xml:space="preserve"> – пакет, который содержит в себе классы, реализующие интерфейс взаимодействия с базой данных. Содержит детали настройки и подключения базы данных.</w:t>
      </w:r>
    </w:p>
    <w:p w:rsidR="00AC3A61" w:rsidRDefault="00AC3A61" w:rsidP="00843CAE">
      <w:pPr>
        <w:spacing w:line="360" w:lineRule="auto"/>
        <w:ind w:firstLine="708"/>
        <w:jc w:val="both"/>
      </w:pPr>
      <w:r w:rsidRPr="00226E14">
        <w:rPr>
          <w:u w:val="single"/>
        </w:rPr>
        <w:t>Scheduler</w:t>
      </w:r>
      <w:r>
        <w:t xml:space="preserve"> – пакет, который содержит в себе операции, выполняемые с объектами предметной области по расписанию. К таким операциям можно отнести: рассылка уведомлений, операции, требующие длительного времени выполнения, например, копирование сайта.</w:t>
      </w:r>
    </w:p>
    <w:p w:rsidR="00AC3A61" w:rsidRPr="00DF2B2B" w:rsidRDefault="00AC3A61" w:rsidP="00843CAE">
      <w:pPr>
        <w:spacing w:line="360" w:lineRule="auto"/>
        <w:ind w:firstLine="708"/>
        <w:jc w:val="both"/>
      </w:pPr>
      <w:r>
        <w:t xml:space="preserve"> </w:t>
      </w:r>
      <w:r w:rsidRPr="00226E14">
        <w:rPr>
          <w:u w:val="single"/>
        </w:rPr>
        <w:t>API</w:t>
      </w:r>
      <w:r>
        <w:t xml:space="preserve"> – пакет, который предоставляет методы взаимодействия с системой с использованием REST API. Клиенты могут сами использовать </w:t>
      </w:r>
      <w:r>
        <w:rPr>
          <w:lang w:val="en-US"/>
        </w:rPr>
        <w:t>API</w:t>
      </w:r>
      <w:r w:rsidRPr="0063623E">
        <w:t xml:space="preserve"> </w:t>
      </w:r>
      <w:r>
        <w:t>для написания собственных продуктов, которые в дальнейшем будут интегрированы в стороннюю систему.</w:t>
      </w:r>
    </w:p>
    <w:p w:rsidR="00AC3A61" w:rsidRDefault="00AC3A61" w:rsidP="00843CAE">
      <w:pPr>
        <w:spacing w:line="360" w:lineRule="auto"/>
        <w:jc w:val="both"/>
      </w:pPr>
      <w:r>
        <w:t xml:space="preserve"> </w:t>
      </w:r>
      <w:r>
        <w:tab/>
      </w:r>
      <w:r w:rsidRPr="00226E14">
        <w:rPr>
          <w:u w:val="single"/>
        </w:rPr>
        <w:t>Website.Admin</w:t>
      </w:r>
      <w:r>
        <w:t xml:space="preserve"> – пакет, который предоставляет клиентам доступ в административную панель сайта, где они могут настраивать страницы, выполнять создание и настройку товаров.</w:t>
      </w:r>
    </w:p>
    <w:p w:rsidR="00AC3A61" w:rsidRPr="00226E14" w:rsidRDefault="00AC3A61" w:rsidP="00843CAE">
      <w:pPr>
        <w:spacing w:line="360" w:lineRule="auto"/>
        <w:jc w:val="both"/>
      </w:pPr>
      <w:r>
        <w:tab/>
      </w:r>
      <w:r w:rsidRPr="00226E14">
        <w:rPr>
          <w:u w:val="single"/>
        </w:rPr>
        <w:t>Website</w:t>
      </w:r>
      <w:r>
        <w:t xml:space="preserve"> – пакет, который отвечает за формирование конечного сайта, которым будут пользоваться клиенты, желающие заказать печатную продукцию.</w:t>
      </w:r>
    </w:p>
    <w:p w:rsidR="00AC3A61" w:rsidRDefault="00AC3A61" w:rsidP="00843CAE">
      <w:pPr>
        <w:spacing w:line="360" w:lineRule="auto"/>
        <w:jc w:val="both"/>
      </w:pPr>
    </w:p>
    <w:p w:rsidR="00AC3A61" w:rsidRPr="00226E14" w:rsidRDefault="00AC3A61" w:rsidP="00843CAE">
      <w:pPr>
        <w:spacing w:line="360" w:lineRule="auto"/>
        <w:jc w:val="both"/>
      </w:pPr>
    </w:p>
    <w:p w:rsidR="00AC3A61" w:rsidRDefault="00AC3A61" w:rsidP="00843CAE">
      <w:pPr>
        <w:spacing w:line="360" w:lineRule="auto"/>
        <w:jc w:val="both"/>
      </w:pPr>
    </w:p>
    <w:p w:rsidR="00AC3A61" w:rsidRPr="006B41B2" w:rsidRDefault="00AC3A61" w:rsidP="00843CAE">
      <w:pPr>
        <w:spacing w:line="360" w:lineRule="auto"/>
        <w:jc w:val="both"/>
      </w:pPr>
    </w:p>
    <w:p w:rsidR="00AC3A61" w:rsidRPr="00630BE7" w:rsidRDefault="00AC3A61" w:rsidP="00630BE7">
      <w:pPr>
        <w:pStyle w:val="Heading2"/>
        <w:numPr>
          <w:ilvl w:val="0"/>
          <w:numId w:val="6"/>
        </w:numPr>
        <w:spacing w:line="360" w:lineRule="auto"/>
        <w:ind w:firstLine="207"/>
      </w:pPr>
      <w:r>
        <w:t xml:space="preserve"> </w:t>
      </w:r>
      <w:bookmarkStart w:id="15" w:name="_Toc484463433"/>
      <w:r>
        <w:t xml:space="preserve">Используемые </w:t>
      </w:r>
      <w:r w:rsidRPr="00241164">
        <w:t>технологии</w:t>
      </w:r>
      <w:bookmarkEnd w:id="15"/>
    </w:p>
    <w:p w:rsidR="00AC3A61" w:rsidRPr="00AE2FB1" w:rsidRDefault="00AC3A61" w:rsidP="00F11D2C">
      <w:pPr>
        <w:spacing w:line="360" w:lineRule="auto"/>
        <w:ind w:firstLine="644"/>
        <w:jc w:val="both"/>
      </w:pPr>
      <w:r>
        <w:t>Рассмотрим используемые технологии</w:t>
      </w:r>
      <w:r w:rsidRPr="00AE2FB1">
        <w:t>:</w:t>
      </w:r>
    </w:p>
    <w:p w:rsidR="00AC3A61" w:rsidRPr="008B091D" w:rsidRDefault="00AC3A61" w:rsidP="00843CAE">
      <w:pPr>
        <w:spacing w:line="360" w:lineRule="auto"/>
        <w:ind w:firstLine="708"/>
        <w:jc w:val="both"/>
      </w:pPr>
      <w:r w:rsidRPr="008B091D">
        <w:rPr>
          <w:u w:val="single"/>
        </w:rPr>
        <w:t>.</w:t>
      </w:r>
      <w:r w:rsidRPr="008B091D">
        <w:rPr>
          <w:u w:val="single"/>
          <w:lang w:val="en-US"/>
        </w:rPr>
        <w:t>NET</w:t>
      </w:r>
      <w:r w:rsidRPr="008B091D">
        <w:rPr>
          <w:u w:val="single"/>
        </w:rPr>
        <w:t xml:space="preserve"> </w:t>
      </w:r>
      <w:r w:rsidRPr="008B091D">
        <w:rPr>
          <w:u w:val="single"/>
          <w:lang w:val="en-US"/>
        </w:rPr>
        <w:t>Framework</w:t>
      </w:r>
      <w:r w:rsidRPr="00464C24">
        <w:t xml:space="preserve"> – </w:t>
      </w:r>
      <w:r>
        <w:t>платформа</w:t>
      </w:r>
      <w:r w:rsidRPr="00464C24">
        <w:t>,</w:t>
      </w:r>
      <w:r>
        <w:t xml:space="preserve"> которая позволяет создавать различные приложения</w:t>
      </w:r>
      <w:r w:rsidRPr="00464C24">
        <w:t xml:space="preserve">: </w:t>
      </w:r>
      <w:r>
        <w:t xml:space="preserve">от мобильных до веб-приложений. Благодаря общеязыковой среде исполнения </w:t>
      </w:r>
      <w:hyperlink r:id="rId12" w:history="1">
        <w:r w:rsidRPr="008B091D">
          <w:t>Common Language Runtime (CLR)</w:t>
        </w:r>
      </w:hyperlink>
      <w:r>
        <w:t xml:space="preserve"> существует возможность использовать различные языки программирования </w:t>
      </w:r>
      <w:r w:rsidRPr="00893E33">
        <w:t>[6].</w:t>
      </w:r>
      <w:r>
        <w:t xml:space="preserve"> Для создания платформы </w:t>
      </w:r>
      <w:r w:rsidRPr="00EA39F9">
        <w:t>“</w:t>
      </w:r>
      <w:r>
        <w:rPr>
          <w:lang w:val="en-US"/>
        </w:rPr>
        <w:t>Pixlpark</w:t>
      </w:r>
      <w:r w:rsidRPr="00EA39F9">
        <w:t>”</w:t>
      </w:r>
      <w:r>
        <w:t xml:space="preserve"> был выбран язык программирования </w:t>
      </w:r>
      <w:r>
        <w:rPr>
          <w:lang w:val="en-US"/>
        </w:rPr>
        <w:t>C</w:t>
      </w:r>
      <w:r w:rsidRPr="008B091D">
        <w:t>#.</w:t>
      </w:r>
    </w:p>
    <w:p w:rsidR="00AC3A61" w:rsidRDefault="00AC3A61" w:rsidP="00843CAE">
      <w:pPr>
        <w:spacing w:line="360" w:lineRule="auto"/>
        <w:ind w:firstLine="708"/>
        <w:jc w:val="both"/>
      </w:pPr>
      <w:r w:rsidRPr="00AE2FB1">
        <w:rPr>
          <w:u w:val="single"/>
          <w:lang w:val="en-US"/>
        </w:rPr>
        <w:t>ASP</w:t>
      </w:r>
      <w:r w:rsidRPr="00AE2FB1">
        <w:rPr>
          <w:u w:val="single"/>
        </w:rPr>
        <w:t>.</w:t>
      </w:r>
      <w:r w:rsidRPr="00AE2FB1">
        <w:rPr>
          <w:u w:val="single"/>
          <w:lang w:val="en-US"/>
        </w:rPr>
        <w:t>NET</w:t>
      </w:r>
      <w:r w:rsidRPr="00AE2FB1">
        <w:rPr>
          <w:u w:val="single"/>
        </w:rPr>
        <w:t xml:space="preserve"> </w:t>
      </w:r>
      <w:r w:rsidRPr="00AE2FB1">
        <w:rPr>
          <w:u w:val="single"/>
          <w:lang w:val="en-US"/>
        </w:rPr>
        <w:t>WebForms</w:t>
      </w:r>
      <w:r>
        <w:t xml:space="preserve"> – </w:t>
      </w:r>
      <w:r w:rsidRPr="008B21FA">
        <w:t xml:space="preserve">является </w:t>
      </w:r>
      <w:r>
        <w:t xml:space="preserve">частью платформы веб–приложений </w:t>
      </w:r>
      <w:r w:rsidRPr="008B21FA">
        <w:t>ASP.NET.</w:t>
      </w:r>
      <w:r>
        <w:t xml:space="preserve"> Преимуществом технологии является обеспечение полного разделения визуального представления и кода формы. Благодаря этому существует возможность обновлять части независимо друг от друга. А так же преимуществом является код обработчиков событий, который компилируется при первом обращении к веб–странице, что повышает производительность веб–приложения</w:t>
      </w:r>
      <w:r w:rsidRPr="00893E33">
        <w:t xml:space="preserve"> [7]</w:t>
      </w:r>
      <w:r>
        <w:t>.</w:t>
      </w:r>
    </w:p>
    <w:p w:rsidR="00AC3A61" w:rsidRPr="003B3AE4" w:rsidRDefault="00AC3A61" w:rsidP="003B3AE4">
      <w:pPr>
        <w:spacing w:line="360" w:lineRule="auto"/>
        <w:ind w:firstLine="708"/>
        <w:jc w:val="both"/>
      </w:pPr>
      <w:r w:rsidRPr="003B3AE4">
        <w:rPr>
          <w:u w:val="single"/>
          <w:lang w:val="en-US"/>
        </w:rPr>
        <w:t>ASP</w:t>
      </w:r>
      <w:r w:rsidRPr="003B3AE4">
        <w:rPr>
          <w:u w:val="single"/>
        </w:rPr>
        <w:t>.</w:t>
      </w:r>
      <w:r w:rsidRPr="003B3AE4">
        <w:rPr>
          <w:u w:val="single"/>
          <w:lang w:val="en-US"/>
        </w:rPr>
        <w:t>NET</w:t>
      </w:r>
      <w:r w:rsidRPr="003B3AE4">
        <w:rPr>
          <w:u w:val="single"/>
        </w:rPr>
        <w:t xml:space="preserve"> </w:t>
      </w:r>
      <w:r w:rsidRPr="003B3AE4">
        <w:rPr>
          <w:u w:val="single"/>
          <w:lang w:val="en-US"/>
        </w:rPr>
        <w:t>MVC</w:t>
      </w:r>
      <w:r w:rsidRPr="003B3AE4">
        <w:t xml:space="preserve"> </w:t>
      </w:r>
      <w:r>
        <w:t>–</w:t>
      </w:r>
      <w:r w:rsidRPr="003B3AE4">
        <w:t xml:space="preserve"> фреймворк для создания веб</w:t>
      </w:r>
      <w:r>
        <w:t>–</w:t>
      </w:r>
      <w:r w:rsidRPr="003B3AE4">
        <w:t>приложений, который реализует шаблон Model</w:t>
      </w:r>
      <w:r w:rsidRPr="00F11D2C">
        <w:t>–</w:t>
      </w:r>
      <w:r>
        <w:rPr>
          <w:lang w:val="en-US"/>
        </w:rPr>
        <w:t>V</w:t>
      </w:r>
      <w:r>
        <w:t>iew</w:t>
      </w:r>
      <w:r w:rsidRPr="00F11D2C">
        <w:t>–</w:t>
      </w:r>
      <w:r>
        <w:t>C</w:t>
      </w:r>
      <w:r w:rsidRPr="003B3AE4">
        <w:t xml:space="preserve">ontroller. </w:t>
      </w:r>
      <w:r>
        <w:t>Платформа ASP.NET MVC основывается на взаимодействии трех компонентов: модели, представления и контроллера.</w:t>
      </w:r>
      <w:r w:rsidRPr="003B3AE4">
        <w:t xml:space="preserve"> </w:t>
      </w:r>
      <w:r>
        <w:t>Модель представляет слой, описывающий логику организации данных в приложении.</w:t>
      </w:r>
      <w:r w:rsidRPr="003B3AE4">
        <w:t xml:space="preserve"> </w:t>
      </w:r>
      <w:r>
        <w:t>Представление получает данные из контроллера и генерирует элементы пользовательского интерфейса для отображения информации. Контроллер принимает запросы, обрабатывает пользовательский ввод, взаимодействует с моделью и представлением и возвращает пользователю результат обработки</w:t>
      </w:r>
      <w:r w:rsidRPr="00893E33">
        <w:t xml:space="preserve"> [8]</w:t>
      </w:r>
      <w:r>
        <w:t>.</w:t>
      </w:r>
    </w:p>
    <w:p w:rsidR="00AC3A61" w:rsidRPr="00AE2FB1" w:rsidRDefault="00AC3A61" w:rsidP="00843CAE">
      <w:pPr>
        <w:spacing w:line="360" w:lineRule="auto"/>
        <w:ind w:firstLine="708"/>
        <w:jc w:val="both"/>
      </w:pPr>
      <w:r w:rsidRPr="00AE2FB1">
        <w:rPr>
          <w:u w:val="single"/>
          <w:lang w:val="en-US"/>
        </w:rPr>
        <w:t>Microsoft</w:t>
      </w:r>
      <w:r w:rsidRPr="00AE2FB1">
        <w:rPr>
          <w:u w:val="single"/>
        </w:rPr>
        <w:t xml:space="preserve"> </w:t>
      </w:r>
      <w:r w:rsidRPr="00AE2FB1">
        <w:rPr>
          <w:u w:val="single"/>
          <w:lang w:val="en-US"/>
        </w:rPr>
        <w:t>SQL</w:t>
      </w:r>
      <w:r w:rsidRPr="00AE2FB1">
        <w:rPr>
          <w:u w:val="single"/>
        </w:rPr>
        <w:t xml:space="preserve"> </w:t>
      </w:r>
      <w:r w:rsidRPr="00AE2FB1">
        <w:rPr>
          <w:u w:val="single"/>
          <w:lang w:val="en-US"/>
        </w:rPr>
        <w:t>Serv</w:t>
      </w:r>
      <w:r>
        <w:rPr>
          <w:u w:val="single"/>
          <w:lang w:val="en-US"/>
        </w:rPr>
        <w:t>er</w:t>
      </w:r>
      <w:r>
        <w:t xml:space="preserve"> – </w:t>
      </w:r>
      <w:r w:rsidRPr="00AE2FB1">
        <w:t>система управления реляционными базами данных</w:t>
      </w:r>
      <w:r w:rsidRPr="00893E33">
        <w:t xml:space="preserve"> [9]</w:t>
      </w:r>
      <w:r w:rsidRPr="00AE2FB1">
        <w:t xml:space="preserve">. </w:t>
      </w:r>
      <w:r>
        <w:t xml:space="preserve">Основным языком запросов является </w:t>
      </w:r>
      <w:r w:rsidRPr="00AE2FB1">
        <w:t>Transact</w:t>
      </w:r>
      <w:r>
        <w:t>–</w:t>
      </w:r>
      <w:r w:rsidRPr="00AE2FB1">
        <w:t>SQL</w:t>
      </w:r>
      <w:r>
        <w:t>.</w:t>
      </w:r>
    </w:p>
    <w:p w:rsidR="00AC3A61" w:rsidRPr="007A07A4" w:rsidRDefault="00AC3A61" w:rsidP="00843CAE">
      <w:pPr>
        <w:spacing w:line="360" w:lineRule="auto"/>
        <w:jc w:val="both"/>
      </w:pPr>
    </w:p>
    <w:p w:rsidR="00AC3A61" w:rsidRDefault="00AC3A61" w:rsidP="001145DC">
      <w:pPr>
        <w:pStyle w:val="Heading1"/>
      </w:pPr>
      <w:bookmarkStart w:id="16" w:name="_Toc484463434"/>
      <w:r>
        <w:t>4</w:t>
      </w:r>
      <w:r w:rsidRPr="00712633">
        <w:t>.</w:t>
      </w:r>
      <w:r>
        <w:t xml:space="preserve">РАСШИРЕНИЕ ФУНКЦИОНАЛЬНОСТИ ПЛАТФОРМЫ </w:t>
      </w:r>
      <w:r w:rsidRPr="00DB1B93">
        <w:t>“</w:t>
      </w:r>
      <w:r>
        <w:rPr>
          <w:lang w:val="en-US"/>
        </w:rPr>
        <w:t>PIXLPARK</w:t>
      </w:r>
      <w:r w:rsidRPr="00DB1B93">
        <w:t>”</w:t>
      </w:r>
      <w:bookmarkEnd w:id="16"/>
    </w:p>
    <w:p w:rsidR="00AC3A61" w:rsidRPr="00EA23E6" w:rsidRDefault="00AC3A61" w:rsidP="00EA23E6"/>
    <w:p w:rsidR="00AC3A61" w:rsidRPr="00C4351B" w:rsidRDefault="00AC3A61" w:rsidP="00EA23E6">
      <w:pPr>
        <w:pStyle w:val="Heading2"/>
        <w:ind w:left="709"/>
      </w:pPr>
      <w:bookmarkStart w:id="17" w:name="_Toc484463435"/>
      <w:r w:rsidRPr="00406D72">
        <w:t>4.1</w:t>
      </w:r>
      <w:r>
        <w:t xml:space="preserve"> Создание индивидуального тарифного плана</w:t>
      </w:r>
      <w:bookmarkEnd w:id="17"/>
    </w:p>
    <w:p w:rsidR="00AC3A61" w:rsidRDefault="00AC3A61" w:rsidP="001145DC">
      <w:pPr>
        <w:spacing w:line="360" w:lineRule="auto"/>
        <w:ind w:firstLine="708"/>
      </w:pPr>
      <w:r>
        <w:t xml:space="preserve">В данный момент у компании существует несколько тарифных планов с фиксированной стоимостью в месяц за пользование платформой, а так же фиксированным процентом с продаж. Текущие тарифы не были удобными, так как не имели системы ограничений. Например, в ситуации, когда клиент только начал свой бизнес и хочет печатать некоторую выбранную продукцию с минимальной стоимостью, в качестве рекламной акции, то ему неудобно отчислять единый фиксированный процент с продаж на все продукты. Ему хотелось бы на продукт по акции отчислять процент на порядок меньше, чем процент на остальную продукцию. </w:t>
      </w:r>
    </w:p>
    <w:p w:rsidR="00AC3A61" w:rsidRDefault="00AC3A61" w:rsidP="001145DC">
      <w:pPr>
        <w:spacing w:line="360" w:lineRule="auto"/>
        <w:ind w:firstLine="708"/>
      </w:pPr>
      <w:r>
        <w:t xml:space="preserve">Требуется изменить существующую модель тарифного плана. Будут созданы правила тарифного плана, которые позволят добавить ограничения тарифа на сайты клиента, так как один клиент может иметь несколько сайтов, на категории товаров из раздела </w:t>
      </w:r>
      <w:r w:rsidRPr="00FC53E6">
        <w:t>“</w:t>
      </w:r>
      <w:r>
        <w:t>Магазин</w:t>
      </w:r>
      <w:r w:rsidRPr="00FC53E6">
        <w:t>”</w:t>
      </w:r>
      <w:r>
        <w:t>, а так же на категории товаров, которые клиент собирается печатать. Также, создавая тарифные правила, клиент сможет сделать ограничения по месту, откуда был сделан заказ, а именно, с сайта, или из административной панели сотрудником магазина на точке выдачи. Ограничения на минимальную и максимальную стоимость заказа, ограничения на то, для кого сделан заказ, для сотрудника компании или для клиента.</w:t>
      </w:r>
    </w:p>
    <w:p w:rsidR="00AC3A61" w:rsidRDefault="00AC3A61" w:rsidP="001145DC">
      <w:pPr>
        <w:spacing w:line="360" w:lineRule="auto"/>
        <w:ind w:firstLine="708"/>
      </w:pPr>
    </w:p>
    <w:p w:rsidR="00AC3A61" w:rsidRDefault="00AC3A61" w:rsidP="001145DC">
      <w:pPr>
        <w:spacing w:line="360" w:lineRule="auto"/>
        <w:ind w:firstLine="708"/>
      </w:pPr>
    </w:p>
    <w:p w:rsidR="00AC3A61" w:rsidRDefault="00AC3A61" w:rsidP="001145DC">
      <w:pPr>
        <w:spacing w:line="360" w:lineRule="auto"/>
        <w:ind w:firstLine="708"/>
      </w:pPr>
    </w:p>
    <w:p w:rsidR="00AC3A61" w:rsidRPr="00C82AE6" w:rsidRDefault="00AC3A61" w:rsidP="001145DC">
      <w:pPr>
        <w:spacing w:line="360" w:lineRule="auto"/>
        <w:ind w:firstLine="708"/>
      </w:pPr>
    </w:p>
    <w:p w:rsidR="00AC3A61" w:rsidRPr="00197289" w:rsidRDefault="00AC3A61" w:rsidP="00EA23E6">
      <w:pPr>
        <w:pStyle w:val="Heading3"/>
        <w:ind w:left="709"/>
      </w:pPr>
      <w:bookmarkStart w:id="18" w:name="_Toc484463436"/>
      <w:r>
        <w:t>4.1.1  Проектирование модели тарифа</w:t>
      </w:r>
      <w:bookmarkEnd w:id="18"/>
    </w:p>
    <w:p w:rsidR="00AC3A61" w:rsidRPr="00082F5C" w:rsidRDefault="00AC3A61" w:rsidP="001145DC">
      <w:pPr>
        <w:spacing w:line="360" w:lineRule="auto"/>
        <w:ind w:firstLine="708"/>
      </w:pPr>
      <w:r>
        <w:rPr>
          <w:noProof/>
          <w:lang w:eastAsia="ru-RU"/>
        </w:rPr>
        <w:pict>
          <v:shape id="_x0000_s1030" type="#_x0000_t75" alt="модель и тариф план.jpg" style="position:absolute;left:0;text-align:left;margin-left:51.9pt;margin-top:138.15pt;width:402pt;height:349.8pt;z-index:251660288;visibility:visible">
            <v:imagedata r:id="rId13" o:title=""/>
            <w10:wrap type="topAndBottom"/>
          </v:shape>
        </w:pict>
      </w:r>
      <w:r>
        <w:t>Прежде чем приступить к проектированию и реализации возможности создания индивидуального тарифного плана для клиента следует ознакомиться с существующей моделью компании, и её тарифным планом</w:t>
      </w:r>
      <w:r w:rsidRPr="00082F5C">
        <w:t>,</w:t>
      </w:r>
      <w:r>
        <w:t xml:space="preserve"> изображенным на рисунке 6,</w:t>
      </w:r>
      <w:r w:rsidRPr="00082F5C">
        <w:t xml:space="preserve"> </w:t>
      </w:r>
      <w:r>
        <w:t xml:space="preserve"> и внести ряд изменений.</w:t>
      </w:r>
      <w:r w:rsidRPr="00082F5C">
        <w:t xml:space="preserve"> </w:t>
      </w:r>
      <w:r>
        <w:t>Диаграммы классов до и после представлены на рисунках 6, 7 соответственно.</w:t>
      </w:r>
    </w:p>
    <w:p w:rsidR="00AC3A61" w:rsidRPr="005D6520" w:rsidRDefault="00AC3A61" w:rsidP="001145DC"/>
    <w:p w:rsidR="00AC3A61" w:rsidRPr="00082F5C" w:rsidRDefault="00AC3A61" w:rsidP="001145DC">
      <w:pPr>
        <w:spacing w:line="360" w:lineRule="auto"/>
        <w:jc w:val="center"/>
        <w:rPr>
          <w:lang w:eastAsia="ru-RU"/>
        </w:rPr>
      </w:pPr>
      <w:r w:rsidRPr="00DE3326">
        <w:rPr>
          <w:i/>
          <w:lang w:eastAsia="ru-RU"/>
        </w:rPr>
        <w:t>Рисунок</w:t>
      </w:r>
      <w:r>
        <w:rPr>
          <w:i/>
          <w:lang w:eastAsia="ru-RU"/>
        </w:rPr>
        <w:t xml:space="preserve"> 6</w:t>
      </w:r>
      <w:r w:rsidRPr="00D17BE5">
        <w:rPr>
          <w:i/>
          <w:lang w:eastAsia="ru-RU"/>
        </w:rPr>
        <w:t xml:space="preserve"> –</w:t>
      </w:r>
      <w:r w:rsidRPr="00DE3326">
        <w:rPr>
          <w:i/>
          <w:lang w:eastAsia="ru-RU"/>
        </w:rPr>
        <w:t xml:space="preserve"> </w:t>
      </w:r>
      <w:r>
        <w:rPr>
          <w:i/>
          <w:lang w:eastAsia="ru-RU"/>
        </w:rPr>
        <w:t>Д</w:t>
      </w:r>
      <w:r w:rsidRPr="00DE3326">
        <w:rPr>
          <w:i/>
          <w:lang w:eastAsia="ru-RU"/>
        </w:rPr>
        <w:t>иаграмма классов компании и тарифного плана до изменений</w:t>
      </w:r>
    </w:p>
    <w:p w:rsidR="00AC3A61" w:rsidRDefault="00AC3A61" w:rsidP="001145DC">
      <w:pPr>
        <w:spacing w:line="360" w:lineRule="auto"/>
        <w:ind w:firstLine="708"/>
        <w:jc w:val="both"/>
      </w:pPr>
      <w:r w:rsidRPr="00C82AE6">
        <w:rPr>
          <w:lang w:eastAsia="ru-RU"/>
        </w:rPr>
        <w:t>Центральной сущностью на данной диаграмме является</w:t>
      </w:r>
      <w:r>
        <w:rPr>
          <w:i/>
          <w:lang w:eastAsia="ru-RU"/>
        </w:rPr>
        <w:t xml:space="preserve"> </w:t>
      </w:r>
      <w:r w:rsidRPr="00082F5C">
        <w:rPr>
          <w:lang w:eastAsia="ru-RU"/>
        </w:rPr>
        <w:t>класс</w:t>
      </w:r>
      <w:r>
        <w:rPr>
          <w:i/>
          <w:lang w:eastAsia="ru-RU"/>
        </w:rPr>
        <w:t xml:space="preserve"> </w:t>
      </w:r>
      <w:r w:rsidRPr="00DD1ADA">
        <w:rPr>
          <w:i/>
          <w:lang w:val="en-US" w:eastAsia="ru-RU"/>
        </w:rPr>
        <w:t>CompanyAccount</w:t>
      </w:r>
      <w:r>
        <w:rPr>
          <w:i/>
          <w:lang w:eastAsia="ru-RU"/>
        </w:rPr>
        <w:t xml:space="preserve">. </w:t>
      </w:r>
      <w:r w:rsidRPr="00DD1ADA">
        <w:rPr>
          <w:i/>
          <w:lang w:val="en-US" w:eastAsia="ru-RU"/>
        </w:rPr>
        <w:t>CompanyAccount</w:t>
      </w:r>
      <w:r w:rsidRPr="00DD1ADA">
        <w:rPr>
          <w:i/>
          <w:lang w:eastAsia="ru-RU"/>
        </w:rPr>
        <w:t xml:space="preserve"> </w:t>
      </w:r>
      <w:r>
        <w:rPr>
          <w:lang w:eastAsia="ru-RU"/>
        </w:rPr>
        <w:t xml:space="preserve">является моделью компании и также наследуется от </w:t>
      </w:r>
      <w:r>
        <w:t xml:space="preserve">базового абстрактного класса </w:t>
      </w:r>
      <w:r w:rsidRPr="00460D58">
        <w:rPr>
          <w:i/>
        </w:rPr>
        <w:t>EntityBase</w:t>
      </w:r>
      <w:r>
        <w:t>.</w:t>
      </w:r>
    </w:p>
    <w:p w:rsidR="00AC3A61" w:rsidRPr="008641A5" w:rsidRDefault="00AC3A61" w:rsidP="001145DC">
      <w:pPr>
        <w:spacing w:line="360" w:lineRule="auto"/>
        <w:ind w:firstLine="708"/>
        <w:jc w:val="both"/>
      </w:pPr>
      <w:r>
        <w:t>Класс</w:t>
      </w:r>
      <w:r w:rsidRPr="00E0153F">
        <w:t xml:space="preserve"> </w:t>
      </w:r>
      <w:r w:rsidRPr="00DD1ADA">
        <w:rPr>
          <w:i/>
          <w:lang w:val="en-US" w:eastAsia="ru-RU"/>
        </w:rPr>
        <w:t>CompanyAccount</w:t>
      </w:r>
      <w:r>
        <w:rPr>
          <w:i/>
          <w:lang w:eastAsia="ru-RU"/>
        </w:rPr>
        <w:t xml:space="preserve"> </w:t>
      </w:r>
      <w:r w:rsidRPr="00082F5C">
        <w:t>содержит всю основную информацию о компании: название компании</w:t>
      </w:r>
      <w:r>
        <w:t>(</w:t>
      </w:r>
      <w:r w:rsidRPr="00B966BF">
        <w:rPr>
          <w:i/>
          <w:lang w:val="en-US"/>
        </w:rPr>
        <w:t>Title</w:t>
      </w:r>
      <w:r>
        <w:t>), юридический</w:t>
      </w:r>
      <w:r w:rsidRPr="00B966BF">
        <w:t>(</w:t>
      </w:r>
      <w:r w:rsidRPr="00B966BF">
        <w:rPr>
          <w:i/>
          <w:lang w:val="en-US"/>
        </w:rPr>
        <w:t>AddressDeJure</w:t>
      </w:r>
      <w:r w:rsidRPr="00B966BF">
        <w:t>)</w:t>
      </w:r>
      <w:r>
        <w:t xml:space="preserve"> и фактический</w:t>
      </w:r>
      <w:r w:rsidRPr="00B966BF">
        <w:t>(</w:t>
      </w:r>
      <w:r w:rsidRPr="00B966BF">
        <w:rPr>
          <w:i/>
          <w:lang w:val="en-US"/>
        </w:rPr>
        <w:t>AddressDeFacto</w:t>
      </w:r>
      <w:r w:rsidRPr="00B966BF">
        <w:t>)</w:t>
      </w:r>
      <w:r>
        <w:t xml:space="preserve"> адреса, ФИО генерального директора</w:t>
      </w:r>
      <w:r w:rsidRPr="00B966BF">
        <w:t>(</w:t>
      </w:r>
      <w:r w:rsidRPr="00B966BF">
        <w:rPr>
          <w:i/>
          <w:lang w:val="en-US"/>
        </w:rPr>
        <w:t>UserCEO</w:t>
      </w:r>
      <w:r w:rsidRPr="00B966BF">
        <w:t>)</w:t>
      </w:r>
      <w:r>
        <w:t>, статус компании</w:t>
      </w:r>
      <w:r w:rsidRPr="00B966BF">
        <w:t>(</w:t>
      </w:r>
      <w:r w:rsidRPr="00B966BF">
        <w:rPr>
          <w:i/>
          <w:lang w:val="en-US"/>
        </w:rPr>
        <w:t>Status</w:t>
      </w:r>
      <w:r w:rsidRPr="00B966BF">
        <w:t>)</w:t>
      </w:r>
      <w:r>
        <w:t xml:space="preserve"> (может быть активна и заблокирована), телефон</w:t>
      </w:r>
      <w:r w:rsidRPr="00B966BF">
        <w:t>(</w:t>
      </w:r>
      <w:r w:rsidRPr="00B966BF">
        <w:rPr>
          <w:i/>
          <w:lang w:val="en-US"/>
        </w:rPr>
        <w:t>Phone</w:t>
      </w:r>
      <w:r w:rsidRPr="00B966BF">
        <w:t>)</w:t>
      </w:r>
      <w:r>
        <w:t xml:space="preserve"> и.т.д. </w:t>
      </w:r>
      <w:r w:rsidRPr="00DD1ADA">
        <w:rPr>
          <w:i/>
          <w:lang w:val="en-US" w:eastAsia="ru-RU"/>
        </w:rPr>
        <w:t>CompanyAccount</w:t>
      </w:r>
      <w:r>
        <w:rPr>
          <w:i/>
          <w:lang w:eastAsia="ru-RU"/>
        </w:rPr>
        <w:t xml:space="preserve"> </w:t>
      </w:r>
      <w:r>
        <w:rPr>
          <w:lang w:eastAsia="ru-RU"/>
        </w:rPr>
        <w:t xml:space="preserve">содержит в себе объект </w:t>
      </w:r>
      <w:r w:rsidRPr="00E0153F">
        <w:rPr>
          <w:lang w:eastAsia="ru-RU"/>
        </w:rPr>
        <w:t>класса</w:t>
      </w:r>
      <w:r>
        <w:rPr>
          <w:i/>
          <w:lang w:eastAsia="ru-RU"/>
        </w:rPr>
        <w:t xml:space="preserve">  </w:t>
      </w:r>
      <w:r w:rsidRPr="00DD1ADA">
        <w:rPr>
          <w:i/>
          <w:lang w:val="en-US" w:eastAsia="ru-RU"/>
        </w:rPr>
        <w:t>CompanyAccount</w:t>
      </w:r>
      <w:r>
        <w:rPr>
          <w:i/>
          <w:lang w:val="en-US" w:eastAsia="ru-RU"/>
        </w:rPr>
        <w:t>Properties</w:t>
      </w:r>
      <w:r>
        <w:rPr>
          <w:i/>
          <w:lang w:eastAsia="ru-RU"/>
        </w:rPr>
        <w:t>.</w:t>
      </w:r>
    </w:p>
    <w:p w:rsidR="00AC3A61" w:rsidRPr="00826A23" w:rsidRDefault="00AC3A61" w:rsidP="001145DC">
      <w:pPr>
        <w:spacing w:line="360" w:lineRule="auto"/>
        <w:ind w:firstLine="708"/>
        <w:jc w:val="both"/>
        <w:rPr>
          <w:lang w:eastAsia="ru-RU"/>
        </w:rPr>
      </w:pPr>
      <w:r w:rsidRPr="00DD1ADA">
        <w:rPr>
          <w:i/>
          <w:lang w:val="en-US" w:eastAsia="ru-RU"/>
        </w:rPr>
        <w:t>CompanyAccount</w:t>
      </w:r>
      <w:r>
        <w:rPr>
          <w:i/>
          <w:lang w:val="en-US" w:eastAsia="ru-RU"/>
        </w:rPr>
        <w:t>Properties</w:t>
      </w:r>
      <w:r>
        <w:rPr>
          <w:lang w:eastAsia="ru-RU"/>
        </w:rPr>
        <w:t xml:space="preserve"> является классом, содержащим дополнительные поля компании, например, такие как</w:t>
      </w:r>
      <w:r w:rsidRPr="00826A23">
        <w:rPr>
          <w:lang w:eastAsia="ru-RU"/>
        </w:rPr>
        <w:t xml:space="preserve">: </w:t>
      </w:r>
      <w:r w:rsidRPr="0033742F">
        <w:rPr>
          <w:i/>
          <w:lang w:val="en-US"/>
        </w:rPr>
        <w:t>IsSendDocumentEveryMonth</w:t>
      </w:r>
      <w:r>
        <w:rPr>
          <w:i/>
        </w:rPr>
        <w:t xml:space="preserve">, </w:t>
      </w:r>
      <w:r w:rsidRPr="00826A23">
        <w:t xml:space="preserve">которое показывает, нужно ли отправлять оригинальные документы </w:t>
      </w:r>
      <w:r>
        <w:t xml:space="preserve">каждый месяц, </w:t>
      </w:r>
      <w:r w:rsidRPr="0033742F">
        <w:rPr>
          <w:i/>
        </w:rPr>
        <w:t>PostCode</w:t>
      </w:r>
      <w:r>
        <w:rPr>
          <w:i/>
        </w:rPr>
        <w:t xml:space="preserve"> – </w:t>
      </w:r>
      <w:r w:rsidRPr="00826A23">
        <w:t>почтовый индекс</w:t>
      </w:r>
      <w:r>
        <w:t xml:space="preserve"> компании</w:t>
      </w:r>
      <w:r w:rsidRPr="00826A23">
        <w:t xml:space="preserve">, и </w:t>
      </w:r>
      <w:r>
        <w:t>т.д</w:t>
      </w:r>
      <w:r w:rsidRPr="00826A23">
        <w:t>.</w:t>
      </w:r>
    </w:p>
    <w:p w:rsidR="00AC3A61" w:rsidRPr="00786FA4" w:rsidRDefault="00AC3A61" w:rsidP="001145DC">
      <w:pPr>
        <w:spacing w:line="360" w:lineRule="auto"/>
        <w:ind w:firstLine="708"/>
        <w:jc w:val="both"/>
        <w:rPr>
          <w:lang w:eastAsia="ru-RU"/>
        </w:rPr>
      </w:pPr>
      <w:r>
        <w:rPr>
          <w:lang w:eastAsia="ru-RU"/>
        </w:rPr>
        <w:t xml:space="preserve">Кроме вышеперечисленных свойств, класс </w:t>
      </w:r>
      <w:r w:rsidRPr="00DD1ADA">
        <w:rPr>
          <w:lang w:val="en-US" w:eastAsia="ru-RU"/>
        </w:rPr>
        <w:t>CompanyAccount</w:t>
      </w:r>
      <w:r>
        <w:rPr>
          <w:lang w:val="en-US" w:eastAsia="ru-RU"/>
        </w:rPr>
        <w:t>Properties</w:t>
      </w:r>
      <w:r>
        <w:rPr>
          <w:lang w:eastAsia="ru-RU"/>
        </w:rPr>
        <w:t xml:space="preserve"> </w:t>
      </w:r>
      <w:r w:rsidRPr="00F15774">
        <w:rPr>
          <w:lang w:eastAsia="ru-RU"/>
        </w:rPr>
        <w:t>содержит в себе список объектов класса</w:t>
      </w:r>
      <w:r>
        <w:rPr>
          <w:lang w:eastAsia="ru-RU"/>
        </w:rPr>
        <w:t xml:space="preserve"> </w:t>
      </w:r>
      <w:r>
        <w:rPr>
          <w:lang w:val="en-US" w:eastAsia="ru-RU"/>
        </w:rPr>
        <w:t>CompanyAccountPlanInf</w:t>
      </w:r>
      <w:r>
        <w:rPr>
          <w:lang w:eastAsia="ru-RU"/>
        </w:rPr>
        <w:t>о</w:t>
      </w:r>
      <w:r w:rsidRPr="00FF6B8B">
        <w:rPr>
          <w:lang w:eastAsia="ru-RU"/>
        </w:rPr>
        <w:t xml:space="preserve">, </w:t>
      </w:r>
      <w:r>
        <w:rPr>
          <w:lang w:eastAsia="ru-RU"/>
        </w:rPr>
        <w:t>который является моделью тарифного плана компании и содержит следующие поля</w:t>
      </w:r>
      <w:r w:rsidRPr="00786FA4">
        <w:rPr>
          <w:lang w:eastAsia="ru-RU"/>
        </w:rPr>
        <w:t>:</w:t>
      </w:r>
    </w:p>
    <w:p w:rsidR="00AC3A61" w:rsidRPr="00F15774" w:rsidRDefault="00AC3A61" w:rsidP="001145DC">
      <w:pPr>
        <w:pStyle w:val="ListParagraph"/>
        <w:numPr>
          <w:ilvl w:val="0"/>
          <w:numId w:val="23"/>
        </w:numPr>
        <w:spacing w:line="360" w:lineRule="auto"/>
        <w:ind w:left="1068"/>
        <w:jc w:val="both"/>
        <w:rPr>
          <w:lang w:eastAsia="ru-RU"/>
        </w:rPr>
      </w:pPr>
      <w:r w:rsidRPr="0033742F">
        <w:rPr>
          <w:i/>
        </w:rPr>
        <w:t>Title</w:t>
      </w:r>
      <w:r>
        <w:t xml:space="preserve"> – название тарифного плана</w:t>
      </w:r>
      <w:r>
        <w:rPr>
          <w:lang w:val="en-US"/>
        </w:rPr>
        <w:t>.</w:t>
      </w:r>
    </w:p>
    <w:p w:rsidR="00AC3A61" w:rsidRPr="009D1047" w:rsidRDefault="00AC3A61" w:rsidP="001145DC">
      <w:pPr>
        <w:pStyle w:val="ListParagraph"/>
        <w:numPr>
          <w:ilvl w:val="0"/>
          <w:numId w:val="22"/>
        </w:numPr>
        <w:spacing w:line="360" w:lineRule="auto"/>
        <w:ind w:left="1068"/>
        <w:jc w:val="both"/>
        <w:rPr>
          <w:lang w:val="en-US" w:eastAsia="ru-RU"/>
        </w:rPr>
      </w:pPr>
      <w:r w:rsidRPr="0033742F">
        <w:rPr>
          <w:i/>
        </w:rPr>
        <w:t>Description</w:t>
      </w:r>
      <w:r w:rsidRPr="009D1047">
        <w:rPr>
          <w:lang w:val="en-US"/>
        </w:rPr>
        <w:t xml:space="preserve"> – </w:t>
      </w:r>
      <w:r>
        <w:t>описание тарифного плана</w:t>
      </w:r>
      <w:r>
        <w:rPr>
          <w:lang w:val="en-US"/>
        </w:rPr>
        <w:t>.</w:t>
      </w:r>
    </w:p>
    <w:p w:rsidR="00AC3A61" w:rsidRPr="00F15774" w:rsidRDefault="00AC3A61" w:rsidP="001145DC">
      <w:pPr>
        <w:pStyle w:val="ListParagraph"/>
        <w:numPr>
          <w:ilvl w:val="0"/>
          <w:numId w:val="22"/>
        </w:numPr>
        <w:spacing w:line="360" w:lineRule="auto"/>
        <w:ind w:left="1068"/>
        <w:jc w:val="both"/>
        <w:rPr>
          <w:lang w:eastAsia="ru-RU"/>
        </w:rPr>
      </w:pPr>
      <w:r w:rsidRPr="0033742F">
        <w:rPr>
          <w:i/>
        </w:rPr>
        <w:t>StartBillingDate</w:t>
      </w:r>
      <w:r>
        <w:t xml:space="preserve"> – дата начала расчета по тарифу</w:t>
      </w:r>
      <w:r w:rsidRPr="00D17BE5">
        <w:t>.</w:t>
      </w:r>
    </w:p>
    <w:p w:rsidR="00AC3A61" w:rsidRPr="00F15774" w:rsidRDefault="00AC3A61" w:rsidP="001145DC">
      <w:pPr>
        <w:pStyle w:val="ListParagraph"/>
        <w:numPr>
          <w:ilvl w:val="0"/>
          <w:numId w:val="22"/>
        </w:numPr>
        <w:spacing w:line="360" w:lineRule="auto"/>
        <w:ind w:left="1068"/>
        <w:jc w:val="both"/>
        <w:rPr>
          <w:lang w:eastAsia="ru-RU"/>
        </w:rPr>
      </w:pPr>
      <w:r w:rsidRPr="0033742F">
        <w:rPr>
          <w:i/>
        </w:rPr>
        <w:t>FixedCharge</w:t>
      </w:r>
      <w:r>
        <w:t xml:space="preserve"> – фиксированная абонентская плата в месяц.</w:t>
      </w:r>
    </w:p>
    <w:p w:rsidR="00AC3A61" w:rsidRPr="009D1047" w:rsidRDefault="00AC3A61" w:rsidP="001145DC">
      <w:pPr>
        <w:pStyle w:val="ListParagraph"/>
        <w:numPr>
          <w:ilvl w:val="0"/>
          <w:numId w:val="22"/>
        </w:numPr>
        <w:spacing w:line="360" w:lineRule="auto"/>
        <w:ind w:left="1068"/>
        <w:jc w:val="both"/>
        <w:rPr>
          <w:lang w:eastAsia="ru-RU"/>
        </w:rPr>
      </w:pPr>
      <w:r w:rsidRPr="0033742F">
        <w:rPr>
          <w:i/>
        </w:rPr>
        <w:t>Fixed</w:t>
      </w:r>
      <w:r w:rsidRPr="0033742F">
        <w:rPr>
          <w:i/>
          <w:lang w:val="en-US"/>
        </w:rPr>
        <w:t>ProcentProduct</w:t>
      </w:r>
      <w:r w:rsidRPr="0033742F">
        <w:rPr>
          <w:i/>
        </w:rPr>
        <w:t xml:space="preserve"> </w:t>
      </w:r>
      <w:r w:rsidRPr="009D1047">
        <w:t xml:space="preserve">– </w:t>
      </w:r>
      <w:r>
        <w:t>фиксированный процент на продажи.</w:t>
      </w:r>
    </w:p>
    <w:p w:rsidR="00AC3A61" w:rsidRDefault="00AC3A61" w:rsidP="001145DC">
      <w:pPr>
        <w:pStyle w:val="ListParagraph"/>
        <w:numPr>
          <w:ilvl w:val="0"/>
          <w:numId w:val="22"/>
        </w:numPr>
        <w:spacing w:line="360" w:lineRule="auto"/>
        <w:ind w:left="1068"/>
        <w:jc w:val="both"/>
        <w:rPr>
          <w:lang w:eastAsia="ru-RU"/>
        </w:rPr>
      </w:pPr>
      <w:r w:rsidRPr="0033742F">
        <w:rPr>
          <w:i/>
        </w:rPr>
        <w:t>Currency</w:t>
      </w:r>
      <w:r>
        <w:t xml:space="preserve"> – тип валюты, в котором компания будет производить оплату</w:t>
      </w:r>
      <w:r w:rsidRPr="00D17BE5">
        <w:t>.</w:t>
      </w:r>
    </w:p>
    <w:p w:rsidR="00AC3A61" w:rsidRDefault="00AC3A61" w:rsidP="001145DC">
      <w:pPr>
        <w:spacing w:line="360" w:lineRule="auto"/>
        <w:ind w:firstLine="708"/>
        <w:jc w:val="both"/>
      </w:pPr>
      <w:r>
        <w:t>Текущая модель тарифного плана содержала фиксированную стоимость за пользование системой и фиксированный процент с продаж, который распространялся на всю продукцию.</w:t>
      </w:r>
      <w:r w:rsidRPr="00B966BF">
        <w:t xml:space="preserve"> </w:t>
      </w:r>
      <w:r>
        <w:t xml:space="preserve">Модель тарифного плана не поддавалась индивидуальной настройке тарифа клиента и требовала доработки. В результате был создан класс </w:t>
      </w:r>
      <w:r>
        <w:rPr>
          <w:lang w:val="en-US"/>
        </w:rPr>
        <w:t>CompanyAccountPlanRule</w:t>
      </w:r>
      <w:r w:rsidRPr="00FF6B8B">
        <w:t xml:space="preserve">, </w:t>
      </w:r>
      <w:r>
        <w:t xml:space="preserve">изображенный на рисунке 7, который содержит правила для тарифного плана компании. </w:t>
      </w:r>
    </w:p>
    <w:p w:rsidR="00AC3A61" w:rsidRDefault="00AC3A61" w:rsidP="001145DC">
      <w:pPr>
        <w:spacing w:line="360" w:lineRule="auto"/>
        <w:ind w:firstLine="708"/>
        <w:jc w:val="both"/>
      </w:pPr>
      <w:r>
        <w:rPr>
          <w:noProof/>
          <w:lang w:eastAsia="ru-RU"/>
        </w:rPr>
        <w:pict>
          <v:shape id="_x0000_s1031" type="#_x0000_t75" alt="модель и тариф план после.jpg" style="position:absolute;left:0;text-align:left;margin-left:-1.35pt;margin-top:-.3pt;width:506.05pt;height:159.6pt;z-index:251666432;visibility:visible">
            <v:imagedata r:id="rId14" o:title=""/>
            <w10:wrap type="topAndBottom"/>
          </v:shape>
        </w:pict>
      </w:r>
    </w:p>
    <w:p w:rsidR="00AC3A61" w:rsidRPr="0058152D" w:rsidRDefault="00AC3A61" w:rsidP="001145DC">
      <w:pPr>
        <w:spacing w:line="360" w:lineRule="auto"/>
        <w:jc w:val="center"/>
        <w:rPr>
          <w:lang w:eastAsia="ru-RU"/>
        </w:rPr>
      </w:pPr>
      <w:r>
        <w:rPr>
          <w:i/>
          <w:lang w:eastAsia="ru-RU"/>
        </w:rPr>
        <w:t>Рисунок 7 – Д</w:t>
      </w:r>
      <w:r w:rsidRPr="00DE3326">
        <w:rPr>
          <w:i/>
          <w:lang w:eastAsia="ru-RU"/>
        </w:rPr>
        <w:t>иаграмма классов тарифного плана после изменений</w:t>
      </w:r>
    </w:p>
    <w:p w:rsidR="00AC3A61" w:rsidRDefault="00AC3A61" w:rsidP="001145DC">
      <w:pPr>
        <w:spacing w:line="360" w:lineRule="auto"/>
        <w:ind w:firstLine="708"/>
        <w:jc w:val="both"/>
      </w:pPr>
      <w:r>
        <w:rPr>
          <w:lang w:val="en-US"/>
        </w:rPr>
        <w:t>CompanyAccountPlanRule</w:t>
      </w:r>
      <w:r w:rsidRPr="004B2F5B">
        <w:t xml:space="preserve"> </w:t>
      </w:r>
      <w:r>
        <w:t>позволяет</w:t>
      </w:r>
      <w:r w:rsidRPr="004B2F5B">
        <w:t xml:space="preserve"> </w:t>
      </w:r>
      <w:r>
        <w:t>создавать</w:t>
      </w:r>
      <w:r w:rsidRPr="004B2F5B">
        <w:t xml:space="preserve"> </w:t>
      </w:r>
      <w:r>
        <w:t>различные</w:t>
      </w:r>
      <w:r w:rsidRPr="004B2F5B">
        <w:t xml:space="preserve"> </w:t>
      </w:r>
      <w:r>
        <w:t>тарифные</w:t>
      </w:r>
      <w:r w:rsidRPr="004B2F5B">
        <w:t xml:space="preserve"> </w:t>
      </w:r>
      <w:r>
        <w:t>правила</w:t>
      </w:r>
      <w:r w:rsidRPr="004B2F5B">
        <w:t>(</w:t>
      </w:r>
      <w:r w:rsidRPr="008E5D30">
        <w:rPr>
          <w:i/>
          <w:lang w:val="en-US"/>
        </w:rPr>
        <w:t>PhotolabPlanRule</w:t>
      </w:r>
      <w:r w:rsidRPr="004B2F5B">
        <w:t>)</w:t>
      </w:r>
      <w:r>
        <w:t>, которые позволяют использовать механизм ограничения.</w:t>
      </w:r>
    </w:p>
    <w:p w:rsidR="00AC3A61" w:rsidRPr="004B2F5B" w:rsidRDefault="00AC3A61" w:rsidP="001145DC">
      <w:pPr>
        <w:spacing w:line="360" w:lineRule="auto"/>
        <w:ind w:firstLine="708"/>
        <w:jc w:val="both"/>
      </w:pPr>
      <w:r>
        <w:t>При создании тарифного правила, клиент может выбрать</w:t>
      </w:r>
      <w:r w:rsidRPr="00D1508E">
        <w:t xml:space="preserve"> </w:t>
      </w:r>
      <w:r>
        <w:t>сайт</w:t>
      </w:r>
      <w:r w:rsidRPr="00D1508E">
        <w:t xml:space="preserve"> </w:t>
      </w:r>
      <w:r>
        <w:t>компании</w:t>
      </w:r>
      <w:r w:rsidRPr="00D1508E">
        <w:t xml:space="preserve"> (</w:t>
      </w:r>
      <w:r w:rsidRPr="008E5D30">
        <w:rPr>
          <w:i/>
          <w:lang w:val="en-US"/>
        </w:rPr>
        <w:t>PhotolabId</w:t>
      </w:r>
      <w:r w:rsidRPr="00D1508E">
        <w:t>),</w:t>
      </w:r>
      <w:r>
        <w:t xml:space="preserve"> из списка доступных клиенту сайтов,</w:t>
      </w:r>
      <w:r w:rsidRPr="00D1508E">
        <w:t xml:space="preserve"> </w:t>
      </w:r>
      <w:r>
        <w:t>категории</w:t>
      </w:r>
      <w:r w:rsidRPr="00D1508E">
        <w:t xml:space="preserve"> </w:t>
      </w:r>
      <w:r>
        <w:t xml:space="preserve">товаров из раздела </w:t>
      </w:r>
      <w:r w:rsidRPr="00FC53E6">
        <w:t>“</w:t>
      </w:r>
      <w:r>
        <w:t>Магазин</w:t>
      </w:r>
      <w:r w:rsidRPr="00FC53E6">
        <w:t>”</w:t>
      </w:r>
      <w:r w:rsidRPr="00D1508E">
        <w:t>(</w:t>
      </w:r>
      <w:r w:rsidRPr="008E5D30">
        <w:rPr>
          <w:i/>
          <w:lang w:val="en-US"/>
        </w:rPr>
        <w:t>MaterialType</w:t>
      </w:r>
      <w:r w:rsidRPr="00D1508E">
        <w:t xml:space="preserve">) </w:t>
      </w:r>
      <w:r>
        <w:t>и</w:t>
      </w:r>
      <w:r w:rsidRPr="00D1508E">
        <w:t xml:space="preserve"> </w:t>
      </w:r>
      <w:r>
        <w:t xml:space="preserve">категории товаров, настраиваемые клиентом </w:t>
      </w:r>
      <w:r w:rsidRPr="00D1508E">
        <w:t>(</w:t>
      </w:r>
      <w:r w:rsidRPr="008E5D30">
        <w:rPr>
          <w:i/>
          <w:lang w:val="en-US"/>
        </w:rPr>
        <w:t>ProductCategories</w:t>
      </w:r>
      <w:r w:rsidRPr="00D1508E">
        <w:t xml:space="preserve">), </w:t>
      </w:r>
      <w:r>
        <w:t>а</w:t>
      </w:r>
      <w:r w:rsidRPr="00D1508E">
        <w:t xml:space="preserve"> </w:t>
      </w:r>
      <w:r>
        <w:t>затем</w:t>
      </w:r>
      <w:r w:rsidRPr="00D1508E">
        <w:t xml:space="preserve"> </w:t>
      </w:r>
      <w:r>
        <w:t>назначить</w:t>
      </w:r>
      <w:r w:rsidRPr="00D1508E">
        <w:t xml:space="preserve"> </w:t>
      </w:r>
      <w:r>
        <w:t>им</w:t>
      </w:r>
      <w:r w:rsidRPr="00D1508E">
        <w:t xml:space="preserve"> </w:t>
      </w:r>
      <w:r>
        <w:t>фиксированный</w:t>
      </w:r>
      <w:r w:rsidRPr="00D1508E">
        <w:t xml:space="preserve"> </w:t>
      </w:r>
      <w:r>
        <w:t>процент</w:t>
      </w:r>
      <w:r w:rsidRPr="00D1508E">
        <w:t xml:space="preserve"> </w:t>
      </w:r>
      <w:r>
        <w:t>с</w:t>
      </w:r>
      <w:r w:rsidRPr="00D1508E">
        <w:t xml:space="preserve"> </w:t>
      </w:r>
      <w:r>
        <w:t>продаж</w:t>
      </w:r>
      <w:r w:rsidRPr="00D1508E">
        <w:t xml:space="preserve"> (</w:t>
      </w:r>
      <w:r w:rsidRPr="008E5D30">
        <w:rPr>
          <w:i/>
          <w:lang w:val="en-US"/>
        </w:rPr>
        <w:t>PercentCharge</w:t>
      </w:r>
      <w:r w:rsidRPr="00D1508E">
        <w:t xml:space="preserve">).  </w:t>
      </w:r>
      <w:r>
        <w:t xml:space="preserve">Клиент также может выбрать сайт компании, назначить ему фиксированный процент с продаж, и затем завершить настройку правила, оставив поля </w:t>
      </w:r>
      <w:r w:rsidRPr="008E5D30">
        <w:rPr>
          <w:i/>
          <w:lang w:val="en-US"/>
        </w:rPr>
        <w:t>MaterialType</w:t>
      </w:r>
      <w:r>
        <w:rPr>
          <w:i/>
        </w:rPr>
        <w:t xml:space="preserve"> </w:t>
      </w:r>
      <w:r w:rsidRPr="004B2F5B">
        <w:t>и</w:t>
      </w:r>
      <w:r>
        <w:rPr>
          <w:i/>
        </w:rPr>
        <w:t xml:space="preserve"> </w:t>
      </w:r>
      <w:r w:rsidRPr="008E5D30">
        <w:rPr>
          <w:i/>
          <w:lang w:val="en-US"/>
        </w:rPr>
        <w:t>ProductCategories</w:t>
      </w:r>
      <w:r>
        <w:rPr>
          <w:i/>
        </w:rPr>
        <w:t xml:space="preserve"> </w:t>
      </w:r>
      <w:r>
        <w:t>не выбранными.</w:t>
      </w:r>
    </w:p>
    <w:p w:rsidR="00AC3A61" w:rsidRDefault="00AC3A61" w:rsidP="001145DC">
      <w:pPr>
        <w:spacing w:line="360" w:lineRule="auto"/>
        <w:ind w:firstLine="708"/>
        <w:jc w:val="both"/>
      </w:pPr>
      <w:r>
        <w:t>Кроме этого появляется возможность ограничения минимальной</w:t>
      </w:r>
      <w:r w:rsidRPr="003A52FC">
        <w:t xml:space="preserve"> (</w:t>
      </w:r>
      <w:r w:rsidRPr="003A52FC">
        <w:rPr>
          <w:i/>
          <w:lang w:val="en-US"/>
        </w:rPr>
        <w:t>MinPrice</w:t>
      </w:r>
      <w:r w:rsidRPr="003A52FC">
        <w:t>)</w:t>
      </w:r>
      <w:r>
        <w:t xml:space="preserve"> и максимальной </w:t>
      </w:r>
      <w:r w:rsidRPr="008E5D30">
        <w:t>(</w:t>
      </w:r>
      <w:r w:rsidRPr="008E5D30">
        <w:rPr>
          <w:i/>
          <w:lang w:val="en-US"/>
        </w:rPr>
        <w:t>MaxPrice</w:t>
      </w:r>
      <w:r w:rsidRPr="008E5D30">
        <w:t xml:space="preserve">) </w:t>
      </w:r>
      <w:r>
        <w:t xml:space="preserve">цены заказа для текущего правила. </w:t>
      </w:r>
    </w:p>
    <w:p w:rsidR="00AC3A61" w:rsidRPr="004B2F5B" w:rsidRDefault="00AC3A61" w:rsidP="001145DC">
      <w:pPr>
        <w:spacing w:line="360" w:lineRule="auto"/>
        <w:ind w:firstLine="708"/>
        <w:jc w:val="both"/>
      </w:pPr>
      <w:r>
        <w:rPr>
          <w:lang w:val="en-US"/>
        </w:rPr>
        <w:t>CompanyAccountPlanRule</w:t>
      </w:r>
      <w:r>
        <w:t xml:space="preserve"> содержит в себе еще несколько полей, позволяющих создать индивидуальный тарифный план</w:t>
      </w:r>
      <w:r w:rsidRPr="004B2F5B">
        <w:t>:</w:t>
      </w:r>
    </w:p>
    <w:p w:rsidR="00AC3A61" w:rsidRPr="004B2F5B" w:rsidRDefault="00AC3A61" w:rsidP="001145DC">
      <w:pPr>
        <w:pStyle w:val="ListParagraph"/>
        <w:numPr>
          <w:ilvl w:val="0"/>
          <w:numId w:val="37"/>
        </w:numPr>
        <w:spacing w:line="360" w:lineRule="auto"/>
        <w:ind w:left="1134" w:hanging="425"/>
        <w:jc w:val="both"/>
      </w:pPr>
      <w:r>
        <w:rPr>
          <w:lang w:val="en-US"/>
        </w:rPr>
        <w:t>OrderSourceType</w:t>
      </w:r>
      <w:r w:rsidRPr="00112973">
        <w:t xml:space="preserve"> – </w:t>
      </w:r>
      <w:r>
        <w:t xml:space="preserve">позволяет выбрать место, откуда был сделан заказ (все, админ.панель, сайт). Обычно, на правило, которое содержит в поле </w:t>
      </w:r>
      <w:r>
        <w:rPr>
          <w:lang w:val="en-US"/>
        </w:rPr>
        <w:t>OrderSourceType</w:t>
      </w:r>
      <w:r>
        <w:t xml:space="preserve"> тип админ.панель накладывается меньший процент, чем на заказ, сделанный с сайта.</w:t>
      </w:r>
    </w:p>
    <w:p w:rsidR="00AC3A61" w:rsidRDefault="00AC3A61" w:rsidP="001145DC">
      <w:pPr>
        <w:pStyle w:val="ListParagraph"/>
        <w:numPr>
          <w:ilvl w:val="0"/>
          <w:numId w:val="37"/>
        </w:numPr>
        <w:spacing w:line="360" w:lineRule="auto"/>
        <w:ind w:left="1134" w:hanging="425"/>
        <w:jc w:val="both"/>
      </w:pPr>
      <w:r>
        <w:rPr>
          <w:lang w:val="en-US"/>
        </w:rPr>
        <w:t>OwnerOrder</w:t>
      </w:r>
      <w:r w:rsidRPr="00112973">
        <w:t xml:space="preserve"> –</w:t>
      </w:r>
      <w:r>
        <w:t xml:space="preserve"> позволяет выбрать, для кого был сделан заказ, для всех, для сотрудников, или для клиентов сайта.</w:t>
      </w:r>
    </w:p>
    <w:p w:rsidR="00AC3A61" w:rsidRDefault="00AC3A61" w:rsidP="001145DC">
      <w:pPr>
        <w:pStyle w:val="ListParagraph"/>
        <w:spacing w:line="360" w:lineRule="auto"/>
        <w:ind w:left="1134"/>
        <w:jc w:val="both"/>
      </w:pPr>
    </w:p>
    <w:p w:rsidR="00AC3A61" w:rsidRPr="00147A8A" w:rsidRDefault="00AC3A61" w:rsidP="00147A8A">
      <w:pPr>
        <w:pStyle w:val="ListParagraph"/>
        <w:spacing w:line="360" w:lineRule="auto"/>
        <w:ind w:left="0" w:firstLine="709"/>
        <w:jc w:val="both"/>
        <w:rPr>
          <w:lang w:eastAsia="ru-RU"/>
        </w:rPr>
      </w:pPr>
      <w:r>
        <w:t xml:space="preserve">Так же следует упомянуть, что в класс </w:t>
      </w:r>
      <w:r>
        <w:rPr>
          <w:lang w:val="en-US" w:eastAsia="ru-RU"/>
        </w:rPr>
        <w:t>CompanyAccountPlanInf</w:t>
      </w:r>
      <w:r>
        <w:rPr>
          <w:lang w:eastAsia="ru-RU"/>
        </w:rPr>
        <w:t xml:space="preserve">о добавлено свойство </w:t>
      </w:r>
      <w:r w:rsidRPr="00147A8A">
        <w:rPr>
          <w:i/>
          <w:lang w:val="en-US" w:eastAsia="ru-RU"/>
        </w:rPr>
        <w:t>ChargeType</w:t>
      </w:r>
      <w:r w:rsidRPr="00147A8A">
        <w:rPr>
          <w:lang w:eastAsia="ru-RU"/>
        </w:rPr>
        <w:t xml:space="preserve">, </w:t>
      </w:r>
      <w:r>
        <w:rPr>
          <w:lang w:eastAsia="ru-RU"/>
        </w:rPr>
        <w:t>которое обозначает тип тарифного плана.</w:t>
      </w:r>
      <w:r w:rsidRPr="00147A8A">
        <w:rPr>
          <w:i/>
          <w:lang w:eastAsia="ru-RU"/>
        </w:rPr>
        <w:t xml:space="preserve"> </w:t>
      </w:r>
      <w:r w:rsidRPr="00147A8A">
        <w:rPr>
          <w:i/>
          <w:lang w:val="en-US" w:eastAsia="ru-RU"/>
        </w:rPr>
        <w:t>ChargeType</w:t>
      </w:r>
      <w:r w:rsidRPr="00147A8A">
        <w:rPr>
          <w:i/>
          <w:lang w:eastAsia="ru-RU"/>
        </w:rPr>
        <w:t xml:space="preserve"> </w:t>
      </w:r>
      <w:r>
        <w:rPr>
          <w:lang w:eastAsia="ru-RU"/>
        </w:rPr>
        <w:t>будет использоваться в следующей главе при расчете платежа, который компания должна заплатить за указанный промежуток времени.</w:t>
      </w:r>
    </w:p>
    <w:p w:rsidR="00AC3A61" w:rsidRPr="00147A8A" w:rsidRDefault="00AC3A61" w:rsidP="00147A8A">
      <w:pPr>
        <w:pStyle w:val="ListParagraph"/>
        <w:spacing w:line="360" w:lineRule="auto"/>
        <w:ind w:left="0" w:firstLine="709"/>
        <w:jc w:val="both"/>
        <w:rPr>
          <w:lang w:eastAsia="ru-RU"/>
        </w:rPr>
      </w:pPr>
      <w:r w:rsidRPr="00147A8A">
        <w:rPr>
          <w:i/>
          <w:lang w:val="en-US" w:eastAsia="ru-RU"/>
        </w:rPr>
        <w:t>ChargeType</w:t>
      </w:r>
      <w:r>
        <w:rPr>
          <w:lang w:eastAsia="ru-RU"/>
        </w:rPr>
        <w:t xml:space="preserve"> может быть трех видов</w:t>
      </w:r>
      <w:r w:rsidRPr="00147A8A">
        <w:rPr>
          <w:lang w:eastAsia="ru-RU"/>
        </w:rPr>
        <w:t>:</w:t>
      </w:r>
    </w:p>
    <w:p w:rsidR="00AC3A61" w:rsidRPr="00147A8A" w:rsidRDefault="00AC3A61" w:rsidP="00147A8A">
      <w:pPr>
        <w:pStyle w:val="ListParagraph"/>
        <w:numPr>
          <w:ilvl w:val="0"/>
          <w:numId w:val="41"/>
        </w:numPr>
        <w:spacing w:line="360" w:lineRule="auto"/>
        <w:jc w:val="both"/>
        <w:rPr>
          <w:lang w:val="en-US" w:eastAsia="ru-RU"/>
        </w:rPr>
      </w:pPr>
      <w:r w:rsidRPr="00147A8A">
        <w:rPr>
          <w:i/>
          <w:lang w:val="en-US" w:eastAsia="ru-RU"/>
        </w:rPr>
        <w:t>FixedCharge</w:t>
      </w:r>
      <w:r>
        <w:rPr>
          <w:i/>
          <w:lang w:val="en-US" w:eastAsia="ru-RU"/>
        </w:rPr>
        <w:t xml:space="preserve"> – </w:t>
      </w:r>
      <w:r w:rsidRPr="00147A8A">
        <w:rPr>
          <w:lang w:eastAsia="ru-RU"/>
        </w:rPr>
        <w:t>фиксированный платеж</w:t>
      </w:r>
      <w:r>
        <w:rPr>
          <w:lang w:val="en-US" w:eastAsia="ru-RU"/>
        </w:rPr>
        <w:t>.</w:t>
      </w:r>
    </w:p>
    <w:p w:rsidR="00AC3A61" w:rsidRPr="00147A8A" w:rsidRDefault="00AC3A61" w:rsidP="00147A8A">
      <w:pPr>
        <w:pStyle w:val="ListParagraph"/>
        <w:numPr>
          <w:ilvl w:val="0"/>
          <w:numId w:val="41"/>
        </w:numPr>
        <w:spacing w:line="360" w:lineRule="auto"/>
        <w:jc w:val="both"/>
        <w:rPr>
          <w:i/>
          <w:lang w:eastAsia="ru-RU"/>
        </w:rPr>
      </w:pPr>
      <w:r w:rsidRPr="00147A8A">
        <w:rPr>
          <w:i/>
          <w:lang w:val="en-US" w:eastAsia="ru-RU"/>
        </w:rPr>
        <w:t>FixedChargeWithPercents</w:t>
      </w:r>
      <w:r w:rsidRPr="00147A8A">
        <w:rPr>
          <w:i/>
          <w:lang w:eastAsia="ru-RU"/>
        </w:rPr>
        <w:t xml:space="preserve"> – </w:t>
      </w:r>
      <w:r w:rsidRPr="00147A8A">
        <w:rPr>
          <w:lang w:eastAsia="ru-RU"/>
        </w:rPr>
        <w:t>фиксированный плате</w:t>
      </w:r>
      <w:r>
        <w:rPr>
          <w:lang w:eastAsia="ru-RU"/>
        </w:rPr>
        <w:t>ж</w:t>
      </w:r>
      <w:r w:rsidRPr="00147A8A">
        <w:rPr>
          <w:lang w:eastAsia="ru-RU"/>
        </w:rPr>
        <w:t xml:space="preserve">, </w:t>
      </w:r>
      <w:r>
        <w:rPr>
          <w:lang w:eastAsia="ru-RU"/>
        </w:rPr>
        <w:t>плюс</w:t>
      </w:r>
      <w:r w:rsidRPr="00147A8A">
        <w:rPr>
          <w:lang w:eastAsia="ru-RU"/>
        </w:rPr>
        <w:t xml:space="preserve"> </w:t>
      </w:r>
      <w:r>
        <w:rPr>
          <w:lang w:eastAsia="ru-RU"/>
        </w:rPr>
        <w:t>проценты с продаж</w:t>
      </w:r>
      <w:r w:rsidRPr="00147A8A">
        <w:rPr>
          <w:lang w:eastAsia="ru-RU"/>
        </w:rPr>
        <w:t>.</w:t>
      </w:r>
    </w:p>
    <w:p w:rsidR="00AC3A61" w:rsidRPr="00147A8A" w:rsidRDefault="00AC3A61" w:rsidP="00147A8A">
      <w:pPr>
        <w:pStyle w:val="ListParagraph"/>
        <w:numPr>
          <w:ilvl w:val="0"/>
          <w:numId w:val="41"/>
        </w:numPr>
        <w:spacing w:line="360" w:lineRule="auto"/>
        <w:jc w:val="both"/>
        <w:rPr>
          <w:lang w:eastAsia="ru-RU"/>
        </w:rPr>
      </w:pPr>
      <w:r w:rsidRPr="00147A8A">
        <w:rPr>
          <w:i/>
          <w:lang w:val="en-US" w:eastAsia="ru-RU"/>
        </w:rPr>
        <w:t>MinimumChargeWithPercents</w:t>
      </w:r>
      <w:r>
        <w:rPr>
          <w:i/>
          <w:lang w:eastAsia="ru-RU"/>
        </w:rPr>
        <w:t xml:space="preserve"> – </w:t>
      </w:r>
      <w:r w:rsidRPr="00147A8A">
        <w:rPr>
          <w:lang w:eastAsia="ru-RU"/>
        </w:rPr>
        <w:t>минимальный платеж или проценты</w:t>
      </w:r>
      <w:r>
        <w:rPr>
          <w:lang w:eastAsia="ru-RU"/>
        </w:rPr>
        <w:t>.</w:t>
      </w:r>
    </w:p>
    <w:p w:rsidR="00AC3A61" w:rsidRDefault="00AC3A61" w:rsidP="001145DC">
      <w:pPr>
        <w:spacing w:after="0" w:line="360" w:lineRule="auto"/>
        <w:ind w:firstLine="709"/>
        <w:jc w:val="both"/>
      </w:pPr>
      <w:r>
        <w:t>В результате преобразования модель тарифа стала более гибкой и позволяет использовать механизм ограничения, за счет использования тарифных правил.</w:t>
      </w:r>
    </w:p>
    <w:p w:rsidR="00AC3A61" w:rsidRPr="00112973" w:rsidRDefault="00AC3A61" w:rsidP="001145DC">
      <w:pPr>
        <w:spacing w:after="0" w:line="360" w:lineRule="auto"/>
        <w:ind w:firstLine="709"/>
        <w:jc w:val="both"/>
      </w:pPr>
    </w:p>
    <w:p w:rsidR="00AC3A61" w:rsidRDefault="00AC3A61" w:rsidP="001145DC">
      <w:pPr>
        <w:spacing w:line="360" w:lineRule="auto"/>
        <w:jc w:val="center"/>
        <w:rPr>
          <w:lang w:eastAsia="ru-RU"/>
        </w:rPr>
      </w:pPr>
    </w:p>
    <w:p w:rsidR="00AC3A61" w:rsidRDefault="00AC3A61" w:rsidP="001145DC">
      <w:pPr>
        <w:spacing w:line="360" w:lineRule="auto"/>
        <w:jc w:val="center"/>
        <w:rPr>
          <w:lang w:eastAsia="ru-RU"/>
        </w:rPr>
      </w:pPr>
    </w:p>
    <w:p w:rsidR="00AC3A61" w:rsidRDefault="00AC3A61" w:rsidP="001145DC">
      <w:pPr>
        <w:spacing w:line="360" w:lineRule="auto"/>
        <w:jc w:val="center"/>
        <w:rPr>
          <w:lang w:eastAsia="ru-RU"/>
        </w:rPr>
      </w:pPr>
    </w:p>
    <w:p w:rsidR="00AC3A61" w:rsidRDefault="00AC3A61" w:rsidP="001145DC">
      <w:pPr>
        <w:spacing w:line="360" w:lineRule="auto"/>
        <w:jc w:val="center"/>
        <w:rPr>
          <w:lang w:eastAsia="ru-RU"/>
        </w:rPr>
      </w:pPr>
    </w:p>
    <w:p w:rsidR="00AC3A61" w:rsidRDefault="00AC3A61" w:rsidP="001145DC">
      <w:pPr>
        <w:spacing w:line="360" w:lineRule="auto"/>
        <w:jc w:val="center"/>
        <w:rPr>
          <w:lang w:eastAsia="ru-RU"/>
        </w:rPr>
      </w:pPr>
    </w:p>
    <w:p w:rsidR="00AC3A61" w:rsidRDefault="00AC3A61" w:rsidP="001145DC">
      <w:pPr>
        <w:spacing w:line="360" w:lineRule="auto"/>
        <w:jc w:val="center"/>
        <w:rPr>
          <w:lang w:eastAsia="ru-RU"/>
        </w:rPr>
      </w:pPr>
    </w:p>
    <w:p w:rsidR="00AC3A61" w:rsidRPr="00BE65B2" w:rsidRDefault="00AC3A61" w:rsidP="001145DC">
      <w:pPr>
        <w:spacing w:line="360" w:lineRule="auto"/>
        <w:jc w:val="center"/>
        <w:rPr>
          <w:lang w:eastAsia="ru-RU"/>
        </w:rPr>
      </w:pPr>
    </w:p>
    <w:p w:rsidR="00AC3A61" w:rsidRPr="00283B6F" w:rsidRDefault="00AC3A61" w:rsidP="00EA23E6">
      <w:pPr>
        <w:pStyle w:val="Heading3"/>
        <w:ind w:left="709"/>
      </w:pPr>
      <w:bookmarkStart w:id="19" w:name="_Toc484463437"/>
      <w:r>
        <w:t>4.1.2  Управление тарифом и тарифными правилами</w:t>
      </w:r>
      <w:bookmarkEnd w:id="19"/>
    </w:p>
    <w:p w:rsidR="00AC3A61" w:rsidRPr="00A950DA" w:rsidRDefault="00AC3A61" w:rsidP="001145DC">
      <w:pPr>
        <w:spacing w:line="360" w:lineRule="auto"/>
        <w:ind w:firstLine="708"/>
        <w:jc w:val="both"/>
      </w:pPr>
      <w:r>
        <w:rPr>
          <w:noProof/>
          <w:lang w:eastAsia="ru-RU"/>
        </w:rPr>
        <w:pict>
          <v:shape id="Рисунок 16" o:spid="_x0000_s1032" type="#_x0000_t75" alt="сервис.jpg" style="position:absolute;left:0;text-align:left;margin-left:51.45pt;margin-top:82.5pt;width:342.9pt;height:332.4pt;z-index:251664384;visibility:visible">
            <v:imagedata r:id="rId15" o:title=""/>
            <w10:wrap type="topAndBottom"/>
          </v:shape>
        </w:pict>
      </w:r>
      <w:r>
        <w:t>Для того чтобы существовала возможность управлять тарифом и тарифными правилами</w:t>
      </w:r>
      <w:r w:rsidRPr="004E0838">
        <w:t xml:space="preserve"> </w:t>
      </w:r>
      <w:r>
        <w:t xml:space="preserve">был создан класс </w:t>
      </w:r>
      <w:r w:rsidRPr="004E0838">
        <w:rPr>
          <w:i/>
          <w:lang w:val="en-US"/>
        </w:rPr>
        <w:t>Billing</w:t>
      </w:r>
      <w:r>
        <w:rPr>
          <w:i/>
          <w:lang w:val="en-US"/>
        </w:rPr>
        <w:t>PlanService</w:t>
      </w:r>
      <w:r>
        <w:t>, изображенный на рисунке 8.</w:t>
      </w:r>
    </w:p>
    <w:p w:rsidR="00AC3A61" w:rsidRPr="00E962F3" w:rsidRDefault="00AC3A61" w:rsidP="00F85274">
      <w:pPr>
        <w:spacing w:line="360" w:lineRule="auto"/>
        <w:jc w:val="center"/>
        <w:rPr>
          <w:i/>
          <w:lang w:eastAsia="ru-RU"/>
        </w:rPr>
      </w:pPr>
      <w:r>
        <w:rPr>
          <w:i/>
          <w:lang w:eastAsia="ru-RU"/>
        </w:rPr>
        <w:t>Рисунок 8– Д</w:t>
      </w:r>
      <w:r w:rsidRPr="00DE3326">
        <w:rPr>
          <w:i/>
          <w:lang w:eastAsia="ru-RU"/>
        </w:rPr>
        <w:t>иаграмма классов тарифного плана</w:t>
      </w:r>
    </w:p>
    <w:p w:rsidR="00AC3A61" w:rsidRDefault="00AC3A61" w:rsidP="00F85274">
      <w:pPr>
        <w:spacing w:line="360" w:lineRule="auto"/>
        <w:jc w:val="center"/>
        <w:rPr>
          <w:lang w:eastAsia="ru-RU"/>
        </w:rPr>
      </w:pPr>
    </w:p>
    <w:p w:rsidR="00AC3A61" w:rsidRPr="00474798" w:rsidRDefault="00AC3A61" w:rsidP="001145DC">
      <w:pPr>
        <w:pStyle w:val="ListParagraph"/>
        <w:spacing w:line="360" w:lineRule="auto"/>
        <w:ind w:left="0" w:firstLine="709"/>
        <w:jc w:val="both"/>
      </w:pPr>
      <w:r w:rsidRPr="00474798">
        <w:rPr>
          <w:i/>
        </w:rPr>
        <w:t xml:space="preserve"> </w:t>
      </w:r>
      <w:r w:rsidRPr="004E0838">
        <w:rPr>
          <w:i/>
          <w:lang w:val="en-US"/>
        </w:rPr>
        <w:t>Billing</w:t>
      </w:r>
      <w:r>
        <w:rPr>
          <w:i/>
          <w:lang w:val="en-US"/>
        </w:rPr>
        <w:t>PlanService</w:t>
      </w:r>
      <w:r w:rsidRPr="00474798">
        <w:rPr>
          <w:i/>
        </w:rPr>
        <w:t xml:space="preserve"> </w:t>
      </w:r>
      <w:r w:rsidRPr="00474798">
        <w:t>содержит методы для</w:t>
      </w:r>
      <w:r>
        <w:t xml:space="preserve"> управления</w:t>
      </w:r>
      <w:r w:rsidRPr="00474798">
        <w:t xml:space="preserve"> тарифн</w:t>
      </w:r>
      <w:r>
        <w:t>ым</w:t>
      </w:r>
      <w:r w:rsidRPr="00474798">
        <w:t xml:space="preserve"> план</w:t>
      </w:r>
      <w:r>
        <w:t>ом и тарифными правилами</w:t>
      </w:r>
      <w:r w:rsidRPr="00474798">
        <w:t>:</w:t>
      </w:r>
    </w:p>
    <w:p w:rsidR="00AC3A61" w:rsidRPr="00EF5A3E" w:rsidRDefault="00AC3A61" w:rsidP="001145DC">
      <w:pPr>
        <w:pStyle w:val="ListParagraph"/>
        <w:numPr>
          <w:ilvl w:val="0"/>
          <w:numId w:val="39"/>
        </w:numPr>
        <w:spacing w:line="360" w:lineRule="auto"/>
        <w:ind w:left="993" w:hanging="284"/>
        <w:jc w:val="both"/>
      </w:pPr>
      <w:r w:rsidRPr="00474798">
        <w:rPr>
          <w:i/>
          <w:lang w:val="en-US"/>
        </w:rPr>
        <w:t>CreatePlan</w:t>
      </w:r>
      <w:r w:rsidRPr="00474798">
        <w:rPr>
          <w:i/>
        </w:rPr>
        <w:t>(</w:t>
      </w:r>
      <w:r w:rsidRPr="00474798">
        <w:rPr>
          <w:i/>
          <w:lang w:val="en-US"/>
        </w:rPr>
        <w:t>companyAccountId</w:t>
      </w:r>
      <w:r w:rsidRPr="00406D72">
        <w:rPr>
          <w:i/>
        </w:rPr>
        <w:t xml:space="preserve">: </w:t>
      </w:r>
      <w:r>
        <w:rPr>
          <w:i/>
          <w:lang w:val="en-US"/>
        </w:rPr>
        <w:t>integer</w:t>
      </w:r>
      <w:r w:rsidRPr="00474798">
        <w:rPr>
          <w:i/>
        </w:rPr>
        <w:t>)</w:t>
      </w:r>
      <w:r w:rsidRPr="004E0838">
        <w:t xml:space="preserve"> –</w:t>
      </w:r>
      <w:r>
        <w:t xml:space="preserve"> создание</w:t>
      </w:r>
      <w:r w:rsidRPr="004E0838">
        <w:t xml:space="preserve"> </w:t>
      </w:r>
      <w:r>
        <w:t>нового</w:t>
      </w:r>
      <w:r w:rsidRPr="004E0838">
        <w:t xml:space="preserve"> </w:t>
      </w:r>
      <w:r>
        <w:t>тарифного плана.</w:t>
      </w:r>
    </w:p>
    <w:p w:rsidR="00AC3A61" w:rsidRPr="00406D72" w:rsidRDefault="00AC3A61" w:rsidP="001145DC">
      <w:pPr>
        <w:pStyle w:val="ListParagraph"/>
        <w:numPr>
          <w:ilvl w:val="0"/>
          <w:numId w:val="39"/>
        </w:numPr>
        <w:spacing w:line="360" w:lineRule="auto"/>
        <w:ind w:left="993" w:hanging="284"/>
        <w:jc w:val="both"/>
      </w:pPr>
      <w:r>
        <w:rPr>
          <w:i/>
          <w:lang w:val="en-US"/>
        </w:rPr>
        <w:t>Edit</w:t>
      </w:r>
      <w:r w:rsidRPr="00474798">
        <w:rPr>
          <w:i/>
          <w:lang w:val="en-US"/>
        </w:rPr>
        <w:t>Plan</w:t>
      </w:r>
      <w:r w:rsidRPr="00406D72">
        <w:rPr>
          <w:i/>
        </w:rPr>
        <w:t>(</w:t>
      </w:r>
      <w:r w:rsidRPr="00474798">
        <w:rPr>
          <w:i/>
          <w:lang w:val="en-US"/>
        </w:rPr>
        <w:t>companyAccountId</w:t>
      </w:r>
      <w:r w:rsidRPr="00406D72">
        <w:rPr>
          <w:i/>
        </w:rPr>
        <w:t xml:space="preserve">: </w:t>
      </w:r>
      <w:r>
        <w:rPr>
          <w:i/>
          <w:lang w:val="en-US"/>
        </w:rPr>
        <w:t>integer</w:t>
      </w:r>
      <w:r w:rsidRPr="00406D72">
        <w:rPr>
          <w:i/>
        </w:rPr>
        <w:t xml:space="preserve">) – </w:t>
      </w:r>
      <w:r>
        <w:rPr>
          <w:lang w:val="en-US"/>
        </w:rPr>
        <w:t>p</w:t>
      </w:r>
      <w:r w:rsidRPr="00EF5A3E">
        <w:t>едактирование</w:t>
      </w:r>
      <w:r w:rsidRPr="00406D72">
        <w:t xml:space="preserve"> </w:t>
      </w:r>
      <w:r w:rsidRPr="00EF5A3E">
        <w:t>тарифного</w:t>
      </w:r>
      <w:r w:rsidRPr="00406D72">
        <w:t xml:space="preserve"> </w:t>
      </w:r>
      <w:r w:rsidRPr="00EF5A3E">
        <w:t>плана</w:t>
      </w:r>
      <w:r w:rsidRPr="00406D72">
        <w:t>.</w:t>
      </w:r>
    </w:p>
    <w:p w:rsidR="00AC3A61" w:rsidRPr="00147A8A" w:rsidRDefault="00AC3A61" w:rsidP="00147A8A">
      <w:pPr>
        <w:pStyle w:val="ListParagraph"/>
        <w:numPr>
          <w:ilvl w:val="0"/>
          <w:numId w:val="26"/>
        </w:numPr>
        <w:spacing w:line="360" w:lineRule="auto"/>
        <w:ind w:left="1068"/>
        <w:jc w:val="both"/>
        <w:rPr>
          <w:lang w:val="en-US"/>
        </w:rPr>
      </w:pPr>
      <w:r w:rsidRPr="004E0838">
        <w:rPr>
          <w:i/>
          <w:lang w:val="en-US"/>
        </w:rPr>
        <w:t>DeleteCompanyAccountPlan(companyAccountId</w:t>
      </w:r>
      <w:r>
        <w:rPr>
          <w:i/>
          <w:lang w:val="en-US"/>
        </w:rPr>
        <w:t xml:space="preserve">: integer, </w:t>
      </w:r>
      <w:r w:rsidRPr="004E0838">
        <w:rPr>
          <w:i/>
          <w:lang w:val="en-US"/>
        </w:rPr>
        <w:t>startDateStrings</w:t>
      </w:r>
      <w:r>
        <w:rPr>
          <w:i/>
          <w:lang w:val="en-US"/>
        </w:rPr>
        <w:t xml:space="preserve">: </w:t>
      </w:r>
      <w:r w:rsidRPr="004E0838">
        <w:rPr>
          <w:i/>
          <w:lang w:val="en-US"/>
        </w:rPr>
        <w:t xml:space="preserve"> string)</w:t>
      </w:r>
      <w:r w:rsidRPr="004E0838">
        <w:rPr>
          <w:lang w:val="en-US"/>
        </w:rPr>
        <w:t xml:space="preserve"> – </w:t>
      </w:r>
      <w:r>
        <w:t>удаление</w:t>
      </w:r>
      <w:r w:rsidRPr="004E0838">
        <w:rPr>
          <w:lang w:val="en-US"/>
        </w:rPr>
        <w:t xml:space="preserve"> </w:t>
      </w:r>
      <w:r>
        <w:t>тарифного</w:t>
      </w:r>
      <w:r w:rsidRPr="004E0838">
        <w:rPr>
          <w:lang w:val="en-US"/>
        </w:rPr>
        <w:t xml:space="preserve"> </w:t>
      </w:r>
      <w:r>
        <w:t>плана</w:t>
      </w:r>
      <w:r w:rsidRPr="00A679BA">
        <w:rPr>
          <w:lang w:val="en-US"/>
        </w:rPr>
        <w:t>.</w:t>
      </w:r>
    </w:p>
    <w:p w:rsidR="00AC3A61" w:rsidRPr="00EF5A3E" w:rsidRDefault="00AC3A61" w:rsidP="001145DC">
      <w:pPr>
        <w:pStyle w:val="ListParagraph"/>
        <w:numPr>
          <w:ilvl w:val="0"/>
          <w:numId w:val="27"/>
        </w:numPr>
        <w:spacing w:line="360" w:lineRule="auto"/>
        <w:ind w:left="1068"/>
        <w:jc w:val="both"/>
        <w:rPr>
          <w:lang w:val="en-US"/>
        </w:rPr>
      </w:pPr>
      <w:r w:rsidRPr="00A679BA">
        <w:rPr>
          <w:i/>
          <w:lang w:val="en-US"/>
        </w:rPr>
        <w:t>CreatePlanRule(companyAccountId</w:t>
      </w:r>
      <w:r>
        <w:rPr>
          <w:i/>
          <w:lang w:val="en-US"/>
        </w:rPr>
        <w:t>: integer</w:t>
      </w:r>
      <w:r w:rsidRPr="00A679BA">
        <w:rPr>
          <w:i/>
          <w:lang w:val="en-US"/>
        </w:rPr>
        <w:t>,</w:t>
      </w:r>
      <w:r>
        <w:rPr>
          <w:i/>
          <w:lang w:val="en-US"/>
        </w:rPr>
        <w:t xml:space="preserve"> </w:t>
      </w:r>
      <w:r w:rsidRPr="00A679BA">
        <w:rPr>
          <w:i/>
          <w:lang w:val="en-US"/>
        </w:rPr>
        <w:t>title</w:t>
      </w:r>
      <w:r>
        <w:rPr>
          <w:i/>
          <w:lang w:val="en-US"/>
        </w:rPr>
        <w:t>:</w:t>
      </w:r>
      <w:r w:rsidRPr="00A679BA">
        <w:rPr>
          <w:i/>
          <w:lang w:val="en-US"/>
        </w:rPr>
        <w:t xml:space="preserve"> string)</w:t>
      </w:r>
      <w:r>
        <w:rPr>
          <w:lang w:val="en-US"/>
        </w:rPr>
        <w:t xml:space="preserve"> – </w:t>
      </w:r>
      <w:r>
        <w:t>создание</w:t>
      </w:r>
      <w:r w:rsidRPr="00A679BA">
        <w:rPr>
          <w:lang w:val="en-US"/>
        </w:rPr>
        <w:t xml:space="preserve"> </w:t>
      </w:r>
      <w:r>
        <w:t>правила</w:t>
      </w:r>
      <w:r w:rsidRPr="00A679BA">
        <w:rPr>
          <w:lang w:val="en-US"/>
        </w:rPr>
        <w:t xml:space="preserve"> </w:t>
      </w:r>
      <w:r>
        <w:t>для</w:t>
      </w:r>
      <w:r w:rsidRPr="00A679BA">
        <w:rPr>
          <w:lang w:val="en-US"/>
        </w:rPr>
        <w:t xml:space="preserve"> </w:t>
      </w:r>
      <w:r>
        <w:t>тарифа</w:t>
      </w:r>
      <w:r w:rsidRPr="00D17BE5">
        <w:rPr>
          <w:lang w:val="en-US"/>
        </w:rPr>
        <w:t>.</w:t>
      </w:r>
    </w:p>
    <w:p w:rsidR="00AC3A61" w:rsidRPr="00EF5A3E" w:rsidRDefault="00AC3A61" w:rsidP="001145DC">
      <w:pPr>
        <w:pStyle w:val="ListParagraph"/>
        <w:numPr>
          <w:ilvl w:val="0"/>
          <w:numId w:val="27"/>
        </w:numPr>
        <w:spacing w:line="360" w:lineRule="auto"/>
        <w:ind w:left="1068"/>
        <w:jc w:val="both"/>
        <w:rPr>
          <w:lang w:val="en-US"/>
        </w:rPr>
      </w:pPr>
      <w:r>
        <w:rPr>
          <w:i/>
          <w:lang w:val="en-US"/>
        </w:rPr>
        <w:t>Edit</w:t>
      </w:r>
      <w:r w:rsidRPr="00A679BA">
        <w:rPr>
          <w:i/>
          <w:lang w:val="en-US"/>
        </w:rPr>
        <w:t>PlanRule(companyAccountId</w:t>
      </w:r>
      <w:r>
        <w:rPr>
          <w:i/>
          <w:lang w:val="en-US"/>
        </w:rPr>
        <w:t>: integer</w:t>
      </w:r>
      <w:r w:rsidRPr="00A679BA">
        <w:rPr>
          <w:i/>
          <w:lang w:val="en-US"/>
        </w:rPr>
        <w:t>,</w:t>
      </w:r>
      <w:r>
        <w:rPr>
          <w:i/>
          <w:lang w:val="en-US"/>
        </w:rPr>
        <w:t xml:space="preserve"> </w:t>
      </w:r>
      <w:r w:rsidRPr="00A679BA">
        <w:rPr>
          <w:i/>
          <w:lang w:val="en-US"/>
        </w:rPr>
        <w:t>title</w:t>
      </w:r>
      <w:r>
        <w:rPr>
          <w:i/>
          <w:lang w:val="en-US"/>
        </w:rPr>
        <w:t>:</w:t>
      </w:r>
      <w:r w:rsidRPr="00A679BA">
        <w:rPr>
          <w:i/>
          <w:lang w:val="en-US"/>
        </w:rPr>
        <w:t xml:space="preserve"> string)</w:t>
      </w:r>
      <w:r>
        <w:rPr>
          <w:i/>
          <w:lang w:val="en-US"/>
        </w:rPr>
        <w:t xml:space="preserve"> – </w:t>
      </w:r>
      <w:r>
        <w:t>р</w:t>
      </w:r>
      <w:r w:rsidRPr="00EF5A3E">
        <w:t>едактирование</w:t>
      </w:r>
      <w:r w:rsidRPr="00EF5A3E">
        <w:rPr>
          <w:lang w:val="en-US"/>
        </w:rPr>
        <w:t xml:space="preserve"> </w:t>
      </w:r>
      <w:r w:rsidRPr="00EF5A3E">
        <w:t>правила</w:t>
      </w:r>
      <w:r w:rsidRPr="00EF5A3E">
        <w:rPr>
          <w:lang w:val="en-US"/>
        </w:rPr>
        <w:t xml:space="preserve"> </w:t>
      </w:r>
      <w:r w:rsidRPr="00EF5A3E">
        <w:t>для</w:t>
      </w:r>
      <w:r w:rsidRPr="00EF5A3E">
        <w:rPr>
          <w:lang w:val="en-US"/>
        </w:rPr>
        <w:t xml:space="preserve"> </w:t>
      </w:r>
      <w:r w:rsidRPr="00EF5A3E">
        <w:t>тарифа</w:t>
      </w:r>
      <w:r w:rsidRPr="00D17BE5">
        <w:rPr>
          <w:lang w:val="en-US"/>
        </w:rPr>
        <w:t>.</w:t>
      </w:r>
    </w:p>
    <w:p w:rsidR="00AC3A61" w:rsidRPr="00810C81" w:rsidRDefault="00AC3A61" w:rsidP="00021DE6">
      <w:pPr>
        <w:pStyle w:val="ListParagraph"/>
        <w:numPr>
          <w:ilvl w:val="0"/>
          <w:numId w:val="27"/>
        </w:numPr>
        <w:spacing w:line="360" w:lineRule="auto"/>
        <w:ind w:left="1068"/>
        <w:jc w:val="both"/>
        <w:rPr>
          <w:lang w:val="en-US"/>
        </w:rPr>
      </w:pPr>
      <w:r w:rsidRPr="00A679BA">
        <w:rPr>
          <w:i/>
          <w:lang w:val="en-US"/>
        </w:rPr>
        <w:t>DeletePlanRule(</w:t>
      </w:r>
      <w:r w:rsidRPr="001A12AA">
        <w:rPr>
          <w:i/>
          <w:lang w:val="en-US"/>
        </w:rPr>
        <w:t>companyAccountId: integer, title: string</w:t>
      </w:r>
      <w:r w:rsidRPr="00A679BA">
        <w:rPr>
          <w:i/>
          <w:lang w:val="en-US"/>
        </w:rPr>
        <w:t>)</w:t>
      </w:r>
      <w:r w:rsidRPr="00A679BA">
        <w:rPr>
          <w:lang w:val="en-US"/>
        </w:rPr>
        <w:t xml:space="preserve"> – </w:t>
      </w:r>
      <w:r>
        <w:t>удаление</w:t>
      </w:r>
      <w:r w:rsidRPr="00A679BA">
        <w:rPr>
          <w:lang w:val="en-US"/>
        </w:rPr>
        <w:t xml:space="preserve"> </w:t>
      </w:r>
      <w:r>
        <w:t>правила</w:t>
      </w:r>
      <w:r w:rsidRPr="00A679BA">
        <w:rPr>
          <w:lang w:val="en-US"/>
        </w:rPr>
        <w:t xml:space="preserve"> </w:t>
      </w:r>
      <w:r>
        <w:t>для</w:t>
      </w:r>
      <w:r w:rsidRPr="00A679BA">
        <w:rPr>
          <w:lang w:val="en-US"/>
        </w:rPr>
        <w:t xml:space="preserve"> </w:t>
      </w:r>
      <w:r>
        <w:t>тарифа</w:t>
      </w:r>
      <w:r w:rsidRPr="00D17BE5">
        <w:rPr>
          <w:lang w:val="en-US"/>
        </w:rPr>
        <w:t>.</w:t>
      </w:r>
    </w:p>
    <w:p w:rsidR="00AC3A61" w:rsidRPr="00810C81" w:rsidRDefault="00AC3A61" w:rsidP="00810C81">
      <w:pPr>
        <w:pStyle w:val="ListParagraph"/>
        <w:spacing w:line="360" w:lineRule="auto"/>
        <w:ind w:left="1068"/>
        <w:jc w:val="both"/>
        <w:rPr>
          <w:lang w:val="en-US"/>
        </w:rPr>
      </w:pPr>
    </w:p>
    <w:p w:rsidR="00AC3A61" w:rsidRDefault="00AC3A61" w:rsidP="00D6571D">
      <w:pPr>
        <w:pStyle w:val="ListParagraph"/>
        <w:spacing w:line="360" w:lineRule="auto"/>
        <w:ind w:left="0" w:firstLine="709"/>
        <w:jc w:val="both"/>
      </w:pPr>
      <w:r>
        <w:t xml:space="preserve">В пункте 3.2 проводился обзор архитектуры существующего решения, в котором есть пакет </w:t>
      </w:r>
      <w:r w:rsidRPr="00226E14">
        <w:rPr>
          <w:u w:val="single"/>
        </w:rPr>
        <w:t>Scheduler</w:t>
      </w:r>
      <w:r>
        <w:t>, содержащий в себе операции, выполняемые с объектами предметной области по расписанию</w:t>
      </w:r>
      <w:r w:rsidRPr="00D6571D">
        <w:t xml:space="preserve">. </w:t>
      </w:r>
      <w:r>
        <w:t>К этим операциям так же относится списание денежных средств с клиента за пользование платформой. Списание можно проводить за определенное количество дней, например, за месяц.</w:t>
      </w:r>
    </w:p>
    <w:p w:rsidR="00AC3A61" w:rsidRDefault="00AC3A61" w:rsidP="00D6571D">
      <w:pPr>
        <w:pStyle w:val="ListParagraph"/>
        <w:spacing w:line="360" w:lineRule="auto"/>
        <w:ind w:left="0" w:firstLine="709"/>
        <w:jc w:val="both"/>
      </w:pPr>
      <w:r>
        <w:t xml:space="preserve">С появлением более гибкой модели тарифа, позволяющей настраивать тарифные правила, требовалось изменить методы класса </w:t>
      </w:r>
      <w:r w:rsidRPr="005613DB">
        <w:rPr>
          <w:i/>
        </w:rPr>
        <w:t>CompanyAccountBillingService</w:t>
      </w:r>
      <w:r>
        <w:t xml:space="preserve">, который реализует метод </w:t>
      </w:r>
      <w:r w:rsidRPr="005613DB">
        <w:rPr>
          <w:i/>
        </w:rPr>
        <w:t>GetChargeForOrders(account</w:t>
      </w:r>
      <w:r w:rsidRPr="004E4645">
        <w:rPr>
          <w:i/>
        </w:rPr>
        <w:t>:</w:t>
      </w:r>
      <w:r w:rsidRPr="005613DB">
        <w:rPr>
          <w:i/>
        </w:rPr>
        <w:t xml:space="preserve"> CompanyAccount, fromDate</w:t>
      </w:r>
      <w:r w:rsidRPr="004E4645">
        <w:rPr>
          <w:i/>
        </w:rPr>
        <w:t>:</w:t>
      </w:r>
      <w:r w:rsidRPr="005613DB">
        <w:rPr>
          <w:i/>
        </w:rPr>
        <w:t xml:space="preserve"> DateTime, toDate</w:t>
      </w:r>
      <w:r w:rsidRPr="004E4645">
        <w:rPr>
          <w:i/>
        </w:rPr>
        <w:t>:</w:t>
      </w:r>
      <w:r w:rsidRPr="005613DB">
        <w:rPr>
          <w:i/>
        </w:rPr>
        <w:t xml:space="preserve"> DateTime)</w:t>
      </w:r>
      <w:r w:rsidRPr="005613DB">
        <w:t xml:space="preserve"> </w:t>
      </w:r>
      <w:r>
        <w:t xml:space="preserve">интерфейса </w:t>
      </w:r>
      <w:r w:rsidRPr="005613DB">
        <w:rPr>
          <w:i/>
          <w:lang w:val="en-US"/>
        </w:rPr>
        <w:t>I</w:t>
      </w:r>
      <w:r w:rsidRPr="005613DB">
        <w:rPr>
          <w:i/>
        </w:rPr>
        <w:t>CompanyAccountBillingService</w:t>
      </w:r>
      <w:r>
        <w:t>.</w:t>
      </w:r>
    </w:p>
    <w:p w:rsidR="00AC3A61" w:rsidRDefault="00AC3A61" w:rsidP="00D6571D">
      <w:pPr>
        <w:pStyle w:val="ListParagraph"/>
        <w:spacing w:line="360" w:lineRule="auto"/>
        <w:ind w:left="0" w:firstLine="709"/>
        <w:jc w:val="both"/>
      </w:pPr>
      <w:r w:rsidRPr="00AC65FC">
        <w:t>Метод</w:t>
      </w:r>
      <w:r w:rsidRPr="00AC65FC">
        <w:rPr>
          <w:i/>
        </w:rPr>
        <w:t xml:space="preserve"> </w:t>
      </w:r>
      <w:r w:rsidRPr="00AC65FC">
        <w:rPr>
          <w:i/>
          <w:lang w:val="en-US"/>
        </w:rPr>
        <w:t>GetChargeForOrders</w:t>
      </w:r>
      <w:r w:rsidRPr="00AC65FC">
        <w:rPr>
          <w:i/>
        </w:rPr>
        <w:t>(</w:t>
      </w:r>
      <w:r w:rsidRPr="00AC65FC">
        <w:rPr>
          <w:i/>
          <w:lang w:val="en-US"/>
        </w:rPr>
        <w:t>account</w:t>
      </w:r>
      <w:r w:rsidRPr="004E4645">
        <w:rPr>
          <w:i/>
        </w:rPr>
        <w:t xml:space="preserve">: </w:t>
      </w:r>
      <w:r w:rsidRPr="00AC65FC">
        <w:rPr>
          <w:i/>
          <w:lang w:val="en-US"/>
        </w:rPr>
        <w:t>CompanyAccount</w:t>
      </w:r>
      <w:r>
        <w:rPr>
          <w:i/>
        </w:rPr>
        <w:t>,</w:t>
      </w:r>
      <w:r w:rsidRPr="004E4645">
        <w:rPr>
          <w:i/>
        </w:rPr>
        <w:t xml:space="preserve"> </w:t>
      </w:r>
      <w:r w:rsidRPr="00AC65FC">
        <w:rPr>
          <w:i/>
          <w:lang w:val="en-US"/>
        </w:rPr>
        <w:t>fromDate</w:t>
      </w:r>
      <w:r w:rsidRPr="004E4645">
        <w:rPr>
          <w:i/>
        </w:rPr>
        <w:t xml:space="preserve">: </w:t>
      </w:r>
      <w:r w:rsidRPr="00AC65FC">
        <w:rPr>
          <w:i/>
          <w:lang w:val="en-US"/>
        </w:rPr>
        <w:t>DateTime</w:t>
      </w:r>
      <w:r w:rsidRPr="00AC65FC">
        <w:rPr>
          <w:i/>
        </w:rPr>
        <w:t xml:space="preserve">, </w:t>
      </w:r>
      <w:r w:rsidRPr="00AC65FC">
        <w:rPr>
          <w:i/>
          <w:lang w:val="en-US"/>
        </w:rPr>
        <w:t>toDate</w:t>
      </w:r>
      <w:r w:rsidRPr="004E4645">
        <w:rPr>
          <w:i/>
        </w:rPr>
        <w:t xml:space="preserve">: </w:t>
      </w:r>
      <w:r w:rsidRPr="00AC65FC">
        <w:rPr>
          <w:i/>
          <w:lang w:val="en-US"/>
        </w:rPr>
        <w:t>DateTime</w:t>
      </w:r>
      <w:r w:rsidRPr="00AC65FC">
        <w:rPr>
          <w:i/>
        </w:rPr>
        <w:t xml:space="preserve">) </w:t>
      </w:r>
      <w:r w:rsidRPr="00AC65FC">
        <w:t>отвечает за списание денежных средств за определенный промежуток времени</w:t>
      </w:r>
      <w:r>
        <w:t xml:space="preserve">. Сначала в методе высчитывается фиксированная стоимость за пользование системой </w:t>
      </w:r>
      <w:r w:rsidRPr="00AC65FC">
        <w:rPr>
          <w:i/>
        </w:rPr>
        <w:t>GetFixedCharge(account</w:t>
      </w:r>
      <w:r w:rsidRPr="004E4645">
        <w:rPr>
          <w:i/>
        </w:rPr>
        <w:t>:</w:t>
      </w:r>
      <w:r w:rsidRPr="00AC65FC">
        <w:rPr>
          <w:i/>
        </w:rPr>
        <w:t xml:space="preserve"> CompanyAccount, fromDate</w:t>
      </w:r>
      <w:r w:rsidRPr="004E4645">
        <w:rPr>
          <w:i/>
        </w:rPr>
        <w:t>:</w:t>
      </w:r>
      <w:r w:rsidRPr="00AC65FC">
        <w:rPr>
          <w:i/>
        </w:rPr>
        <w:t xml:space="preserve"> DateTime, toDate</w:t>
      </w:r>
      <w:r w:rsidRPr="004E4645">
        <w:rPr>
          <w:i/>
        </w:rPr>
        <w:t>:</w:t>
      </w:r>
      <w:r w:rsidRPr="00AC65FC">
        <w:rPr>
          <w:i/>
        </w:rPr>
        <w:t xml:space="preserve"> DateTime)</w:t>
      </w:r>
      <w:r>
        <w:t xml:space="preserve">  и процентное отчисление с заказов за установленный промежуток времени</w:t>
      </w:r>
      <w:r w:rsidRPr="00AC65FC">
        <w:t xml:space="preserve"> </w:t>
      </w:r>
      <w:r w:rsidRPr="00AC65FC">
        <w:rPr>
          <w:i/>
        </w:rPr>
        <w:t>GetPercentCharge(account</w:t>
      </w:r>
      <w:r w:rsidRPr="004E4645">
        <w:rPr>
          <w:i/>
        </w:rPr>
        <w:t>:</w:t>
      </w:r>
      <w:r w:rsidRPr="00AC65FC">
        <w:rPr>
          <w:i/>
        </w:rPr>
        <w:t xml:space="preserve"> CompanyAccount, fromDate</w:t>
      </w:r>
      <w:r w:rsidRPr="004E4645">
        <w:rPr>
          <w:i/>
        </w:rPr>
        <w:t>:</w:t>
      </w:r>
      <w:r w:rsidRPr="00AC65FC">
        <w:rPr>
          <w:i/>
        </w:rPr>
        <w:t xml:space="preserve"> DateTime, toDate</w:t>
      </w:r>
      <w:r w:rsidRPr="004E4645">
        <w:rPr>
          <w:i/>
        </w:rPr>
        <w:t>:</w:t>
      </w:r>
      <w:r w:rsidRPr="00AC65FC">
        <w:rPr>
          <w:i/>
        </w:rPr>
        <w:t xml:space="preserve"> DateTime)</w:t>
      </w:r>
      <w:r>
        <w:rPr>
          <w:i/>
        </w:rPr>
        <w:t>,</w:t>
      </w:r>
      <w:r w:rsidRPr="00F931CC">
        <w:t>а</w:t>
      </w:r>
      <w:r>
        <w:rPr>
          <w:i/>
        </w:rPr>
        <w:t xml:space="preserve"> </w:t>
      </w:r>
      <w:r>
        <w:t>затем, в зависимости от того, какого типа тариф у клиента</w:t>
      </w:r>
      <w:r w:rsidRPr="00CA16E8">
        <w:rPr>
          <w:i/>
          <w:lang w:eastAsia="ru-RU"/>
        </w:rPr>
        <w:t xml:space="preserve"> </w:t>
      </w:r>
      <w:r>
        <w:rPr>
          <w:i/>
          <w:lang w:eastAsia="ru-RU"/>
        </w:rPr>
        <w:t>(</w:t>
      </w:r>
      <w:r w:rsidRPr="00147A8A">
        <w:rPr>
          <w:i/>
          <w:lang w:val="en-US" w:eastAsia="ru-RU"/>
        </w:rPr>
        <w:t>ChargeType</w:t>
      </w:r>
      <w:r>
        <w:rPr>
          <w:i/>
          <w:lang w:eastAsia="ru-RU"/>
        </w:rPr>
        <w:t xml:space="preserve">), </w:t>
      </w:r>
      <w:r w:rsidRPr="00CA16E8">
        <w:rPr>
          <w:lang w:eastAsia="ru-RU"/>
        </w:rPr>
        <w:t>рассмотренный в разделе 4.1</w:t>
      </w:r>
      <w:r w:rsidRPr="00CA16E8">
        <w:t xml:space="preserve"> </w:t>
      </w:r>
      <w:r>
        <w:t xml:space="preserve"> вычисляется списание.</w:t>
      </w:r>
    </w:p>
    <w:p w:rsidR="00AC3A61" w:rsidRPr="004E4645" w:rsidRDefault="00AC3A61" w:rsidP="007B27EE">
      <w:pPr>
        <w:pStyle w:val="ListParagraph"/>
        <w:tabs>
          <w:tab w:val="left" w:pos="7230"/>
        </w:tabs>
        <w:spacing w:line="360" w:lineRule="auto"/>
        <w:ind w:left="0" w:firstLine="709"/>
        <w:jc w:val="both"/>
      </w:pPr>
    </w:p>
    <w:p w:rsidR="00AC3A61" w:rsidRPr="00AC65FC" w:rsidRDefault="00AC3A61" w:rsidP="00D6571D">
      <w:pPr>
        <w:pStyle w:val="ListParagraph"/>
        <w:spacing w:line="360" w:lineRule="auto"/>
        <w:ind w:left="0" w:firstLine="709"/>
        <w:jc w:val="both"/>
      </w:pPr>
      <w:r>
        <w:rPr>
          <w:noProof/>
          <w:lang w:eastAsia="ru-RU"/>
        </w:rPr>
        <w:pict>
          <v:shape id="_x0000_s1033" type="#_x0000_t75" alt="биллинг сервис.jpg" style="position:absolute;left:0;text-align:left;margin-left:1.65pt;margin-top:-2.7pt;width:501pt;height:191.4pt;z-index:251665408;visibility:visible">
            <v:imagedata r:id="rId16" o:title="" cropright="4247f"/>
            <w10:wrap type="topAndBottom"/>
          </v:shape>
        </w:pict>
      </w:r>
    </w:p>
    <w:p w:rsidR="00AC3A61" w:rsidRPr="00406D72" w:rsidRDefault="00AC3A61" w:rsidP="00F85274">
      <w:pPr>
        <w:spacing w:line="360" w:lineRule="auto"/>
        <w:jc w:val="center"/>
        <w:rPr>
          <w:lang w:eastAsia="ru-RU"/>
        </w:rPr>
      </w:pPr>
      <w:r>
        <w:rPr>
          <w:i/>
          <w:lang w:eastAsia="ru-RU"/>
        </w:rPr>
        <w:t>Рисунок 9 – Д</w:t>
      </w:r>
      <w:r w:rsidRPr="00DE3326">
        <w:rPr>
          <w:i/>
          <w:lang w:eastAsia="ru-RU"/>
        </w:rPr>
        <w:t xml:space="preserve">иаграмма классов </w:t>
      </w:r>
      <w:r>
        <w:rPr>
          <w:i/>
          <w:lang w:eastAsia="ru-RU"/>
        </w:rPr>
        <w:t>формирования отчисления</w:t>
      </w:r>
    </w:p>
    <w:p w:rsidR="00AC3A61" w:rsidRPr="007B27EE" w:rsidRDefault="00AC3A61" w:rsidP="00AE5069">
      <w:pPr>
        <w:spacing w:line="360" w:lineRule="auto"/>
        <w:ind w:firstLine="708"/>
        <w:jc w:val="both"/>
      </w:pPr>
      <w:r>
        <w:rPr>
          <w:noProof/>
          <w:lang w:eastAsia="ru-RU"/>
        </w:rPr>
        <w:pict>
          <v:shape id="_x0000_s1034" type="#_x0000_t75" alt="тариф план.png" style="position:absolute;left:0;text-align:left;margin-left:10.05pt;margin-top:115pt;width:432.9pt;height:269.4pt;z-index:251662336;visibility:visible">
            <v:imagedata r:id="rId17" o:title=""/>
            <w10:wrap type="topAndBottom"/>
          </v:shape>
        </w:pict>
      </w:r>
      <w:r>
        <w:t xml:space="preserve">Также были созданы </w:t>
      </w:r>
      <w:r>
        <w:rPr>
          <w:lang w:val="en-US"/>
        </w:rPr>
        <w:t>View</w:t>
      </w:r>
      <w:r w:rsidRPr="00F85274">
        <w:t xml:space="preserve"> </w:t>
      </w:r>
      <w:r>
        <w:t>контроллеры, которые предоставляют пользователю возможность создания, редактирования (рис.</w:t>
      </w:r>
      <w:r w:rsidRPr="004C6019">
        <w:t>10</w:t>
      </w:r>
      <w:r>
        <w:t>), удаления тарифного плана компании, а  так же</w:t>
      </w:r>
      <w:r w:rsidRPr="00083A9D">
        <w:t xml:space="preserve"> </w:t>
      </w:r>
      <w:r>
        <w:t>возможность создания, редактирования и удаления тарифных правил (рис. 11, 12</w:t>
      </w:r>
      <w:r w:rsidRPr="004C6019">
        <w:t>, 13</w:t>
      </w:r>
      <w:r>
        <w:t>).</w:t>
      </w:r>
    </w:p>
    <w:p w:rsidR="00AC3A61" w:rsidRDefault="00AC3A61" w:rsidP="001145DC">
      <w:pPr>
        <w:spacing w:line="360" w:lineRule="auto"/>
        <w:jc w:val="center"/>
        <w:rPr>
          <w:i/>
          <w:lang w:eastAsia="ru-RU"/>
        </w:rPr>
      </w:pPr>
      <w:r>
        <w:rPr>
          <w:i/>
          <w:lang w:eastAsia="ru-RU"/>
        </w:rPr>
        <w:t xml:space="preserve">Рисунок </w:t>
      </w:r>
      <w:r w:rsidRPr="004C6019">
        <w:rPr>
          <w:i/>
          <w:lang w:eastAsia="ru-RU"/>
        </w:rPr>
        <w:t>10</w:t>
      </w:r>
      <w:r>
        <w:rPr>
          <w:i/>
          <w:lang w:eastAsia="ru-RU"/>
        </w:rPr>
        <w:t xml:space="preserve"> – Интерфейс </w:t>
      </w:r>
      <w:r w:rsidRPr="00DE3326">
        <w:rPr>
          <w:i/>
          <w:lang w:eastAsia="ru-RU"/>
        </w:rPr>
        <w:t>редактировани</w:t>
      </w:r>
      <w:r>
        <w:rPr>
          <w:i/>
          <w:lang w:eastAsia="ru-RU"/>
        </w:rPr>
        <w:t>я</w:t>
      </w:r>
      <w:r w:rsidRPr="00DE3326">
        <w:rPr>
          <w:i/>
          <w:lang w:eastAsia="ru-RU"/>
        </w:rPr>
        <w:t xml:space="preserve"> тарифного плана</w:t>
      </w:r>
    </w:p>
    <w:p w:rsidR="00AC3A61" w:rsidRPr="001145DC" w:rsidRDefault="00AC3A61" w:rsidP="001145DC">
      <w:pPr>
        <w:spacing w:line="360" w:lineRule="auto"/>
        <w:jc w:val="center"/>
        <w:rPr>
          <w:i/>
          <w:lang w:eastAsia="ru-RU"/>
        </w:rPr>
      </w:pPr>
      <w:r>
        <w:rPr>
          <w:noProof/>
          <w:lang w:eastAsia="ru-RU"/>
        </w:rPr>
        <w:pict>
          <v:shape id="Рисунок 11" o:spid="_x0000_s1035" type="#_x0000_t75" alt="правила тарифа.png" style="position:absolute;left:0;text-align:left;margin-left:-3.75pt;margin-top:24.9pt;width:468.3pt;height:133.2pt;z-index:251658240;visibility:visible">
            <v:imagedata r:id="rId18" o:title=""/>
            <w10:wrap type="topAndBottom"/>
          </v:shape>
        </w:pict>
      </w:r>
    </w:p>
    <w:p w:rsidR="00AC3A61" w:rsidRPr="00DE3326" w:rsidRDefault="00AC3A61" w:rsidP="001145DC">
      <w:pPr>
        <w:spacing w:line="360" w:lineRule="auto"/>
        <w:ind w:left="1416"/>
        <w:jc w:val="center"/>
        <w:rPr>
          <w:i/>
          <w:lang w:eastAsia="ru-RU"/>
        </w:rPr>
      </w:pPr>
      <w:r>
        <w:rPr>
          <w:i/>
          <w:lang w:eastAsia="ru-RU"/>
        </w:rPr>
        <w:t>Рисунок 1</w:t>
      </w:r>
      <w:r w:rsidRPr="004C6019">
        <w:rPr>
          <w:i/>
          <w:lang w:eastAsia="ru-RU"/>
        </w:rPr>
        <w:t>1</w:t>
      </w:r>
      <w:r>
        <w:rPr>
          <w:i/>
          <w:lang w:eastAsia="ru-RU"/>
        </w:rPr>
        <w:t xml:space="preserve"> –  Интерфейс списка </w:t>
      </w:r>
      <w:r w:rsidRPr="00DE3326">
        <w:rPr>
          <w:i/>
          <w:lang w:eastAsia="ru-RU"/>
        </w:rPr>
        <w:t>правил для тарифного плана</w:t>
      </w:r>
    </w:p>
    <w:p w:rsidR="00AC3A61" w:rsidRDefault="00AC3A61" w:rsidP="001145DC">
      <w:r>
        <w:rPr>
          <w:noProof/>
          <w:lang w:eastAsia="ru-RU"/>
        </w:rPr>
        <w:pict>
          <v:shape id="Рисунок 13" o:spid="_x0000_s1036" type="#_x0000_t75" alt="создать  правило.png" style="position:absolute;margin-left:7.05pt;margin-top:41.5pt;width:468.3pt;height:291.6pt;z-index:251659264;visibility:visible">
            <v:imagedata r:id="rId19" o:title=""/>
            <w10:wrap type="topAndBottom"/>
          </v:shape>
        </w:pict>
      </w:r>
    </w:p>
    <w:p w:rsidR="00AC3A61" w:rsidRDefault="00AC3A61" w:rsidP="001145DC"/>
    <w:p w:rsidR="00AC3A61" w:rsidRPr="0058152D" w:rsidRDefault="00AC3A61" w:rsidP="001145DC">
      <w:pPr>
        <w:jc w:val="center"/>
      </w:pPr>
    </w:p>
    <w:p w:rsidR="00AC3A61" w:rsidRPr="00DE3326" w:rsidRDefault="00AC3A61" w:rsidP="001145DC">
      <w:pPr>
        <w:spacing w:line="360" w:lineRule="auto"/>
        <w:jc w:val="center"/>
        <w:rPr>
          <w:i/>
          <w:lang w:eastAsia="ru-RU"/>
        </w:rPr>
      </w:pPr>
      <w:r>
        <w:rPr>
          <w:i/>
          <w:lang w:eastAsia="ru-RU"/>
        </w:rPr>
        <w:t xml:space="preserve">Рисунок </w:t>
      </w:r>
      <w:r w:rsidRPr="004C6019">
        <w:rPr>
          <w:i/>
          <w:lang w:eastAsia="ru-RU"/>
        </w:rPr>
        <w:t>12</w:t>
      </w:r>
      <w:r w:rsidRPr="00DE3326">
        <w:rPr>
          <w:i/>
          <w:lang w:eastAsia="ru-RU"/>
        </w:rPr>
        <w:t xml:space="preserve"> – Интерфейс создания правила для тарифного плана</w:t>
      </w:r>
    </w:p>
    <w:p w:rsidR="00AC3A61" w:rsidRDefault="00AC3A61" w:rsidP="001145DC">
      <w:pPr>
        <w:spacing w:line="360" w:lineRule="auto"/>
        <w:jc w:val="center"/>
        <w:rPr>
          <w:lang w:eastAsia="ru-RU"/>
        </w:rPr>
      </w:pPr>
      <w:r>
        <w:rPr>
          <w:noProof/>
          <w:lang w:eastAsia="ru-RU"/>
        </w:rPr>
        <w:pict>
          <v:shape id="Рисунок 17" o:spid="_x0000_s1037" type="#_x0000_t75" alt="типы товаров.png" style="position:absolute;left:0;text-align:left;margin-left:61.05pt;margin-top:44.45pt;width:377.25pt;height:221.4pt;z-index:251657216;visibility:visible">
            <v:imagedata r:id="rId20" o:title=""/>
            <w10:wrap type="topAndBottom"/>
          </v:shape>
        </w:pict>
      </w:r>
    </w:p>
    <w:p w:rsidR="00AC3A61" w:rsidRPr="00A679BA" w:rsidRDefault="00AC3A61" w:rsidP="001145DC"/>
    <w:p w:rsidR="00AC3A61" w:rsidRPr="001145DC" w:rsidRDefault="00AC3A61" w:rsidP="001145DC">
      <w:pPr>
        <w:spacing w:line="360" w:lineRule="auto"/>
        <w:jc w:val="center"/>
        <w:rPr>
          <w:i/>
          <w:lang w:eastAsia="ru-RU"/>
        </w:rPr>
      </w:pPr>
      <w:r w:rsidRPr="00DE3326">
        <w:rPr>
          <w:i/>
          <w:lang w:eastAsia="ru-RU"/>
        </w:rPr>
        <w:t>Рисунок 1</w:t>
      </w:r>
      <w:r w:rsidRPr="004C6019">
        <w:rPr>
          <w:i/>
          <w:lang w:eastAsia="ru-RU"/>
        </w:rPr>
        <w:t>3</w:t>
      </w:r>
      <w:r>
        <w:rPr>
          <w:i/>
          <w:lang w:eastAsia="ru-RU"/>
        </w:rPr>
        <w:t xml:space="preserve"> – Интерфейс в</w:t>
      </w:r>
      <w:r w:rsidRPr="00DE3326">
        <w:rPr>
          <w:i/>
          <w:lang w:eastAsia="ru-RU"/>
        </w:rPr>
        <w:t>ыбор</w:t>
      </w:r>
      <w:r>
        <w:rPr>
          <w:i/>
          <w:lang w:eastAsia="ru-RU"/>
        </w:rPr>
        <w:t>а</w:t>
      </w:r>
      <w:r w:rsidRPr="00DE3326">
        <w:rPr>
          <w:i/>
          <w:lang w:eastAsia="ru-RU"/>
        </w:rPr>
        <w:t xml:space="preserve"> продукта </w:t>
      </w:r>
      <w:r>
        <w:rPr>
          <w:i/>
          <w:lang w:eastAsia="ru-RU"/>
        </w:rPr>
        <w:t xml:space="preserve">для </w:t>
      </w:r>
      <w:r w:rsidRPr="00DE3326">
        <w:rPr>
          <w:i/>
          <w:lang w:eastAsia="ru-RU"/>
        </w:rPr>
        <w:t>правила</w:t>
      </w:r>
      <w:r>
        <w:rPr>
          <w:i/>
          <w:lang w:eastAsia="ru-RU"/>
        </w:rPr>
        <w:t xml:space="preserve"> тарифа</w:t>
      </w:r>
    </w:p>
    <w:p w:rsidR="00AC3A61" w:rsidRDefault="00AC3A61" w:rsidP="00630BE7">
      <w:pPr>
        <w:pStyle w:val="Heading1"/>
        <w:spacing w:line="360" w:lineRule="auto"/>
      </w:pPr>
    </w:p>
    <w:p w:rsidR="00AC3A61" w:rsidRDefault="00AC3A61" w:rsidP="00630BE7">
      <w:pPr>
        <w:pStyle w:val="Heading1"/>
        <w:spacing w:line="360" w:lineRule="auto"/>
      </w:pPr>
    </w:p>
    <w:p w:rsidR="00AC3A61" w:rsidRDefault="00AC3A61" w:rsidP="00630BE7">
      <w:pPr>
        <w:pStyle w:val="Heading1"/>
        <w:spacing w:line="360" w:lineRule="auto"/>
      </w:pPr>
    </w:p>
    <w:p w:rsidR="00AC3A61" w:rsidRDefault="00AC3A61" w:rsidP="00630BE7">
      <w:pPr>
        <w:pStyle w:val="Heading1"/>
        <w:spacing w:line="360" w:lineRule="auto"/>
      </w:pPr>
    </w:p>
    <w:p w:rsidR="00AC3A61" w:rsidRPr="00F85274" w:rsidRDefault="00AC3A61" w:rsidP="00F85274"/>
    <w:p w:rsidR="00AC3A61" w:rsidRDefault="00AC3A61" w:rsidP="00630BE7">
      <w:pPr>
        <w:pStyle w:val="Heading1"/>
        <w:spacing w:line="360" w:lineRule="auto"/>
      </w:pPr>
    </w:p>
    <w:p w:rsidR="00AC3A61" w:rsidRDefault="00AC3A61" w:rsidP="00630BE7">
      <w:pPr>
        <w:pStyle w:val="Heading1"/>
        <w:spacing w:line="360" w:lineRule="auto"/>
      </w:pPr>
    </w:p>
    <w:p w:rsidR="00AC3A61" w:rsidRPr="00DB1B93" w:rsidRDefault="00AC3A61" w:rsidP="00DB1B93"/>
    <w:p w:rsidR="00AC3A61" w:rsidRPr="00F85274" w:rsidRDefault="00AC3A61" w:rsidP="00F85274"/>
    <w:p w:rsidR="00AC3A61" w:rsidRPr="00EA23E6" w:rsidRDefault="00AC3A61" w:rsidP="00EA23E6">
      <w:pPr>
        <w:pStyle w:val="Heading2"/>
        <w:ind w:left="709"/>
      </w:pPr>
      <w:bookmarkStart w:id="20" w:name="_Toc484463438"/>
      <w:r w:rsidRPr="00EA23E6">
        <w:t>4.2 Генерация отчетных документов</w:t>
      </w:r>
      <w:bookmarkEnd w:id="20"/>
    </w:p>
    <w:p w:rsidR="00AC3A61" w:rsidRDefault="00AC3A61" w:rsidP="00F11D2C">
      <w:pPr>
        <w:spacing w:line="360" w:lineRule="auto"/>
        <w:ind w:firstLine="704"/>
        <w:jc w:val="both"/>
      </w:pPr>
      <w:r>
        <w:t xml:space="preserve">Отчетная документация состоит из комплекса документов. В данной работе будут рассмотрены Счет и Акт о проделанной работе. </w:t>
      </w:r>
    </w:p>
    <w:p w:rsidR="00AC3A61" w:rsidRDefault="00AC3A61" w:rsidP="00F11D2C">
      <w:pPr>
        <w:spacing w:line="360" w:lineRule="auto"/>
        <w:ind w:firstLine="704"/>
        <w:jc w:val="both"/>
      </w:pPr>
      <w:r>
        <w:t>Счет представляет собой соглашение, в котором поставщик указывает цену своей услуги и указывает реквизиты для перечисления оплаты. Если клиент принимает данные условия, он должен оплатить сумму в счете. Каждая компания имеет возможность разработать собственный вид счета на оплату услуги или товара, а так же добавить всю необходимую информацию об условиях сделки</w:t>
      </w:r>
      <w:r w:rsidRPr="00460D58">
        <w:t xml:space="preserve"> [10]</w:t>
      </w:r>
      <w:r>
        <w:t xml:space="preserve">. </w:t>
      </w:r>
    </w:p>
    <w:p w:rsidR="00AC3A61" w:rsidRDefault="00AC3A61" w:rsidP="00F11D2C">
      <w:pPr>
        <w:spacing w:line="360" w:lineRule="auto"/>
        <w:ind w:firstLine="704"/>
        <w:jc w:val="both"/>
      </w:pPr>
      <w:r>
        <w:t xml:space="preserve">В свою очередь акт является документом, который </w:t>
      </w:r>
      <w:r w:rsidRPr="00824720">
        <w:t xml:space="preserve">подтверждает  факт оказания услуги, её стоимость и сроки выполнения. Акт должен обязательно быть подписан </w:t>
      </w:r>
      <w:r>
        <w:t xml:space="preserve">с двух сторон(в данном случае это компания </w:t>
      </w:r>
      <w:r w:rsidRPr="006B41B2">
        <w:t>“</w:t>
      </w:r>
      <w:r>
        <w:rPr>
          <w:lang w:val="en-US"/>
        </w:rPr>
        <w:t>Pixlpark</w:t>
      </w:r>
      <w:r w:rsidRPr="006B41B2">
        <w:t xml:space="preserve">” </w:t>
      </w:r>
      <w:r>
        <w:t xml:space="preserve"> и её клиент)</w:t>
      </w:r>
      <w:r w:rsidRPr="00824720">
        <w:t>, для того чтобы подтвердить соответствие</w:t>
      </w:r>
      <w:r>
        <w:t xml:space="preserve"> оказанной услуги условиям подписанного договора [1</w:t>
      </w:r>
      <w:r w:rsidRPr="00460D58">
        <w:t>1</w:t>
      </w:r>
      <w:r w:rsidRPr="00893E33">
        <w:t>]</w:t>
      </w:r>
      <w:r>
        <w:t xml:space="preserve">. </w:t>
      </w:r>
    </w:p>
    <w:p w:rsidR="00AC3A61" w:rsidRDefault="00AC3A61" w:rsidP="00F11D2C">
      <w:pPr>
        <w:spacing w:line="360" w:lineRule="auto"/>
        <w:ind w:firstLine="704"/>
        <w:jc w:val="both"/>
      </w:pPr>
      <w:r>
        <w:t xml:space="preserve">Автоматизирование формирования и скачивания счетов и актов, значительно  ускорит работу бухгалтера компании, а также сделает систему более удобной для клиентов. Клиент в любой момент времени может зайти в административную панель и  скачать нужные ему документы.  Далее будет рассмотрена реализация возможности формирования и скачивания документов в формате </w:t>
      </w:r>
      <w:r>
        <w:rPr>
          <w:lang w:val="en-US"/>
        </w:rPr>
        <w:t>pdf</w:t>
      </w:r>
      <w:r>
        <w:t>.</w:t>
      </w:r>
    </w:p>
    <w:p w:rsidR="00AC3A61" w:rsidRDefault="00AC3A61" w:rsidP="00F11D2C">
      <w:pPr>
        <w:spacing w:line="360" w:lineRule="auto"/>
        <w:ind w:firstLine="704"/>
        <w:jc w:val="both"/>
      </w:pPr>
    </w:p>
    <w:p w:rsidR="00AC3A61" w:rsidRDefault="00AC3A61" w:rsidP="00F11D2C">
      <w:pPr>
        <w:spacing w:line="360" w:lineRule="auto"/>
        <w:ind w:firstLine="704"/>
        <w:jc w:val="both"/>
      </w:pPr>
    </w:p>
    <w:p w:rsidR="00AC3A61" w:rsidRDefault="00AC3A61" w:rsidP="00F11D2C">
      <w:pPr>
        <w:spacing w:line="360" w:lineRule="auto"/>
        <w:ind w:firstLine="704"/>
        <w:jc w:val="both"/>
      </w:pPr>
    </w:p>
    <w:p w:rsidR="00AC3A61" w:rsidRPr="00400B23" w:rsidRDefault="00AC3A61" w:rsidP="00F11D2C">
      <w:pPr>
        <w:spacing w:line="360" w:lineRule="auto"/>
        <w:ind w:firstLine="704"/>
        <w:jc w:val="both"/>
      </w:pPr>
    </w:p>
    <w:p w:rsidR="00AC3A61" w:rsidRPr="00630BE7" w:rsidRDefault="00AC3A61" w:rsidP="00EA23E6">
      <w:pPr>
        <w:pStyle w:val="Heading3"/>
        <w:ind w:firstLine="709"/>
      </w:pPr>
      <w:bookmarkStart w:id="21" w:name="_Toc484463439"/>
      <w:r>
        <w:t xml:space="preserve">4.2.1  </w:t>
      </w:r>
      <w:r w:rsidRPr="00241164">
        <w:t>Создание форм</w:t>
      </w:r>
      <w:bookmarkEnd w:id="21"/>
      <w:r w:rsidRPr="00241164">
        <w:t xml:space="preserve"> </w:t>
      </w:r>
    </w:p>
    <w:p w:rsidR="00AC3A61" w:rsidRPr="00BE0E4C" w:rsidRDefault="00AC3A61" w:rsidP="00400B23">
      <w:pPr>
        <w:spacing w:line="360" w:lineRule="auto"/>
        <w:ind w:firstLine="704"/>
        <w:jc w:val="both"/>
      </w:pPr>
      <w:r>
        <w:t xml:space="preserve">Для создания возможности автоматического формирования счетов и актов было принято решение использовать механизм форм в формате </w:t>
      </w:r>
      <w:r>
        <w:rPr>
          <w:lang w:val="en-US"/>
        </w:rPr>
        <w:t>pdf</w:t>
      </w:r>
      <w:r w:rsidRPr="00BE0E4C">
        <w:t>.</w:t>
      </w:r>
    </w:p>
    <w:p w:rsidR="00AC3A61" w:rsidRPr="00052F8B" w:rsidRDefault="00AC3A61" w:rsidP="00F11D2C">
      <w:pPr>
        <w:spacing w:line="360" w:lineRule="auto"/>
        <w:ind w:firstLine="704"/>
        <w:jc w:val="both"/>
      </w:pPr>
      <w:r>
        <w:t>Данный формат был выбран, учитывая  факторы</w:t>
      </w:r>
      <w:r w:rsidRPr="00052F8B">
        <w:t>:</w:t>
      </w:r>
    </w:p>
    <w:p w:rsidR="00AC3A61" w:rsidRDefault="00AC3A61" w:rsidP="00400B23">
      <w:pPr>
        <w:pStyle w:val="ListParagraph"/>
        <w:numPr>
          <w:ilvl w:val="0"/>
          <w:numId w:val="14"/>
        </w:numPr>
        <w:spacing w:line="360" w:lineRule="auto"/>
        <w:jc w:val="both"/>
      </w:pPr>
      <w:r>
        <w:t xml:space="preserve">формат </w:t>
      </w:r>
      <w:r>
        <w:rPr>
          <w:lang w:val="en-US"/>
        </w:rPr>
        <w:t>pdf</w:t>
      </w:r>
      <w:r w:rsidRPr="0048691E">
        <w:t xml:space="preserve"> </w:t>
      </w:r>
      <w:r>
        <w:t>распознается множеством программ, например, такими как</w:t>
      </w:r>
      <w:r w:rsidRPr="0043318E">
        <w:t xml:space="preserve">: </w:t>
      </w:r>
      <w:r w:rsidRPr="00052F8B">
        <w:rPr>
          <w:lang w:val="en-US"/>
        </w:rPr>
        <w:t>Microsoft</w:t>
      </w:r>
      <w:r w:rsidRPr="0043318E">
        <w:t xml:space="preserve"> </w:t>
      </w:r>
      <w:r w:rsidRPr="00052F8B">
        <w:rPr>
          <w:lang w:val="en-US"/>
        </w:rPr>
        <w:t>Word</w:t>
      </w:r>
      <w:r w:rsidRPr="0043318E">
        <w:t xml:space="preserve"> 2013 и выше</w:t>
      </w:r>
      <w:r>
        <w:t xml:space="preserve">, </w:t>
      </w:r>
      <w:r w:rsidRPr="0043318E">
        <w:t>LibreOffice Draw, PDFMaster, Adobe Reader, OpenOffice Writer</w:t>
      </w:r>
      <w:r>
        <w:t xml:space="preserve"> и.т.д</w:t>
      </w:r>
      <w:r w:rsidRPr="00760944">
        <w:t>;</w:t>
      </w:r>
    </w:p>
    <w:p w:rsidR="00AC3A61" w:rsidRPr="007C43CB" w:rsidRDefault="00AC3A61" w:rsidP="00400B23">
      <w:pPr>
        <w:pStyle w:val="ListParagraph"/>
        <w:numPr>
          <w:ilvl w:val="0"/>
          <w:numId w:val="14"/>
        </w:numPr>
        <w:spacing w:line="360" w:lineRule="auto"/>
        <w:jc w:val="both"/>
      </w:pPr>
      <w:r>
        <w:t xml:space="preserve">все браузеры имеют возможность чтения документов в формате </w:t>
      </w:r>
      <w:r w:rsidRPr="00052F8B">
        <w:rPr>
          <w:lang w:val="en-US"/>
        </w:rPr>
        <w:t>pdf</w:t>
      </w:r>
      <w:r w:rsidRPr="00760944">
        <w:t>;</w:t>
      </w:r>
    </w:p>
    <w:p w:rsidR="00AC3A61" w:rsidRDefault="00AC3A61" w:rsidP="00400B23">
      <w:pPr>
        <w:pStyle w:val="ListParagraph"/>
        <w:numPr>
          <w:ilvl w:val="0"/>
          <w:numId w:val="14"/>
        </w:numPr>
        <w:spacing w:line="360" w:lineRule="auto"/>
        <w:jc w:val="both"/>
      </w:pPr>
      <w:r>
        <w:t xml:space="preserve">документ в формате </w:t>
      </w:r>
      <w:r>
        <w:rPr>
          <w:lang w:val="en-US"/>
        </w:rPr>
        <w:t>pdf</w:t>
      </w:r>
      <w:r w:rsidRPr="007C43CB">
        <w:t xml:space="preserve"> </w:t>
      </w:r>
      <w:r>
        <w:t>на всех устройствах выглядит одинаково</w:t>
      </w:r>
      <w:r w:rsidRPr="00760944">
        <w:t>;</w:t>
      </w:r>
    </w:p>
    <w:p w:rsidR="00AC3A61" w:rsidRDefault="00AC3A61" w:rsidP="00400B23">
      <w:pPr>
        <w:pStyle w:val="ListParagraph"/>
        <w:numPr>
          <w:ilvl w:val="0"/>
          <w:numId w:val="14"/>
        </w:numPr>
        <w:spacing w:line="360" w:lineRule="auto"/>
        <w:jc w:val="both"/>
      </w:pPr>
      <w:r>
        <w:t>доступность программ для просмотра файлов в данном формате</w:t>
      </w:r>
      <w:r w:rsidRPr="00760944">
        <w:t>;</w:t>
      </w:r>
    </w:p>
    <w:p w:rsidR="00AC3A61" w:rsidRPr="00BE0E4C" w:rsidRDefault="00AC3A61" w:rsidP="00400B23">
      <w:pPr>
        <w:pStyle w:val="ListParagraph"/>
        <w:numPr>
          <w:ilvl w:val="0"/>
          <w:numId w:val="14"/>
        </w:numPr>
        <w:spacing w:line="360" w:lineRule="auto"/>
        <w:jc w:val="both"/>
      </w:pPr>
      <w:r>
        <w:t>возможность создания форм</w:t>
      </w:r>
      <w:r>
        <w:rPr>
          <w:lang w:val="en-US"/>
        </w:rPr>
        <w:t>.</w:t>
      </w:r>
    </w:p>
    <w:p w:rsidR="00AC3A61" w:rsidRDefault="00AC3A61" w:rsidP="00056C68">
      <w:pPr>
        <w:spacing w:line="360" w:lineRule="auto"/>
        <w:ind w:firstLine="708"/>
        <w:jc w:val="both"/>
      </w:pPr>
      <w:r>
        <w:t xml:space="preserve">Для создания формы использовался  программный комплекс для просмотра печати, редактирования и комментирования </w:t>
      </w:r>
      <w:r w:rsidRPr="00052F8B">
        <w:rPr>
          <w:lang w:val="en-US"/>
        </w:rPr>
        <w:t>pdf</w:t>
      </w:r>
      <w:r>
        <w:t xml:space="preserve"> документов – </w:t>
      </w:r>
      <w:r w:rsidRPr="00052F8B">
        <w:rPr>
          <w:lang w:val="en-US"/>
        </w:rPr>
        <w:t>Adobe</w:t>
      </w:r>
      <w:r w:rsidRPr="005D67FF">
        <w:t xml:space="preserve"> </w:t>
      </w:r>
      <w:r w:rsidRPr="00052F8B">
        <w:rPr>
          <w:lang w:val="en-US"/>
        </w:rPr>
        <w:t>Acrobat</w:t>
      </w:r>
      <w:r w:rsidRPr="00BC784C">
        <w:t xml:space="preserve"> </w:t>
      </w:r>
      <w:r w:rsidRPr="00052F8B">
        <w:rPr>
          <w:lang w:val="en-US"/>
        </w:rPr>
        <w:t>Pro</w:t>
      </w:r>
      <w:r w:rsidRPr="005D67FF">
        <w:t xml:space="preserve"> </w:t>
      </w:r>
      <w:r w:rsidRPr="00052F8B">
        <w:rPr>
          <w:lang w:val="en-US"/>
        </w:rPr>
        <w:t>DC</w:t>
      </w:r>
      <w:r w:rsidRPr="00172AAC">
        <w:t xml:space="preserve"> </w:t>
      </w:r>
      <w:r>
        <w:t>[1</w:t>
      </w:r>
      <w:r w:rsidRPr="00460D58">
        <w:t>2</w:t>
      </w:r>
      <w:r w:rsidRPr="00893E33">
        <w:t>]</w:t>
      </w:r>
      <w:r>
        <w:t>. Программа имеет удобный интуитивный интерфейс, а так же богатый функционал</w:t>
      </w:r>
      <w:r w:rsidRPr="00DC4C7C">
        <w:t xml:space="preserve">: </w:t>
      </w:r>
      <w:r>
        <w:t xml:space="preserve">позволяет создавать и редактировать формы, добавлять цифровую подпись документа, объединять несколько документов в один файл </w:t>
      </w:r>
      <w:r w:rsidRPr="00052F8B">
        <w:rPr>
          <w:lang w:val="en-US"/>
        </w:rPr>
        <w:t>pdf</w:t>
      </w:r>
      <w:r>
        <w:t>. На рисунках 1</w:t>
      </w:r>
      <w:r w:rsidRPr="004C6019">
        <w:t>4</w:t>
      </w:r>
      <w:r>
        <w:t xml:space="preserve"> и 1</w:t>
      </w:r>
      <w:r w:rsidRPr="004C6019">
        <w:t>5</w:t>
      </w:r>
      <w:r>
        <w:t xml:space="preserve"> показаны созданные формы, содержащие поля типа </w:t>
      </w:r>
      <w:r w:rsidRPr="00052F8B">
        <w:rPr>
          <w:lang w:val="en-US"/>
        </w:rPr>
        <w:t>Text</w:t>
      </w:r>
      <w:r w:rsidRPr="005D67FF">
        <w:t>.</w:t>
      </w:r>
      <w:r>
        <w:t xml:space="preserve"> </w:t>
      </w:r>
    </w:p>
    <w:p w:rsidR="00AC3A61" w:rsidRPr="00432CED" w:rsidRDefault="00AC3A61" w:rsidP="00056C68">
      <w:pPr>
        <w:spacing w:line="360" w:lineRule="auto"/>
        <w:ind w:firstLine="708"/>
        <w:jc w:val="both"/>
      </w:pPr>
    </w:p>
    <w:p w:rsidR="00AC3A61" w:rsidRPr="00DE3326" w:rsidRDefault="00AC3A61" w:rsidP="005E4F2A">
      <w:pPr>
        <w:spacing w:line="360" w:lineRule="auto"/>
        <w:jc w:val="center"/>
        <w:rPr>
          <w:i/>
          <w:shd w:val="clear" w:color="auto" w:fill="FFFFFF"/>
        </w:rPr>
      </w:pPr>
      <w:r>
        <w:rPr>
          <w:noProof/>
          <w:lang w:eastAsia="ru-RU"/>
        </w:rPr>
        <w:pict>
          <v:shape id="Рисунок 9" o:spid="_x0000_s1038" type="#_x0000_t75" alt="акт скрытый.png" style="position:absolute;left:0;text-align:left;margin-left:113.85pt;margin-top:-2.7pt;width:228.3pt;height:319.2pt;z-index:251653120;visibility:visible">
            <v:imagedata r:id="rId21" o:title=""/>
            <w10:wrap type="topAndBottom"/>
          </v:shape>
        </w:pict>
      </w:r>
      <w:r>
        <w:rPr>
          <w:i/>
          <w:lang w:eastAsia="ru-RU"/>
        </w:rPr>
        <w:t>Рисунок 1</w:t>
      </w:r>
      <w:r w:rsidRPr="00E962F3">
        <w:rPr>
          <w:i/>
          <w:lang w:eastAsia="ru-RU"/>
        </w:rPr>
        <w:t>4</w:t>
      </w:r>
      <w:r w:rsidRPr="00DE3326">
        <w:rPr>
          <w:i/>
          <w:lang w:eastAsia="ru-RU"/>
        </w:rPr>
        <w:t xml:space="preserve">  </w:t>
      </w:r>
      <w:r>
        <w:rPr>
          <w:i/>
          <w:lang w:eastAsia="ru-RU"/>
        </w:rPr>
        <w:t>– Ф</w:t>
      </w:r>
      <w:r w:rsidRPr="00DE3326">
        <w:rPr>
          <w:i/>
          <w:shd w:val="clear" w:color="auto" w:fill="FFFFFF"/>
        </w:rPr>
        <w:t>орма акта</w:t>
      </w:r>
    </w:p>
    <w:p w:rsidR="00AC3A61" w:rsidRPr="007A07A4" w:rsidRDefault="00AC3A61" w:rsidP="00F72B12">
      <w:pPr>
        <w:spacing w:line="360" w:lineRule="auto"/>
        <w:ind w:firstLine="709"/>
        <w:jc w:val="both"/>
      </w:pPr>
      <w:r>
        <w:t>Форма акта содержит поля</w:t>
      </w:r>
      <w:r w:rsidRPr="005D67FF">
        <w:t>:</w:t>
      </w:r>
    </w:p>
    <w:p w:rsidR="00AC3A61" w:rsidRPr="00A53F3B" w:rsidRDefault="00AC3A61" w:rsidP="004B710D">
      <w:pPr>
        <w:pStyle w:val="ListParagraph"/>
        <w:numPr>
          <w:ilvl w:val="0"/>
          <w:numId w:val="8"/>
        </w:numPr>
        <w:spacing w:line="360" w:lineRule="auto"/>
        <w:ind w:left="851" w:hanging="491"/>
        <w:jc w:val="both"/>
      </w:pPr>
      <w:r>
        <w:rPr>
          <w:lang w:val="en-US"/>
        </w:rPr>
        <w:t>company_account_act_title#0</w:t>
      </w:r>
    </w:p>
    <w:p w:rsidR="00AC3A61" w:rsidRPr="000B55D6" w:rsidRDefault="00AC3A61" w:rsidP="004B710D">
      <w:pPr>
        <w:pStyle w:val="ListParagraph"/>
        <w:numPr>
          <w:ilvl w:val="0"/>
          <w:numId w:val="8"/>
        </w:numPr>
        <w:spacing w:line="360" w:lineRule="auto"/>
        <w:ind w:left="851" w:hanging="491"/>
        <w:jc w:val="both"/>
      </w:pPr>
      <w:r>
        <w:rPr>
          <w:lang w:val="en-US"/>
        </w:rPr>
        <w:t>company_account_act_description#0</w:t>
      </w:r>
    </w:p>
    <w:p w:rsidR="00AC3A61" w:rsidRDefault="00AC3A61" w:rsidP="004B710D">
      <w:pPr>
        <w:pStyle w:val="ListParagraph"/>
        <w:numPr>
          <w:ilvl w:val="0"/>
          <w:numId w:val="8"/>
        </w:numPr>
        <w:spacing w:line="360" w:lineRule="auto"/>
        <w:ind w:left="851" w:hanging="491"/>
        <w:jc w:val="both"/>
        <w:rPr>
          <w:lang w:val="en-US"/>
        </w:rPr>
      </w:pPr>
      <w:r>
        <w:rPr>
          <w:lang w:val="en-US"/>
        </w:rPr>
        <w:t>company_account_act_title_name#0</w:t>
      </w:r>
    </w:p>
    <w:p w:rsidR="00AC3A61" w:rsidRDefault="00AC3A61" w:rsidP="004B710D">
      <w:pPr>
        <w:pStyle w:val="ListParagraph"/>
        <w:numPr>
          <w:ilvl w:val="0"/>
          <w:numId w:val="8"/>
        </w:numPr>
        <w:spacing w:line="360" w:lineRule="auto"/>
        <w:ind w:left="851" w:hanging="491"/>
        <w:jc w:val="both"/>
        <w:rPr>
          <w:lang w:val="en-US"/>
        </w:rPr>
      </w:pPr>
      <w:r>
        <w:rPr>
          <w:lang w:val="en-US"/>
        </w:rPr>
        <w:t>company_account_act_total#0</w:t>
      </w:r>
    </w:p>
    <w:p w:rsidR="00AC3A61" w:rsidRDefault="00AC3A61" w:rsidP="004B710D">
      <w:pPr>
        <w:pStyle w:val="ListParagraph"/>
        <w:numPr>
          <w:ilvl w:val="0"/>
          <w:numId w:val="8"/>
        </w:numPr>
        <w:spacing w:line="360" w:lineRule="auto"/>
        <w:ind w:left="851" w:hanging="491"/>
        <w:jc w:val="both"/>
        <w:rPr>
          <w:lang w:val="en-US"/>
        </w:rPr>
      </w:pPr>
      <w:r>
        <w:rPr>
          <w:lang w:val="en-US"/>
        </w:rPr>
        <w:t>company_account_act_sum#0</w:t>
      </w:r>
    </w:p>
    <w:p w:rsidR="00AC3A61" w:rsidRPr="00A53F3B" w:rsidRDefault="00AC3A61" w:rsidP="004B710D">
      <w:pPr>
        <w:pStyle w:val="ListParagraph"/>
        <w:numPr>
          <w:ilvl w:val="0"/>
          <w:numId w:val="8"/>
        </w:numPr>
        <w:spacing w:line="360" w:lineRule="auto"/>
        <w:ind w:left="851" w:hanging="491"/>
        <w:jc w:val="both"/>
      </w:pPr>
      <w:r>
        <w:rPr>
          <w:lang w:val="en-US"/>
        </w:rPr>
        <w:t>company_account_act_title#1</w:t>
      </w:r>
    </w:p>
    <w:p w:rsidR="00AC3A61" w:rsidRPr="000B55D6" w:rsidRDefault="00AC3A61" w:rsidP="004B710D">
      <w:pPr>
        <w:pStyle w:val="ListParagraph"/>
        <w:numPr>
          <w:ilvl w:val="0"/>
          <w:numId w:val="8"/>
        </w:numPr>
        <w:spacing w:line="360" w:lineRule="auto"/>
        <w:ind w:left="851" w:hanging="491"/>
        <w:jc w:val="both"/>
      </w:pPr>
      <w:r>
        <w:rPr>
          <w:lang w:val="en-US"/>
        </w:rPr>
        <w:t>company_account_act_description#1</w:t>
      </w:r>
    </w:p>
    <w:p w:rsidR="00AC3A61" w:rsidRPr="00630BE7" w:rsidRDefault="00AC3A61" w:rsidP="00630BE7">
      <w:pPr>
        <w:pStyle w:val="ListParagraph"/>
        <w:numPr>
          <w:ilvl w:val="0"/>
          <w:numId w:val="8"/>
        </w:numPr>
        <w:spacing w:line="360" w:lineRule="auto"/>
        <w:ind w:left="851" w:hanging="491"/>
        <w:jc w:val="both"/>
        <w:rPr>
          <w:lang w:val="en-US"/>
        </w:rPr>
      </w:pPr>
      <w:r>
        <w:rPr>
          <w:lang w:val="en-US"/>
        </w:rPr>
        <w:t>company_account_act_title_name#1</w:t>
      </w:r>
    </w:p>
    <w:p w:rsidR="00AC3A61" w:rsidRPr="00630BE7" w:rsidRDefault="00AC3A61" w:rsidP="00630BE7">
      <w:pPr>
        <w:pStyle w:val="ListParagraph"/>
        <w:numPr>
          <w:ilvl w:val="0"/>
          <w:numId w:val="8"/>
        </w:numPr>
        <w:spacing w:line="360" w:lineRule="auto"/>
        <w:ind w:left="851" w:hanging="491"/>
        <w:jc w:val="both"/>
        <w:rPr>
          <w:lang w:val="en-US"/>
        </w:rPr>
      </w:pPr>
      <w:r w:rsidRPr="00630BE7">
        <w:rPr>
          <w:lang w:val="en-US"/>
        </w:rPr>
        <w:t>company_account_act_total#1</w:t>
      </w:r>
    </w:p>
    <w:p w:rsidR="00AC3A61" w:rsidRPr="00630BE7" w:rsidRDefault="00AC3A61" w:rsidP="004B710D">
      <w:pPr>
        <w:pStyle w:val="ListParagraph"/>
        <w:numPr>
          <w:ilvl w:val="0"/>
          <w:numId w:val="8"/>
        </w:numPr>
        <w:spacing w:line="360" w:lineRule="auto"/>
        <w:ind w:left="851" w:hanging="491"/>
        <w:jc w:val="both"/>
        <w:rPr>
          <w:lang w:val="en-US"/>
        </w:rPr>
      </w:pPr>
      <w:r w:rsidRPr="00056C68">
        <w:rPr>
          <w:lang w:val="en-US"/>
        </w:rPr>
        <w:t>company_account_act_sum#1</w:t>
      </w:r>
    </w:p>
    <w:p w:rsidR="00AC3A61" w:rsidRDefault="00AC3A61" w:rsidP="00630BE7">
      <w:pPr>
        <w:spacing w:line="360" w:lineRule="auto"/>
        <w:jc w:val="both"/>
      </w:pPr>
    </w:p>
    <w:p w:rsidR="00AC3A61" w:rsidRPr="00630BE7" w:rsidRDefault="00AC3A61" w:rsidP="00630BE7">
      <w:pPr>
        <w:pStyle w:val="ListParagraph"/>
        <w:spacing w:line="360" w:lineRule="auto"/>
        <w:ind w:left="851"/>
        <w:jc w:val="both"/>
      </w:pPr>
      <w:r>
        <w:rPr>
          <w:noProof/>
          <w:lang w:eastAsia="ru-RU"/>
        </w:rPr>
        <w:pict>
          <v:shape id="Рисунок 8" o:spid="_x0000_s1039" type="#_x0000_t75" alt="счет скрыт.png" style="position:absolute;left:0;text-align:left;margin-left:66.45pt;margin-top:-16.5pt;width:279.8pt;height:240.6pt;z-index:251655168;visibility:visible">
            <v:imagedata r:id="rId22" o:title="" cropbottom="5122f"/>
            <w10:wrap type="topAndBottom"/>
          </v:shape>
        </w:pict>
      </w:r>
    </w:p>
    <w:p w:rsidR="00AC3A61" w:rsidRDefault="00AC3A61" w:rsidP="00527E40">
      <w:pPr>
        <w:pStyle w:val="ListParagraph"/>
        <w:spacing w:line="360" w:lineRule="auto"/>
        <w:ind w:left="2136" w:firstLine="696"/>
        <w:rPr>
          <w:i/>
          <w:shd w:val="clear" w:color="auto" w:fill="FFFFFF"/>
        </w:rPr>
      </w:pPr>
      <w:r>
        <w:rPr>
          <w:i/>
          <w:lang w:eastAsia="ru-RU"/>
        </w:rPr>
        <w:t>Рисунок 1</w:t>
      </w:r>
      <w:r>
        <w:rPr>
          <w:i/>
          <w:lang w:val="en-US" w:eastAsia="ru-RU"/>
        </w:rPr>
        <w:t>5</w:t>
      </w:r>
      <w:r w:rsidRPr="00DE3326">
        <w:rPr>
          <w:i/>
          <w:lang w:eastAsia="ru-RU"/>
        </w:rPr>
        <w:t xml:space="preserve">  </w:t>
      </w:r>
      <w:r>
        <w:rPr>
          <w:i/>
          <w:lang w:eastAsia="ru-RU"/>
        </w:rPr>
        <w:t>– Ф</w:t>
      </w:r>
      <w:r w:rsidRPr="00DE3326">
        <w:rPr>
          <w:i/>
          <w:shd w:val="clear" w:color="auto" w:fill="FFFFFF"/>
        </w:rPr>
        <w:t>орма счета</w:t>
      </w:r>
    </w:p>
    <w:p w:rsidR="00AC3A61" w:rsidRDefault="00AC3A61" w:rsidP="00F72B12">
      <w:pPr>
        <w:spacing w:line="360" w:lineRule="auto"/>
        <w:ind w:left="360" w:firstLine="349"/>
        <w:jc w:val="both"/>
      </w:pPr>
      <w:r>
        <w:t>В свою очередь форма счета содержит такие поля как</w:t>
      </w:r>
      <w:r w:rsidRPr="005D67FF">
        <w:t>:</w:t>
      </w:r>
    </w:p>
    <w:p w:rsidR="00AC3A61" w:rsidRPr="00056C68" w:rsidRDefault="00AC3A61" w:rsidP="004B710D">
      <w:pPr>
        <w:pStyle w:val="ListParagraph"/>
        <w:numPr>
          <w:ilvl w:val="0"/>
          <w:numId w:val="9"/>
        </w:numPr>
        <w:spacing w:line="360" w:lineRule="auto"/>
        <w:ind w:left="851" w:hanging="425"/>
        <w:jc w:val="both"/>
      </w:pPr>
      <w:r>
        <w:rPr>
          <w:lang w:val="en-US"/>
        </w:rPr>
        <w:t>company_account_invoice_info;</w:t>
      </w:r>
    </w:p>
    <w:p w:rsidR="00AC3A61" w:rsidRDefault="00AC3A61" w:rsidP="004B710D">
      <w:pPr>
        <w:pStyle w:val="ListParagraph"/>
        <w:numPr>
          <w:ilvl w:val="0"/>
          <w:numId w:val="9"/>
        </w:numPr>
        <w:spacing w:line="360" w:lineRule="auto"/>
        <w:ind w:left="851" w:hanging="425"/>
        <w:jc w:val="both"/>
        <w:rPr>
          <w:lang w:val="en-US"/>
        </w:rPr>
      </w:pPr>
      <w:r>
        <w:rPr>
          <w:lang w:val="en-US"/>
        </w:rPr>
        <w:t>company_account_invoice_company_title_0;</w:t>
      </w:r>
    </w:p>
    <w:p w:rsidR="00AC3A61" w:rsidRPr="00432CED" w:rsidRDefault="00AC3A61" w:rsidP="004B710D">
      <w:pPr>
        <w:pStyle w:val="ListParagraph"/>
        <w:numPr>
          <w:ilvl w:val="0"/>
          <w:numId w:val="9"/>
        </w:numPr>
        <w:spacing w:line="360" w:lineRule="auto"/>
        <w:ind w:left="851" w:hanging="425"/>
        <w:jc w:val="both"/>
        <w:rPr>
          <w:lang w:val="en-US"/>
        </w:rPr>
      </w:pPr>
      <w:r>
        <w:rPr>
          <w:lang w:val="en-US"/>
        </w:rPr>
        <w:t>company_account_invoice_company_title_1;</w:t>
      </w:r>
    </w:p>
    <w:p w:rsidR="00AC3A61" w:rsidRDefault="00AC3A61" w:rsidP="004B710D">
      <w:pPr>
        <w:pStyle w:val="ListParagraph"/>
        <w:numPr>
          <w:ilvl w:val="0"/>
          <w:numId w:val="9"/>
        </w:numPr>
        <w:spacing w:line="360" w:lineRule="auto"/>
        <w:ind w:left="851" w:hanging="425"/>
        <w:jc w:val="both"/>
        <w:rPr>
          <w:lang w:val="en-US"/>
        </w:rPr>
      </w:pPr>
      <w:r>
        <w:rPr>
          <w:lang w:val="en-US"/>
        </w:rPr>
        <w:t>price_text;</w:t>
      </w:r>
    </w:p>
    <w:p w:rsidR="00AC3A61" w:rsidRPr="00432CED" w:rsidRDefault="00AC3A61" w:rsidP="004B710D">
      <w:pPr>
        <w:pStyle w:val="ListParagraph"/>
        <w:numPr>
          <w:ilvl w:val="0"/>
          <w:numId w:val="9"/>
        </w:numPr>
        <w:spacing w:line="360" w:lineRule="auto"/>
        <w:ind w:left="851" w:hanging="425"/>
        <w:jc w:val="both"/>
        <w:rPr>
          <w:lang w:val="en-US"/>
        </w:rPr>
      </w:pPr>
      <w:r>
        <w:rPr>
          <w:lang w:val="en-US"/>
        </w:rPr>
        <w:t>sum_text;</w:t>
      </w:r>
    </w:p>
    <w:p w:rsidR="00AC3A61" w:rsidRDefault="00AC3A61" w:rsidP="004B710D">
      <w:pPr>
        <w:pStyle w:val="ListParagraph"/>
        <w:numPr>
          <w:ilvl w:val="0"/>
          <w:numId w:val="9"/>
        </w:numPr>
        <w:spacing w:line="360" w:lineRule="auto"/>
        <w:ind w:left="851" w:hanging="425"/>
        <w:jc w:val="both"/>
        <w:rPr>
          <w:lang w:val="en-US"/>
        </w:rPr>
      </w:pPr>
      <w:r>
        <w:rPr>
          <w:lang w:val="en-US"/>
        </w:rPr>
        <w:t>company_account_invoice_title;</w:t>
      </w:r>
    </w:p>
    <w:p w:rsidR="00AC3A61" w:rsidRDefault="00AC3A61" w:rsidP="004B710D">
      <w:pPr>
        <w:pStyle w:val="ListParagraph"/>
        <w:numPr>
          <w:ilvl w:val="0"/>
          <w:numId w:val="9"/>
        </w:numPr>
        <w:spacing w:line="360" w:lineRule="auto"/>
        <w:ind w:left="851" w:hanging="425"/>
        <w:jc w:val="both"/>
        <w:rPr>
          <w:lang w:val="en-US"/>
        </w:rPr>
      </w:pPr>
      <w:r w:rsidRPr="00056C68">
        <w:rPr>
          <w:lang w:val="en-US"/>
        </w:rPr>
        <w:t>company_account_invoice_</w:t>
      </w:r>
      <w:r>
        <w:rPr>
          <w:lang w:val="en-US"/>
        </w:rPr>
        <w:t>price_0;</w:t>
      </w:r>
    </w:p>
    <w:p w:rsidR="00AC3A61" w:rsidRDefault="00AC3A61" w:rsidP="004B710D">
      <w:pPr>
        <w:pStyle w:val="ListParagraph"/>
        <w:numPr>
          <w:ilvl w:val="0"/>
          <w:numId w:val="9"/>
        </w:numPr>
        <w:spacing w:line="360" w:lineRule="auto"/>
        <w:ind w:left="851" w:hanging="425"/>
        <w:jc w:val="both"/>
        <w:rPr>
          <w:lang w:val="en-US"/>
        </w:rPr>
      </w:pPr>
      <w:r w:rsidRPr="00056C68">
        <w:rPr>
          <w:lang w:val="en-US"/>
        </w:rPr>
        <w:t>company_account_invoice_</w:t>
      </w:r>
      <w:r>
        <w:rPr>
          <w:lang w:val="en-US"/>
        </w:rPr>
        <w:t>price_1;</w:t>
      </w:r>
    </w:p>
    <w:p w:rsidR="00AC3A61" w:rsidRDefault="00AC3A61" w:rsidP="004B710D">
      <w:pPr>
        <w:pStyle w:val="ListParagraph"/>
        <w:numPr>
          <w:ilvl w:val="0"/>
          <w:numId w:val="9"/>
        </w:numPr>
        <w:spacing w:line="360" w:lineRule="auto"/>
        <w:ind w:left="851" w:hanging="425"/>
        <w:jc w:val="both"/>
        <w:rPr>
          <w:lang w:val="en-US"/>
        </w:rPr>
      </w:pPr>
      <w:r w:rsidRPr="00056C68">
        <w:rPr>
          <w:lang w:val="en-US"/>
        </w:rPr>
        <w:t>company_account_invoice_</w:t>
      </w:r>
      <w:r>
        <w:rPr>
          <w:lang w:val="en-US"/>
        </w:rPr>
        <w:t>price_2;</w:t>
      </w:r>
    </w:p>
    <w:p w:rsidR="00AC3A61" w:rsidRDefault="00AC3A61" w:rsidP="004B710D">
      <w:pPr>
        <w:pStyle w:val="ListParagraph"/>
        <w:numPr>
          <w:ilvl w:val="0"/>
          <w:numId w:val="9"/>
        </w:numPr>
        <w:spacing w:line="360" w:lineRule="auto"/>
        <w:ind w:left="851" w:hanging="425"/>
        <w:jc w:val="both"/>
        <w:rPr>
          <w:lang w:val="en-US"/>
        </w:rPr>
      </w:pPr>
      <w:r w:rsidRPr="00056C68">
        <w:rPr>
          <w:lang w:val="en-US"/>
        </w:rPr>
        <w:t>company_account_invoice_</w:t>
      </w:r>
      <w:r>
        <w:rPr>
          <w:lang w:val="en-US"/>
        </w:rPr>
        <w:t>price_3;</w:t>
      </w:r>
    </w:p>
    <w:p w:rsidR="00AC3A61" w:rsidRDefault="00AC3A61" w:rsidP="004B710D">
      <w:pPr>
        <w:pStyle w:val="ListParagraph"/>
        <w:numPr>
          <w:ilvl w:val="0"/>
          <w:numId w:val="9"/>
        </w:numPr>
        <w:spacing w:line="360" w:lineRule="auto"/>
        <w:ind w:left="851" w:hanging="425"/>
        <w:jc w:val="both"/>
        <w:rPr>
          <w:lang w:val="en-US"/>
        </w:rPr>
      </w:pPr>
      <w:r w:rsidRPr="00056C68">
        <w:rPr>
          <w:lang w:val="en-US"/>
        </w:rPr>
        <w:t>company_account_invoice_</w:t>
      </w:r>
      <w:r>
        <w:rPr>
          <w:lang w:val="en-US"/>
        </w:rPr>
        <w:t>total_line1;</w:t>
      </w:r>
    </w:p>
    <w:p w:rsidR="00AC3A61" w:rsidRPr="00630BE7" w:rsidRDefault="00AC3A61" w:rsidP="00843CAE">
      <w:pPr>
        <w:pStyle w:val="ListParagraph"/>
        <w:numPr>
          <w:ilvl w:val="0"/>
          <w:numId w:val="9"/>
        </w:numPr>
        <w:spacing w:line="360" w:lineRule="auto"/>
        <w:ind w:left="851" w:hanging="425"/>
        <w:jc w:val="both"/>
        <w:rPr>
          <w:lang w:val="en-US"/>
        </w:rPr>
      </w:pPr>
      <w:r w:rsidRPr="00056C68">
        <w:rPr>
          <w:lang w:val="en-US"/>
        </w:rPr>
        <w:t>company_account_invoice_</w:t>
      </w:r>
      <w:r>
        <w:rPr>
          <w:lang w:val="en-US"/>
        </w:rPr>
        <w:t>total_line2.</w:t>
      </w:r>
    </w:p>
    <w:p w:rsidR="00AC3A61" w:rsidRPr="00D17BE5" w:rsidRDefault="00AC3A61" w:rsidP="00630BE7">
      <w:pPr>
        <w:spacing w:line="360" w:lineRule="auto"/>
        <w:jc w:val="both"/>
        <w:rPr>
          <w:lang w:val="en-US"/>
        </w:rPr>
      </w:pPr>
    </w:p>
    <w:p w:rsidR="00AC3A61" w:rsidRPr="00D17BE5" w:rsidRDefault="00AC3A61" w:rsidP="00630BE7">
      <w:pPr>
        <w:spacing w:line="360" w:lineRule="auto"/>
        <w:jc w:val="both"/>
        <w:rPr>
          <w:lang w:val="en-US"/>
        </w:rPr>
      </w:pPr>
    </w:p>
    <w:p w:rsidR="00AC3A61" w:rsidRPr="00760944" w:rsidRDefault="00AC3A61" w:rsidP="00EA23E6">
      <w:pPr>
        <w:pStyle w:val="Heading3"/>
        <w:ind w:firstLine="709"/>
      </w:pPr>
      <w:bookmarkStart w:id="22" w:name="_Toc484463440"/>
      <w:r>
        <w:t>4.2.2  Формирование и загрузка документации</w:t>
      </w:r>
      <w:bookmarkEnd w:id="22"/>
    </w:p>
    <w:p w:rsidR="00AC3A61" w:rsidRPr="00BB6F21" w:rsidRDefault="00AC3A61" w:rsidP="00630BE7">
      <w:pPr>
        <w:spacing w:line="360" w:lineRule="auto"/>
        <w:ind w:firstLine="709"/>
        <w:jc w:val="both"/>
      </w:pPr>
      <w:r>
        <w:rPr>
          <w:noProof/>
          <w:lang w:eastAsia="ru-RU"/>
        </w:rPr>
        <w:pict>
          <v:shape id="Рисунок 20" o:spid="_x0000_s1040" type="#_x0000_t75" alt="Model.jpg" style="position:absolute;left:0;text-align:left;margin-left:23.25pt;margin-top:92.55pt;width:468.3pt;height:264.6pt;z-index:251661312;visibility:visible">
            <v:imagedata r:id="rId23" o:title=""/>
            <w10:wrap type="topAndBottom"/>
          </v:shape>
        </w:pict>
      </w:r>
      <w:r>
        <w:t>Прежде чем приступить к проектированию и реализации возможности автоматического скачивания счетов и актов, следует ознакомиться с существующей моделью счета компании, представленной на рисунке 1</w:t>
      </w:r>
      <w:r w:rsidRPr="004C6019">
        <w:t>6</w:t>
      </w:r>
      <w:r>
        <w:t>.</w:t>
      </w:r>
    </w:p>
    <w:p w:rsidR="00AC3A61" w:rsidRPr="00DE3326" w:rsidRDefault="00AC3A61" w:rsidP="00460D58">
      <w:pPr>
        <w:spacing w:line="360" w:lineRule="auto"/>
        <w:ind w:left="360"/>
        <w:jc w:val="center"/>
        <w:rPr>
          <w:i/>
        </w:rPr>
      </w:pPr>
      <w:r>
        <w:rPr>
          <w:i/>
          <w:lang w:eastAsia="ru-RU"/>
        </w:rPr>
        <w:t>Рисунок 1</w:t>
      </w:r>
      <w:r w:rsidRPr="004C6019">
        <w:rPr>
          <w:i/>
          <w:lang w:eastAsia="ru-RU"/>
        </w:rPr>
        <w:t>6</w:t>
      </w:r>
      <w:r>
        <w:rPr>
          <w:i/>
          <w:lang w:eastAsia="ru-RU"/>
        </w:rPr>
        <w:t xml:space="preserve">  – Д</w:t>
      </w:r>
      <w:r w:rsidRPr="00DE3326">
        <w:rPr>
          <w:i/>
          <w:lang w:eastAsia="ru-RU"/>
        </w:rPr>
        <w:t>иаграмма классов</w:t>
      </w:r>
      <w:r w:rsidRPr="00DE3326">
        <w:rPr>
          <w:i/>
        </w:rPr>
        <w:t xml:space="preserve"> счета компании</w:t>
      </w:r>
    </w:p>
    <w:p w:rsidR="00AC3A61" w:rsidRDefault="00AC3A61" w:rsidP="00460D58">
      <w:pPr>
        <w:spacing w:line="360" w:lineRule="auto"/>
        <w:ind w:firstLine="708"/>
        <w:jc w:val="both"/>
      </w:pPr>
      <w:r>
        <w:t xml:space="preserve">Все объекты в системе, которые хранятся в базе данных, наследуются от базового абстрактного класса </w:t>
      </w:r>
      <w:r w:rsidRPr="00460D58">
        <w:rPr>
          <w:i/>
        </w:rPr>
        <w:t>EntityBase</w:t>
      </w:r>
      <w:r>
        <w:t xml:space="preserve">. Центральной сущностью на диаграмме является класс </w:t>
      </w:r>
      <w:r w:rsidRPr="00460D58">
        <w:rPr>
          <w:i/>
          <w:lang w:val="en-US"/>
        </w:rPr>
        <w:t>CompanyAccontInvoice</w:t>
      </w:r>
      <w:r>
        <w:t xml:space="preserve">, являющийся моделью счета компании. </w:t>
      </w:r>
    </w:p>
    <w:p w:rsidR="00AC3A61" w:rsidRPr="00460D58" w:rsidRDefault="00AC3A61" w:rsidP="00460D58">
      <w:pPr>
        <w:spacing w:line="360" w:lineRule="auto"/>
        <w:ind w:firstLine="708"/>
        <w:jc w:val="both"/>
      </w:pPr>
      <w:r>
        <w:t>В ходе работы в класс</w:t>
      </w:r>
      <w:r w:rsidRPr="00460D58">
        <w:rPr>
          <w:i/>
        </w:rPr>
        <w:t xml:space="preserve"> </w:t>
      </w:r>
      <w:r w:rsidRPr="00460D58">
        <w:rPr>
          <w:i/>
          <w:lang w:val="en-US"/>
        </w:rPr>
        <w:t>CompanyAccontInvoice</w:t>
      </w:r>
      <w:r>
        <w:rPr>
          <w:i/>
          <w:lang w:val="en-US"/>
        </w:rPr>
        <w:t>Prorerties</w:t>
      </w:r>
      <w:r>
        <w:rPr>
          <w:i/>
        </w:rPr>
        <w:t xml:space="preserve"> </w:t>
      </w:r>
      <w:r>
        <w:t>были добавлены следующие поля</w:t>
      </w:r>
      <w:r w:rsidRPr="00460D58">
        <w:t>:</w:t>
      </w:r>
    </w:p>
    <w:p w:rsidR="00AC3A61" w:rsidRPr="00460D58" w:rsidRDefault="00AC3A61" w:rsidP="004B710D">
      <w:pPr>
        <w:pStyle w:val="ListParagraph"/>
        <w:numPr>
          <w:ilvl w:val="0"/>
          <w:numId w:val="17"/>
        </w:numPr>
        <w:spacing w:line="360" w:lineRule="auto"/>
        <w:jc w:val="both"/>
        <w:rPr>
          <w:i/>
        </w:rPr>
      </w:pPr>
      <w:r w:rsidRPr="00460D58">
        <w:rPr>
          <w:i/>
          <w:lang w:val="en-US"/>
        </w:rPr>
        <w:t>Path</w:t>
      </w:r>
      <w:r w:rsidRPr="00460D58">
        <w:rPr>
          <w:i/>
        </w:rPr>
        <w:t xml:space="preserve"> – </w:t>
      </w:r>
      <w:r>
        <w:t>путь, по которому размещаются счета компании</w:t>
      </w:r>
      <w:r w:rsidRPr="00460D58">
        <w:t xml:space="preserve"> </w:t>
      </w:r>
      <w:r>
        <w:t xml:space="preserve">в формате </w:t>
      </w:r>
      <w:r>
        <w:rPr>
          <w:lang w:val="en-US"/>
        </w:rPr>
        <w:t>pdf</w:t>
      </w:r>
      <w:r>
        <w:t>.</w:t>
      </w:r>
    </w:p>
    <w:p w:rsidR="00AC3A61" w:rsidRPr="00BE65B2" w:rsidRDefault="00AC3A61" w:rsidP="004B710D">
      <w:pPr>
        <w:pStyle w:val="ListParagraph"/>
        <w:numPr>
          <w:ilvl w:val="0"/>
          <w:numId w:val="17"/>
        </w:numPr>
        <w:spacing w:line="360" w:lineRule="auto"/>
        <w:jc w:val="both"/>
        <w:rPr>
          <w:i/>
        </w:rPr>
      </w:pPr>
      <w:r w:rsidRPr="00460D58">
        <w:rPr>
          <w:i/>
          <w:lang w:val="en-US"/>
        </w:rPr>
        <w:t>ActPath</w:t>
      </w:r>
      <w:r w:rsidRPr="00460D58">
        <w:rPr>
          <w:i/>
        </w:rPr>
        <w:t xml:space="preserve"> –</w:t>
      </w:r>
      <w:r>
        <w:rPr>
          <w:i/>
        </w:rPr>
        <w:t xml:space="preserve"> </w:t>
      </w:r>
      <w:r>
        <w:t xml:space="preserve">путь, по которому размещаются акты выполненных работ компании в формате </w:t>
      </w:r>
      <w:r>
        <w:rPr>
          <w:lang w:val="en-US"/>
        </w:rPr>
        <w:t>pdf</w:t>
      </w:r>
      <w:r>
        <w:t>.</w:t>
      </w:r>
    </w:p>
    <w:p w:rsidR="00AC3A61" w:rsidRPr="00460D58" w:rsidRDefault="00AC3A61" w:rsidP="007E3559"/>
    <w:p w:rsidR="00AC3A61" w:rsidRPr="00442846" w:rsidRDefault="00AC3A61" w:rsidP="00460D58">
      <w:r>
        <w:rPr>
          <w:noProof/>
          <w:lang w:eastAsia="ru-RU"/>
        </w:rPr>
        <w:pict>
          <v:shape id="Рисунок 15" o:spid="_x0000_s1041" type="#_x0000_t75" alt="диаграмма 30,04.jpg" style="position:absolute;margin-left:1.65pt;margin-top:-.3pt;width:468.05pt;height:225pt;z-index:251663360;visibility:visible">
            <v:imagedata r:id="rId24" o:title=""/>
            <w10:wrap type="topAndBottom"/>
          </v:shape>
        </w:pict>
      </w:r>
    </w:p>
    <w:p w:rsidR="00AC3A61" w:rsidRPr="00DE3326" w:rsidRDefault="00AC3A61" w:rsidP="00DE3326">
      <w:pPr>
        <w:spacing w:line="360" w:lineRule="auto"/>
        <w:ind w:left="708" w:firstLine="708"/>
        <w:rPr>
          <w:i/>
        </w:rPr>
      </w:pPr>
      <w:r w:rsidRPr="00DE3326">
        <w:rPr>
          <w:i/>
          <w:lang w:eastAsia="ru-RU"/>
        </w:rPr>
        <w:t xml:space="preserve">Рисунок </w:t>
      </w:r>
      <w:r>
        <w:rPr>
          <w:i/>
          <w:lang w:eastAsia="ru-RU"/>
        </w:rPr>
        <w:t>1</w:t>
      </w:r>
      <w:r w:rsidRPr="004C6019">
        <w:rPr>
          <w:i/>
          <w:lang w:eastAsia="ru-RU"/>
        </w:rPr>
        <w:t>7</w:t>
      </w:r>
      <w:r w:rsidRPr="00DE3326">
        <w:rPr>
          <w:i/>
          <w:lang w:eastAsia="ru-RU"/>
        </w:rPr>
        <w:t xml:space="preserve"> </w:t>
      </w:r>
      <w:r>
        <w:rPr>
          <w:i/>
          <w:lang w:eastAsia="ru-RU"/>
        </w:rPr>
        <w:t>– Д</w:t>
      </w:r>
      <w:r w:rsidRPr="00DE3326">
        <w:rPr>
          <w:i/>
          <w:lang w:eastAsia="ru-RU"/>
        </w:rPr>
        <w:t xml:space="preserve">иаграмма классов формирования </w:t>
      </w:r>
      <w:r>
        <w:rPr>
          <w:i/>
          <w:lang w:eastAsia="ru-RU"/>
        </w:rPr>
        <w:t>счета</w:t>
      </w:r>
    </w:p>
    <w:p w:rsidR="00AC3A61" w:rsidRDefault="00AC3A61" w:rsidP="00144B39">
      <w:pPr>
        <w:spacing w:line="360" w:lineRule="auto"/>
        <w:ind w:firstLine="708"/>
        <w:jc w:val="both"/>
      </w:pPr>
      <w:r>
        <w:t>Диаграмму классов формирования счета можно увидеть на рисунке 1</w:t>
      </w:r>
      <w:r w:rsidRPr="004C6019">
        <w:t>7</w:t>
      </w:r>
      <w:r>
        <w:t xml:space="preserve">. В системе определен класс </w:t>
      </w:r>
      <w:r w:rsidRPr="00F45A5B">
        <w:rPr>
          <w:i/>
          <w:lang w:val="en-US"/>
        </w:rPr>
        <w:t>CompanyAccountInvoiceExportHandler</w:t>
      </w:r>
      <w:r>
        <w:t xml:space="preserve">, реализующий интерфейс </w:t>
      </w:r>
      <w:r w:rsidRPr="00F45A5B">
        <w:rPr>
          <w:i/>
          <w:lang w:val="en-US"/>
        </w:rPr>
        <w:t>IHttpHandler</w:t>
      </w:r>
      <w:r w:rsidRPr="00442846">
        <w:t>,</w:t>
      </w:r>
      <w:r>
        <w:t xml:space="preserve"> который</w:t>
      </w:r>
      <w:r w:rsidRPr="00442846">
        <w:t xml:space="preserve"> име</w:t>
      </w:r>
      <w:r>
        <w:t>ет</w:t>
      </w:r>
      <w:r w:rsidRPr="00442846">
        <w:t xml:space="preserve"> один метод и одно свойство</w:t>
      </w:r>
      <w:r>
        <w:t xml:space="preserve">. </w:t>
      </w:r>
      <w:r w:rsidRPr="00F45A5B">
        <w:rPr>
          <w:i/>
          <w:lang w:val="en-US"/>
        </w:rPr>
        <w:t>IHttpHandler</w:t>
      </w:r>
      <w:r w:rsidRPr="00AE7BAE">
        <w:t xml:space="preserve"> </w:t>
      </w:r>
      <w:r>
        <w:t>используе</w:t>
      </w:r>
      <w:r w:rsidRPr="00AE7BAE">
        <w:t>тся для генерации содержимого ответа на HTTP</w:t>
      </w:r>
      <w:r>
        <w:t>–</w:t>
      </w:r>
      <w:r w:rsidRPr="00AE7BAE">
        <w:t>запрос</w:t>
      </w:r>
      <w:r>
        <w:t>.</w:t>
      </w:r>
      <w:r w:rsidRPr="00EA65BB">
        <w:t xml:space="preserve"> </w:t>
      </w:r>
    </w:p>
    <w:p w:rsidR="00AC3A61" w:rsidRPr="008F6F0D" w:rsidRDefault="00AC3A61" w:rsidP="00144B39">
      <w:pPr>
        <w:spacing w:line="360" w:lineRule="auto"/>
        <w:ind w:firstLine="708"/>
        <w:jc w:val="both"/>
      </w:pPr>
      <w:r>
        <w:t xml:space="preserve">Реализация метода </w:t>
      </w:r>
      <w:r w:rsidRPr="00EA65BB">
        <w:rPr>
          <w:i/>
          <w:lang w:val="en-US"/>
        </w:rPr>
        <w:t>ProcessRequest</w:t>
      </w:r>
      <w:r>
        <w:rPr>
          <w:i/>
        </w:rPr>
        <w:t xml:space="preserve">  </w:t>
      </w:r>
      <w:r>
        <w:t xml:space="preserve">принимает в качестве параметра объект класса </w:t>
      </w:r>
      <w:r w:rsidRPr="00EA65BB">
        <w:rPr>
          <w:i/>
          <w:lang w:val="en-US"/>
        </w:rPr>
        <w:t>HttpContext</w:t>
      </w:r>
      <w:r>
        <w:rPr>
          <w:i/>
        </w:rPr>
        <w:t xml:space="preserve"> </w:t>
      </w:r>
      <w:r w:rsidRPr="00442846">
        <w:t>и</w:t>
      </w:r>
      <w:r>
        <w:rPr>
          <w:i/>
        </w:rPr>
        <w:t xml:space="preserve"> </w:t>
      </w:r>
      <w:r>
        <w:t xml:space="preserve">генерирует ответ клиенту, вызывая метод </w:t>
      </w:r>
      <w:r>
        <w:rPr>
          <w:lang w:val="en-US"/>
        </w:rPr>
        <w:t>ExportInvoice</w:t>
      </w:r>
      <w:r>
        <w:t xml:space="preserve">, либо </w:t>
      </w:r>
      <w:r>
        <w:rPr>
          <w:lang w:val="en-US"/>
        </w:rPr>
        <w:t>ExportAct</w:t>
      </w:r>
      <w:r>
        <w:t xml:space="preserve">, в зависимости от параметров запроса. Свойство </w:t>
      </w:r>
      <w:r w:rsidRPr="00EA65BB">
        <w:rPr>
          <w:i/>
          <w:lang w:val="en-US"/>
        </w:rPr>
        <w:t>IsReusable</w:t>
      </w:r>
      <w:r>
        <w:t xml:space="preserve"> указывает, будет ли данный обработчик использоваться другими запросами.</w:t>
      </w:r>
    </w:p>
    <w:p w:rsidR="00AC3A61" w:rsidRPr="00A0016B" w:rsidRDefault="00AC3A61" w:rsidP="00144B39">
      <w:pPr>
        <w:spacing w:line="360" w:lineRule="auto"/>
        <w:ind w:firstLine="708"/>
        <w:jc w:val="both"/>
      </w:pPr>
      <w:r w:rsidRPr="00F45A5B">
        <w:t>В</w:t>
      </w:r>
      <w:r w:rsidRPr="00706AEC">
        <w:t xml:space="preserve"> </w:t>
      </w:r>
      <w:r>
        <w:t>класс</w:t>
      </w:r>
      <w:r w:rsidRPr="00706AEC">
        <w:rPr>
          <w:i/>
        </w:rPr>
        <w:t xml:space="preserve"> </w:t>
      </w:r>
      <w:r w:rsidRPr="00F45A5B">
        <w:rPr>
          <w:i/>
          <w:lang w:val="en-US"/>
        </w:rPr>
        <w:t>CompanyAccountInvoiceExportHandler</w:t>
      </w:r>
      <w:r w:rsidRPr="00706AEC">
        <w:rPr>
          <w:i/>
        </w:rPr>
        <w:t xml:space="preserve"> </w:t>
      </w:r>
      <w:r>
        <w:t>добавлены</w:t>
      </w:r>
      <w:r w:rsidRPr="00706AEC">
        <w:t xml:space="preserve"> </w:t>
      </w:r>
      <w:r>
        <w:t>следующие</w:t>
      </w:r>
      <w:r w:rsidRPr="00706AEC">
        <w:t xml:space="preserve"> </w:t>
      </w:r>
      <w:r>
        <w:t>методы</w:t>
      </w:r>
      <w:r w:rsidRPr="00A0016B">
        <w:t>:</w:t>
      </w:r>
    </w:p>
    <w:p w:rsidR="00AC3A61" w:rsidRPr="00406D72" w:rsidRDefault="00AC3A61" w:rsidP="004B710D">
      <w:pPr>
        <w:pStyle w:val="ListParagraph"/>
        <w:numPr>
          <w:ilvl w:val="0"/>
          <w:numId w:val="18"/>
        </w:numPr>
        <w:spacing w:line="360" w:lineRule="auto"/>
        <w:jc w:val="both"/>
        <w:rPr>
          <w:i/>
          <w:u w:val="single"/>
        </w:rPr>
      </w:pPr>
      <w:r w:rsidRPr="00144B39">
        <w:rPr>
          <w:i/>
          <w:lang w:val="en-US"/>
        </w:rPr>
        <w:t>ExportInvoice</w:t>
      </w:r>
      <w:r w:rsidRPr="00406D72">
        <w:rPr>
          <w:i/>
        </w:rPr>
        <w:t>(</w:t>
      </w:r>
      <w:r w:rsidRPr="00144B39">
        <w:rPr>
          <w:i/>
          <w:lang w:val="en-US"/>
        </w:rPr>
        <w:t>invoice</w:t>
      </w:r>
      <w:r w:rsidRPr="00406D72">
        <w:rPr>
          <w:i/>
        </w:rPr>
        <w:t xml:space="preserve">: </w:t>
      </w:r>
      <w:r w:rsidRPr="00144B39">
        <w:rPr>
          <w:i/>
          <w:lang w:val="en-US"/>
        </w:rPr>
        <w:t>CompanyAccountInvoice</w:t>
      </w:r>
      <w:r w:rsidRPr="00406D72">
        <w:rPr>
          <w:i/>
        </w:rPr>
        <w:t xml:space="preserve">, </w:t>
      </w:r>
      <w:r w:rsidRPr="00144B39">
        <w:rPr>
          <w:i/>
          <w:lang w:val="en-US"/>
        </w:rPr>
        <w:t>context</w:t>
      </w:r>
      <w:r w:rsidRPr="00406D72">
        <w:rPr>
          <w:i/>
        </w:rPr>
        <w:t xml:space="preserve">: </w:t>
      </w:r>
      <w:r w:rsidRPr="00144B39">
        <w:rPr>
          <w:i/>
          <w:lang w:val="en-US"/>
        </w:rPr>
        <w:t>HttpContext</w:t>
      </w:r>
      <w:r w:rsidRPr="00406D72">
        <w:rPr>
          <w:i/>
        </w:rPr>
        <w:t>)</w:t>
      </w:r>
      <w:r w:rsidRPr="00406D72">
        <w:t xml:space="preserve"> – </w:t>
      </w:r>
      <w:r>
        <w:t>записывает</w:t>
      </w:r>
      <w:r w:rsidRPr="00406D72">
        <w:t xml:space="preserve"> </w:t>
      </w:r>
      <w:r>
        <w:t>файл</w:t>
      </w:r>
      <w:r w:rsidRPr="00406D72">
        <w:t xml:space="preserve"> </w:t>
      </w:r>
      <w:r>
        <w:t>счета</w:t>
      </w:r>
      <w:r w:rsidRPr="00406D72">
        <w:t xml:space="preserve"> </w:t>
      </w:r>
      <w:r>
        <w:t>в</w:t>
      </w:r>
      <w:r w:rsidRPr="00406D72">
        <w:t xml:space="preserve"> </w:t>
      </w:r>
      <w:r>
        <w:t>ответ</w:t>
      </w:r>
      <w:r w:rsidRPr="00406D72">
        <w:t xml:space="preserve"> </w:t>
      </w:r>
      <w:r>
        <w:t>на</w:t>
      </w:r>
      <w:r w:rsidRPr="00406D72">
        <w:t xml:space="preserve"> </w:t>
      </w:r>
      <w:r w:rsidRPr="00144B39">
        <w:rPr>
          <w:lang w:val="en-US"/>
        </w:rPr>
        <w:t>Http</w:t>
      </w:r>
      <w:r w:rsidRPr="00406D72">
        <w:t xml:space="preserve"> </w:t>
      </w:r>
      <w:r>
        <w:t>запрос</w:t>
      </w:r>
      <w:r w:rsidRPr="00406D72">
        <w:t>.</w:t>
      </w:r>
    </w:p>
    <w:p w:rsidR="00AC3A61" w:rsidRPr="00406D72" w:rsidRDefault="00AC3A61" w:rsidP="004B710D">
      <w:pPr>
        <w:pStyle w:val="ListParagraph"/>
        <w:numPr>
          <w:ilvl w:val="0"/>
          <w:numId w:val="18"/>
        </w:numPr>
        <w:spacing w:line="360" w:lineRule="auto"/>
        <w:jc w:val="both"/>
        <w:rPr>
          <w:i/>
          <w:u w:val="single"/>
        </w:rPr>
      </w:pPr>
      <w:r w:rsidRPr="00144B39">
        <w:rPr>
          <w:i/>
          <w:lang w:val="en-US"/>
        </w:rPr>
        <w:t>ExportAct</w:t>
      </w:r>
      <w:r w:rsidRPr="00406D72">
        <w:rPr>
          <w:i/>
        </w:rPr>
        <w:t>(</w:t>
      </w:r>
      <w:r w:rsidRPr="00144B39">
        <w:rPr>
          <w:i/>
          <w:lang w:val="en-US"/>
        </w:rPr>
        <w:t>invoice</w:t>
      </w:r>
      <w:r w:rsidRPr="00406D72">
        <w:rPr>
          <w:i/>
        </w:rPr>
        <w:t xml:space="preserve">: </w:t>
      </w:r>
      <w:r w:rsidRPr="00144B39">
        <w:rPr>
          <w:i/>
          <w:lang w:val="en-US"/>
        </w:rPr>
        <w:t>CompanyAccountInvoice</w:t>
      </w:r>
      <w:r w:rsidRPr="00406D72">
        <w:rPr>
          <w:i/>
        </w:rPr>
        <w:t xml:space="preserve">, </w:t>
      </w:r>
      <w:r w:rsidRPr="00144B39">
        <w:rPr>
          <w:i/>
          <w:lang w:val="en-US"/>
        </w:rPr>
        <w:t>context</w:t>
      </w:r>
      <w:r w:rsidRPr="00406D72">
        <w:rPr>
          <w:i/>
        </w:rPr>
        <w:t xml:space="preserve">: </w:t>
      </w:r>
      <w:r w:rsidRPr="00144B39">
        <w:rPr>
          <w:i/>
          <w:lang w:val="en-US"/>
        </w:rPr>
        <w:t>HttpContext</w:t>
      </w:r>
      <w:r w:rsidRPr="00406D72">
        <w:rPr>
          <w:i/>
        </w:rPr>
        <w:t xml:space="preserve">) – </w:t>
      </w:r>
      <w:r>
        <w:t>записывает</w:t>
      </w:r>
      <w:r w:rsidRPr="00406D72">
        <w:t xml:space="preserve"> </w:t>
      </w:r>
      <w:r>
        <w:t>файл</w:t>
      </w:r>
      <w:r w:rsidRPr="00406D72">
        <w:t xml:space="preserve"> </w:t>
      </w:r>
      <w:r>
        <w:t>акта</w:t>
      </w:r>
      <w:r w:rsidRPr="00406D72">
        <w:t xml:space="preserve"> </w:t>
      </w:r>
      <w:r>
        <w:t>в</w:t>
      </w:r>
      <w:r w:rsidRPr="00406D72">
        <w:t xml:space="preserve"> </w:t>
      </w:r>
      <w:r>
        <w:t>ответ</w:t>
      </w:r>
      <w:r w:rsidRPr="00406D72">
        <w:t xml:space="preserve"> </w:t>
      </w:r>
      <w:r>
        <w:t>на</w:t>
      </w:r>
      <w:r w:rsidRPr="00406D72">
        <w:t xml:space="preserve"> </w:t>
      </w:r>
      <w:r w:rsidRPr="00144B39">
        <w:rPr>
          <w:lang w:val="en-US"/>
        </w:rPr>
        <w:t>Http</w:t>
      </w:r>
      <w:r w:rsidRPr="00406D72">
        <w:t xml:space="preserve"> </w:t>
      </w:r>
      <w:r>
        <w:t>запрос</w:t>
      </w:r>
      <w:r w:rsidRPr="00406D72">
        <w:t>.</w:t>
      </w:r>
    </w:p>
    <w:p w:rsidR="00AC3A61" w:rsidRPr="009306E5" w:rsidRDefault="00AC3A61" w:rsidP="00144B39">
      <w:pPr>
        <w:spacing w:line="360" w:lineRule="auto"/>
        <w:ind w:firstLine="708"/>
        <w:jc w:val="both"/>
      </w:pPr>
      <w:r w:rsidRPr="00EF3AB5">
        <w:rPr>
          <w:i/>
          <w:lang w:val="en-US"/>
        </w:rPr>
        <w:t>ExportInvoice</w:t>
      </w:r>
      <w:r w:rsidRPr="00406D72">
        <w:rPr>
          <w:i/>
        </w:rPr>
        <w:t xml:space="preserve"> </w:t>
      </w:r>
      <w:r>
        <w:t>принимает</w:t>
      </w:r>
      <w:r w:rsidRPr="00406D72">
        <w:t xml:space="preserve"> </w:t>
      </w:r>
      <w:r>
        <w:t>на</w:t>
      </w:r>
      <w:r w:rsidRPr="00406D72">
        <w:t xml:space="preserve"> </w:t>
      </w:r>
      <w:r>
        <w:t>вход</w:t>
      </w:r>
      <w:r w:rsidRPr="00406D72">
        <w:t xml:space="preserve"> </w:t>
      </w:r>
      <w:r>
        <w:t>объект</w:t>
      </w:r>
      <w:r w:rsidRPr="00406D72">
        <w:t xml:space="preserve"> </w:t>
      </w:r>
      <w:r>
        <w:t>класса</w:t>
      </w:r>
      <w:r w:rsidRPr="00406D72">
        <w:t xml:space="preserve"> </w:t>
      </w:r>
      <w:r w:rsidRPr="00EF3AB5">
        <w:rPr>
          <w:i/>
          <w:lang w:val="en-US"/>
        </w:rPr>
        <w:t>CompanyAccountInvoice</w:t>
      </w:r>
      <w:r w:rsidRPr="00406D72">
        <w:t xml:space="preserve"> </w:t>
      </w:r>
      <w:r>
        <w:t>и</w:t>
      </w:r>
      <w:r w:rsidRPr="00406D72">
        <w:t xml:space="preserve"> </w:t>
      </w:r>
      <w:r>
        <w:t>текущий</w:t>
      </w:r>
      <w:r w:rsidRPr="00406D72">
        <w:t xml:space="preserve"> </w:t>
      </w:r>
      <w:r>
        <w:t>контекст</w:t>
      </w:r>
      <w:r w:rsidRPr="00406D72">
        <w:t xml:space="preserve"> </w:t>
      </w:r>
      <w:r w:rsidRPr="00EF3AB5">
        <w:rPr>
          <w:i/>
          <w:lang w:val="en-US"/>
        </w:rPr>
        <w:t>HttpContext</w:t>
      </w:r>
      <w:r w:rsidRPr="00406D72">
        <w:rPr>
          <w:i/>
        </w:rPr>
        <w:t xml:space="preserve">. </w:t>
      </w:r>
      <w:r>
        <w:t xml:space="preserve">В данном методе генерируется имя файла и путь, по которому находится счет в формате </w:t>
      </w:r>
      <w:r w:rsidRPr="00EF3AB5">
        <w:rPr>
          <w:lang w:val="en-US"/>
        </w:rPr>
        <w:t>pdf</w:t>
      </w:r>
      <w:r>
        <w:t>. Далее</w:t>
      </w:r>
      <w:r w:rsidRPr="00A0016B">
        <w:t>,</w:t>
      </w:r>
      <w:r>
        <w:t xml:space="preserve"> для того</w:t>
      </w:r>
      <w:r w:rsidRPr="00A0016B">
        <w:t>,</w:t>
      </w:r>
      <w:r>
        <w:t xml:space="preserve"> чтобы подставить данные</w:t>
      </w:r>
      <w:r w:rsidRPr="009306E5">
        <w:t>,</w:t>
      </w:r>
      <w:r>
        <w:t xml:space="preserve"> в созданную ранее форму</w:t>
      </w:r>
      <w:r w:rsidRPr="009306E5">
        <w:t>,</w:t>
      </w:r>
      <w:r>
        <w:t xml:space="preserve"> вызывается метод </w:t>
      </w:r>
      <w:r>
        <w:rPr>
          <w:lang w:val="en-US"/>
        </w:rPr>
        <w:t>ExportInvoiceToPdf</w:t>
      </w:r>
      <w:r>
        <w:t>, который будет рассмотрен более подробно далее в работе. На данном этапе нужно знать, что  полученный путь до файла, по</w:t>
      </w:r>
      <w:r w:rsidRPr="009306E5">
        <w:t xml:space="preserve"> </w:t>
      </w:r>
      <w:r>
        <w:t xml:space="preserve">которому  находится уже сгенерированный системой файл, записывается в ответ на </w:t>
      </w:r>
      <w:r w:rsidRPr="00EF3AB5">
        <w:rPr>
          <w:lang w:val="en-US"/>
        </w:rPr>
        <w:t>Http</w:t>
      </w:r>
      <w:r w:rsidRPr="00EF3AB5">
        <w:t xml:space="preserve"> </w:t>
      </w:r>
      <w:r>
        <w:t>запрос</w:t>
      </w:r>
      <w:r w:rsidRPr="009306E5">
        <w:t>.</w:t>
      </w:r>
    </w:p>
    <w:p w:rsidR="00AC3A61" w:rsidRPr="009306E5" w:rsidRDefault="00AC3A61" w:rsidP="00144B39">
      <w:pPr>
        <w:spacing w:line="360" w:lineRule="auto"/>
        <w:ind w:firstLine="708"/>
        <w:jc w:val="both"/>
        <w:rPr>
          <w:u w:val="single"/>
        </w:rPr>
      </w:pPr>
      <w:r w:rsidRPr="00EF3AB5">
        <w:rPr>
          <w:i/>
          <w:lang w:val="en-US"/>
        </w:rPr>
        <w:t>ExportAct</w:t>
      </w:r>
      <w:r w:rsidRPr="009306E5">
        <w:rPr>
          <w:i/>
        </w:rPr>
        <w:t xml:space="preserve"> </w:t>
      </w:r>
      <w:r>
        <w:t>выполняет те</w:t>
      </w:r>
      <w:r w:rsidRPr="009306E5">
        <w:t xml:space="preserve"> </w:t>
      </w:r>
      <w:r>
        <w:t>же</w:t>
      </w:r>
      <w:r w:rsidRPr="009306E5">
        <w:t xml:space="preserve"> </w:t>
      </w:r>
      <w:r>
        <w:t>функции,</w:t>
      </w:r>
      <w:r w:rsidRPr="009306E5">
        <w:t xml:space="preserve"> </w:t>
      </w:r>
      <w:r>
        <w:t>что</w:t>
      </w:r>
      <w:r w:rsidRPr="009306E5">
        <w:t xml:space="preserve"> </w:t>
      </w:r>
      <w:r>
        <w:t>и</w:t>
      </w:r>
      <w:r w:rsidRPr="009306E5">
        <w:t xml:space="preserve"> </w:t>
      </w:r>
      <w:r w:rsidRPr="00EF3AB5">
        <w:rPr>
          <w:i/>
          <w:lang w:val="en-US"/>
        </w:rPr>
        <w:t>ExportInvoice</w:t>
      </w:r>
      <w:r>
        <w:rPr>
          <w:i/>
        </w:rPr>
        <w:t xml:space="preserve">. </w:t>
      </w:r>
      <w:r w:rsidRPr="009306E5">
        <w:t>О</w:t>
      </w:r>
      <w:r>
        <w:t xml:space="preserve">тличием является вызов метода </w:t>
      </w:r>
      <w:r>
        <w:rPr>
          <w:lang w:val="en-US"/>
        </w:rPr>
        <w:t>ExportActToPdf</w:t>
      </w:r>
      <w:r>
        <w:t xml:space="preserve">, для того, чтобы создать файл акта в формате </w:t>
      </w:r>
      <w:r>
        <w:rPr>
          <w:lang w:val="en-US"/>
        </w:rPr>
        <w:t>pdf</w:t>
      </w:r>
      <w:r w:rsidRPr="009306E5">
        <w:t xml:space="preserve"> </w:t>
      </w:r>
      <w:r>
        <w:t xml:space="preserve">и добавить в него данные объекта </w:t>
      </w:r>
      <w:r w:rsidRPr="00EF3AB5">
        <w:rPr>
          <w:i/>
          <w:lang w:val="en-US"/>
        </w:rPr>
        <w:t>CompanyAccountInvoice</w:t>
      </w:r>
      <w:r>
        <w:rPr>
          <w:i/>
        </w:rPr>
        <w:t>.</w:t>
      </w:r>
    </w:p>
    <w:p w:rsidR="00AC3A61" w:rsidRDefault="00AC3A61" w:rsidP="00144B39">
      <w:pPr>
        <w:spacing w:line="360" w:lineRule="auto"/>
        <w:ind w:firstLine="708"/>
        <w:jc w:val="both"/>
      </w:pPr>
      <w:r w:rsidRPr="00706AEC">
        <w:rPr>
          <w:i/>
          <w:lang w:val="en-US"/>
        </w:rPr>
        <w:t>ICompanyAccountInvoiceService</w:t>
      </w:r>
      <w:r w:rsidRPr="00706AEC">
        <w:t xml:space="preserve"> определя</w:t>
      </w:r>
      <w:r>
        <w:t>ет следующие</w:t>
      </w:r>
      <w:r w:rsidRPr="00706AEC">
        <w:t xml:space="preserve"> методы:</w:t>
      </w:r>
    </w:p>
    <w:p w:rsidR="00AC3A61" w:rsidRDefault="00AC3A61" w:rsidP="004B710D">
      <w:pPr>
        <w:pStyle w:val="ListParagraph"/>
        <w:numPr>
          <w:ilvl w:val="0"/>
          <w:numId w:val="19"/>
        </w:numPr>
        <w:spacing w:line="360" w:lineRule="auto"/>
        <w:jc w:val="both"/>
      </w:pPr>
      <w:r w:rsidRPr="00812DE6">
        <w:t xml:space="preserve">Операции </w:t>
      </w:r>
      <w:r w:rsidRPr="00144B39">
        <w:rPr>
          <w:lang w:val="en-US"/>
        </w:rPr>
        <w:t>CRUD</w:t>
      </w:r>
      <w:r>
        <w:rPr>
          <w:lang w:val="en-US"/>
        </w:rPr>
        <w:t>.</w:t>
      </w:r>
    </w:p>
    <w:p w:rsidR="00AC3A61" w:rsidRPr="009F2CFB" w:rsidRDefault="00AC3A61" w:rsidP="004B710D">
      <w:pPr>
        <w:pStyle w:val="ListParagraph"/>
        <w:numPr>
          <w:ilvl w:val="0"/>
          <w:numId w:val="19"/>
        </w:numPr>
        <w:spacing w:line="360" w:lineRule="auto"/>
        <w:jc w:val="both"/>
      </w:pPr>
      <w:r w:rsidRPr="0033742F">
        <w:rPr>
          <w:i/>
          <w:lang w:val="en-US"/>
        </w:rPr>
        <w:t>ExportInvoiceToPdf</w:t>
      </w:r>
      <w:r w:rsidRPr="0033742F">
        <w:rPr>
          <w:i/>
        </w:rPr>
        <w:t>(</w:t>
      </w:r>
      <w:r w:rsidRPr="0033742F">
        <w:rPr>
          <w:i/>
          <w:lang w:val="en-US"/>
        </w:rPr>
        <w:t>invoice</w:t>
      </w:r>
      <w:r w:rsidRPr="0033742F">
        <w:rPr>
          <w:i/>
        </w:rPr>
        <w:t xml:space="preserve">: </w:t>
      </w:r>
      <w:r w:rsidRPr="0033742F">
        <w:rPr>
          <w:i/>
          <w:lang w:val="en-US"/>
        </w:rPr>
        <w:t>CompanyAccountInvoice</w:t>
      </w:r>
      <w:r w:rsidRPr="0033742F">
        <w:rPr>
          <w:i/>
        </w:rPr>
        <w:t xml:space="preserve">, </w:t>
      </w:r>
      <w:r w:rsidRPr="0033742F">
        <w:rPr>
          <w:i/>
          <w:lang w:val="en-US"/>
        </w:rPr>
        <w:t>path</w:t>
      </w:r>
      <w:r w:rsidRPr="0033742F">
        <w:rPr>
          <w:i/>
        </w:rPr>
        <w:t xml:space="preserve">: </w:t>
      </w:r>
      <w:r w:rsidRPr="0033742F">
        <w:rPr>
          <w:i/>
          <w:lang w:val="en-US"/>
        </w:rPr>
        <w:t>string</w:t>
      </w:r>
      <w:r w:rsidRPr="0033742F">
        <w:rPr>
          <w:i/>
        </w:rPr>
        <w:t>)</w:t>
      </w:r>
      <w:r w:rsidRPr="009F2CFB">
        <w:t xml:space="preserve"> – </w:t>
      </w:r>
      <w:r>
        <w:t>определяет</w:t>
      </w:r>
      <w:r w:rsidRPr="009F2CFB">
        <w:t xml:space="preserve"> </w:t>
      </w:r>
      <w:r>
        <w:t>метод</w:t>
      </w:r>
      <w:r w:rsidRPr="009F2CFB">
        <w:t xml:space="preserve"> </w:t>
      </w:r>
      <w:r>
        <w:t>для</w:t>
      </w:r>
      <w:r w:rsidRPr="009F2CFB">
        <w:t xml:space="preserve"> </w:t>
      </w:r>
      <w:r>
        <w:t>заполнения</w:t>
      </w:r>
      <w:r w:rsidRPr="009F2CFB">
        <w:t xml:space="preserve"> </w:t>
      </w:r>
      <w:r>
        <w:t>формы</w:t>
      </w:r>
      <w:r w:rsidRPr="009F2CFB">
        <w:t xml:space="preserve"> </w:t>
      </w:r>
      <w:r>
        <w:t>счета и создания документа по заданному адресу</w:t>
      </w:r>
      <w:r w:rsidRPr="009F2CFB">
        <w:t>.</w:t>
      </w:r>
    </w:p>
    <w:p w:rsidR="00AC3A61" w:rsidRPr="009F2CFB" w:rsidRDefault="00AC3A61" w:rsidP="004B710D">
      <w:pPr>
        <w:pStyle w:val="ListParagraph"/>
        <w:numPr>
          <w:ilvl w:val="0"/>
          <w:numId w:val="19"/>
        </w:numPr>
        <w:spacing w:line="360" w:lineRule="auto"/>
        <w:jc w:val="both"/>
      </w:pPr>
      <w:r w:rsidRPr="0033742F">
        <w:rPr>
          <w:i/>
          <w:lang w:val="en-US"/>
        </w:rPr>
        <w:t>ExportActToPdf</w:t>
      </w:r>
      <w:r w:rsidRPr="0033742F">
        <w:rPr>
          <w:i/>
        </w:rPr>
        <w:t>(</w:t>
      </w:r>
      <w:r w:rsidRPr="0033742F">
        <w:rPr>
          <w:i/>
          <w:lang w:val="en-US"/>
        </w:rPr>
        <w:t>invoice</w:t>
      </w:r>
      <w:r w:rsidRPr="0033742F">
        <w:rPr>
          <w:i/>
        </w:rPr>
        <w:t xml:space="preserve">: </w:t>
      </w:r>
      <w:r w:rsidRPr="0033742F">
        <w:rPr>
          <w:i/>
          <w:lang w:val="en-US"/>
        </w:rPr>
        <w:t>CompanyAccountInvoice</w:t>
      </w:r>
      <w:r w:rsidRPr="0033742F">
        <w:rPr>
          <w:i/>
        </w:rPr>
        <w:t xml:space="preserve">, </w:t>
      </w:r>
      <w:r w:rsidRPr="0033742F">
        <w:rPr>
          <w:i/>
          <w:lang w:val="en-US"/>
        </w:rPr>
        <w:t>path</w:t>
      </w:r>
      <w:r w:rsidRPr="0033742F">
        <w:rPr>
          <w:i/>
        </w:rPr>
        <w:t xml:space="preserve">: </w:t>
      </w:r>
      <w:r w:rsidRPr="0033742F">
        <w:rPr>
          <w:i/>
          <w:lang w:val="en-US"/>
        </w:rPr>
        <w:t>string</w:t>
      </w:r>
      <w:r w:rsidRPr="0033742F">
        <w:rPr>
          <w:i/>
        </w:rPr>
        <w:t>)</w:t>
      </w:r>
      <w:r w:rsidRPr="009F2CFB">
        <w:t xml:space="preserve"> – </w:t>
      </w:r>
      <w:r>
        <w:t>определяет</w:t>
      </w:r>
      <w:r w:rsidRPr="009F2CFB">
        <w:t xml:space="preserve"> </w:t>
      </w:r>
      <w:r>
        <w:t>метод</w:t>
      </w:r>
      <w:r w:rsidRPr="009F2CFB">
        <w:t xml:space="preserve"> </w:t>
      </w:r>
      <w:r>
        <w:t>для</w:t>
      </w:r>
      <w:r w:rsidRPr="009F2CFB">
        <w:t xml:space="preserve"> </w:t>
      </w:r>
      <w:r>
        <w:t>заполнения</w:t>
      </w:r>
      <w:r w:rsidRPr="009F2CFB">
        <w:t xml:space="preserve"> </w:t>
      </w:r>
      <w:r>
        <w:t>формы</w:t>
      </w:r>
      <w:r w:rsidRPr="009F2CFB">
        <w:t xml:space="preserve"> </w:t>
      </w:r>
      <w:r>
        <w:t>акта и создания документа по заданному адресу</w:t>
      </w:r>
      <w:r w:rsidRPr="009F2CFB">
        <w:t>.</w:t>
      </w:r>
    </w:p>
    <w:p w:rsidR="00AC3A61" w:rsidRDefault="00AC3A61" w:rsidP="00144B39">
      <w:pPr>
        <w:spacing w:line="360" w:lineRule="auto"/>
        <w:ind w:firstLine="708"/>
        <w:jc w:val="both"/>
      </w:pPr>
      <w:r>
        <w:t>Класс</w:t>
      </w:r>
      <w:r w:rsidRPr="00144B39">
        <w:rPr>
          <w:lang w:val="en-US"/>
        </w:rPr>
        <w:t xml:space="preserve"> </w:t>
      </w:r>
      <w:r w:rsidRPr="00706AEC">
        <w:rPr>
          <w:i/>
          <w:lang w:val="en-US"/>
        </w:rPr>
        <w:t>CompanyAccountInvoiceService</w:t>
      </w:r>
      <w:r w:rsidRPr="00144B39">
        <w:rPr>
          <w:i/>
          <w:lang w:val="en-US"/>
        </w:rPr>
        <w:t xml:space="preserve"> </w:t>
      </w:r>
      <w:r w:rsidRPr="00144B39">
        <w:t>реализует</w:t>
      </w:r>
      <w:r w:rsidRPr="00144B39">
        <w:rPr>
          <w:lang w:val="en-US"/>
        </w:rPr>
        <w:t xml:space="preserve"> </w:t>
      </w:r>
      <w:r w:rsidRPr="00144B39">
        <w:t>методы</w:t>
      </w:r>
      <w:r w:rsidRPr="00144B39">
        <w:rPr>
          <w:lang w:val="en-US"/>
        </w:rPr>
        <w:t xml:space="preserve"> </w:t>
      </w:r>
      <w:r w:rsidRPr="00144B39">
        <w:t>интерфейса</w:t>
      </w:r>
      <w:r w:rsidRPr="00144B39">
        <w:rPr>
          <w:i/>
          <w:lang w:val="en-US"/>
        </w:rPr>
        <w:t xml:space="preserve"> </w:t>
      </w:r>
      <w:r w:rsidRPr="00706AEC">
        <w:rPr>
          <w:i/>
          <w:lang w:val="en-US"/>
        </w:rPr>
        <w:t>ICompanyAccountInvoiceService</w:t>
      </w:r>
      <w:r w:rsidRPr="00144B39">
        <w:rPr>
          <w:i/>
          <w:lang w:val="en-US"/>
        </w:rPr>
        <w:t>.</w:t>
      </w:r>
      <w:r w:rsidRPr="00144B39">
        <w:rPr>
          <w:lang w:val="en-US"/>
        </w:rPr>
        <w:t xml:space="preserve"> </w:t>
      </w:r>
      <w:r>
        <w:t xml:space="preserve">Далее будут более подробно рассмотрена реализация методов </w:t>
      </w:r>
      <w:r>
        <w:rPr>
          <w:lang w:val="en-US"/>
        </w:rPr>
        <w:t>ExportInvoiceToPdf</w:t>
      </w:r>
      <w:r>
        <w:t xml:space="preserve"> и </w:t>
      </w:r>
      <w:r>
        <w:rPr>
          <w:lang w:val="en-US"/>
        </w:rPr>
        <w:t>ExportActToPdf</w:t>
      </w:r>
      <w:r>
        <w:t xml:space="preserve">. </w:t>
      </w:r>
    </w:p>
    <w:p w:rsidR="00AC3A61" w:rsidRDefault="00AC3A61" w:rsidP="00144B39">
      <w:pPr>
        <w:spacing w:line="360" w:lineRule="auto"/>
        <w:ind w:firstLine="708"/>
        <w:jc w:val="both"/>
      </w:pPr>
      <w:r>
        <w:t xml:space="preserve">Метод </w:t>
      </w:r>
      <w:r w:rsidRPr="009F2CFB">
        <w:rPr>
          <w:i/>
          <w:lang w:val="en-US"/>
        </w:rPr>
        <w:t>ExportInvoiceToPdf</w:t>
      </w:r>
      <w:r w:rsidRPr="009F2CFB">
        <w:rPr>
          <w:i/>
        </w:rPr>
        <w:t xml:space="preserve"> </w:t>
      </w:r>
      <w:r>
        <w:t xml:space="preserve">принимает на вход объект класса </w:t>
      </w:r>
      <w:r w:rsidRPr="00706AEC">
        <w:rPr>
          <w:i/>
          <w:lang w:val="en-US"/>
        </w:rPr>
        <w:t>CompanyAccountInvoice</w:t>
      </w:r>
      <w:r>
        <w:rPr>
          <w:i/>
        </w:rPr>
        <w:t xml:space="preserve"> </w:t>
      </w:r>
      <w:r>
        <w:t xml:space="preserve">и путь, по которому требуется создать файл. Для заполнения подготовленной формы используется библиотека </w:t>
      </w:r>
      <w:r>
        <w:rPr>
          <w:lang w:val="en-US"/>
        </w:rPr>
        <w:t>iTextSharp</w:t>
      </w:r>
      <w:r w:rsidRPr="00630BE7">
        <w:t xml:space="preserve"> </w:t>
      </w:r>
      <w:r>
        <w:t>для .</w:t>
      </w:r>
      <w:r>
        <w:rPr>
          <w:lang w:val="en-US"/>
        </w:rPr>
        <w:t>Net</w:t>
      </w:r>
      <w:r w:rsidRPr="00630BE7">
        <w:t xml:space="preserve"> </w:t>
      </w:r>
      <w:r>
        <w:t>.</w:t>
      </w:r>
    </w:p>
    <w:p w:rsidR="00AC3A61" w:rsidRDefault="00AC3A61" w:rsidP="00144B39">
      <w:pPr>
        <w:spacing w:line="360" w:lineRule="auto"/>
        <w:ind w:firstLine="708"/>
        <w:jc w:val="both"/>
      </w:pPr>
      <w:r>
        <w:rPr>
          <w:lang w:val="en-US"/>
        </w:rPr>
        <w:t>iTextSharp</w:t>
      </w:r>
      <w:r>
        <w:t xml:space="preserve"> – это библиотека, которая позволяет создавать документы в формате </w:t>
      </w:r>
      <w:r>
        <w:rPr>
          <w:lang w:val="en-US"/>
        </w:rPr>
        <w:t>pdf</w:t>
      </w:r>
      <w:r>
        <w:t xml:space="preserve">.  Так же </w:t>
      </w:r>
      <w:r w:rsidRPr="005B1A09">
        <w:t xml:space="preserve">iTextSharp </w:t>
      </w:r>
      <w:r>
        <w:t>предоставляет возможность  интерактивного заполнения форм</w:t>
      </w:r>
      <w:r w:rsidRPr="00966E2A">
        <w:t xml:space="preserve"> [12]</w:t>
      </w:r>
      <w:r>
        <w:t xml:space="preserve">. </w:t>
      </w:r>
    </w:p>
    <w:p w:rsidR="00AC3A61" w:rsidRPr="00BE25D9" w:rsidRDefault="00AC3A61" w:rsidP="00BE25D9">
      <w:pPr>
        <w:spacing w:line="360" w:lineRule="auto"/>
        <w:ind w:firstLine="708"/>
        <w:jc w:val="both"/>
      </w:pPr>
      <w:r>
        <w:rPr>
          <w:noProof/>
          <w:lang w:eastAsia="ru-RU"/>
        </w:rPr>
        <w:pict>
          <v:shape id="_x0000_s1042" type="#_x0000_t75" alt="код ItextSharp.png" style="position:absolute;left:0;text-align:left;margin-left:11.25pt;margin-top:89.45pt;width:468.3pt;height:48.6pt;z-index:251654144;visibility:visible">
            <v:imagedata r:id="rId25" o:title=""/>
            <w10:wrap type="topAndBottom"/>
          </v:shape>
        </w:pict>
      </w:r>
      <w:r>
        <w:t>Далее,</w:t>
      </w:r>
      <w:r w:rsidRPr="00DA1B31">
        <w:t xml:space="preserve"> </w:t>
      </w:r>
      <w:r>
        <w:t>на рисунке 1</w:t>
      </w:r>
      <w:r w:rsidRPr="004C6019">
        <w:t>8</w:t>
      </w:r>
      <w:r>
        <w:t>, представлен</w:t>
      </w:r>
      <w:r w:rsidRPr="00DA1B31">
        <w:t xml:space="preserve"> </w:t>
      </w:r>
      <w:r>
        <w:t>фрагмент кода</w:t>
      </w:r>
      <w:r w:rsidRPr="00DA1B31">
        <w:t xml:space="preserve"> </w:t>
      </w:r>
      <w:r>
        <w:t xml:space="preserve">заполнения формы счета. В форму, подготовленную в разделе 4.1, подставляются данные класса </w:t>
      </w:r>
      <w:r w:rsidRPr="00460D58">
        <w:rPr>
          <w:i/>
          <w:lang w:val="en-US"/>
        </w:rPr>
        <w:t>CompanyAccontInvoice</w:t>
      </w:r>
      <w:r>
        <w:rPr>
          <w:i/>
          <w:lang w:val="en-US"/>
        </w:rPr>
        <w:t>Prorerties</w:t>
      </w:r>
      <w:r>
        <w:rPr>
          <w:i/>
        </w:rPr>
        <w:t>.</w:t>
      </w:r>
    </w:p>
    <w:p w:rsidR="00AC3A61" w:rsidRDefault="00AC3A61" w:rsidP="00BE25D9">
      <w:pPr>
        <w:spacing w:line="240" w:lineRule="auto"/>
        <w:jc w:val="both"/>
        <w:rPr>
          <w:lang w:eastAsia="ru-RU"/>
        </w:rPr>
      </w:pPr>
    </w:p>
    <w:p w:rsidR="00AC3A61" w:rsidRPr="00DE3326" w:rsidRDefault="00AC3A61" w:rsidP="00DA1B31">
      <w:pPr>
        <w:spacing w:line="360" w:lineRule="auto"/>
        <w:ind w:left="1416" w:firstLine="708"/>
        <w:jc w:val="both"/>
        <w:rPr>
          <w:i/>
          <w:lang w:eastAsia="ru-RU"/>
        </w:rPr>
      </w:pPr>
      <w:r>
        <w:rPr>
          <w:i/>
          <w:lang w:eastAsia="ru-RU"/>
        </w:rPr>
        <w:t>Рисунок 1</w:t>
      </w:r>
      <w:r w:rsidRPr="00E962F3">
        <w:rPr>
          <w:i/>
          <w:lang w:eastAsia="ru-RU"/>
        </w:rPr>
        <w:t>8</w:t>
      </w:r>
      <w:r w:rsidRPr="00DE3326">
        <w:rPr>
          <w:i/>
          <w:lang w:eastAsia="ru-RU"/>
        </w:rPr>
        <w:t xml:space="preserve"> – </w:t>
      </w:r>
      <w:r>
        <w:rPr>
          <w:i/>
          <w:lang w:eastAsia="ru-RU"/>
        </w:rPr>
        <w:t>З</w:t>
      </w:r>
      <w:r w:rsidRPr="00DE3326">
        <w:rPr>
          <w:i/>
          <w:lang w:eastAsia="ru-RU"/>
        </w:rPr>
        <w:t>аполнение формы</w:t>
      </w:r>
    </w:p>
    <w:p w:rsidR="00AC3A61" w:rsidRDefault="00AC3A61" w:rsidP="00DA1B31">
      <w:pPr>
        <w:spacing w:line="360" w:lineRule="auto"/>
        <w:ind w:firstLine="708"/>
        <w:jc w:val="both"/>
        <w:rPr>
          <w:lang w:eastAsia="ru-RU"/>
        </w:rPr>
      </w:pPr>
      <w:r>
        <w:rPr>
          <w:lang w:eastAsia="ru-RU"/>
        </w:rPr>
        <w:t xml:space="preserve">Платформой </w:t>
      </w:r>
      <w:r w:rsidRPr="00F20BA1">
        <w:rPr>
          <w:lang w:eastAsia="ru-RU"/>
        </w:rPr>
        <w:t>“</w:t>
      </w:r>
      <w:r>
        <w:rPr>
          <w:lang w:val="en-US" w:eastAsia="ru-RU"/>
        </w:rPr>
        <w:t>Pixlpark</w:t>
      </w:r>
      <w:r w:rsidRPr="00F20BA1">
        <w:rPr>
          <w:lang w:eastAsia="ru-RU"/>
        </w:rPr>
        <w:t xml:space="preserve">” </w:t>
      </w:r>
      <w:r>
        <w:rPr>
          <w:lang w:eastAsia="ru-RU"/>
        </w:rPr>
        <w:t>пользуются не только отечественные, но так же и зарубежные компании. Существует мультиязычность. Сайты могут быть переведены на множество языков. Следовательно, в системе существует возможность использовать иностранные валюты, например, такие как доллар, евро, крона и другие. Также в систему добавлены иностранные формы актов и счетов.</w:t>
      </w:r>
    </w:p>
    <w:p w:rsidR="00AC3A61" w:rsidRDefault="00AC3A61" w:rsidP="00DA1B31">
      <w:pPr>
        <w:spacing w:line="360" w:lineRule="auto"/>
        <w:ind w:firstLine="708"/>
        <w:jc w:val="both"/>
        <w:rPr>
          <w:i/>
        </w:rPr>
      </w:pPr>
      <w:r w:rsidRPr="00144B39">
        <w:rPr>
          <w:lang w:val="en-US"/>
        </w:rPr>
        <w:t>ExportActToPdf</w:t>
      </w:r>
      <w:r>
        <w:t xml:space="preserve"> реализует тот же функционал, что и метод</w:t>
      </w:r>
      <w:r>
        <w:rPr>
          <w:i/>
        </w:rPr>
        <w:t xml:space="preserve"> </w:t>
      </w:r>
      <w:r w:rsidRPr="009F2CFB">
        <w:rPr>
          <w:i/>
          <w:lang w:val="en-US"/>
        </w:rPr>
        <w:t>ExportInvoiceToPdf</w:t>
      </w:r>
      <w:r>
        <w:t xml:space="preserve">. Отличием метода является заполнение данных объекта </w:t>
      </w:r>
      <w:r w:rsidRPr="00706AEC">
        <w:rPr>
          <w:i/>
          <w:lang w:val="en-US"/>
        </w:rPr>
        <w:t>CompanyAccountInvoice</w:t>
      </w:r>
      <w:r>
        <w:rPr>
          <w:i/>
        </w:rPr>
        <w:t xml:space="preserve"> </w:t>
      </w:r>
      <w:r>
        <w:t>в созданную заранее</w:t>
      </w:r>
      <w:r w:rsidRPr="003E2993">
        <w:t xml:space="preserve"> форму акта</w:t>
      </w:r>
      <w:r>
        <w:rPr>
          <w:i/>
        </w:rPr>
        <w:t xml:space="preserve">. </w:t>
      </w:r>
    </w:p>
    <w:p w:rsidR="00AC3A61" w:rsidRDefault="00AC3A61" w:rsidP="00C4351B">
      <w:pPr>
        <w:spacing w:line="360" w:lineRule="auto"/>
        <w:ind w:firstLine="708"/>
        <w:jc w:val="both"/>
      </w:pPr>
      <w:r>
        <w:t xml:space="preserve">В результате также были расширены </w:t>
      </w:r>
      <w:r>
        <w:rPr>
          <w:lang w:val="en-US"/>
        </w:rPr>
        <w:t>View</w:t>
      </w:r>
      <w:r w:rsidRPr="00C4351B">
        <w:t xml:space="preserve"> </w:t>
      </w:r>
      <w:r>
        <w:t>модели, которые предоставляют клиенту удобный интерфейс скачивания счетов и актов, изображенный на рисунке 1</w:t>
      </w:r>
      <w:r w:rsidRPr="004C6019">
        <w:t>9</w:t>
      </w:r>
      <w:r>
        <w:t>.</w:t>
      </w:r>
    </w:p>
    <w:p w:rsidR="00AC3A61" w:rsidRDefault="00AC3A61" w:rsidP="00C4351B">
      <w:pPr>
        <w:spacing w:line="360" w:lineRule="auto"/>
        <w:ind w:firstLine="708"/>
        <w:jc w:val="both"/>
      </w:pPr>
      <w:r>
        <w:rPr>
          <w:noProof/>
          <w:lang w:eastAsia="ru-RU"/>
        </w:rPr>
        <w:pict>
          <v:shape id="Рисунок 4" o:spid="_x0000_s1043" type="#_x0000_t75" alt="itog pdf.png" style="position:absolute;left:0;text-align:left;margin-left:-24.75pt;margin-top:-1.5pt;width:489.85pt;height:149.4pt;z-index:251656192;visibility:visible">
            <v:imagedata r:id="rId26" o:title=""/>
            <w10:wrap type="topAndBottom"/>
          </v:shape>
        </w:pict>
      </w:r>
      <w:r>
        <w:tab/>
      </w:r>
    </w:p>
    <w:p w:rsidR="00AC3A61" w:rsidRPr="00DD1F55" w:rsidRDefault="00AC3A61" w:rsidP="00DD1F55">
      <w:pPr>
        <w:spacing w:line="360" w:lineRule="auto"/>
        <w:ind w:firstLine="708"/>
        <w:jc w:val="both"/>
        <w:rPr>
          <w:i/>
          <w:lang w:eastAsia="ru-RU"/>
        </w:rPr>
      </w:pPr>
      <w:r>
        <w:tab/>
      </w:r>
      <w:r>
        <w:rPr>
          <w:i/>
          <w:lang w:eastAsia="ru-RU"/>
        </w:rPr>
        <w:t>Рисунок 1</w:t>
      </w:r>
      <w:r w:rsidRPr="004C6019">
        <w:rPr>
          <w:i/>
          <w:lang w:eastAsia="ru-RU"/>
        </w:rPr>
        <w:t>9</w:t>
      </w:r>
      <w:r w:rsidRPr="00DE3326">
        <w:rPr>
          <w:i/>
          <w:lang w:eastAsia="ru-RU"/>
        </w:rPr>
        <w:t xml:space="preserve"> – Интерфейс скачивания счетов и актов</w:t>
      </w: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0A21E4">
      <w:pPr>
        <w:pStyle w:val="Heading1"/>
        <w:ind w:left="142"/>
      </w:pPr>
    </w:p>
    <w:p w:rsidR="00AC3A61" w:rsidRDefault="00AC3A61" w:rsidP="00DD1F55"/>
    <w:p w:rsidR="00AC3A61" w:rsidRPr="00DD1F55" w:rsidRDefault="00AC3A61" w:rsidP="00DD1F55"/>
    <w:p w:rsidR="00AC3A61" w:rsidRPr="0058152D" w:rsidRDefault="00AC3A61" w:rsidP="000A21E4">
      <w:pPr>
        <w:pStyle w:val="Heading1"/>
        <w:ind w:left="142"/>
      </w:pPr>
      <w:bookmarkStart w:id="23" w:name="_Toc484463441"/>
      <w:r>
        <w:t>ЗАКЛЮЧЕНИЕ</w:t>
      </w:r>
      <w:bookmarkEnd w:id="23"/>
    </w:p>
    <w:p w:rsidR="00AC3A61" w:rsidRPr="0058152D" w:rsidRDefault="00AC3A61" w:rsidP="006F51F7"/>
    <w:p w:rsidR="00AC3A61" w:rsidRPr="00E2448F" w:rsidRDefault="00AC3A61" w:rsidP="000A21E4">
      <w:pPr>
        <w:spacing w:line="360" w:lineRule="auto"/>
        <w:ind w:firstLine="708"/>
      </w:pPr>
      <w:r>
        <w:t>В ходе выполнения работы, поставленные задачи были выполнены, а цель, создание подсистемы тарификации для системы биллинга была достигнута.</w:t>
      </w:r>
    </w:p>
    <w:p w:rsidR="00AC3A61" w:rsidRPr="00BE65B2" w:rsidRDefault="00AC3A61" w:rsidP="00E24A16">
      <w:pPr>
        <w:spacing w:line="360" w:lineRule="auto"/>
        <w:ind w:firstLine="708"/>
      </w:pPr>
      <w:r>
        <w:t xml:space="preserve"> В системе были реализованы следующие возможности:</w:t>
      </w:r>
    </w:p>
    <w:p w:rsidR="00AC3A61" w:rsidRDefault="00AC3A61" w:rsidP="000A21E4">
      <w:pPr>
        <w:pStyle w:val="ListParagraph"/>
        <w:numPr>
          <w:ilvl w:val="0"/>
          <w:numId w:val="24"/>
        </w:numPr>
        <w:spacing w:line="360" w:lineRule="auto"/>
        <w:jc w:val="both"/>
      </w:pPr>
      <w:r>
        <w:t>Создание, редактирование и удаление индивидуального тарифного плана для компании.</w:t>
      </w:r>
    </w:p>
    <w:p w:rsidR="00AC3A61" w:rsidRDefault="00AC3A61" w:rsidP="00DD1F55">
      <w:pPr>
        <w:pStyle w:val="ListParagraph"/>
        <w:numPr>
          <w:ilvl w:val="0"/>
          <w:numId w:val="24"/>
        </w:numPr>
        <w:spacing w:line="360" w:lineRule="auto"/>
        <w:jc w:val="both"/>
      </w:pPr>
      <w:r>
        <w:t>Использование правил тарифного плана, как механизма ограничения тарифа.</w:t>
      </w:r>
      <w:r w:rsidRPr="00DD1F55">
        <w:t xml:space="preserve"> </w:t>
      </w:r>
    </w:p>
    <w:p w:rsidR="00AC3A61" w:rsidRDefault="00AC3A61" w:rsidP="00DD1F55">
      <w:pPr>
        <w:pStyle w:val="ListParagraph"/>
        <w:numPr>
          <w:ilvl w:val="0"/>
          <w:numId w:val="24"/>
        </w:numPr>
        <w:spacing w:line="360" w:lineRule="auto"/>
        <w:jc w:val="both"/>
      </w:pPr>
      <w:r>
        <w:t xml:space="preserve">Формирование счетов и актов в формате </w:t>
      </w:r>
      <w:r w:rsidRPr="001B1E4C">
        <w:rPr>
          <w:lang w:val="en-US"/>
        </w:rPr>
        <w:t>pdf</w:t>
      </w:r>
      <w:r>
        <w:t>.</w:t>
      </w:r>
    </w:p>
    <w:p w:rsidR="00AC3A61" w:rsidRPr="00963972" w:rsidRDefault="00AC3A61" w:rsidP="00DD1F55">
      <w:pPr>
        <w:pStyle w:val="ListParagraph"/>
        <w:numPr>
          <w:ilvl w:val="0"/>
          <w:numId w:val="24"/>
        </w:numPr>
        <w:spacing w:line="360" w:lineRule="auto"/>
        <w:jc w:val="both"/>
      </w:pPr>
      <w:r>
        <w:t xml:space="preserve">Загрузка </w:t>
      </w:r>
      <w:r w:rsidRPr="00DF2B2B">
        <w:t xml:space="preserve">счетов и актов </w:t>
      </w:r>
      <w:r>
        <w:t xml:space="preserve">в формате </w:t>
      </w:r>
      <w:r w:rsidRPr="00E2448F">
        <w:rPr>
          <w:lang w:val="en-US"/>
        </w:rPr>
        <w:t>pdf</w:t>
      </w:r>
      <w:r>
        <w:t>.</w:t>
      </w:r>
    </w:p>
    <w:p w:rsidR="00AC3A61" w:rsidRPr="00E2448F" w:rsidRDefault="00AC3A61" w:rsidP="00DD1F55">
      <w:pPr>
        <w:pStyle w:val="ListParagraph"/>
        <w:spacing w:line="360" w:lineRule="auto"/>
        <w:ind w:left="1068"/>
      </w:pPr>
    </w:p>
    <w:p w:rsidR="00AC3A61" w:rsidRPr="00DA1B31" w:rsidRDefault="00AC3A61" w:rsidP="000A21E4">
      <w:pPr>
        <w:spacing w:line="360" w:lineRule="auto"/>
        <w:ind w:firstLine="708"/>
      </w:pPr>
      <w:r>
        <w:t xml:space="preserve"> Данный функционал успешно внедрен в коммерческий продукт, и активно используется множеством различных клиентов.</w:t>
      </w:r>
    </w:p>
    <w:p w:rsidR="00AC3A61" w:rsidRPr="00DA1B31" w:rsidRDefault="00AC3A61" w:rsidP="007E3559"/>
    <w:p w:rsidR="00AC3A61" w:rsidRPr="00BE65B2" w:rsidRDefault="00AC3A61" w:rsidP="007E3559"/>
    <w:p w:rsidR="00AC3A61" w:rsidRPr="00BE65B2" w:rsidRDefault="00AC3A61" w:rsidP="007E3559"/>
    <w:p w:rsidR="00AC3A61" w:rsidRPr="00E2448F" w:rsidRDefault="00AC3A61" w:rsidP="007E3559"/>
    <w:p w:rsidR="00AC3A61" w:rsidRPr="00E2448F" w:rsidRDefault="00AC3A61" w:rsidP="007E3559"/>
    <w:p w:rsidR="00AC3A61" w:rsidRPr="00E2448F" w:rsidRDefault="00AC3A61" w:rsidP="007E3559"/>
    <w:p w:rsidR="00AC3A61" w:rsidRPr="00E2448F" w:rsidRDefault="00AC3A61" w:rsidP="007E3559"/>
    <w:p w:rsidR="00AC3A61" w:rsidRPr="00E2448F" w:rsidRDefault="00AC3A61" w:rsidP="007E3559"/>
    <w:p w:rsidR="00AC3A61" w:rsidRPr="00E2448F" w:rsidRDefault="00AC3A61" w:rsidP="007E3559"/>
    <w:p w:rsidR="00AC3A61" w:rsidRPr="00DA1B31" w:rsidRDefault="00AC3A61" w:rsidP="007E3559"/>
    <w:p w:rsidR="00AC3A61" w:rsidRDefault="00AC3A61" w:rsidP="00460D58">
      <w:pPr>
        <w:pStyle w:val="Heading1"/>
        <w:spacing w:line="360" w:lineRule="auto"/>
      </w:pPr>
      <w:bookmarkStart w:id="24" w:name="_Toc484463442"/>
      <w:r>
        <w:t>СПИСОК</w:t>
      </w:r>
      <w:r w:rsidRPr="00712633">
        <w:t xml:space="preserve"> </w:t>
      </w:r>
      <w:r>
        <w:t>ЛИТЕРАТУРЫ</w:t>
      </w:r>
      <w:bookmarkEnd w:id="24"/>
    </w:p>
    <w:p w:rsidR="00AC3A61" w:rsidRPr="00F85274" w:rsidRDefault="00AC3A61" w:rsidP="00F85274"/>
    <w:p w:rsidR="00AC3A61" w:rsidRDefault="00AC3A61" w:rsidP="004B710D">
      <w:pPr>
        <w:pStyle w:val="ListParagraph"/>
        <w:numPr>
          <w:ilvl w:val="0"/>
          <w:numId w:val="15"/>
        </w:numPr>
        <w:spacing w:line="360" w:lineRule="auto"/>
        <w:ind w:left="851" w:hanging="284"/>
        <w:jc w:val="both"/>
      </w:pPr>
      <w:r>
        <w:t>Инсофт</w:t>
      </w:r>
      <w:r w:rsidRPr="00460D58">
        <w:t>:</w:t>
      </w:r>
      <w:r>
        <w:t>Биллинг</w:t>
      </w:r>
      <w:r w:rsidRPr="00460D58">
        <w:t xml:space="preserve"> [Электронный ресурс] –– </w:t>
      </w:r>
      <w:r w:rsidRPr="00460D58">
        <w:rPr>
          <w:lang w:val="en-US"/>
        </w:rPr>
        <w:t>URL</w:t>
      </w:r>
      <w:r w:rsidRPr="00460D58">
        <w:t>:</w:t>
      </w:r>
      <w:r>
        <w:t xml:space="preserve"> </w:t>
      </w:r>
      <w:r w:rsidRPr="00460D58">
        <w:t>http://www.insoftcorp.ru/index.php?option=com_content&amp;view=article&amp;id=68&amp;Itemid=141</w:t>
      </w:r>
      <w:r>
        <w:t xml:space="preserve"> </w:t>
      </w:r>
      <w:r w:rsidRPr="00172AAC">
        <w:t xml:space="preserve">(дата обращения: </w:t>
      </w:r>
      <w:r w:rsidRPr="00460D58">
        <w:t>15</w:t>
      </w:r>
      <w:r w:rsidRPr="00172AAC">
        <w:t>.0</w:t>
      </w:r>
      <w:r w:rsidRPr="00460D58">
        <w:t>3</w:t>
      </w:r>
      <w:r>
        <w:t>.201</w:t>
      </w:r>
      <w:r w:rsidRPr="00460D58">
        <w:t>7</w:t>
      </w:r>
      <w:r w:rsidRPr="00172AAC">
        <w:t>).</w:t>
      </w:r>
    </w:p>
    <w:p w:rsidR="00AC3A61" w:rsidRDefault="00AC3A61" w:rsidP="004B710D">
      <w:pPr>
        <w:pStyle w:val="ListParagraph"/>
        <w:numPr>
          <w:ilvl w:val="0"/>
          <w:numId w:val="15"/>
        </w:numPr>
        <w:spacing w:line="360" w:lineRule="auto"/>
        <w:ind w:left="851" w:hanging="284"/>
        <w:jc w:val="both"/>
      </w:pPr>
      <w:r>
        <w:t>Гидра</w:t>
      </w:r>
      <w:r w:rsidRPr="00460D58">
        <w:t xml:space="preserve"> [Электронный ресурс] –– </w:t>
      </w:r>
      <w:r w:rsidRPr="00460D58">
        <w:rPr>
          <w:lang w:val="en-US"/>
        </w:rPr>
        <w:t>URL</w:t>
      </w:r>
      <w:r w:rsidRPr="00460D58">
        <w:t>:</w:t>
      </w:r>
      <w:r>
        <w:t xml:space="preserve"> </w:t>
      </w:r>
      <w:r w:rsidRPr="00460D58">
        <w:t>http://www.hydra-billing.ru</w:t>
      </w:r>
      <w:r>
        <w:t xml:space="preserve"> </w:t>
      </w:r>
      <w:r w:rsidRPr="00172AAC">
        <w:t xml:space="preserve">(дата обращения: </w:t>
      </w:r>
      <w:r w:rsidRPr="00460D58">
        <w:t>15</w:t>
      </w:r>
      <w:r>
        <w:t>.0</w:t>
      </w:r>
      <w:r w:rsidRPr="00460D58">
        <w:t>3</w:t>
      </w:r>
      <w:r w:rsidRPr="00172AAC">
        <w:t>.201</w:t>
      </w:r>
      <w:r w:rsidRPr="00460D58">
        <w:t>7</w:t>
      </w:r>
      <w:r w:rsidRPr="00172AAC">
        <w:t>).</w:t>
      </w:r>
    </w:p>
    <w:p w:rsidR="00AC3A61" w:rsidRPr="00460D58" w:rsidRDefault="00AC3A61" w:rsidP="004B710D">
      <w:pPr>
        <w:pStyle w:val="ListParagraph"/>
        <w:numPr>
          <w:ilvl w:val="0"/>
          <w:numId w:val="15"/>
        </w:numPr>
        <w:spacing w:line="360" w:lineRule="auto"/>
        <w:ind w:left="851" w:hanging="284"/>
        <w:jc w:val="both"/>
      </w:pPr>
      <w:r w:rsidRPr="00460D58">
        <w:rPr>
          <w:lang w:val="en-US"/>
        </w:rPr>
        <w:t>Priceplan</w:t>
      </w:r>
      <w:r>
        <w:t xml:space="preserve"> </w:t>
      </w:r>
      <w:r w:rsidRPr="00460D58">
        <w:t xml:space="preserve">[Электронный ресурс] –– </w:t>
      </w:r>
      <w:r w:rsidRPr="00460D58">
        <w:rPr>
          <w:lang w:val="en-US"/>
        </w:rPr>
        <w:t>URL</w:t>
      </w:r>
      <w:r w:rsidRPr="00460D58">
        <w:t xml:space="preserve">:  </w:t>
      </w:r>
      <w:r w:rsidRPr="00460D58">
        <w:rPr>
          <w:lang w:val="en-US"/>
        </w:rPr>
        <w:t>http</w:t>
      </w:r>
      <w:r w:rsidRPr="00460D58">
        <w:t>://</w:t>
      </w:r>
      <w:r w:rsidRPr="00460D58">
        <w:rPr>
          <w:lang w:val="en-US"/>
        </w:rPr>
        <w:t>priceplan</w:t>
      </w:r>
      <w:r w:rsidRPr="00460D58">
        <w:t>.</w:t>
      </w:r>
      <w:r w:rsidRPr="00460D58">
        <w:rPr>
          <w:lang w:val="en-US"/>
        </w:rPr>
        <w:t>ru</w:t>
      </w:r>
      <w:r w:rsidRPr="00460D58">
        <w:t>/</w:t>
      </w:r>
      <w:r w:rsidRPr="00460D58">
        <w:rPr>
          <w:lang w:val="en-US"/>
        </w:rPr>
        <w:t>ru</w:t>
      </w:r>
      <w:r w:rsidRPr="00460D58">
        <w:t>/</w:t>
      </w:r>
      <w:r w:rsidRPr="00460D58">
        <w:rPr>
          <w:lang w:val="en-US"/>
        </w:rPr>
        <w:t>solution</w:t>
      </w:r>
      <w:r w:rsidRPr="00460D58">
        <w:t>/</w:t>
      </w:r>
      <w:r w:rsidRPr="00460D58">
        <w:rPr>
          <w:lang w:val="en-US"/>
        </w:rPr>
        <w:t>saas</w:t>
      </w:r>
      <w:r w:rsidRPr="00460D58">
        <w:t>-</w:t>
      </w:r>
      <w:r w:rsidRPr="00460D58">
        <w:rPr>
          <w:lang w:val="en-US"/>
        </w:rPr>
        <w:t>billing</w:t>
      </w:r>
      <w:r>
        <w:t xml:space="preserve"> </w:t>
      </w:r>
      <w:r w:rsidRPr="00172AAC">
        <w:t>(дата обращения: 20.0</w:t>
      </w:r>
      <w:r w:rsidRPr="00460D58">
        <w:t>3</w:t>
      </w:r>
      <w:r>
        <w:t>.201</w:t>
      </w:r>
      <w:r w:rsidRPr="00460D58">
        <w:t>7</w:t>
      </w:r>
      <w:r w:rsidRPr="00172AAC">
        <w:t>).</w:t>
      </w:r>
    </w:p>
    <w:p w:rsidR="00AC3A61" w:rsidRPr="00460D58" w:rsidRDefault="00AC3A61" w:rsidP="004B710D">
      <w:pPr>
        <w:pStyle w:val="ListParagraph"/>
        <w:numPr>
          <w:ilvl w:val="0"/>
          <w:numId w:val="15"/>
        </w:numPr>
        <w:spacing w:line="360" w:lineRule="auto"/>
        <w:ind w:left="851" w:hanging="284"/>
        <w:jc w:val="both"/>
      </w:pPr>
      <w:r w:rsidRPr="00460D58">
        <w:rPr>
          <w:lang w:val="en-US"/>
        </w:rPr>
        <w:t>Web</w:t>
      </w:r>
      <w:r w:rsidRPr="00460D58">
        <w:t>-</w:t>
      </w:r>
      <w:r w:rsidRPr="00460D58">
        <w:rPr>
          <w:lang w:val="en-US"/>
        </w:rPr>
        <w:t>to</w:t>
      </w:r>
      <w:r w:rsidRPr="00460D58">
        <w:t>-</w:t>
      </w:r>
      <w:r w:rsidRPr="00460D58">
        <w:rPr>
          <w:lang w:val="en-US"/>
        </w:rPr>
        <w:t>Print</w:t>
      </w:r>
      <w:r w:rsidRPr="00460D58">
        <w:t xml:space="preserve"> </w:t>
      </w:r>
      <w:r w:rsidRPr="00460D58">
        <w:rPr>
          <w:lang w:val="en-US"/>
        </w:rPr>
        <w:t>Pixlpark</w:t>
      </w:r>
      <w:r w:rsidRPr="00460D58">
        <w:t xml:space="preserve"> – </w:t>
      </w:r>
      <w:r w:rsidRPr="00460D58">
        <w:rPr>
          <w:lang w:val="en-US"/>
        </w:rPr>
        <w:t>Pixlpark</w:t>
      </w:r>
      <w:r w:rsidRPr="00460D58">
        <w:t xml:space="preserve"> [Электронный ресурс] –– </w:t>
      </w:r>
      <w:r w:rsidRPr="00460D58">
        <w:rPr>
          <w:lang w:val="en-US"/>
        </w:rPr>
        <w:t>URL</w:t>
      </w:r>
      <w:r w:rsidRPr="00460D58">
        <w:t xml:space="preserve">: </w:t>
      </w:r>
      <w:r>
        <w:t>http://www.pixlpark.ru/ (дата обращения: 2</w:t>
      </w:r>
      <w:r w:rsidRPr="00460D58">
        <w:t>2</w:t>
      </w:r>
      <w:r>
        <w:t>.0</w:t>
      </w:r>
      <w:r w:rsidRPr="00460D58">
        <w:t>3</w:t>
      </w:r>
      <w:r>
        <w:t>.201</w:t>
      </w:r>
      <w:r w:rsidRPr="00460D58">
        <w:t>7</w:t>
      </w:r>
      <w:r>
        <w:t>)</w:t>
      </w:r>
    </w:p>
    <w:p w:rsidR="00AC3A61" w:rsidRDefault="00AC3A61" w:rsidP="004B710D">
      <w:pPr>
        <w:pStyle w:val="ListParagraph"/>
        <w:numPr>
          <w:ilvl w:val="0"/>
          <w:numId w:val="15"/>
        </w:numPr>
        <w:spacing w:line="360" w:lineRule="auto"/>
        <w:ind w:left="851" w:hanging="284"/>
        <w:jc w:val="both"/>
      </w:pPr>
      <w:r>
        <w:t>Фаулер М. Шаблоны корпоративных приложений. пер с англ./М.Фаулер, Д. Райс – Мск. – Вильямс, 2010. – 544ст.</w:t>
      </w:r>
    </w:p>
    <w:p w:rsidR="00AC3A61" w:rsidRDefault="00AC3A61" w:rsidP="004B710D">
      <w:pPr>
        <w:pStyle w:val="ListParagraph"/>
        <w:numPr>
          <w:ilvl w:val="0"/>
          <w:numId w:val="15"/>
        </w:numPr>
        <w:spacing w:line="360" w:lineRule="auto"/>
        <w:ind w:left="851" w:hanging="284"/>
        <w:jc w:val="both"/>
      </w:pPr>
      <w:r>
        <w:t>.NET –</w:t>
      </w:r>
      <w:r w:rsidRPr="00056C68">
        <w:t xml:space="preserve"> </w:t>
      </w:r>
      <w:r>
        <w:t xml:space="preserve">[Электронный ресурс] – URL: </w:t>
      </w:r>
      <w:r w:rsidRPr="00460D58">
        <w:t>https://msdn.microsoft.com/ruru/vstudio/aa496123.aspx</w:t>
      </w:r>
      <w:r>
        <w:t xml:space="preserve"> (дата обращения: 03.</w:t>
      </w:r>
      <w:r w:rsidRPr="00460D58">
        <w:t>02</w:t>
      </w:r>
      <w:r>
        <w:t>.201</w:t>
      </w:r>
      <w:r w:rsidRPr="00460D58">
        <w:t>7</w:t>
      </w:r>
      <w:r>
        <w:t>).</w:t>
      </w:r>
    </w:p>
    <w:p w:rsidR="00AC3A61" w:rsidRPr="00460D58" w:rsidRDefault="00AC3A61" w:rsidP="004B710D">
      <w:pPr>
        <w:pStyle w:val="ListParagraph"/>
        <w:numPr>
          <w:ilvl w:val="0"/>
          <w:numId w:val="15"/>
        </w:numPr>
        <w:spacing w:line="360" w:lineRule="auto"/>
        <w:ind w:left="851" w:hanging="284"/>
        <w:jc w:val="both"/>
      </w:pPr>
      <w:r w:rsidRPr="00460D58">
        <w:rPr>
          <w:lang w:val="en-US"/>
        </w:rPr>
        <w:t>ASP</w:t>
      </w:r>
      <w:r w:rsidRPr="00460D58">
        <w:t>.</w:t>
      </w:r>
      <w:r w:rsidRPr="00460D58">
        <w:rPr>
          <w:lang w:val="en-US"/>
        </w:rPr>
        <w:t>NET</w:t>
      </w:r>
      <w:r w:rsidRPr="00460D58">
        <w:t xml:space="preserve"> </w:t>
      </w:r>
      <w:r w:rsidRPr="00460D58">
        <w:rPr>
          <w:lang w:val="en-US"/>
        </w:rPr>
        <w:t>WebForms</w:t>
      </w:r>
      <w:r w:rsidRPr="00460D58">
        <w:t xml:space="preserve"> –</w:t>
      </w:r>
      <w:r>
        <w:t>Библиотека</w:t>
      </w:r>
      <w:r w:rsidRPr="00460D58">
        <w:t xml:space="preserve"> </w:t>
      </w:r>
      <w:r w:rsidRPr="00460D58">
        <w:rPr>
          <w:lang w:val="en-US"/>
        </w:rPr>
        <w:t>Microsoft</w:t>
      </w:r>
      <w:r w:rsidRPr="00460D58">
        <w:t xml:space="preserve"> [</w:t>
      </w:r>
      <w:r>
        <w:t>Электронный</w:t>
      </w:r>
      <w:r w:rsidRPr="00460D58">
        <w:t xml:space="preserve"> </w:t>
      </w:r>
      <w:r>
        <w:t>ресурс</w:t>
      </w:r>
      <w:r w:rsidRPr="00460D58">
        <w:t xml:space="preserve">] – </w:t>
      </w:r>
      <w:r w:rsidRPr="00460D58">
        <w:rPr>
          <w:lang w:val="en-US"/>
        </w:rPr>
        <w:t>URL</w:t>
      </w:r>
      <w:r w:rsidRPr="00460D58">
        <w:t xml:space="preserve">: </w:t>
      </w:r>
      <w:hyperlink r:id="rId27" w:history="1">
        <w:r w:rsidRPr="00460D58">
          <w:rPr>
            <w:rStyle w:val="Hyperlink"/>
            <w:color w:val="auto"/>
            <w:u w:val="none"/>
            <w:lang w:val="en-US"/>
          </w:rPr>
          <w:t>https</w:t>
        </w:r>
        <w:r w:rsidRPr="00460D58">
          <w:rPr>
            <w:rStyle w:val="Hyperlink"/>
            <w:color w:val="auto"/>
            <w:u w:val="none"/>
          </w:rPr>
          <w:t>://</w:t>
        </w:r>
        <w:r w:rsidRPr="00460D58">
          <w:rPr>
            <w:rStyle w:val="Hyperlink"/>
            <w:color w:val="auto"/>
            <w:u w:val="none"/>
            <w:lang w:val="en-US"/>
          </w:rPr>
          <w:t>docs</w:t>
        </w:r>
        <w:r w:rsidRPr="00460D58">
          <w:rPr>
            <w:rStyle w:val="Hyperlink"/>
            <w:color w:val="auto"/>
            <w:u w:val="none"/>
          </w:rPr>
          <w:t>.</w:t>
        </w:r>
        <w:r w:rsidRPr="00460D58">
          <w:rPr>
            <w:rStyle w:val="Hyperlink"/>
            <w:color w:val="auto"/>
            <w:u w:val="none"/>
            <w:lang w:val="en-US"/>
          </w:rPr>
          <w:t>microsoft</w:t>
        </w:r>
        <w:r w:rsidRPr="00460D58">
          <w:rPr>
            <w:rStyle w:val="Hyperlink"/>
            <w:color w:val="auto"/>
            <w:u w:val="none"/>
          </w:rPr>
          <w:t>.</w:t>
        </w:r>
        <w:r w:rsidRPr="00460D58">
          <w:rPr>
            <w:rStyle w:val="Hyperlink"/>
            <w:color w:val="auto"/>
            <w:u w:val="none"/>
            <w:lang w:val="en-US"/>
          </w:rPr>
          <w:t>com</w:t>
        </w:r>
        <w:r w:rsidRPr="00460D58">
          <w:rPr>
            <w:rStyle w:val="Hyperlink"/>
            <w:color w:val="auto"/>
            <w:u w:val="none"/>
          </w:rPr>
          <w:t>/</w:t>
        </w:r>
        <w:r w:rsidRPr="00460D58">
          <w:rPr>
            <w:rStyle w:val="Hyperlink"/>
            <w:color w:val="auto"/>
            <w:u w:val="none"/>
            <w:lang w:val="en-US"/>
          </w:rPr>
          <w:t>ru</w:t>
        </w:r>
        <w:r w:rsidRPr="00460D58">
          <w:rPr>
            <w:rStyle w:val="Hyperlink"/>
            <w:color w:val="auto"/>
            <w:u w:val="none"/>
          </w:rPr>
          <w:t>-</w:t>
        </w:r>
        <w:r w:rsidRPr="00460D58">
          <w:rPr>
            <w:rStyle w:val="Hyperlink"/>
            <w:color w:val="auto"/>
            <w:u w:val="none"/>
            <w:lang w:val="en-US"/>
          </w:rPr>
          <w:t>ru</w:t>
        </w:r>
        <w:r w:rsidRPr="00460D58">
          <w:rPr>
            <w:rStyle w:val="Hyperlink"/>
            <w:color w:val="auto"/>
            <w:u w:val="none"/>
          </w:rPr>
          <w:t>/</w:t>
        </w:r>
        <w:r w:rsidRPr="00460D58">
          <w:rPr>
            <w:rStyle w:val="Hyperlink"/>
            <w:color w:val="auto"/>
            <w:u w:val="none"/>
            <w:lang w:val="en-US"/>
          </w:rPr>
          <w:t>aspnet</w:t>
        </w:r>
        <w:r w:rsidRPr="00460D58">
          <w:rPr>
            <w:rStyle w:val="Hyperlink"/>
            <w:color w:val="auto"/>
            <w:u w:val="none"/>
          </w:rPr>
          <w:t>/</w:t>
        </w:r>
        <w:r w:rsidRPr="00460D58">
          <w:rPr>
            <w:rStyle w:val="Hyperlink"/>
            <w:color w:val="auto"/>
            <w:u w:val="none"/>
            <w:lang w:val="en-US"/>
          </w:rPr>
          <w:t>web</w:t>
        </w:r>
        <w:r w:rsidRPr="00460D58">
          <w:rPr>
            <w:rStyle w:val="Hyperlink"/>
            <w:color w:val="auto"/>
            <w:u w:val="none"/>
          </w:rPr>
          <w:t>-</w:t>
        </w:r>
        <w:r w:rsidRPr="00460D58">
          <w:rPr>
            <w:rStyle w:val="Hyperlink"/>
            <w:color w:val="auto"/>
            <w:u w:val="none"/>
            <w:lang w:val="en-US"/>
          </w:rPr>
          <w:t>forms</w:t>
        </w:r>
      </w:hyperlink>
      <w:r w:rsidRPr="00460D58">
        <w:t xml:space="preserve"> (</w:t>
      </w:r>
      <w:r>
        <w:t>дата</w:t>
      </w:r>
      <w:r w:rsidRPr="00460D58">
        <w:t xml:space="preserve"> </w:t>
      </w:r>
      <w:r>
        <w:t>обращения</w:t>
      </w:r>
      <w:r w:rsidRPr="00460D58">
        <w:t>: 16.02</w:t>
      </w:r>
      <w:r>
        <w:t>.201</w:t>
      </w:r>
      <w:r w:rsidRPr="00460D58">
        <w:t>7)</w:t>
      </w:r>
    </w:p>
    <w:p w:rsidR="00AC3A61" w:rsidRDefault="00AC3A61" w:rsidP="004B710D">
      <w:pPr>
        <w:pStyle w:val="ListParagraph"/>
        <w:numPr>
          <w:ilvl w:val="0"/>
          <w:numId w:val="15"/>
        </w:numPr>
        <w:spacing w:line="360" w:lineRule="auto"/>
        <w:ind w:left="851" w:hanging="284"/>
        <w:jc w:val="both"/>
      </w:pPr>
      <w:r w:rsidRPr="00460D58">
        <w:rPr>
          <w:lang w:val="en-US"/>
        </w:rPr>
        <w:t>ASP</w:t>
      </w:r>
      <w:r w:rsidRPr="00460D58">
        <w:t>.</w:t>
      </w:r>
      <w:r w:rsidRPr="00460D58">
        <w:rPr>
          <w:lang w:val="en-US"/>
        </w:rPr>
        <w:t>NET</w:t>
      </w:r>
      <w:r w:rsidRPr="00460D58">
        <w:t xml:space="preserve"> </w:t>
      </w:r>
      <w:r w:rsidRPr="00460D58">
        <w:rPr>
          <w:lang w:val="en-US"/>
        </w:rPr>
        <w:t>MVC</w:t>
      </w:r>
      <w:r w:rsidRPr="00460D58">
        <w:t xml:space="preserve"> </w:t>
      </w:r>
      <w:r w:rsidRPr="00460D58">
        <w:rPr>
          <w:lang w:val="en-US"/>
        </w:rPr>
        <w:t>Framework</w:t>
      </w:r>
      <w:r w:rsidRPr="00460D58">
        <w:t xml:space="preserve"> [</w:t>
      </w:r>
      <w:r>
        <w:t>Электронный</w:t>
      </w:r>
      <w:r w:rsidRPr="00460D58">
        <w:t xml:space="preserve"> </w:t>
      </w:r>
      <w:r>
        <w:t>ресурс</w:t>
      </w:r>
      <w:r w:rsidRPr="00460D58">
        <w:t xml:space="preserve">] </w:t>
      </w:r>
      <w:r>
        <w:t>Википедия: свободная энцикл.</w:t>
      </w:r>
      <w:r w:rsidRPr="00460D58">
        <w:t xml:space="preserve"> </w:t>
      </w:r>
      <w:r>
        <w:t>Дата обновления: 13.12.2016. URL</w:t>
      </w:r>
      <w:r w:rsidRPr="00460D58">
        <w:t>: https://ru.wikipedia.org/wiki/ASP.NET_MVC_Framework</w:t>
      </w:r>
      <w:r>
        <w:t xml:space="preserve"> (дата обращения: </w:t>
      </w:r>
      <w:r w:rsidRPr="00460D58">
        <w:t>1</w:t>
      </w:r>
      <w:r>
        <w:t>4.0</w:t>
      </w:r>
      <w:r w:rsidRPr="00460D58">
        <w:t>2</w:t>
      </w:r>
      <w:r>
        <w:t>.201</w:t>
      </w:r>
      <w:r w:rsidRPr="00460D58">
        <w:t>7</w:t>
      </w:r>
      <w:r>
        <w:t>)</w:t>
      </w:r>
    </w:p>
    <w:p w:rsidR="00AC3A61" w:rsidRPr="00460D58" w:rsidRDefault="00AC3A61" w:rsidP="004B710D">
      <w:pPr>
        <w:pStyle w:val="ListParagraph"/>
        <w:numPr>
          <w:ilvl w:val="0"/>
          <w:numId w:val="15"/>
        </w:numPr>
        <w:spacing w:line="360" w:lineRule="auto"/>
        <w:ind w:left="851" w:hanging="284"/>
        <w:jc w:val="both"/>
      </w:pPr>
      <w:r w:rsidRPr="00460D58">
        <w:t xml:space="preserve"> </w:t>
      </w:r>
      <w:r w:rsidRPr="00460D58">
        <w:rPr>
          <w:lang w:val="en-US"/>
        </w:rPr>
        <w:t>Microsoft</w:t>
      </w:r>
      <w:r w:rsidRPr="00460D58">
        <w:t xml:space="preserve"> </w:t>
      </w:r>
      <w:r w:rsidRPr="00460D58">
        <w:rPr>
          <w:lang w:val="en-US"/>
        </w:rPr>
        <w:t>SQL</w:t>
      </w:r>
      <w:r w:rsidRPr="00460D58">
        <w:t xml:space="preserve"> </w:t>
      </w:r>
      <w:r w:rsidRPr="00460D58">
        <w:rPr>
          <w:lang w:val="en-US"/>
        </w:rPr>
        <w:t>Server</w:t>
      </w:r>
      <w:r w:rsidRPr="00460D58">
        <w:t xml:space="preserve"> – </w:t>
      </w:r>
      <w:r>
        <w:t>Библиотека</w:t>
      </w:r>
      <w:r w:rsidRPr="00460D58">
        <w:t xml:space="preserve"> </w:t>
      </w:r>
      <w:r w:rsidRPr="00460D58">
        <w:rPr>
          <w:lang w:val="en-US"/>
        </w:rPr>
        <w:t>Microsoft</w:t>
      </w:r>
      <w:r w:rsidRPr="00460D58">
        <w:t xml:space="preserve"> [</w:t>
      </w:r>
      <w:r>
        <w:t>Электронный</w:t>
      </w:r>
      <w:r w:rsidRPr="00460D58">
        <w:t xml:space="preserve"> </w:t>
      </w:r>
      <w:r>
        <w:t>ресурс</w:t>
      </w:r>
      <w:r w:rsidRPr="00460D58">
        <w:t xml:space="preserve">] – </w:t>
      </w:r>
      <w:r w:rsidRPr="00460D58">
        <w:rPr>
          <w:lang w:val="en-US"/>
        </w:rPr>
        <w:t>URL</w:t>
      </w:r>
      <w:r w:rsidRPr="00460D58">
        <w:t xml:space="preserve">: </w:t>
      </w:r>
      <w:r w:rsidRPr="00460D58">
        <w:rPr>
          <w:lang w:val="en-US"/>
        </w:rPr>
        <w:t>https</w:t>
      </w:r>
      <w:r w:rsidRPr="00460D58">
        <w:t>://</w:t>
      </w:r>
      <w:r w:rsidRPr="00460D58">
        <w:rPr>
          <w:lang w:val="en-US"/>
        </w:rPr>
        <w:t>msdn</w:t>
      </w:r>
      <w:r w:rsidRPr="00460D58">
        <w:t>.</w:t>
      </w:r>
      <w:r w:rsidRPr="00460D58">
        <w:rPr>
          <w:lang w:val="en-US"/>
        </w:rPr>
        <w:t>microsoft</w:t>
      </w:r>
      <w:r w:rsidRPr="00460D58">
        <w:t>.</w:t>
      </w:r>
      <w:r w:rsidRPr="00460D58">
        <w:rPr>
          <w:lang w:val="en-US"/>
        </w:rPr>
        <w:t>com</w:t>
      </w:r>
      <w:r w:rsidRPr="00460D58">
        <w:t>/</w:t>
      </w:r>
      <w:r w:rsidRPr="00460D58">
        <w:rPr>
          <w:lang w:val="en-US"/>
        </w:rPr>
        <w:t>ru</w:t>
      </w:r>
      <w:r w:rsidRPr="00460D58">
        <w:t>-</w:t>
      </w:r>
      <w:r w:rsidRPr="00460D58">
        <w:rPr>
          <w:lang w:val="en-US"/>
        </w:rPr>
        <w:t>ru</w:t>
      </w:r>
      <w:r w:rsidRPr="00460D58">
        <w:t>/</w:t>
      </w:r>
      <w:r w:rsidRPr="00460D58">
        <w:rPr>
          <w:lang w:val="en-US"/>
        </w:rPr>
        <w:t>vstudio</w:t>
      </w:r>
      <w:r w:rsidRPr="00460D58">
        <w:t>/</w:t>
      </w:r>
      <w:r w:rsidRPr="00460D58">
        <w:rPr>
          <w:lang w:val="en-US"/>
        </w:rPr>
        <w:t>bb</w:t>
      </w:r>
      <w:r w:rsidRPr="00460D58">
        <w:t>545450.</w:t>
      </w:r>
      <w:r w:rsidRPr="00460D58">
        <w:rPr>
          <w:lang w:val="en-US"/>
        </w:rPr>
        <w:t>aspx</w:t>
      </w:r>
      <w:r w:rsidRPr="00460D58">
        <w:t xml:space="preserve"> (</w:t>
      </w:r>
      <w:r>
        <w:t>дата</w:t>
      </w:r>
      <w:r w:rsidRPr="00460D58">
        <w:t xml:space="preserve"> </w:t>
      </w:r>
      <w:r>
        <w:t>обращения</w:t>
      </w:r>
      <w:r w:rsidRPr="00460D58">
        <w:t>: 15.02</w:t>
      </w:r>
      <w:r>
        <w:t>.201</w:t>
      </w:r>
      <w:r w:rsidRPr="00460D58">
        <w:t>7)</w:t>
      </w:r>
    </w:p>
    <w:p w:rsidR="00AC3A61" w:rsidRPr="00460D58" w:rsidRDefault="00AC3A61" w:rsidP="004B710D">
      <w:pPr>
        <w:pStyle w:val="ListParagraph"/>
        <w:numPr>
          <w:ilvl w:val="0"/>
          <w:numId w:val="15"/>
        </w:numPr>
        <w:tabs>
          <w:tab w:val="left" w:pos="426"/>
        </w:tabs>
        <w:spacing w:line="360" w:lineRule="auto"/>
        <w:ind w:left="851" w:hanging="284"/>
        <w:jc w:val="both"/>
      </w:pPr>
      <w:r>
        <w:t xml:space="preserve">Первичная документация </w:t>
      </w:r>
      <w:r w:rsidRPr="00460D58">
        <w:t xml:space="preserve">[Электронный ресурс] –– </w:t>
      </w:r>
      <w:r w:rsidRPr="00460D58">
        <w:rPr>
          <w:lang w:val="en-US"/>
        </w:rPr>
        <w:t>URL</w:t>
      </w:r>
      <w:r w:rsidRPr="00460D58">
        <w:t>:</w:t>
      </w:r>
      <w:r>
        <w:t xml:space="preserve"> </w:t>
      </w:r>
      <w:r w:rsidRPr="00460D58">
        <w:t>https://www.b-kontur.ru/enquiry/263 (</w:t>
      </w:r>
      <w:r>
        <w:t>дата</w:t>
      </w:r>
      <w:r w:rsidRPr="00460D58">
        <w:t xml:space="preserve"> </w:t>
      </w:r>
      <w:r>
        <w:t>обращения</w:t>
      </w:r>
      <w:r w:rsidRPr="00460D58">
        <w:t>: 08.04</w:t>
      </w:r>
      <w:r>
        <w:t>.201</w:t>
      </w:r>
      <w:r w:rsidRPr="00460D58">
        <w:t>7)</w:t>
      </w:r>
    </w:p>
    <w:p w:rsidR="00AC3A61" w:rsidRPr="003E2993" w:rsidRDefault="00AC3A61" w:rsidP="004B710D">
      <w:pPr>
        <w:pStyle w:val="ListParagraph"/>
        <w:numPr>
          <w:ilvl w:val="0"/>
          <w:numId w:val="15"/>
        </w:numPr>
        <w:tabs>
          <w:tab w:val="left" w:pos="426"/>
        </w:tabs>
        <w:spacing w:line="360" w:lineRule="auto"/>
        <w:ind w:left="851" w:hanging="284"/>
        <w:jc w:val="both"/>
      </w:pPr>
      <w:r w:rsidRPr="00460D58">
        <w:t xml:space="preserve"> </w:t>
      </w:r>
      <w:r w:rsidRPr="00460D58">
        <w:rPr>
          <w:lang w:val="en-US"/>
        </w:rPr>
        <w:t>Adobe</w:t>
      </w:r>
      <w:r w:rsidRPr="00460D58">
        <w:t xml:space="preserve"> </w:t>
      </w:r>
      <w:r w:rsidRPr="00460D58">
        <w:rPr>
          <w:lang w:val="en-US"/>
        </w:rPr>
        <w:t>Acrobat</w:t>
      </w:r>
      <w:r w:rsidRPr="00460D58">
        <w:t xml:space="preserve"> [Эл</w:t>
      </w:r>
      <w:r>
        <w:t>ектронный ресурс]</w:t>
      </w:r>
      <w:r w:rsidRPr="00460D58">
        <w:t xml:space="preserve"> </w:t>
      </w:r>
      <w:r>
        <w:t>Википедия: свободная энцикл.</w:t>
      </w:r>
      <w:r w:rsidRPr="00460D58">
        <w:t xml:space="preserve"> </w:t>
      </w:r>
      <w:r>
        <w:t xml:space="preserve">Дата обновления: 24.03.2017. URL: </w:t>
      </w:r>
      <w:r w:rsidRPr="00460D58">
        <w:rPr>
          <w:lang w:val="en-US"/>
        </w:rPr>
        <w:t>https</w:t>
      </w:r>
      <w:r w:rsidRPr="00460D58">
        <w:t>://</w:t>
      </w:r>
      <w:r w:rsidRPr="00460D58">
        <w:rPr>
          <w:lang w:val="en-US"/>
        </w:rPr>
        <w:t>ru</w:t>
      </w:r>
      <w:r w:rsidRPr="00460D58">
        <w:t>.</w:t>
      </w:r>
      <w:r w:rsidRPr="00460D58">
        <w:rPr>
          <w:lang w:val="en-US"/>
        </w:rPr>
        <w:t>wikipedia</w:t>
      </w:r>
      <w:r w:rsidRPr="00460D58">
        <w:t>.</w:t>
      </w:r>
      <w:r w:rsidRPr="00460D58">
        <w:rPr>
          <w:lang w:val="en-US"/>
        </w:rPr>
        <w:t>org</w:t>
      </w:r>
      <w:r w:rsidRPr="00460D58">
        <w:t>/</w:t>
      </w:r>
      <w:r w:rsidRPr="00460D58">
        <w:rPr>
          <w:lang w:val="en-US"/>
        </w:rPr>
        <w:t>wiki</w:t>
      </w:r>
      <w:r w:rsidRPr="00460D58">
        <w:t>/</w:t>
      </w:r>
      <w:r w:rsidRPr="00460D58">
        <w:rPr>
          <w:lang w:val="en-US"/>
        </w:rPr>
        <w:t>Adobe</w:t>
      </w:r>
      <w:r w:rsidRPr="00460D58">
        <w:t>_</w:t>
      </w:r>
      <w:r w:rsidRPr="00460D58">
        <w:rPr>
          <w:lang w:val="en-US"/>
        </w:rPr>
        <w:t>Acrobat</w:t>
      </w:r>
      <w:r>
        <w:t xml:space="preserve"> (дата обращения: </w:t>
      </w:r>
      <w:r w:rsidRPr="00460D58">
        <w:t>10</w:t>
      </w:r>
      <w:r>
        <w:t>.0</w:t>
      </w:r>
      <w:r w:rsidRPr="00460D58">
        <w:t>4</w:t>
      </w:r>
      <w:r>
        <w:t>.201</w:t>
      </w:r>
      <w:r w:rsidRPr="00460D58">
        <w:t>7</w:t>
      </w:r>
      <w:r>
        <w:t>)</w:t>
      </w:r>
    </w:p>
    <w:p w:rsidR="00AC3A61" w:rsidRDefault="00AC3A61" w:rsidP="004B710D">
      <w:pPr>
        <w:pStyle w:val="ListParagraph"/>
        <w:numPr>
          <w:ilvl w:val="0"/>
          <w:numId w:val="15"/>
        </w:numPr>
        <w:tabs>
          <w:tab w:val="left" w:pos="426"/>
        </w:tabs>
        <w:spacing w:line="360" w:lineRule="auto"/>
        <w:ind w:left="851" w:hanging="284"/>
        <w:jc w:val="both"/>
      </w:pPr>
      <w:r w:rsidRPr="003E2993">
        <w:rPr>
          <w:lang w:val="en-US"/>
        </w:rPr>
        <w:t>iTextSharp</w:t>
      </w:r>
      <w:r w:rsidRPr="00DA1B31">
        <w:t xml:space="preserve"> </w:t>
      </w:r>
      <w:r>
        <w:t>–</w:t>
      </w:r>
      <w:r w:rsidRPr="00056C68">
        <w:t xml:space="preserve"> </w:t>
      </w:r>
      <w:r>
        <w:t>[Электронный</w:t>
      </w:r>
      <w:r w:rsidRPr="003E2993">
        <w:t xml:space="preserve"> </w:t>
      </w:r>
      <w:r>
        <w:t xml:space="preserve">ресурс] – URL: </w:t>
      </w:r>
      <w:r w:rsidRPr="00DA1B31">
        <w:t xml:space="preserve">  </w:t>
      </w:r>
      <w:r w:rsidRPr="003E2993">
        <w:rPr>
          <w:lang w:val="en-US"/>
        </w:rPr>
        <w:t>https</w:t>
      </w:r>
      <w:r w:rsidRPr="003E2993">
        <w:t>://</w:t>
      </w:r>
      <w:r w:rsidRPr="003E2993">
        <w:rPr>
          <w:lang w:val="en-US"/>
        </w:rPr>
        <w:t>www</w:t>
      </w:r>
      <w:r w:rsidRPr="003E2993">
        <w:t>.</w:t>
      </w:r>
      <w:r w:rsidRPr="003E2993">
        <w:rPr>
          <w:lang w:val="en-US"/>
        </w:rPr>
        <w:t>nuget</w:t>
      </w:r>
      <w:r w:rsidRPr="003E2993">
        <w:t>.</w:t>
      </w:r>
      <w:r w:rsidRPr="003E2993">
        <w:rPr>
          <w:lang w:val="en-US"/>
        </w:rPr>
        <w:t>org</w:t>
      </w:r>
      <w:r w:rsidRPr="003E2993">
        <w:t>/</w:t>
      </w:r>
      <w:r w:rsidRPr="003E2993">
        <w:rPr>
          <w:lang w:val="en-US"/>
        </w:rPr>
        <w:t>packages</w:t>
      </w:r>
      <w:r w:rsidRPr="003E2993">
        <w:t>/</w:t>
      </w:r>
      <w:r w:rsidRPr="003E2993">
        <w:rPr>
          <w:lang w:val="en-US"/>
        </w:rPr>
        <w:t>iTextSharp</w:t>
      </w:r>
      <w:r w:rsidRPr="003E2993">
        <w:t xml:space="preserve"> </w:t>
      </w:r>
      <w:r>
        <w:t xml:space="preserve">(дата обращения: </w:t>
      </w:r>
      <w:r w:rsidRPr="003E2993">
        <w:t>17</w:t>
      </w:r>
      <w:r>
        <w:t>.</w:t>
      </w:r>
      <w:r w:rsidRPr="00460D58">
        <w:t>0</w:t>
      </w:r>
      <w:r w:rsidRPr="003E2993">
        <w:t>4</w:t>
      </w:r>
      <w:r>
        <w:t>.201</w:t>
      </w:r>
      <w:r w:rsidRPr="00460D58">
        <w:t>7</w:t>
      </w:r>
      <w:r>
        <w:t>).</w:t>
      </w:r>
    </w:p>
    <w:p w:rsidR="00AC3A61" w:rsidRPr="00DA1B31" w:rsidRDefault="00AC3A61" w:rsidP="00E2448F">
      <w:pPr>
        <w:pStyle w:val="ListParagraph"/>
        <w:tabs>
          <w:tab w:val="left" w:pos="426"/>
        </w:tabs>
        <w:spacing w:line="360" w:lineRule="auto"/>
        <w:ind w:left="851"/>
        <w:jc w:val="both"/>
      </w:pPr>
    </w:p>
    <w:sectPr w:rsidR="00AC3A61" w:rsidRPr="00DA1B31" w:rsidSect="00843CAE">
      <w:footerReference w:type="default" r:id="rId28"/>
      <w:pgSz w:w="11906" w:h="16838"/>
      <w:pgMar w:top="1134" w:right="850" w:bottom="1276"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3A61" w:rsidRDefault="00AC3A61" w:rsidP="00A546F3">
      <w:pPr>
        <w:spacing w:after="0" w:line="240" w:lineRule="auto"/>
      </w:pPr>
      <w:r>
        <w:separator/>
      </w:r>
    </w:p>
  </w:endnote>
  <w:endnote w:type="continuationSeparator" w:id="1">
    <w:p w:rsidR="00AC3A61" w:rsidRDefault="00AC3A61" w:rsidP="00A546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 w:name="Trebuchet MS">
    <w:panose1 w:val="020B0603020202020204"/>
    <w:charset w:val="CC"/>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A61" w:rsidRDefault="00AC3A61" w:rsidP="00056C68">
    <w:pPr>
      <w:pStyle w:val="Footer"/>
      <w:jc w:val="center"/>
    </w:pPr>
    <w:fldSimple w:instr=" PAGE   \* MERGEFORMAT ">
      <w:r>
        <w:rPr>
          <w:noProof/>
        </w:rPr>
        <w:t>2</w:t>
      </w:r>
    </w:fldSimple>
  </w:p>
  <w:p w:rsidR="00AC3A61" w:rsidRDefault="00AC3A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3A61" w:rsidRDefault="00AC3A61" w:rsidP="00A546F3">
      <w:pPr>
        <w:spacing w:after="0" w:line="240" w:lineRule="auto"/>
      </w:pPr>
      <w:r>
        <w:separator/>
      </w:r>
    </w:p>
  </w:footnote>
  <w:footnote w:type="continuationSeparator" w:id="1">
    <w:p w:rsidR="00AC3A61" w:rsidRDefault="00AC3A61" w:rsidP="00A546F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66179"/>
    <w:multiLevelType w:val="hybridMultilevel"/>
    <w:tmpl w:val="365CCE0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
    <w:nsid w:val="043225F7"/>
    <w:multiLevelType w:val="hybridMultilevel"/>
    <w:tmpl w:val="3D64A84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nsid w:val="074C1699"/>
    <w:multiLevelType w:val="hybridMultilevel"/>
    <w:tmpl w:val="266EB012"/>
    <w:lvl w:ilvl="0" w:tplc="5FC0E75A">
      <w:start w:val="3"/>
      <w:numFmt w:val="decimal"/>
      <w:lvlText w:val="4.%1"/>
      <w:lvlJc w:val="left"/>
      <w:pPr>
        <w:ind w:left="397" w:firstLine="283"/>
      </w:pPr>
      <w:rPr>
        <w:rFonts w:cs="Times New Roman" w:hint="default"/>
      </w:rPr>
    </w:lvl>
    <w:lvl w:ilvl="1" w:tplc="04190019" w:tentative="1">
      <w:start w:val="1"/>
      <w:numFmt w:val="lowerLetter"/>
      <w:lvlText w:val="%2."/>
      <w:lvlJc w:val="left"/>
      <w:pPr>
        <w:ind w:left="2520" w:hanging="360"/>
      </w:pPr>
      <w:rPr>
        <w:rFonts w:cs="Times New Roman"/>
      </w:rPr>
    </w:lvl>
    <w:lvl w:ilvl="2" w:tplc="0419001B" w:tentative="1">
      <w:start w:val="1"/>
      <w:numFmt w:val="lowerRoman"/>
      <w:lvlText w:val="%3."/>
      <w:lvlJc w:val="right"/>
      <w:pPr>
        <w:ind w:left="3240" w:hanging="180"/>
      </w:pPr>
      <w:rPr>
        <w:rFonts w:cs="Times New Roman"/>
      </w:rPr>
    </w:lvl>
    <w:lvl w:ilvl="3" w:tplc="0419000F" w:tentative="1">
      <w:start w:val="1"/>
      <w:numFmt w:val="decimal"/>
      <w:lvlText w:val="%4."/>
      <w:lvlJc w:val="left"/>
      <w:pPr>
        <w:ind w:left="3960" w:hanging="360"/>
      </w:pPr>
      <w:rPr>
        <w:rFonts w:cs="Times New Roman"/>
      </w:rPr>
    </w:lvl>
    <w:lvl w:ilvl="4" w:tplc="04190019" w:tentative="1">
      <w:start w:val="1"/>
      <w:numFmt w:val="lowerLetter"/>
      <w:lvlText w:val="%5."/>
      <w:lvlJc w:val="left"/>
      <w:pPr>
        <w:ind w:left="4680" w:hanging="360"/>
      </w:pPr>
      <w:rPr>
        <w:rFonts w:cs="Times New Roman"/>
      </w:rPr>
    </w:lvl>
    <w:lvl w:ilvl="5" w:tplc="0419001B" w:tentative="1">
      <w:start w:val="1"/>
      <w:numFmt w:val="lowerRoman"/>
      <w:lvlText w:val="%6."/>
      <w:lvlJc w:val="right"/>
      <w:pPr>
        <w:ind w:left="5400" w:hanging="180"/>
      </w:pPr>
      <w:rPr>
        <w:rFonts w:cs="Times New Roman"/>
      </w:rPr>
    </w:lvl>
    <w:lvl w:ilvl="6" w:tplc="0419000F" w:tentative="1">
      <w:start w:val="1"/>
      <w:numFmt w:val="decimal"/>
      <w:lvlText w:val="%7."/>
      <w:lvlJc w:val="left"/>
      <w:pPr>
        <w:ind w:left="6120" w:hanging="360"/>
      </w:pPr>
      <w:rPr>
        <w:rFonts w:cs="Times New Roman"/>
      </w:rPr>
    </w:lvl>
    <w:lvl w:ilvl="7" w:tplc="04190019" w:tentative="1">
      <w:start w:val="1"/>
      <w:numFmt w:val="lowerLetter"/>
      <w:lvlText w:val="%8."/>
      <w:lvlJc w:val="left"/>
      <w:pPr>
        <w:ind w:left="6840" w:hanging="360"/>
      </w:pPr>
      <w:rPr>
        <w:rFonts w:cs="Times New Roman"/>
      </w:rPr>
    </w:lvl>
    <w:lvl w:ilvl="8" w:tplc="0419001B" w:tentative="1">
      <w:start w:val="1"/>
      <w:numFmt w:val="lowerRoman"/>
      <w:lvlText w:val="%9."/>
      <w:lvlJc w:val="right"/>
      <w:pPr>
        <w:ind w:left="7560" w:hanging="180"/>
      </w:pPr>
      <w:rPr>
        <w:rFonts w:cs="Times New Roman"/>
      </w:rPr>
    </w:lvl>
  </w:abstractNum>
  <w:abstractNum w:abstractNumId="3">
    <w:nsid w:val="0A227BA8"/>
    <w:multiLevelType w:val="hybridMultilevel"/>
    <w:tmpl w:val="3A124FA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nsid w:val="0FE5754F"/>
    <w:multiLevelType w:val="hybridMultilevel"/>
    <w:tmpl w:val="5106CFF8"/>
    <w:lvl w:ilvl="0" w:tplc="04190001">
      <w:start w:val="1"/>
      <w:numFmt w:val="bullet"/>
      <w:lvlText w:val=""/>
      <w:lvlJc w:val="left"/>
      <w:pPr>
        <w:ind w:left="1860" w:hanging="360"/>
      </w:pPr>
      <w:rPr>
        <w:rFonts w:ascii="Symbol" w:hAnsi="Symbol" w:hint="default"/>
      </w:rPr>
    </w:lvl>
    <w:lvl w:ilvl="1" w:tplc="04190003" w:tentative="1">
      <w:start w:val="1"/>
      <w:numFmt w:val="bullet"/>
      <w:lvlText w:val="o"/>
      <w:lvlJc w:val="left"/>
      <w:pPr>
        <w:ind w:left="2580" w:hanging="360"/>
      </w:pPr>
      <w:rPr>
        <w:rFonts w:ascii="Courier New" w:hAnsi="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5">
    <w:nsid w:val="114650C5"/>
    <w:multiLevelType w:val="hybridMultilevel"/>
    <w:tmpl w:val="C500203C"/>
    <w:lvl w:ilvl="0" w:tplc="0419000F">
      <w:start w:val="1"/>
      <w:numFmt w:val="decimal"/>
      <w:lvlText w:val="%1."/>
      <w:lvlJc w:val="left"/>
      <w:pPr>
        <w:ind w:left="1428" w:hanging="360"/>
      </w:pPr>
      <w:rPr>
        <w:rFonts w:cs="Times New Roman"/>
      </w:rPr>
    </w:lvl>
    <w:lvl w:ilvl="1" w:tplc="04190019" w:tentative="1">
      <w:start w:val="1"/>
      <w:numFmt w:val="lowerLetter"/>
      <w:lvlText w:val="%2."/>
      <w:lvlJc w:val="left"/>
      <w:pPr>
        <w:ind w:left="2224" w:hanging="360"/>
      </w:pPr>
      <w:rPr>
        <w:rFonts w:cs="Times New Roman"/>
      </w:rPr>
    </w:lvl>
    <w:lvl w:ilvl="2" w:tplc="0419001B" w:tentative="1">
      <w:start w:val="1"/>
      <w:numFmt w:val="lowerRoman"/>
      <w:lvlText w:val="%3."/>
      <w:lvlJc w:val="right"/>
      <w:pPr>
        <w:ind w:left="2944" w:hanging="180"/>
      </w:pPr>
      <w:rPr>
        <w:rFonts w:cs="Times New Roman"/>
      </w:rPr>
    </w:lvl>
    <w:lvl w:ilvl="3" w:tplc="0419000F" w:tentative="1">
      <w:start w:val="1"/>
      <w:numFmt w:val="decimal"/>
      <w:lvlText w:val="%4."/>
      <w:lvlJc w:val="left"/>
      <w:pPr>
        <w:ind w:left="3664" w:hanging="360"/>
      </w:pPr>
      <w:rPr>
        <w:rFonts w:cs="Times New Roman"/>
      </w:rPr>
    </w:lvl>
    <w:lvl w:ilvl="4" w:tplc="04190019" w:tentative="1">
      <w:start w:val="1"/>
      <w:numFmt w:val="lowerLetter"/>
      <w:lvlText w:val="%5."/>
      <w:lvlJc w:val="left"/>
      <w:pPr>
        <w:ind w:left="4384" w:hanging="360"/>
      </w:pPr>
      <w:rPr>
        <w:rFonts w:cs="Times New Roman"/>
      </w:rPr>
    </w:lvl>
    <w:lvl w:ilvl="5" w:tplc="0419001B" w:tentative="1">
      <w:start w:val="1"/>
      <w:numFmt w:val="lowerRoman"/>
      <w:lvlText w:val="%6."/>
      <w:lvlJc w:val="right"/>
      <w:pPr>
        <w:ind w:left="5104" w:hanging="180"/>
      </w:pPr>
      <w:rPr>
        <w:rFonts w:cs="Times New Roman"/>
      </w:rPr>
    </w:lvl>
    <w:lvl w:ilvl="6" w:tplc="0419000F" w:tentative="1">
      <w:start w:val="1"/>
      <w:numFmt w:val="decimal"/>
      <w:lvlText w:val="%7."/>
      <w:lvlJc w:val="left"/>
      <w:pPr>
        <w:ind w:left="5824" w:hanging="360"/>
      </w:pPr>
      <w:rPr>
        <w:rFonts w:cs="Times New Roman"/>
      </w:rPr>
    </w:lvl>
    <w:lvl w:ilvl="7" w:tplc="04190019" w:tentative="1">
      <w:start w:val="1"/>
      <w:numFmt w:val="lowerLetter"/>
      <w:lvlText w:val="%8."/>
      <w:lvlJc w:val="left"/>
      <w:pPr>
        <w:ind w:left="6544" w:hanging="360"/>
      </w:pPr>
      <w:rPr>
        <w:rFonts w:cs="Times New Roman"/>
      </w:rPr>
    </w:lvl>
    <w:lvl w:ilvl="8" w:tplc="0419001B" w:tentative="1">
      <w:start w:val="1"/>
      <w:numFmt w:val="lowerRoman"/>
      <w:lvlText w:val="%9."/>
      <w:lvlJc w:val="right"/>
      <w:pPr>
        <w:ind w:left="7264" w:hanging="180"/>
      </w:pPr>
      <w:rPr>
        <w:rFonts w:cs="Times New Roman"/>
      </w:rPr>
    </w:lvl>
  </w:abstractNum>
  <w:abstractNum w:abstractNumId="6">
    <w:nsid w:val="13304351"/>
    <w:multiLevelType w:val="multilevel"/>
    <w:tmpl w:val="167E49A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tentative="1">
      <w:start w:val="1"/>
      <w:numFmt w:val="lowerRoman"/>
      <w:lvlText w:val="%3."/>
      <w:lvlJc w:val="right"/>
      <w:pPr>
        <w:ind w:left="2160" w:hanging="180"/>
      </w:pPr>
      <w:rPr>
        <w:rFonts w:cs="Times New Roman"/>
      </w:rPr>
    </w:lvl>
    <w:lvl w:ilvl="3" w:tentative="1">
      <w:start w:val="1"/>
      <w:numFmt w:val="decimal"/>
      <w:lvlText w:val="%4."/>
      <w:lvlJc w:val="left"/>
      <w:pPr>
        <w:ind w:left="2880" w:hanging="360"/>
      </w:pPr>
      <w:rPr>
        <w:rFonts w:cs="Times New Roman"/>
      </w:rPr>
    </w:lvl>
    <w:lvl w:ilvl="4" w:tentative="1">
      <w:start w:val="1"/>
      <w:numFmt w:val="lowerLetter"/>
      <w:lvlText w:val="%5."/>
      <w:lvlJc w:val="left"/>
      <w:pPr>
        <w:ind w:left="3600" w:hanging="360"/>
      </w:pPr>
      <w:rPr>
        <w:rFonts w:cs="Times New Roman"/>
      </w:rPr>
    </w:lvl>
    <w:lvl w:ilvl="5" w:tentative="1">
      <w:start w:val="1"/>
      <w:numFmt w:val="lowerRoman"/>
      <w:lvlText w:val="%6."/>
      <w:lvlJc w:val="right"/>
      <w:pPr>
        <w:ind w:left="4320" w:hanging="180"/>
      </w:pPr>
      <w:rPr>
        <w:rFonts w:cs="Times New Roman"/>
      </w:rPr>
    </w:lvl>
    <w:lvl w:ilvl="6" w:tentative="1">
      <w:start w:val="1"/>
      <w:numFmt w:val="decimal"/>
      <w:lvlText w:val="%7."/>
      <w:lvlJc w:val="left"/>
      <w:pPr>
        <w:ind w:left="5040" w:hanging="360"/>
      </w:pPr>
      <w:rPr>
        <w:rFonts w:cs="Times New Roman"/>
      </w:rPr>
    </w:lvl>
    <w:lvl w:ilvl="7" w:tentative="1">
      <w:start w:val="1"/>
      <w:numFmt w:val="lowerLetter"/>
      <w:lvlText w:val="%8."/>
      <w:lvlJc w:val="left"/>
      <w:pPr>
        <w:ind w:left="5760" w:hanging="360"/>
      </w:pPr>
      <w:rPr>
        <w:rFonts w:cs="Times New Roman"/>
      </w:rPr>
    </w:lvl>
    <w:lvl w:ilvl="8" w:tentative="1">
      <w:start w:val="1"/>
      <w:numFmt w:val="lowerRoman"/>
      <w:lvlText w:val="%9."/>
      <w:lvlJc w:val="right"/>
      <w:pPr>
        <w:ind w:left="6480" w:hanging="180"/>
      </w:pPr>
      <w:rPr>
        <w:rFonts w:cs="Times New Roman"/>
      </w:rPr>
    </w:lvl>
  </w:abstractNum>
  <w:abstractNum w:abstractNumId="7">
    <w:nsid w:val="13ED19DB"/>
    <w:multiLevelType w:val="multilevel"/>
    <w:tmpl w:val="2E74958E"/>
    <w:lvl w:ilvl="0">
      <w:start w:val="1"/>
      <w:numFmt w:val="decimal"/>
      <w:lvlText w:val="%1)"/>
      <w:lvlJc w:val="left"/>
      <w:pPr>
        <w:ind w:left="360" w:hanging="360"/>
      </w:pPr>
      <w:rPr>
        <w:rFonts w:cs="Times New Roman"/>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
    <w:nsid w:val="159B06DC"/>
    <w:multiLevelType w:val="hybridMultilevel"/>
    <w:tmpl w:val="268642C0"/>
    <w:lvl w:ilvl="0" w:tplc="F808F9DA">
      <w:start w:val="1"/>
      <w:numFmt w:val="decimal"/>
      <w:lvlText w:val="2.%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nsid w:val="16C1286C"/>
    <w:multiLevelType w:val="hybridMultilevel"/>
    <w:tmpl w:val="5C70CE0C"/>
    <w:lvl w:ilvl="0" w:tplc="0419000F">
      <w:start w:val="1"/>
      <w:numFmt w:val="decimal"/>
      <w:lvlText w:val="%1."/>
      <w:lvlJc w:val="left"/>
      <w:pPr>
        <w:ind w:left="2220" w:hanging="360"/>
      </w:pPr>
      <w:rPr>
        <w:rFonts w:cs="Times New Roman"/>
      </w:rPr>
    </w:lvl>
    <w:lvl w:ilvl="1" w:tplc="04190019" w:tentative="1">
      <w:start w:val="1"/>
      <w:numFmt w:val="lowerLetter"/>
      <w:lvlText w:val="%2."/>
      <w:lvlJc w:val="left"/>
      <w:pPr>
        <w:ind w:left="2940" w:hanging="360"/>
      </w:pPr>
      <w:rPr>
        <w:rFonts w:cs="Times New Roman"/>
      </w:rPr>
    </w:lvl>
    <w:lvl w:ilvl="2" w:tplc="0419001B" w:tentative="1">
      <w:start w:val="1"/>
      <w:numFmt w:val="lowerRoman"/>
      <w:lvlText w:val="%3."/>
      <w:lvlJc w:val="right"/>
      <w:pPr>
        <w:ind w:left="3660" w:hanging="180"/>
      </w:pPr>
      <w:rPr>
        <w:rFonts w:cs="Times New Roman"/>
      </w:rPr>
    </w:lvl>
    <w:lvl w:ilvl="3" w:tplc="0419000F" w:tentative="1">
      <w:start w:val="1"/>
      <w:numFmt w:val="decimal"/>
      <w:lvlText w:val="%4."/>
      <w:lvlJc w:val="left"/>
      <w:pPr>
        <w:ind w:left="4380" w:hanging="360"/>
      </w:pPr>
      <w:rPr>
        <w:rFonts w:cs="Times New Roman"/>
      </w:rPr>
    </w:lvl>
    <w:lvl w:ilvl="4" w:tplc="04190019" w:tentative="1">
      <w:start w:val="1"/>
      <w:numFmt w:val="lowerLetter"/>
      <w:lvlText w:val="%5."/>
      <w:lvlJc w:val="left"/>
      <w:pPr>
        <w:ind w:left="5100" w:hanging="360"/>
      </w:pPr>
      <w:rPr>
        <w:rFonts w:cs="Times New Roman"/>
      </w:rPr>
    </w:lvl>
    <w:lvl w:ilvl="5" w:tplc="0419001B" w:tentative="1">
      <w:start w:val="1"/>
      <w:numFmt w:val="lowerRoman"/>
      <w:lvlText w:val="%6."/>
      <w:lvlJc w:val="right"/>
      <w:pPr>
        <w:ind w:left="5820" w:hanging="180"/>
      </w:pPr>
      <w:rPr>
        <w:rFonts w:cs="Times New Roman"/>
      </w:rPr>
    </w:lvl>
    <w:lvl w:ilvl="6" w:tplc="0419000F" w:tentative="1">
      <w:start w:val="1"/>
      <w:numFmt w:val="decimal"/>
      <w:lvlText w:val="%7."/>
      <w:lvlJc w:val="left"/>
      <w:pPr>
        <w:ind w:left="6540" w:hanging="360"/>
      </w:pPr>
      <w:rPr>
        <w:rFonts w:cs="Times New Roman"/>
      </w:rPr>
    </w:lvl>
    <w:lvl w:ilvl="7" w:tplc="04190019" w:tentative="1">
      <w:start w:val="1"/>
      <w:numFmt w:val="lowerLetter"/>
      <w:lvlText w:val="%8."/>
      <w:lvlJc w:val="left"/>
      <w:pPr>
        <w:ind w:left="7260" w:hanging="360"/>
      </w:pPr>
      <w:rPr>
        <w:rFonts w:cs="Times New Roman"/>
      </w:rPr>
    </w:lvl>
    <w:lvl w:ilvl="8" w:tplc="0419001B" w:tentative="1">
      <w:start w:val="1"/>
      <w:numFmt w:val="lowerRoman"/>
      <w:lvlText w:val="%9."/>
      <w:lvlJc w:val="right"/>
      <w:pPr>
        <w:ind w:left="7980" w:hanging="180"/>
      </w:pPr>
      <w:rPr>
        <w:rFonts w:cs="Times New Roman"/>
      </w:rPr>
    </w:lvl>
  </w:abstractNum>
  <w:abstractNum w:abstractNumId="10">
    <w:nsid w:val="18CD324C"/>
    <w:multiLevelType w:val="hybridMultilevel"/>
    <w:tmpl w:val="AD26392A"/>
    <w:lvl w:ilvl="0" w:tplc="66042DE6">
      <w:start w:val="1"/>
      <w:numFmt w:val="decimal"/>
      <w:lvlText w:val="4.%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nsid w:val="1C1F1364"/>
    <w:multiLevelType w:val="hybridMultilevel"/>
    <w:tmpl w:val="331E64E0"/>
    <w:lvl w:ilvl="0" w:tplc="BAB42912">
      <w:start w:val="3"/>
      <w:numFmt w:val="decimal"/>
      <w:lvlText w:val="4.%1"/>
      <w:lvlJc w:val="left"/>
      <w:pPr>
        <w:ind w:left="2120" w:hanging="360"/>
      </w:pPr>
      <w:rPr>
        <w:rFonts w:cs="Times New Roman" w:hint="default"/>
      </w:rPr>
    </w:lvl>
    <w:lvl w:ilvl="1" w:tplc="04190019" w:tentative="1">
      <w:start w:val="1"/>
      <w:numFmt w:val="lowerLetter"/>
      <w:lvlText w:val="%2."/>
      <w:lvlJc w:val="left"/>
      <w:pPr>
        <w:ind w:left="2840" w:hanging="360"/>
      </w:pPr>
      <w:rPr>
        <w:rFonts w:cs="Times New Roman"/>
      </w:rPr>
    </w:lvl>
    <w:lvl w:ilvl="2" w:tplc="0419001B" w:tentative="1">
      <w:start w:val="1"/>
      <w:numFmt w:val="lowerRoman"/>
      <w:lvlText w:val="%3."/>
      <w:lvlJc w:val="right"/>
      <w:pPr>
        <w:ind w:left="3560" w:hanging="180"/>
      </w:pPr>
      <w:rPr>
        <w:rFonts w:cs="Times New Roman"/>
      </w:rPr>
    </w:lvl>
    <w:lvl w:ilvl="3" w:tplc="0419000F" w:tentative="1">
      <w:start w:val="1"/>
      <w:numFmt w:val="decimal"/>
      <w:lvlText w:val="%4."/>
      <w:lvlJc w:val="left"/>
      <w:pPr>
        <w:ind w:left="4280" w:hanging="360"/>
      </w:pPr>
      <w:rPr>
        <w:rFonts w:cs="Times New Roman"/>
      </w:rPr>
    </w:lvl>
    <w:lvl w:ilvl="4" w:tplc="04190019" w:tentative="1">
      <w:start w:val="1"/>
      <w:numFmt w:val="lowerLetter"/>
      <w:lvlText w:val="%5."/>
      <w:lvlJc w:val="left"/>
      <w:pPr>
        <w:ind w:left="5000" w:hanging="360"/>
      </w:pPr>
      <w:rPr>
        <w:rFonts w:cs="Times New Roman"/>
      </w:rPr>
    </w:lvl>
    <w:lvl w:ilvl="5" w:tplc="0419001B" w:tentative="1">
      <w:start w:val="1"/>
      <w:numFmt w:val="lowerRoman"/>
      <w:lvlText w:val="%6."/>
      <w:lvlJc w:val="right"/>
      <w:pPr>
        <w:ind w:left="5720" w:hanging="180"/>
      </w:pPr>
      <w:rPr>
        <w:rFonts w:cs="Times New Roman"/>
      </w:rPr>
    </w:lvl>
    <w:lvl w:ilvl="6" w:tplc="0419000F" w:tentative="1">
      <w:start w:val="1"/>
      <w:numFmt w:val="decimal"/>
      <w:lvlText w:val="%7."/>
      <w:lvlJc w:val="left"/>
      <w:pPr>
        <w:ind w:left="6440" w:hanging="360"/>
      </w:pPr>
      <w:rPr>
        <w:rFonts w:cs="Times New Roman"/>
      </w:rPr>
    </w:lvl>
    <w:lvl w:ilvl="7" w:tplc="04190019" w:tentative="1">
      <w:start w:val="1"/>
      <w:numFmt w:val="lowerLetter"/>
      <w:lvlText w:val="%8."/>
      <w:lvlJc w:val="left"/>
      <w:pPr>
        <w:ind w:left="7160" w:hanging="360"/>
      </w:pPr>
      <w:rPr>
        <w:rFonts w:cs="Times New Roman"/>
      </w:rPr>
    </w:lvl>
    <w:lvl w:ilvl="8" w:tplc="0419001B" w:tentative="1">
      <w:start w:val="1"/>
      <w:numFmt w:val="lowerRoman"/>
      <w:lvlText w:val="%9."/>
      <w:lvlJc w:val="right"/>
      <w:pPr>
        <w:ind w:left="7880" w:hanging="180"/>
      </w:pPr>
      <w:rPr>
        <w:rFonts w:cs="Times New Roman"/>
      </w:rPr>
    </w:lvl>
  </w:abstractNum>
  <w:abstractNum w:abstractNumId="12">
    <w:nsid w:val="1F7B6B2F"/>
    <w:multiLevelType w:val="hybridMultilevel"/>
    <w:tmpl w:val="5B1CBD1C"/>
    <w:lvl w:ilvl="0" w:tplc="0419000F">
      <w:start w:val="1"/>
      <w:numFmt w:val="decimal"/>
      <w:lvlText w:val="%1."/>
      <w:lvlJc w:val="left"/>
      <w:pPr>
        <w:ind w:left="1854" w:hanging="360"/>
      </w:pPr>
      <w:rPr>
        <w:rFonts w:cs="Times New Roman"/>
      </w:rPr>
    </w:lvl>
    <w:lvl w:ilvl="1" w:tplc="04190019" w:tentative="1">
      <w:start w:val="1"/>
      <w:numFmt w:val="lowerLetter"/>
      <w:lvlText w:val="%2."/>
      <w:lvlJc w:val="left"/>
      <w:pPr>
        <w:ind w:left="2574" w:hanging="360"/>
      </w:pPr>
      <w:rPr>
        <w:rFonts w:cs="Times New Roman"/>
      </w:rPr>
    </w:lvl>
    <w:lvl w:ilvl="2" w:tplc="0419001B" w:tentative="1">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13">
    <w:nsid w:val="231C2288"/>
    <w:multiLevelType w:val="hybridMultilevel"/>
    <w:tmpl w:val="F89C10BA"/>
    <w:lvl w:ilvl="0" w:tplc="0419000F">
      <w:start w:val="1"/>
      <w:numFmt w:val="decimal"/>
      <w:lvlText w:val="%1."/>
      <w:lvlJc w:val="left"/>
      <w:pPr>
        <w:ind w:left="644"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nsid w:val="277E39A0"/>
    <w:multiLevelType w:val="hybridMultilevel"/>
    <w:tmpl w:val="E7DA472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nsid w:val="29B37A11"/>
    <w:multiLevelType w:val="hybridMultilevel"/>
    <w:tmpl w:val="4E101724"/>
    <w:lvl w:ilvl="0" w:tplc="04190001">
      <w:start w:val="1"/>
      <w:numFmt w:val="bullet"/>
      <w:lvlText w:val=""/>
      <w:lvlJc w:val="left"/>
      <w:pPr>
        <w:ind w:left="1860" w:hanging="360"/>
      </w:pPr>
      <w:rPr>
        <w:rFonts w:ascii="Symbol" w:hAnsi="Symbol" w:hint="default"/>
      </w:rPr>
    </w:lvl>
    <w:lvl w:ilvl="1" w:tplc="04190003" w:tentative="1">
      <w:start w:val="1"/>
      <w:numFmt w:val="bullet"/>
      <w:lvlText w:val="o"/>
      <w:lvlJc w:val="left"/>
      <w:pPr>
        <w:ind w:left="2580" w:hanging="360"/>
      </w:pPr>
      <w:rPr>
        <w:rFonts w:ascii="Courier New" w:hAnsi="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16">
    <w:nsid w:val="30167D3C"/>
    <w:multiLevelType w:val="hybridMultilevel"/>
    <w:tmpl w:val="7616A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6245171"/>
    <w:multiLevelType w:val="hybridMultilevel"/>
    <w:tmpl w:val="0FC0908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nsid w:val="36BB5327"/>
    <w:multiLevelType w:val="hybridMultilevel"/>
    <w:tmpl w:val="F89C10BA"/>
    <w:lvl w:ilvl="0" w:tplc="0419000F">
      <w:start w:val="1"/>
      <w:numFmt w:val="decimal"/>
      <w:lvlText w:val="%1."/>
      <w:lvlJc w:val="left"/>
      <w:pPr>
        <w:ind w:left="1428" w:hanging="360"/>
      </w:pPr>
      <w:rPr>
        <w:rFonts w:cs="Times New Roman"/>
      </w:rPr>
    </w:lvl>
    <w:lvl w:ilvl="1" w:tplc="04190019" w:tentative="1">
      <w:start w:val="1"/>
      <w:numFmt w:val="lowerLetter"/>
      <w:lvlText w:val="%2."/>
      <w:lvlJc w:val="left"/>
      <w:pPr>
        <w:ind w:left="2224" w:hanging="360"/>
      </w:pPr>
      <w:rPr>
        <w:rFonts w:cs="Times New Roman"/>
      </w:rPr>
    </w:lvl>
    <w:lvl w:ilvl="2" w:tplc="0419001B" w:tentative="1">
      <w:start w:val="1"/>
      <w:numFmt w:val="lowerRoman"/>
      <w:lvlText w:val="%3."/>
      <w:lvlJc w:val="right"/>
      <w:pPr>
        <w:ind w:left="2944" w:hanging="180"/>
      </w:pPr>
      <w:rPr>
        <w:rFonts w:cs="Times New Roman"/>
      </w:rPr>
    </w:lvl>
    <w:lvl w:ilvl="3" w:tplc="0419000F" w:tentative="1">
      <w:start w:val="1"/>
      <w:numFmt w:val="decimal"/>
      <w:lvlText w:val="%4."/>
      <w:lvlJc w:val="left"/>
      <w:pPr>
        <w:ind w:left="3664" w:hanging="360"/>
      </w:pPr>
      <w:rPr>
        <w:rFonts w:cs="Times New Roman"/>
      </w:rPr>
    </w:lvl>
    <w:lvl w:ilvl="4" w:tplc="04190019" w:tentative="1">
      <w:start w:val="1"/>
      <w:numFmt w:val="lowerLetter"/>
      <w:lvlText w:val="%5."/>
      <w:lvlJc w:val="left"/>
      <w:pPr>
        <w:ind w:left="4384" w:hanging="360"/>
      </w:pPr>
      <w:rPr>
        <w:rFonts w:cs="Times New Roman"/>
      </w:rPr>
    </w:lvl>
    <w:lvl w:ilvl="5" w:tplc="0419001B" w:tentative="1">
      <w:start w:val="1"/>
      <w:numFmt w:val="lowerRoman"/>
      <w:lvlText w:val="%6."/>
      <w:lvlJc w:val="right"/>
      <w:pPr>
        <w:ind w:left="5104" w:hanging="180"/>
      </w:pPr>
      <w:rPr>
        <w:rFonts w:cs="Times New Roman"/>
      </w:rPr>
    </w:lvl>
    <w:lvl w:ilvl="6" w:tplc="0419000F" w:tentative="1">
      <w:start w:val="1"/>
      <w:numFmt w:val="decimal"/>
      <w:lvlText w:val="%7."/>
      <w:lvlJc w:val="left"/>
      <w:pPr>
        <w:ind w:left="5824" w:hanging="360"/>
      </w:pPr>
      <w:rPr>
        <w:rFonts w:cs="Times New Roman"/>
      </w:rPr>
    </w:lvl>
    <w:lvl w:ilvl="7" w:tplc="04190019" w:tentative="1">
      <w:start w:val="1"/>
      <w:numFmt w:val="lowerLetter"/>
      <w:lvlText w:val="%8."/>
      <w:lvlJc w:val="left"/>
      <w:pPr>
        <w:ind w:left="6544" w:hanging="360"/>
      </w:pPr>
      <w:rPr>
        <w:rFonts w:cs="Times New Roman"/>
      </w:rPr>
    </w:lvl>
    <w:lvl w:ilvl="8" w:tplc="0419001B" w:tentative="1">
      <w:start w:val="1"/>
      <w:numFmt w:val="lowerRoman"/>
      <w:lvlText w:val="%9."/>
      <w:lvlJc w:val="right"/>
      <w:pPr>
        <w:ind w:left="7264" w:hanging="180"/>
      </w:pPr>
      <w:rPr>
        <w:rFonts w:cs="Times New Roman"/>
      </w:rPr>
    </w:lvl>
  </w:abstractNum>
  <w:abstractNum w:abstractNumId="19">
    <w:nsid w:val="36C90EAF"/>
    <w:multiLevelType w:val="hybridMultilevel"/>
    <w:tmpl w:val="1CF080DE"/>
    <w:lvl w:ilvl="0" w:tplc="64C424B4">
      <w:start w:val="1"/>
      <w:numFmt w:val="decimal"/>
      <w:lvlText w:val="3.%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nsid w:val="386B2F1A"/>
    <w:multiLevelType w:val="hybridMultilevel"/>
    <w:tmpl w:val="8104DA5A"/>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1">
    <w:nsid w:val="3D1D2FD3"/>
    <w:multiLevelType w:val="hybridMultilevel"/>
    <w:tmpl w:val="DA709284"/>
    <w:lvl w:ilvl="0" w:tplc="E9C27E46">
      <w:start w:val="2"/>
      <w:numFmt w:val="decimal"/>
      <w:lvlText w:val="4.%1"/>
      <w:lvlJc w:val="left"/>
      <w:pPr>
        <w:ind w:left="1080" w:hanging="360"/>
      </w:pPr>
      <w:rPr>
        <w:rFonts w:cs="Times New Roman" w:hint="default"/>
      </w:rPr>
    </w:lvl>
    <w:lvl w:ilvl="1" w:tplc="04190019" w:tentative="1">
      <w:start w:val="1"/>
      <w:numFmt w:val="lowerLetter"/>
      <w:lvlText w:val="%2."/>
      <w:lvlJc w:val="left"/>
      <w:pPr>
        <w:ind w:left="1428" w:hanging="360"/>
      </w:pPr>
      <w:rPr>
        <w:rFonts w:cs="Times New Roman"/>
      </w:rPr>
    </w:lvl>
    <w:lvl w:ilvl="2" w:tplc="0419001B" w:tentative="1">
      <w:start w:val="1"/>
      <w:numFmt w:val="lowerRoman"/>
      <w:lvlText w:val="%3."/>
      <w:lvlJc w:val="right"/>
      <w:pPr>
        <w:ind w:left="2148" w:hanging="180"/>
      </w:pPr>
      <w:rPr>
        <w:rFonts w:cs="Times New Roman"/>
      </w:rPr>
    </w:lvl>
    <w:lvl w:ilvl="3" w:tplc="0419000F" w:tentative="1">
      <w:start w:val="1"/>
      <w:numFmt w:val="decimal"/>
      <w:lvlText w:val="%4."/>
      <w:lvlJc w:val="left"/>
      <w:pPr>
        <w:ind w:left="2868" w:hanging="360"/>
      </w:pPr>
      <w:rPr>
        <w:rFonts w:cs="Times New Roman"/>
      </w:rPr>
    </w:lvl>
    <w:lvl w:ilvl="4" w:tplc="04190019" w:tentative="1">
      <w:start w:val="1"/>
      <w:numFmt w:val="lowerLetter"/>
      <w:lvlText w:val="%5."/>
      <w:lvlJc w:val="left"/>
      <w:pPr>
        <w:ind w:left="3588" w:hanging="360"/>
      </w:pPr>
      <w:rPr>
        <w:rFonts w:cs="Times New Roman"/>
      </w:rPr>
    </w:lvl>
    <w:lvl w:ilvl="5" w:tplc="0419001B" w:tentative="1">
      <w:start w:val="1"/>
      <w:numFmt w:val="lowerRoman"/>
      <w:lvlText w:val="%6."/>
      <w:lvlJc w:val="right"/>
      <w:pPr>
        <w:ind w:left="4308" w:hanging="180"/>
      </w:pPr>
      <w:rPr>
        <w:rFonts w:cs="Times New Roman"/>
      </w:rPr>
    </w:lvl>
    <w:lvl w:ilvl="6" w:tplc="0419000F" w:tentative="1">
      <w:start w:val="1"/>
      <w:numFmt w:val="decimal"/>
      <w:lvlText w:val="%7."/>
      <w:lvlJc w:val="left"/>
      <w:pPr>
        <w:ind w:left="5028" w:hanging="360"/>
      </w:pPr>
      <w:rPr>
        <w:rFonts w:cs="Times New Roman"/>
      </w:rPr>
    </w:lvl>
    <w:lvl w:ilvl="7" w:tplc="04190019" w:tentative="1">
      <w:start w:val="1"/>
      <w:numFmt w:val="lowerLetter"/>
      <w:lvlText w:val="%8."/>
      <w:lvlJc w:val="left"/>
      <w:pPr>
        <w:ind w:left="5748" w:hanging="360"/>
      </w:pPr>
      <w:rPr>
        <w:rFonts w:cs="Times New Roman"/>
      </w:rPr>
    </w:lvl>
    <w:lvl w:ilvl="8" w:tplc="0419001B" w:tentative="1">
      <w:start w:val="1"/>
      <w:numFmt w:val="lowerRoman"/>
      <w:lvlText w:val="%9."/>
      <w:lvlJc w:val="right"/>
      <w:pPr>
        <w:ind w:left="6468" w:hanging="180"/>
      </w:pPr>
      <w:rPr>
        <w:rFonts w:cs="Times New Roman"/>
      </w:rPr>
    </w:lvl>
  </w:abstractNum>
  <w:abstractNum w:abstractNumId="22">
    <w:nsid w:val="483E31DC"/>
    <w:multiLevelType w:val="hybridMultilevel"/>
    <w:tmpl w:val="785E1FCA"/>
    <w:lvl w:ilvl="0" w:tplc="CF1C0F40">
      <w:start w:val="1"/>
      <w:numFmt w:val="decimal"/>
      <w:lvlText w:val="5.%1"/>
      <w:lvlJc w:val="left"/>
      <w:pPr>
        <w:ind w:left="780" w:hanging="360"/>
      </w:pPr>
      <w:rPr>
        <w:rFonts w:cs="Times New Roman" w:hint="default"/>
      </w:rPr>
    </w:lvl>
    <w:lvl w:ilvl="1" w:tplc="04190019" w:tentative="1">
      <w:start w:val="1"/>
      <w:numFmt w:val="lowerLetter"/>
      <w:lvlText w:val="%2."/>
      <w:lvlJc w:val="left"/>
      <w:pPr>
        <w:ind w:left="1500" w:hanging="360"/>
      </w:pPr>
      <w:rPr>
        <w:rFonts w:cs="Times New Roman"/>
      </w:rPr>
    </w:lvl>
    <w:lvl w:ilvl="2" w:tplc="0419001B" w:tentative="1">
      <w:start w:val="1"/>
      <w:numFmt w:val="lowerRoman"/>
      <w:lvlText w:val="%3."/>
      <w:lvlJc w:val="right"/>
      <w:pPr>
        <w:ind w:left="2220" w:hanging="180"/>
      </w:pPr>
      <w:rPr>
        <w:rFonts w:cs="Times New Roman"/>
      </w:rPr>
    </w:lvl>
    <w:lvl w:ilvl="3" w:tplc="0419000F" w:tentative="1">
      <w:start w:val="1"/>
      <w:numFmt w:val="decimal"/>
      <w:lvlText w:val="%4."/>
      <w:lvlJc w:val="left"/>
      <w:pPr>
        <w:ind w:left="2940" w:hanging="360"/>
      </w:pPr>
      <w:rPr>
        <w:rFonts w:cs="Times New Roman"/>
      </w:rPr>
    </w:lvl>
    <w:lvl w:ilvl="4" w:tplc="04190019" w:tentative="1">
      <w:start w:val="1"/>
      <w:numFmt w:val="lowerLetter"/>
      <w:lvlText w:val="%5."/>
      <w:lvlJc w:val="left"/>
      <w:pPr>
        <w:ind w:left="3660" w:hanging="360"/>
      </w:pPr>
      <w:rPr>
        <w:rFonts w:cs="Times New Roman"/>
      </w:rPr>
    </w:lvl>
    <w:lvl w:ilvl="5" w:tplc="0419001B" w:tentative="1">
      <w:start w:val="1"/>
      <w:numFmt w:val="lowerRoman"/>
      <w:lvlText w:val="%6."/>
      <w:lvlJc w:val="right"/>
      <w:pPr>
        <w:ind w:left="4380" w:hanging="180"/>
      </w:pPr>
      <w:rPr>
        <w:rFonts w:cs="Times New Roman"/>
      </w:rPr>
    </w:lvl>
    <w:lvl w:ilvl="6" w:tplc="0419000F" w:tentative="1">
      <w:start w:val="1"/>
      <w:numFmt w:val="decimal"/>
      <w:lvlText w:val="%7."/>
      <w:lvlJc w:val="left"/>
      <w:pPr>
        <w:ind w:left="5100" w:hanging="360"/>
      </w:pPr>
      <w:rPr>
        <w:rFonts w:cs="Times New Roman"/>
      </w:rPr>
    </w:lvl>
    <w:lvl w:ilvl="7" w:tplc="04190019" w:tentative="1">
      <w:start w:val="1"/>
      <w:numFmt w:val="lowerLetter"/>
      <w:lvlText w:val="%8."/>
      <w:lvlJc w:val="left"/>
      <w:pPr>
        <w:ind w:left="5820" w:hanging="360"/>
      </w:pPr>
      <w:rPr>
        <w:rFonts w:cs="Times New Roman"/>
      </w:rPr>
    </w:lvl>
    <w:lvl w:ilvl="8" w:tplc="0419001B" w:tentative="1">
      <w:start w:val="1"/>
      <w:numFmt w:val="lowerRoman"/>
      <w:lvlText w:val="%9."/>
      <w:lvlJc w:val="right"/>
      <w:pPr>
        <w:ind w:left="6540" w:hanging="180"/>
      </w:pPr>
      <w:rPr>
        <w:rFonts w:cs="Times New Roman"/>
      </w:rPr>
    </w:lvl>
  </w:abstractNum>
  <w:abstractNum w:abstractNumId="23">
    <w:nsid w:val="49005691"/>
    <w:multiLevelType w:val="hybridMultilevel"/>
    <w:tmpl w:val="CF72C6B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nsid w:val="4B6765B1"/>
    <w:multiLevelType w:val="hybridMultilevel"/>
    <w:tmpl w:val="FE0EE4B6"/>
    <w:lvl w:ilvl="0" w:tplc="0419000F">
      <w:start w:val="1"/>
      <w:numFmt w:val="decimal"/>
      <w:lvlText w:val="%1."/>
      <w:lvlJc w:val="left"/>
      <w:pPr>
        <w:ind w:left="792" w:hanging="360"/>
      </w:pPr>
      <w:rPr>
        <w:rFonts w:cs="Times New Roman"/>
      </w:rPr>
    </w:lvl>
    <w:lvl w:ilvl="1" w:tplc="04190019" w:tentative="1">
      <w:start w:val="1"/>
      <w:numFmt w:val="lowerLetter"/>
      <w:lvlText w:val="%2."/>
      <w:lvlJc w:val="left"/>
      <w:pPr>
        <w:ind w:left="1512" w:hanging="360"/>
      </w:pPr>
      <w:rPr>
        <w:rFonts w:cs="Times New Roman"/>
      </w:rPr>
    </w:lvl>
    <w:lvl w:ilvl="2" w:tplc="0419001B" w:tentative="1">
      <w:start w:val="1"/>
      <w:numFmt w:val="lowerRoman"/>
      <w:lvlText w:val="%3."/>
      <w:lvlJc w:val="right"/>
      <w:pPr>
        <w:ind w:left="2232" w:hanging="180"/>
      </w:pPr>
      <w:rPr>
        <w:rFonts w:cs="Times New Roman"/>
      </w:rPr>
    </w:lvl>
    <w:lvl w:ilvl="3" w:tplc="0419000F" w:tentative="1">
      <w:start w:val="1"/>
      <w:numFmt w:val="decimal"/>
      <w:lvlText w:val="%4."/>
      <w:lvlJc w:val="left"/>
      <w:pPr>
        <w:ind w:left="2952" w:hanging="360"/>
      </w:pPr>
      <w:rPr>
        <w:rFonts w:cs="Times New Roman"/>
      </w:rPr>
    </w:lvl>
    <w:lvl w:ilvl="4" w:tplc="04190019" w:tentative="1">
      <w:start w:val="1"/>
      <w:numFmt w:val="lowerLetter"/>
      <w:lvlText w:val="%5."/>
      <w:lvlJc w:val="left"/>
      <w:pPr>
        <w:ind w:left="3672" w:hanging="360"/>
      </w:pPr>
      <w:rPr>
        <w:rFonts w:cs="Times New Roman"/>
      </w:rPr>
    </w:lvl>
    <w:lvl w:ilvl="5" w:tplc="0419001B" w:tentative="1">
      <w:start w:val="1"/>
      <w:numFmt w:val="lowerRoman"/>
      <w:lvlText w:val="%6."/>
      <w:lvlJc w:val="right"/>
      <w:pPr>
        <w:ind w:left="4392" w:hanging="180"/>
      </w:pPr>
      <w:rPr>
        <w:rFonts w:cs="Times New Roman"/>
      </w:rPr>
    </w:lvl>
    <w:lvl w:ilvl="6" w:tplc="0419000F" w:tentative="1">
      <w:start w:val="1"/>
      <w:numFmt w:val="decimal"/>
      <w:lvlText w:val="%7."/>
      <w:lvlJc w:val="left"/>
      <w:pPr>
        <w:ind w:left="5112" w:hanging="360"/>
      </w:pPr>
      <w:rPr>
        <w:rFonts w:cs="Times New Roman"/>
      </w:rPr>
    </w:lvl>
    <w:lvl w:ilvl="7" w:tplc="04190019" w:tentative="1">
      <w:start w:val="1"/>
      <w:numFmt w:val="lowerLetter"/>
      <w:lvlText w:val="%8."/>
      <w:lvlJc w:val="left"/>
      <w:pPr>
        <w:ind w:left="5832" w:hanging="360"/>
      </w:pPr>
      <w:rPr>
        <w:rFonts w:cs="Times New Roman"/>
      </w:rPr>
    </w:lvl>
    <w:lvl w:ilvl="8" w:tplc="0419001B" w:tentative="1">
      <w:start w:val="1"/>
      <w:numFmt w:val="lowerRoman"/>
      <w:lvlText w:val="%9."/>
      <w:lvlJc w:val="right"/>
      <w:pPr>
        <w:ind w:left="6552" w:hanging="180"/>
      </w:pPr>
      <w:rPr>
        <w:rFonts w:cs="Times New Roman"/>
      </w:rPr>
    </w:lvl>
  </w:abstractNum>
  <w:abstractNum w:abstractNumId="25">
    <w:nsid w:val="4C995EDD"/>
    <w:multiLevelType w:val="hybridMultilevel"/>
    <w:tmpl w:val="EAFED9C2"/>
    <w:lvl w:ilvl="0" w:tplc="0419000F">
      <w:start w:val="1"/>
      <w:numFmt w:val="decimal"/>
      <w:lvlText w:val="%1."/>
      <w:lvlJc w:val="left"/>
      <w:pPr>
        <w:ind w:left="644"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nsid w:val="4CCF58C2"/>
    <w:multiLevelType w:val="hybridMultilevel"/>
    <w:tmpl w:val="C92C267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nsid w:val="523E4E35"/>
    <w:multiLevelType w:val="hybridMultilevel"/>
    <w:tmpl w:val="FF90EC7A"/>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8">
    <w:nsid w:val="53B76384"/>
    <w:multiLevelType w:val="hybridMultilevel"/>
    <w:tmpl w:val="1CAA1418"/>
    <w:lvl w:ilvl="0" w:tplc="E0BE8BB8">
      <w:start w:val="5"/>
      <w:numFmt w:val="decimal"/>
      <w:lvlText w:val="4.%1"/>
      <w:lvlJc w:val="left"/>
      <w:pPr>
        <w:ind w:left="792"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nsid w:val="580805E4"/>
    <w:multiLevelType w:val="hybridMultilevel"/>
    <w:tmpl w:val="7D10568C"/>
    <w:lvl w:ilvl="0" w:tplc="0419000F">
      <w:start w:val="1"/>
      <w:numFmt w:val="decimal"/>
      <w:lvlText w:val="%1."/>
      <w:lvlJc w:val="left"/>
      <w:pPr>
        <w:ind w:left="1080" w:hanging="360"/>
      </w:pPr>
      <w:rPr>
        <w:rFonts w:cs="Times New Roman"/>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0">
    <w:nsid w:val="5D1D6EE5"/>
    <w:multiLevelType w:val="hybridMultilevel"/>
    <w:tmpl w:val="6B7E454A"/>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1">
    <w:nsid w:val="5E5B17DE"/>
    <w:multiLevelType w:val="hybridMultilevel"/>
    <w:tmpl w:val="98EE711C"/>
    <w:lvl w:ilvl="0" w:tplc="0419000F">
      <w:start w:val="1"/>
      <w:numFmt w:val="decimal"/>
      <w:lvlText w:val="%1."/>
      <w:lvlJc w:val="left"/>
      <w:pPr>
        <w:ind w:left="3068" w:hanging="360"/>
      </w:pPr>
      <w:rPr>
        <w:rFonts w:cs="Times New Roman"/>
      </w:rPr>
    </w:lvl>
    <w:lvl w:ilvl="1" w:tplc="04190019" w:tentative="1">
      <w:start w:val="1"/>
      <w:numFmt w:val="lowerLetter"/>
      <w:lvlText w:val="%2."/>
      <w:lvlJc w:val="left"/>
      <w:pPr>
        <w:ind w:left="3788" w:hanging="360"/>
      </w:pPr>
      <w:rPr>
        <w:rFonts w:cs="Times New Roman"/>
      </w:rPr>
    </w:lvl>
    <w:lvl w:ilvl="2" w:tplc="0419001B" w:tentative="1">
      <w:start w:val="1"/>
      <w:numFmt w:val="lowerRoman"/>
      <w:lvlText w:val="%3."/>
      <w:lvlJc w:val="right"/>
      <w:pPr>
        <w:ind w:left="4508" w:hanging="180"/>
      </w:pPr>
      <w:rPr>
        <w:rFonts w:cs="Times New Roman"/>
      </w:rPr>
    </w:lvl>
    <w:lvl w:ilvl="3" w:tplc="0419000F" w:tentative="1">
      <w:start w:val="1"/>
      <w:numFmt w:val="decimal"/>
      <w:lvlText w:val="%4."/>
      <w:lvlJc w:val="left"/>
      <w:pPr>
        <w:ind w:left="5228" w:hanging="360"/>
      </w:pPr>
      <w:rPr>
        <w:rFonts w:cs="Times New Roman"/>
      </w:rPr>
    </w:lvl>
    <w:lvl w:ilvl="4" w:tplc="04190019" w:tentative="1">
      <w:start w:val="1"/>
      <w:numFmt w:val="lowerLetter"/>
      <w:lvlText w:val="%5."/>
      <w:lvlJc w:val="left"/>
      <w:pPr>
        <w:ind w:left="5948" w:hanging="360"/>
      </w:pPr>
      <w:rPr>
        <w:rFonts w:cs="Times New Roman"/>
      </w:rPr>
    </w:lvl>
    <w:lvl w:ilvl="5" w:tplc="0419001B" w:tentative="1">
      <w:start w:val="1"/>
      <w:numFmt w:val="lowerRoman"/>
      <w:lvlText w:val="%6."/>
      <w:lvlJc w:val="right"/>
      <w:pPr>
        <w:ind w:left="6668" w:hanging="180"/>
      </w:pPr>
      <w:rPr>
        <w:rFonts w:cs="Times New Roman"/>
      </w:rPr>
    </w:lvl>
    <w:lvl w:ilvl="6" w:tplc="0419000F" w:tentative="1">
      <w:start w:val="1"/>
      <w:numFmt w:val="decimal"/>
      <w:lvlText w:val="%7."/>
      <w:lvlJc w:val="left"/>
      <w:pPr>
        <w:ind w:left="7388" w:hanging="360"/>
      </w:pPr>
      <w:rPr>
        <w:rFonts w:cs="Times New Roman"/>
      </w:rPr>
    </w:lvl>
    <w:lvl w:ilvl="7" w:tplc="04190019" w:tentative="1">
      <w:start w:val="1"/>
      <w:numFmt w:val="lowerLetter"/>
      <w:lvlText w:val="%8."/>
      <w:lvlJc w:val="left"/>
      <w:pPr>
        <w:ind w:left="8108" w:hanging="360"/>
      </w:pPr>
      <w:rPr>
        <w:rFonts w:cs="Times New Roman"/>
      </w:rPr>
    </w:lvl>
    <w:lvl w:ilvl="8" w:tplc="0419001B" w:tentative="1">
      <w:start w:val="1"/>
      <w:numFmt w:val="lowerRoman"/>
      <w:lvlText w:val="%9."/>
      <w:lvlJc w:val="right"/>
      <w:pPr>
        <w:ind w:left="8828" w:hanging="180"/>
      </w:pPr>
      <w:rPr>
        <w:rFonts w:cs="Times New Roman"/>
      </w:rPr>
    </w:lvl>
  </w:abstractNum>
  <w:abstractNum w:abstractNumId="32">
    <w:nsid w:val="5F614EAC"/>
    <w:multiLevelType w:val="hybridMultilevel"/>
    <w:tmpl w:val="E064DAEE"/>
    <w:lvl w:ilvl="0" w:tplc="BAB42912">
      <w:start w:val="3"/>
      <w:numFmt w:val="decimal"/>
      <w:lvlText w:val="4.%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3">
    <w:nsid w:val="61EF62BE"/>
    <w:multiLevelType w:val="hybridMultilevel"/>
    <w:tmpl w:val="DB4684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622B5927"/>
    <w:multiLevelType w:val="hybridMultilevel"/>
    <w:tmpl w:val="1F1AA8A4"/>
    <w:lvl w:ilvl="0" w:tplc="BAB42912">
      <w:start w:val="3"/>
      <w:numFmt w:val="decimal"/>
      <w:lvlText w:val="4.%1"/>
      <w:lvlJc w:val="left"/>
      <w:pPr>
        <w:ind w:left="704" w:hanging="360"/>
      </w:pPr>
      <w:rPr>
        <w:rFonts w:cs="Times New Roman" w:hint="default"/>
      </w:rPr>
    </w:lvl>
    <w:lvl w:ilvl="1" w:tplc="04190019">
      <w:start w:val="1"/>
      <w:numFmt w:val="lowerLetter"/>
      <w:lvlText w:val="%2."/>
      <w:lvlJc w:val="left"/>
      <w:pPr>
        <w:ind w:left="1500" w:hanging="360"/>
      </w:pPr>
      <w:rPr>
        <w:rFonts w:cs="Times New Roman"/>
      </w:rPr>
    </w:lvl>
    <w:lvl w:ilvl="2" w:tplc="0419001B">
      <w:start w:val="1"/>
      <w:numFmt w:val="lowerRoman"/>
      <w:lvlText w:val="%3."/>
      <w:lvlJc w:val="right"/>
      <w:pPr>
        <w:ind w:left="2220" w:hanging="180"/>
      </w:pPr>
      <w:rPr>
        <w:rFonts w:cs="Times New Roman"/>
      </w:rPr>
    </w:lvl>
    <w:lvl w:ilvl="3" w:tplc="0419000F">
      <w:start w:val="1"/>
      <w:numFmt w:val="decimal"/>
      <w:lvlText w:val="%4."/>
      <w:lvlJc w:val="left"/>
      <w:pPr>
        <w:ind w:left="2940" w:hanging="360"/>
      </w:pPr>
      <w:rPr>
        <w:rFonts w:cs="Times New Roman"/>
      </w:rPr>
    </w:lvl>
    <w:lvl w:ilvl="4" w:tplc="04190019">
      <w:start w:val="1"/>
      <w:numFmt w:val="lowerLetter"/>
      <w:lvlText w:val="%5."/>
      <w:lvlJc w:val="left"/>
      <w:pPr>
        <w:ind w:left="3660" w:hanging="360"/>
      </w:pPr>
      <w:rPr>
        <w:rFonts w:cs="Times New Roman"/>
      </w:rPr>
    </w:lvl>
    <w:lvl w:ilvl="5" w:tplc="0419001B" w:tentative="1">
      <w:start w:val="1"/>
      <w:numFmt w:val="lowerRoman"/>
      <w:lvlText w:val="%6."/>
      <w:lvlJc w:val="right"/>
      <w:pPr>
        <w:ind w:left="4380" w:hanging="180"/>
      </w:pPr>
      <w:rPr>
        <w:rFonts w:cs="Times New Roman"/>
      </w:rPr>
    </w:lvl>
    <w:lvl w:ilvl="6" w:tplc="0419000F" w:tentative="1">
      <w:start w:val="1"/>
      <w:numFmt w:val="decimal"/>
      <w:lvlText w:val="%7."/>
      <w:lvlJc w:val="left"/>
      <w:pPr>
        <w:ind w:left="5100" w:hanging="360"/>
      </w:pPr>
      <w:rPr>
        <w:rFonts w:cs="Times New Roman"/>
      </w:rPr>
    </w:lvl>
    <w:lvl w:ilvl="7" w:tplc="04190019" w:tentative="1">
      <w:start w:val="1"/>
      <w:numFmt w:val="lowerLetter"/>
      <w:lvlText w:val="%8."/>
      <w:lvlJc w:val="left"/>
      <w:pPr>
        <w:ind w:left="5820" w:hanging="360"/>
      </w:pPr>
      <w:rPr>
        <w:rFonts w:cs="Times New Roman"/>
      </w:rPr>
    </w:lvl>
    <w:lvl w:ilvl="8" w:tplc="0419001B" w:tentative="1">
      <w:start w:val="1"/>
      <w:numFmt w:val="lowerRoman"/>
      <w:lvlText w:val="%9."/>
      <w:lvlJc w:val="right"/>
      <w:pPr>
        <w:ind w:left="6540" w:hanging="180"/>
      </w:pPr>
      <w:rPr>
        <w:rFonts w:cs="Times New Roman"/>
      </w:rPr>
    </w:lvl>
  </w:abstractNum>
  <w:abstractNum w:abstractNumId="35">
    <w:nsid w:val="64D87177"/>
    <w:multiLevelType w:val="hybridMultilevel"/>
    <w:tmpl w:val="5BC85FA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nsid w:val="6C0A77CC"/>
    <w:multiLevelType w:val="hybridMultilevel"/>
    <w:tmpl w:val="189A2B76"/>
    <w:lvl w:ilvl="0" w:tplc="ADF075E4">
      <w:start w:val="2"/>
      <w:numFmt w:val="decimal"/>
      <w:lvlText w:val="4.%1"/>
      <w:lvlJc w:val="left"/>
      <w:pPr>
        <w:ind w:left="72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7">
    <w:nsid w:val="74EA032A"/>
    <w:multiLevelType w:val="hybridMultilevel"/>
    <w:tmpl w:val="E97CDD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766E3749"/>
    <w:multiLevelType w:val="hybridMultilevel"/>
    <w:tmpl w:val="5E08B01E"/>
    <w:lvl w:ilvl="0" w:tplc="0419000F">
      <w:start w:val="1"/>
      <w:numFmt w:val="decimal"/>
      <w:lvlText w:val="%1."/>
      <w:lvlJc w:val="left"/>
      <w:pPr>
        <w:ind w:left="792" w:hanging="360"/>
      </w:pPr>
      <w:rPr>
        <w:rFonts w:cs="Times New Roman"/>
      </w:rPr>
    </w:lvl>
    <w:lvl w:ilvl="1" w:tplc="04190019" w:tentative="1">
      <w:start w:val="1"/>
      <w:numFmt w:val="lowerLetter"/>
      <w:lvlText w:val="%2."/>
      <w:lvlJc w:val="left"/>
      <w:pPr>
        <w:ind w:left="1512" w:hanging="360"/>
      </w:pPr>
      <w:rPr>
        <w:rFonts w:cs="Times New Roman"/>
      </w:rPr>
    </w:lvl>
    <w:lvl w:ilvl="2" w:tplc="0419001B" w:tentative="1">
      <w:start w:val="1"/>
      <w:numFmt w:val="lowerRoman"/>
      <w:lvlText w:val="%3."/>
      <w:lvlJc w:val="right"/>
      <w:pPr>
        <w:ind w:left="2232" w:hanging="180"/>
      </w:pPr>
      <w:rPr>
        <w:rFonts w:cs="Times New Roman"/>
      </w:rPr>
    </w:lvl>
    <w:lvl w:ilvl="3" w:tplc="0419000F" w:tentative="1">
      <w:start w:val="1"/>
      <w:numFmt w:val="decimal"/>
      <w:lvlText w:val="%4."/>
      <w:lvlJc w:val="left"/>
      <w:pPr>
        <w:ind w:left="2952" w:hanging="360"/>
      </w:pPr>
      <w:rPr>
        <w:rFonts w:cs="Times New Roman"/>
      </w:rPr>
    </w:lvl>
    <w:lvl w:ilvl="4" w:tplc="04190019" w:tentative="1">
      <w:start w:val="1"/>
      <w:numFmt w:val="lowerLetter"/>
      <w:lvlText w:val="%5."/>
      <w:lvlJc w:val="left"/>
      <w:pPr>
        <w:ind w:left="3672" w:hanging="360"/>
      </w:pPr>
      <w:rPr>
        <w:rFonts w:cs="Times New Roman"/>
      </w:rPr>
    </w:lvl>
    <w:lvl w:ilvl="5" w:tplc="0419001B" w:tentative="1">
      <w:start w:val="1"/>
      <w:numFmt w:val="lowerRoman"/>
      <w:lvlText w:val="%6."/>
      <w:lvlJc w:val="right"/>
      <w:pPr>
        <w:ind w:left="4392" w:hanging="180"/>
      </w:pPr>
      <w:rPr>
        <w:rFonts w:cs="Times New Roman"/>
      </w:rPr>
    </w:lvl>
    <w:lvl w:ilvl="6" w:tplc="0419000F" w:tentative="1">
      <w:start w:val="1"/>
      <w:numFmt w:val="decimal"/>
      <w:lvlText w:val="%7."/>
      <w:lvlJc w:val="left"/>
      <w:pPr>
        <w:ind w:left="5112" w:hanging="360"/>
      </w:pPr>
      <w:rPr>
        <w:rFonts w:cs="Times New Roman"/>
      </w:rPr>
    </w:lvl>
    <w:lvl w:ilvl="7" w:tplc="04190019" w:tentative="1">
      <w:start w:val="1"/>
      <w:numFmt w:val="lowerLetter"/>
      <w:lvlText w:val="%8."/>
      <w:lvlJc w:val="left"/>
      <w:pPr>
        <w:ind w:left="5832" w:hanging="360"/>
      </w:pPr>
      <w:rPr>
        <w:rFonts w:cs="Times New Roman"/>
      </w:rPr>
    </w:lvl>
    <w:lvl w:ilvl="8" w:tplc="0419001B" w:tentative="1">
      <w:start w:val="1"/>
      <w:numFmt w:val="lowerRoman"/>
      <w:lvlText w:val="%9."/>
      <w:lvlJc w:val="right"/>
      <w:pPr>
        <w:ind w:left="6552" w:hanging="180"/>
      </w:pPr>
      <w:rPr>
        <w:rFonts w:cs="Times New Roman"/>
      </w:rPr>
    </w:lvl>
  </w:abstractNum>
  <w:abstractNum w:abstractNumId="39">
    <w:nsid w:val="76C64EA8"/>
    <w:multiLevelType w:val="hybridMultilevel"/>
    <w:tmpl w:val="7370FD74"/>
    <w:lvl w:ilvl="0" w:tplc="CF1C0F40">
      <w:start w:val="1"/>
      <w:numFmt w:val="decimal"/>
      <w:lvlText w:val="5.%1"/>
      <w:lvlJc w:val="left"/>
      <w:pPr>
        <w:ind w:left="792" w:hanging="360"/>
      </w:pPr>
      <w:rPr>
        <w:rFonts w:cs="Times New Roman" w:hint="default"/>
      </w:rPr>
    </w:lvl>
    <w:lvl w:ilvl="1" w:tplc="04190019" w:tentative="1">
      <w:start w:val="1"/>
      <w:numFmt w:val="lowerLetter"/>
      <w:lvlText w:val="%2."/>
      <w:lvlJc w:val="left"/>
      <w:pPr>
        <w:ind w:left="1512" w:hanging="360"/>
      </w:pPr>
      <w:rPr>
        <w:rFonts w:cs="Times New Roman"/>
      </w:rPr>
    </w:lvl>
    <w:lvl w:ilvl="2" w:tplc="0419001B" w:tentative="1">
      <w:start w:val="1"/>
      <w:numFmt w:val="lowerRoman"/>
      <w:lvlText w:val="%3."/>
      <w:lvlJc w:val="right"/>
      <w:pPr>
        <w:ind w:left="2232" w:hanging="180"/>
      </w:pPr>
      <w:rPr>
        <w:rFonts w:cs="Times New Roman"/>
      </w:rPr>
    </w:lvl>
    <w:lvl w:ilvl="3" w:tplc="0419000F" w:tentative="1">
      <w:start w:val="1"/>
      <w:numFmt w:val="decimal"/>
      <w:lvlText w:val="%4."/>
      <w:lvlJc w:val="left"/>
      <w:pPr>
        <w:ind w:left="2952" w:hanging="360"/>
      </w:pPr>
      <w:rPr>
        <w:rFonts w:cs="Times New Roman"/>
      </w:rPr>
    </w:lvl>
    <w:lvl w:ilvl="4" w:tplc="04190019" w:tentative="1">
      <w:start w:val="1"/>
      <w:numFmt w:val="lowerLetter"/>
      <w:lvlText w:val="%5."/>
      <w:lvlJc w:val="left"/>
      <w:pPr>
        <w:ind w:left="3672" w:hanging="360"/>
      </w:pPr>
      <w:rPr>
        <w:rFonts w:cs="Times New Roman"/>
      </w:rPr>
    </w:lvl>
    <w:lvl w:ilvl="5" w:tplc="0419001B" w:tentative="1">
      <w:start w:val="1"/>
      <w:numFmt w:val="lowerRoman"/>
      <w:lvlText w:val="%6."/>
      <w:lvlJc w:val="right"/>
      <w:pPr>
        <w:ind w:left="4392" w:hanging="180"/>
      </w:pPr>
      <w:rPr>
        <w:rFonts w:cs="Times New Roman"/>
      </w:rPr>
    </w:lvl>
    <w:lvl w:ilvl="6" w:tplc="0419000F" w:tentative="1">
      <w:start w:val="1"/>
      <w:numFmt w:val="decimal"/>
      <w:lvlText w:val="%7."/>
      <w:lvlJc w:val="left"/>
      <w:pPr>
        <w:ind w:left="5112" w:hanging="360"/>
      </w:pPr>
      <w:rPr>
        <w:rFonts w:cs="Times New Roman"/>
      </w:rPr>
    </w:lvl>
    <w:lvl w:ilvl="7" w:tplc="04190019" w:tentative="1">
      <w:start w:val="1"/>
      <w:numFmt w:val="lowerLetter"/>
      <w:lvlText w:val="%8."/>
      <w:lvlJc w:val="left"/>
      <w:pPr>
        <w:ind w:left="5832" w:hanging="360"/>
      </w:pPr>
      <w:rPr>
        <w:rFonts w:cs="Times New Roman"/>
      </w:rPr>
    </w:lvl>
    <w:lvl w:ilvl="8" w:tplc="0419001B" w:tentative="1">
      <w:start w:val="1"/>
      <w:numFmt w:val="lowerRoman"/>
      <w:lvlText w:val="%9."/>
      <w:lvlJc w:val="right"/>
      <w:pPr>
        <w:ind w:left="6552" w:hanging="180"/>
      </w:pPr>
      <w:rPr>
        <w:rFonts w:cs="Times New Roman"/>
      </w:rPr>
    </w:lvl>
  </w:abstractNum>
  <w:abstractNum w:abstractNumId="40">
    <w:nsid w:val="7AB66BBB"/>
    <w:multiLevelType w:val="hybridMultilevel"/>
    <w:tmpl w:val="5BA07040"/>
    <w:lvl w:ilvl="0" w:tplc="BAB42912">
      <w:start w:val="3"/>
      <w:numFmt w:val="decimal"/>
      <w:lvlText w:val="4.%1"/>
      <w:lvlJc w:val="left"/>
      <w:pPr>
        <w:ind w:left="1400" w:hanging="360"/>
      </w:pPr>
      <w:rPr>
        <w:rFonts w:cs="Times New Roman" w:hint="default"/>
      </w:rPr>
    </w:lvl>
    <w:lvl w:ilvl="1" w:tplc="04190019" w:tentative="1">
      <w:start w:val="1"/>
      <w:numFmt w:val="lowerLetter"/>
      <w:lvlText w:val="%2."/>
      <w:lvlJc w:val="left"/>
      <w:pPr>
        <w:ind w:left="2120" w:hanging="360"/>
      </w:pPr>
      <w:rPr>
        <w:rFonts w:cs="Times New Roman"/>
      </w:rPr>
    </w:lvl>
    <w:lvl w:ilvl="2" w:tplc="0419001B" w:tentative="1">
      <w:start w:val="1"/>
      <w:numFmt w:val="lowerRoman"/>
      <w:lvlText w:val="%3."/>
      <w:lvlJc w:val="right"/>
      <w:pPr>
        <w:ind w:left="2840" w:hanging="180"/>
      </w:pPr>
      <w:rPr>
        <w:rFonts w:cs="Times New Roman"/>
      </w:rPr>
    </w:lvl>
    <w:lvl w:ilvl="3" w:tplc="0419000F" w:tentative="1">
      <w:start w:val="1"/>
      <w:numFmt w:val="decimal"/>
      <w:lvlText w:val="%4."/>
      <w:lvlJc w:val="left"/>
      <w:pPr>
        <w:ind w:left="3560" w:hanging="360"/>
      </w:pPr>
      <w:rPr>
        <w:rFonts w:cs="Times New Roman"/>
      </w:rPr>
    </w:lvl>
    <w:lvl w:ilvl="4" w:tplc="04190019" w:tentative="1">
      <w:start w:val="1"/>
      <w:numFmt w:val="lowerLetter"/>
      <w:lvlText w:val="%5."/>
      <w:lvlJc w:val="left"/>
      <w:pPr>
        <w:ind w:left="4280" w:hanging="360"/>
      </w:pPr>
      <w:rPr>
        <w:rFonts w:cs="Times New Roman"/>
      </w:rPr>
    </w:lvl>
    <w:lvl w:ilvl="5" w:tplc="0419001B" w:tentative="1">
      <w:start w:val="1"/>
      <w:numFmt w:val="lowerRoman"/>
      <w:lvlText w:val="%6."/>
      <w:lvlJc w:val="right"/>
      <w:pPr>
        <w:ind w:left="5000" w:hanging="180"/>
      </w:pPr>
      <w:rPr>
        <w:rFonts w:cs="Times New Roman"/>
      </w:rPr>
    </w:lvl>
    <w:lvl w:ilvl="6" w:tplc="0419000F" w:tentative="1">
      <w:start w:val="1"/>
      <w:numFmt w:val="decimal"/>
      <w:lvlText w:val="%7."/>
      <w:lvlJc w:val="left"/>
      <w:pPr>
        <w:ind w:left="5720" w:hanging="360"/>
      </w:pPr>
      <w:rPr>
        <w:rFonts w:cs="Times New Roman"/>
      </w:rPr>
    </w:lvl>
    <w:lvl w:ilvl="7" w:tplc="04190019" w:tentative="1">
      <w:start w:val="1"/>
      <w:numFmt w:val="lowerLetter"/>
      <w:lvlText w:val="%8."/>
      <w:lvlJc w:val="left"/>
      <w:pPr>
        <w:ind w:left="6440" w:hanging="360"/>
      </w:pPr>
      <w:rPr>
        <w:rFonts w:cs="Times New Roman"/>
      </w:rPr>
    </w:lvl>
    <w:lvl w:ilvl="8" w:tplc="0419001B" w:tentative="1">
      <w:start w:val="1"/>
      <w:numFmt w:val="lowerRoman"/>
      <w:lvlText w:val="%9."/>
      <w:lvlJc w:val="right"/>
      <w:pPr>
        <w:ind w:left="7160" w:hanging="180"/>
      </w:pPr>
      <w:rPr>
        <w:rFonts w:cs="Times New Roman"/>
      </w:rPr>
    </w:lvl>
  </w:abstractNum>
  <w:num w:numId="1">
    <w:abstractNumId w:val="13"/>
  </w:num>
  <w:num w:numId="2">
    <w:abstractNumId w:val="7"/>
  </w:num>
  <w:num w:numId="3">
    <w:abstractNumId w:val="6"/>
  </w:num>
  <w:num w:numId="4">
    <w:abstractNumId w:val="0"/>
  </w:num>
  <w:num w:numId="5">
    <w:abstractNumId w:val="8"/>
  </w:num>
  <w:num w:numId="6">
    <w:abstractNumId w:val="19"/>
  </w:num>
  <w:num w:numId="7">
    <w:abstractNumId w:val="34"/>
  </w:num>
  <w:num w:numId="8">
    <w:abstractNumId w:val="27"/>
  </w:num>
  <w:num w:numId="9">
    <w:abstractNumId w:val="29"/>
  </w:num>
  <w:num w:numId="10">
    <w:abstractNumId w:val="25"/>
  </w:num>
  <w:num w:numId="11">
    <w:abstractNumId w:val="5"/>
  </w:num>
  <w:num w:numId="12">
    <w:abstractNumId w:val="18"/>
  </w:num>
  <w:num w:numId="13">
    <w:abstractNumId w:val="24"/>
  </w:num>
  <w:num w:numId="14">
    <w:abstractNumId w:val="16"/>
  </w:num>
  <w:num w:numId="15">
    <w:abstractNumId w:val="31"/>
  </w:num>
  <w:num w:numId="16">
    <w:abstractNumId w:val="9"/>
  </w:num>
  <w:num w:numId="17">
    <w:abstractNumId w:val="3"/>
  </w:num>
  <w:num w:numId="18">
    <w:abstractNumId w:val="23"/>
  </w:num>
  <w:num w:numId="19">
    <w:abstractNumId w:val="1"/>
  </w:num>
  <w:num w:numId="20">
    <w:abstractNumId w:val="22"/>
  </w:num>
  <w:num w:numId="21">
    <w:abstractNumId w:val="17"/>
  </w:num>
  <w:num w:numId="22">
    <w:abstractNumId w:val="30"/>
  </w:num>
  <w:num w:numId="23">
    <w:abstractNumId w:val="20"/>
  </w:num>
  <w:num w:numId="24">
    <w:abstractNumId w:val="14"/>
  </w:num>
  <w:num w:numId="25">
    <w:abstractNumId w:val="39"/>
  </w:num>
  <w:num w:numId="26">
    <w:abstractNumId w:val="4"/>
  </w:num>
  <w:num w:numId="27">
    <w:abstractNumId w:val="15"/>
  </w:num>
  <w:num w:numId="28">
    <w:abstractNumId w:val="37"/>
  </w:num>
  <w:num w:numId="29">
    <w:abstractNumId w:val="38"/>
  </w:num>
  <w:num w:numId="30">
    <w:abstractNumId w:val="32"/>
  </w:num>
  <w:num w:numId="31">
    <w:abstractNumId w:val="10"/>
  </w:num>
  <w:num w:numId="32">
    <w:abstractNumId w:val="21"/>
  </w:num>
  <w:num w:numId="33">
    <w:abstractNumId w:val="2"/>
  </w:num>
  <w:num w:numId="34">
    <w:abstractNumId w:val="40"/>
  </w:num>
  <w:num w:numId="35">
    <w:abstractNumId w:val="11"/>
  </w:num>
  <w:num w:numId="36">
    <w:abstractNumId w:val="36"/>
  </w:num>
  <w:num w:numId="37">
    <w:abstractNumId w:val="35"/>
  </w:num>
  <w:num w:numId="38">
    <w:abstractNumId w:val="12"/>
  </w:num>
  <w:num w:numId="39">
    <w:abstractNumId w:val="26"/>
  </w:num>
  <w:num w:numId="40">
    <w:abstractNumId w:val="28"/>
  </w:num>
  <w:num w:numId="41">
    <w:abstractNumId w:val="33"/>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40"/>
  <w:displayHorizont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166B3"/>
    <w:rsid w:val="00000E56"/>
    <w:rsid w:val="0000593A"/>
    <w:rsid w:val="00007E1E"/>
    <w:rsid w:val="00014FE4"/>
    <w:rsid w:val="00021DE6"/>
    <w:rsid w:val="00022BFA"/>
    <w:rsid w:val="00023DD4"/>
    <w:rsid w:val="0003286C"/>
    <w:rsid w:val="00033B21"/>
    <w:rsid w:val="00052F8B"/>
    <w:rsid w:val="00056C68"/>
    <w:rsid w:val="00063968"/>
    <w:rsid w:val="00067269"/>
    <w:rsid w:val="00067AB5"/>
    <w:rsid w:val="00081091"/>
    <w:rsid w:val="00082F5C"/>
    <w:rsid w:val="00083A9D"/>
    <w:rsid w:val="00086E9E"/>
    <w:rsid w:val="00092D24"/>
    <w:rsid w:val="000A21E4"/>
    <w:rsid w:val="000B176A"/>
    <w:rsid w:val="000B55D6"/>
    <w:rsid w:val="000C316D"/>
    <w:rsid w:val="000D1B9B"/>
    <w:rsid w:val="000D2725"/>
    <w:rsid w:val="000E5785"/>
    <w:rsid w:val="000F2FA4"/>
    <w:rsid w:val="0010133B"/>
    <w:rsid w:val="00104429"/>
    <w:rsid w:val="00110FE2"/>
    <w:rsid w:val="00112973"/>
    <w:rsid w:val="001145DC"/>
    <w:rsid w:val="001156A2"/>
    <w:rsid w:val="0012185E"/>
    <w:rsid w:val="00125CF8"/>
    <w:rsid w:val="001263F4"/>
    <w:rsid w:val="0013164F"/>
    <w:rsid w:val="00144B39"/>
    <w:rsid w:val="00147A8A"/>
    <w:rsid w:val="0015168A"/>
    <w:rsid w:val="0016465F"/>
    <w:rsid w:val="0017094B"/>
    <w:rsid w:val="00172AAC"/>
    <w:rsid w:val="00176212"/>
    <w:rsid w:val="00181028"/>
    <w:rsid w:val="00184157"/>
    <w:rsid w:val="00193030"/>
    <w:rsid w:val="00195594"/>
    <w:rsid w:val="00197289"/>
    <w:rsid w:val="001A12AA"/>
    <w:rsid w:val="001B1E4C"/>
    <w:rsid w:val="001B33B5"/>
    <w:rsid w:val="001D0D53"/>
    <w:rsid w:val="001E0288"/>
    <w:rsid w:val="001E6CA3"/>
    <w:rsid w:val="001F4F88"/>
    <w:rsid w:val="00217B74"/>
    <w:rsid w:val="00224891"/>
    <w:rsid w:val="00225981"/>
    <w:rsid w:val="00226E14"/>
    <w:rsid w:val="00227558"/>
    <w:rsid w:val="00233CC2"/>
    <w:rsid w:val="00241164"/>
    <w:rsid w:val="00242CFD"/>
    <w:rsid w:val="0024704B"/>
    <w:rsid w:val="00255526"/>
    <w:rsid w:val="00261ADB"/>
    <w:rsid w:val="00264AE8"/>
    <w:rsid w:val="00265357"/>
    <w:rsid w:val="00270D54"/>
    <w:rsid w:val="00276B60"/>
    <w:rsid w:val="00283B6F"/>
    <w:rsid w:val="0029056A"/>
    <w:rsid w:val="002975E9"/>
    <w:rsid w:val="002A46A8"/>
    <w:rsid w:val="002A7352"/>
    <w:rsid w:val="002D763C"/>
    <w:rsid w:val="002D7E4C"/>
    <w:rsid w:val="002E06A6"/>
    <w:rsid w:val="00300C27"/>
    <w:rsid w:val="00304601"/>
    <w:rsid w:val="00307A31"/>
    <w:rsid w:val="003154FE"/>
    <w:rsid w:val="003205A9"/>
    <w:rsid w:val="0032270F"/>
    <w:rsid w:val="00326648"/>
    <w:rsid w:val="00333562"/>
    <w:rsid w:val="0033742F"/>
    <w:rsid w:val="00340801"/>
    <w:rsid w:val="003442B1"/>
    <w:rsid w:val="0036036A"/>
    <w:rsid w:val="00361296"/>
    <w:rsid w:val="00361522"/>
    <w:rsid w:val="0036568F"/>
    <w:rsid w:val="00367DDD"/>
    <w:rsid w:val="00372B0C"/>
    <w:rsid w:val="00373590"/>
    <w:rsid w:val="003740F8"/>
    <w:rsid w:val="00383600"/>
    <w:rsid w:val="003840E5"/>
    <w:rsid w:val="003921EF"/>
    <w:rsid w:val="003A0C64"/>
    <w:rsid w:val="003A16B4"/>
    <w:rsid w:val="003A22D6"/>
    <w:rsid w:val="003A52FC"/>
    <w:rsid w:val="003A703C"/>
    <w:rsid w:val="003B05CB"/>
    <w:rsid w:val="003B3AE4"/>
    <w:rsid w:val="003B71B4"/>
    <w:rsid w:val="003C0662"/>
    <w:rsid w:val="003C412C"/>
    <w:rsid w:val="003D5617"/>
    <w:rsid w:val="003E2993"/>
    <w:rsid w:val="003F093F"/>
    <w:rsid w:val="003F1FB8"/>
    <w:rsid w:val="00400B23"/>
    <w:rsid w:val="00406D72"/>
    <w:rsid w:val="00415957"/>
    <w:rsid w:val="00432CED"/>
    <w:rsid w:val="0043318E"/>
    <w:rsid w:val="00442846"/>
    <w:rsid w:val="00445551"/>
    <w:rsid w:val="00453D16"/>
    <w:rsid w:val="00460D58"/>
    <w:rsid w:val="00464C24"/>
    <w:rsid w:val="00465B45"/>
    <w:rsid w:val="0047403B"/>
    <w:rsid w:val="0047431A"/>
    <w:rsid w:val="00474798"/>
    <w:rsid w:val="00482CC2"/>
    <w:rsid w:val="0048691E"/>
    <w:rsid w:val="0049752F"/>
    <w:rsid w:val="004A0A2C"/>
    <w:rsid w:val="004A28DC"/>
    <w:rsid w:val="004B2F5B"/>
    <w:rsid w:val="004B710D"/>
    <w:rsid w:val="004C20D5"/>
    <w:rsid w:val="004C6019"/>
    <w:rsid w:val="004E0838"/>
    <w:rsid w:val="004E1FEC"/>
    <w:rsid w:val="004E4645"/>
    <w:rsid w:val="00511206"/>
    <w:rsid w:val="005121CE"/>
    <w:rsid w:val="00527E40"/>
    <w:rsid w:val="00533CAF"/>
    <w:rsid w:val="00543206"/>
    <w:rsid w:val="00543959"/>
    <w:rsid w:val="005448F2"/>
    <w:rsid w:val="00546712"/>
    <w:rsid w:val="00553E6B"/>
    <w:rsid w:val="0055440A"/>
    <w:rsid w:val="0055447E"/>
    <w:rsid w:val="005613DB"/>
    <w:rsid w:val="005806D2"/>
    <w:rsid w:val="0058152D"/>
    <w:rsid w:val="005A40BA"/>
    <w:rsid w:val="005B1A09"/>
    <w:rsid w:val="005C61AD"/>
    <w:rsid w:val="005D2B35"/>
    <w:rsid w:val="005D6520"/>
    <w:rsid w:val="005D67FF"/>
    <w:rsid w:val="005E4F2A"/>
    <w:rsid w:val="005E5950"/>
    <w:rsid w:val="005E62C8"/>
    <w:rsid w:val="005F4777"/>
    <w:rsid w:val="00605271"/>
    <w:rsid w:val="006166B3"/>
    <w:rsid w:val="0062140E"/>
    <w:rsid w:val="00622AB2"/>
    <w:rsid w:val="00625D78"/>
    <w:rsid w:val="00630277"/>
    <w:rsid w:val="00630BE7"/>
    <w:rsid w:val="0063623E"/>
    <w:rsid w:val="00636346"/>
    <w:rsid w:val="00644212"/>
    <w:rsid w:val="0065001B"/>
    <w:rsid w:val="00653FFF"/>
    <w:rsid w:val="0068046A"/>
    <w:rsid w:val="0068282D"/>
    <w:rsid w:val="00683625"/>
    <w:rsid w:val="00691F21"/>
    <w:rsid w:val="00693F83"/>
    <w:rsid w:val="00695BC5"/>
    <w:rsid w:val="00696754"/>
    <w:rsid w:val="006A0C47"/>
    <w:rsid w:val="006A43F3"/>
    <w:rsid w:val="006A5DF9"/>
    <w:rsid w:val="006B41B2"/>
    <w:rsid w:val="006C0513"/>
    <w:rsid w:val="006C7201"/>
    <w:rsid w:val="006E5FED"/>
    <w:rsid w:val="006F1EDC"/>
    <w:rsid w:val="006F23D6"/>
    <w:rsid w:val="006F350A"/>
    <w:rsid w:val="006F51F7"/>
    <w:rsid w:val="00706AEC"/>
    <w:rsid w:val="00712633"/>
    <w:rsid w:val="0071692A"/>
    <w:rsid w:val="0072355E"/>
    <w:rsid w:val="00735A79"/>
    <w:rsid w:val="007417C7"/>
    <w:rsid w:val="00742D3E"/>
    <w:rsid w:val="00755896"/>
    <w:rsid w:val="00756DD6"/>
    <w:rsid w:val="00760944"/>
    <w:rsid w:val="00760A4F"/>
    <w:rsid w:val="0076275E"/>
    <w:rsid w:val="007639B1"/>
    <w:rsid w:val="00780577"/>
    <w:rsid w:val="00780AEA"/>
    <w:rsid w:val="00786FA4"/>
    <w:rsid w:val="007A07A4"/>
    <w:rsid w:val="007B049D"/>
    <w:rsid w:val="007B27EE"/>
    <w:rsid w:val="007B3215"/>
    <w:rsid w:val="007B4985"/>
    <w:rsid w:val="007B7689"/>
    <w:rsid w:val="007C43CB"/>
    <w:rsid w:val="007C5058"/>
    <w:rsid w:val="007C6F59"/>
    <w:rsid w:val="007D6FCC"/>
    <w:rsid w:val="007E1681"/>
    <w:rsid w:val="007E3559"/>
    <w:rsid w:val="007E5EE8"/>
    <w:rsid w:val="007F3147"/>
    <w:rsid w:val="00810C81"/>
    <w:rsid w:val="00812DE6"/>
    <w:rsid w:val="00824720"/>
    <w:rsid w:val="00826A23"/>
    <w:rsid w:val="00831093"/>
    <w:rsid w:val="00835C4E"/>
    <w:rsid w:val="00842997"/>
    <w:rsid w:val="00843CAE"/>
    <w:rsid w:val="00855350"/>
    <w:rsid w:val="008641A5"/>
    <w:rsid w:val="00872A32"/>
    <w:rsid w:val="00882CCE"/>
    <w:rsid w:val="00893E33"/>
    <w:rsid w:val="008A1506"/>
    <w:rsid w:val="008A3B2B"/>
    <w:rsid w:val="008A6D70"/>
    <w:rsid w:val="008A7F72"/>
    <w:rsid w:val="008B091D"/>
    <w:rsid w:val="008B21FA"/>
    <w:rsid w:val="008B37F3"/>
    <w:rsid w:val="008B7C19"/>
    <w:rsid w:val="008C2E65"/>
    <w:rsid w:val="008C665B"/>
    <w:rsid w:val="008C7AC4"/>
    <w:rsid w:val="008D7454"/>
    <w:rsid w:val="008E0698"/>
    <w:rsid w:val="008E5D30"/>
    <w:rsid w:val="008F4FFB"/>
    <w:rsid w:val="008F6F0D"/>
    <w:rsid w:val="00902728"/>
    <w:rsid w:val="0090686A"/>
    <w:rsid w:val="009166BA"/>
    <w:rsid w:val="00927408"/>
    <w:rsid w:val="009306E5"/>
    <w:rsid w:val="0093219F"/>
    <w:rsid w:val="0093264D"/>
    <w:rsid w:val="009373C7"/>
    <w:rsid w:val="00937D2C"/>
    <w:rsid w:val="00947ABF"/>
    <w:rsid w:val="00963972"/>
    <w:rsid w:val="00963D18"/>
    <w:rsid w:val="00966AF8"/>
    <w:rsid w:val="00966E2A"/>
    <w:rsid w:val="009A6D01"/>
    <w:rsid w:val="009A7B2A"/>
    <w:rsid w:val="009B49E4"/>
    <w:rsid w:val="009D1047"/>
    <w:rsid w:val="009E7539"/>
    <w:rsid w:val="009F238B"/>
    <w:rsid w:val="009F2CFB"/>
    <w:rsid w:val="009F2F49"/>
    <w:rsid w:val="009F61F4"/>
    <w:rsid w:val="00A0016B"/>
    <w:rsid w:val="00A12AD0"/>
    <w:rsid w:val="00A1543D"/>
    <w:rsid w:val="00A26533"/>
    <w:rsid w:val="00A31AEC"/>
    <w:rsid w:val="00A429A1"/>
    <w:rsid w:val="00A51739"/>
    <w:rsid w:val="00A53F3B"/>
    <w:rsid w:val="00A546F3"/>
    <w:rsid w:val="00A679BA"/>
    <w:rsid w:val="00A67DF9"/>
    <w:rsid w:val="00A718A0"/>
    <w:rsid w:val="00A81AB2"/>
    <w:rsid w:val="00A92823"/>
    <w:rsid w:val="00A950DA"/>
    <w:rsid w:val="00A97EAD"/>
    <w:rsid w:val="00AA38DC"/>
    <w:rsid w:val="00AA4157"/>
    <w:rsid w:val="00AA6D85"/>
    <w:rsid w:val="00AB3C3F"/>
    <w:rsid w:val="00AC3A61"/>
    <w:rsid w:val="00AC65FC"/>
    <w:rsid w:val="00AD499F"/>
    <w:rsid w:val="00AD75DD"/>
    <w:rsid w:val="00AE2FB1"/>
    <w:rsid w:val="00AE5069"/>
    <w:rsid w:val="00AE7BAE"/>
    <w:rsid w:val="00AF224A"/>
    <w:rsid w:val="00AF3B83"/>
    <w:rsid w:val="00AF5AD1"/>
    <w:rsid w:val="00B014EA"/>
    <w:rsid w:val="00B01550"/>
    <w:rsid w:val="00B02E2E"/>
    <w:rsid w:val="00B03814"/>
    <w:rsid w:val="00B04061"/>
    <w:rsid w:val="00B1546E"/>
    <w:rsid w:val="00B21AD5"/>
    <w:rsid w:val="00B23929"/>
    <w:rsid w:val="00B34A31"/>
    <w:rsid w:val="00B41083"/>
    <w:rsid w:val="00B414EF"/>
    <w:rsid w:val="00B60DC4"/>
    <w:rsid w:val="00B629C4"/>
    <w:rsid w:val="00B67457"/>
    <w:rsid w:val="00B7525B"/>
    <w:rsid w:val="00B75E45"/>
    <w:rsid w:val="00B81862"/>
    <w:rsid w:val="00B8521B"/>
    <w:rsid w:val="00B8562E"/>
    <w:rsid w:val="00B93B74"/>
    <w:rsid w:val="00B9661B"/>
    <w:rsid w:val="00B966BF"/>
    <w:rsid w:val="00BB2486"/>
    <w:rsid w:val="00BB6F21"/>
    <w:rsid w:val="00BC0660"/>
    <w:rsid w:val="00BC67E9"/>
    <w:rsid w:val="00BC784C"/>
    <w:rsid w:val="00BE0407"/>
    <w:rsid w:val="00BE0E4C"/>
    <w:rsid w:val="00BE25D9"/>
    <w:rsid w:val="00BE6069"/>
    <w:rsid w:val="00BE65B2"/>
    <w:rsid w:val="00BF2435"/>
    <w:rsid w:val="00BF505F"/>
    <w:rsid w:val="00C004C8"/>
    <w:rsid w:val="00C01808"/>
    <w:rsid w:val="00C17331"/>
    <w:rsid w:val="00C25E58"/>
    <w:rsid w:val="00C37583"/>
    <w:rsid w:val="00C41BFD"/>
    <w:rsid w:val="00C4351B"/>
    <w:rsid w:val="00C463F3"/>
    <w:rsid w:val="00C47859"/>
    <w:rsid w:val="00C7423E"/>
    <w:rsid w:val="00C7610F"/>
    <w:rsid w:val="00C82AE6"/>
    <w:rsid w:val="00C906DF"/>
    <w:rsid w:val="00C96E94"/>
    <w:rsid w:val="00CA0414"/>
    <w:rsid w:val="00CA16E8"/>
    <w:rsid w:val="00CA2BAF"/>
    <w:rsid w:val="00CC7CA2"/>
    <w:rsid w:val="00CD2C41"/>
    <w:rsid w:val="00CE002D"/>
    <w:rsid w:val="00CF0CD8"/>
    <w:rsid w:val="00CF0F21"/>
    <w:rsid w:val="00CF6E59"/>
    <w:rsid w:val="00D1508E"/>
    <w:rsid w:val="00D17BE5"/>
    <w:rsid w:val="00D218C1"/>
    <w:rsid w:val="00D2678C"/>
    <w:rsid w:val="00D34C39"/>
    <w:rsid w:val="00D35F1C"/>
    <w:rsid w:val="00D37E13"/>
    <w:rsid w:val="00D44783"/>
    <w:rsid w:val="00D45365"/>
    <w:rsid w:val="00D5186B"/>
    <w:rsid w:val="00D6571D"/>
    <w:rsid w:val="00D75C69"/>
    <w:rsid w:val="00D86EBB"/>
    <w:rsid w:val="00D922A6"/>
    <w:rsid w:val="00D943F9"/>
    <w:rsid w:val="00D958C5"/>
    <w:rsid w:val="00DA1B31"/>
    <w:rsid w:val="00DA579E"/>
    <w:rsid w:val="00DA63A3"/>
    <w:rsid w:val="00DA7A88"/>
    <w:rsid w:val="00DB1B93"/>
    <w:rsid w:val="00DC3461"/>
    <w:rsid w:val="00DC4C7C"/>
    <w:rsid w:val="00DD1ADA"/>
    <w:rsid w:val="00DD1F55"/>
    <w:rsid w:val="00DE3326"/>
    <w:rsid w:val="00DE3702"/>
    <w:rsid w:val="00DF01B6"/>
    <w:rsid w:val="00DF2B2B"/>
    <w:rsid w:val="00DF2FD3"/>
    <w:rsid w:val="00DF31B1"/>
    <w:rsid w:val="00DF4B88"/>
    <w:rsid w:val="00E00366"/>
    <w:rsid w:val="00E0153F"/>
    <w:rsid w:val="00E10603"/>
    <w:rsid w:val="00E21AC2"/>
    <w:rsid w:val="00E2448F"/>
    <w:rsid w:val="00E24A16"/>
    <w:rsid w:val="00E25B2B"/>
    <w:rsid w:val="00E31CF4"/>
    <w:rsid w:val="00E51020"/>
    <w:rsid w:val="00E51376"/>
    <w:rsid w:val="00E56F50"/>
    <w:rsid w:val="00E74D25"/>
    <w:rsid w:val="00E82797"/>
    <w:rsid w:val="00E87F29"/>
    <w:rsid w:val="00E91BC1"/>
    <w:rsid w:val="00E939BA"/>
    <w:rsid w:val="00E962F3"/>
    <w:rsid w:val="00EA23E6"/>
    <w:rsid w:val="00EA39F9"/>
    <w:rsid w:val="00EA5284"/>
    <w:rsid w:val="00EA5DC3"/>
    <w:rsid w:val="00EA65BB"/>
    <w:rsid w:val="00EC2D15"/>
    <w:rsid w:val="00ED1374"/>
    <w:rsid w:val="00EE3DC7"/>
    <w:rsid w:val="00EE7589"/>
    <w:rsid w:val="00EF3AB5"/>
    <w:rsid w:val="00EF5A3E"/>
    <w:rsid w:val="00F02AD1"/>
    <w:rsid w:val="00F04057"/>
    <w:rsid w:val="00F11D2C"/>
    <w:rsid w:val="00F15774"/>
    <w:rsid w:val="00F17E57"/>
    <w:rsid w:val="00F20BA1"/>
    <w:rsid w:val="00F254D4"/>
    <w:rsid w:val="00F3281E"/>
    <w:rsid w:val="00F33ACB"/>
    <w:rsid w:val="00F45A5B"/>
    <w:rsid w:val="00F51420"/>
    <w:rsid w:val="00F529C7"/>
    <w:rsid w:val="00F72B12"/>
    <w:rsid w:val="00F72DD0"/>
    <w:rsid w:val="00F72EFF"/>
    <w:rsid w:val="00F742B9"/>
    <w:rsid w:val="00F85274"/>
    <w:rsid w:val="00F913F7"/>
    <w:rsid w:val="00F91D07"/>
    <w:rsid w:val="00F931CC"/>
    <w:rsid w:val="00FA2007"/>
    <w:rsid w:val="00FA4F49"/>
    <w:rsid w:val="00FA6A5B"/>
    <w:rsid w:val="00FA747D"/>
    <w:rsid w:val="00FB2E14"/>
    <w:rsid w:val="00FB49C8"/>
    <w:rsid w:val="00FC35D5"/>
    <w:rsid w:val="00FC53E6"/>
    <w:rsid w:val="00FC5809"/>
    <w:rsid w:val="00FE4AA4"/>
    <w:rsid w:val="00FE4ED5"/>
    <w:rsid w:val="00FF2009"/>
    <w:rsid w:val="00FF2CCD"/>
    <w:rsid w:val="00FF4113"/>
    <w:rsid w:val="00FF6B8B"/>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6166B3"/>
    <w:pPr>
      <w:spacing w:after="200" w:line="276" w:lineRule="auto"/>
    </w:pPr>
    <w:rPr>
      <w:rFonts w:ascii="Times New Roman" w:hAnsi="Times New Roman"/>
      <w:sz w:val="28"/>
      <w:lang w:eastAsia="en-US"/>
    </w:rPr>
  </w:style>
  <w:style w:type="paragraph" w:styleId="Heading1">
    <w:name w:val="heading 1"/>
    <w:basedOn w:val="Normal"/>
    <w:next w:val="Normal"/>
    <w:link w:val="Heading1Char"/>
    <w:uiPriority w:val="99"/>
    <w:qFormat/>
    <w:rsid w:val="00FF2009"/>
    <w:pPr>
      <w:keepNext/>
      <w:keepLines/>
      <w:spacing w:before="480" w:after="0"/>
      <w:jc w:val="center"/>
      <w:outlineLvl w:val="0"/>
    </w:pPr>
    <w:rPr>
      <w:rFonts w:eastAsia="Times New Roman"/>
      <w:b/>
      <w:bCs/>
      <w:sz w:val="32"/>
      <w:szCs w:val="28"/>
    </w:rPr>
  </w:style>
  <w:style w:type="paragraph" w:styleId="Heading2">
    <w:name w:val="heading 2"/>
    <w:basedOn w:val="Normal"/>
    <w:next w:val="Normal"/>
    <w:link w:val="Heading2Char"/>
    <w:uiPriority w:val="99"/>
    <w:qFormat/>
    <w:rsid w:val="00241164"/>
    <w:pPr>
      <w:keepNext/>
      <w:keepLines/>
      <w:spacing w:before="200" w:after="0"/>
      <w:outlineLvl w:val="1"/>
    </w:pPr>
    <w:rPr>
      <w:rFonts w:eastAsia="Times New Roman"/>
      <w:b/>
      <w:bCs/>
      <w:sz w:val="32"/>
      <w:szCs w:val="26"/>
    </w:rPr>
  </w:style>
  <w:style w:type="paragraph" w:styleId="Heading3">
    <w:name w:val="heading 3"/>
    <w:basedOn w:val="Normal"/>
    <w:next w:val="Normal"/>
    <w:link w:val="Heading3Char"/>
    <w:uiPriority w:val="99"/>
    <w:qFormat/>
    <w:rsid w:val="00EA23E6"/>
    <w:pPr>
      <w:keepNext/>
      <w:keepLines/>
      <w:spacing w:before="200" w:after="0"/>
      <w:outlineLvl w:val="2"/>
    </w:pPr>
    <w:rPr>
      <w:rFonts w:eastAsia="Times New Roman"/>
      <w:b/>
      <w:bCs/>
      <w:sz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F2009"/>
    <w:rPr>
      <w:rFonts w:ascii="Times New Roman" w:hAnsi="Times New Roman" w:cs="Times New Roman"/>
      <w:b/>
      <w:bCs/>
      <w:sz w:val="28"/>
      <w:szCs w:val="28"/>
    </w:rPr>
  </w:style>
  <w:style w:type="character" w:customStyle="1" w:styleId="Heading2Char">
    <w:name w:val="Heading 2 Char"/>
    <w:basedOn w:val="DefaultParagraphFont"/>
    <w:link w:val="Heading2"/>
    <w:uiPriority w:val="99"/>
    <w:locked/>
    <w:rsid w:val="00241164"/>
    <w:rPr>
      <w:rFonts w:ascii="Times New Roman" w:hAnsi="Times New Roman" w:cs="Times New Roman"/>
      <w:b/>
      <w:bCs/>
      <w:sz w:val="26"/>
      <w:szCs w:val="26"/>
    </w:rPr>
  </w:style>
  <w:style w:type="character" w:customStyle="1" w:styleId="Heading3Char">
    <w:name w:val="Heading 3 Char"/>
    <w:basedOn w:val="DefaultParagraphFont"/>
    <w:link w:val="Heading3"/>
    <w:uiPriority w:val="99"/>
    <w:locked/>
    <w:rsid w:val="00EA23E6"/>
    <w:rPr>
      <w:rFonts w:ascii="Times New Roman" w:hAnsi="Times New Roman" w:cs="Times New Roman"/>
      <w:b/>
      <w:bCs/>
      <w:sz w:val="32"/>
    </w:rPr>
  </w:style>
  <w:style w:type="paragraph" w:customStyle="1" w:styleId="Default">
    <w:name w:val="Default"/>
    <w:uiPriority w:val="99"/>
    <w:rsid w:val="006166B3"/>
    <w:pPr>
      <w:autoSpaceDE w:val="0"/>
      <w:autoSpaceDN w:val="0"/>
      <w:adjustRightInd w:val="0"/>
    </w:pPr>
    <w:rPr>
      <w:rFonts w:ascii="Times New Roman" w:hAnsi="Times New Roman"/>
      <w:color w:val="000000"/>
      <w:sz w:val="24"/>
      <w:szCs w:val="24"/>
      <w:lang w:eastAsia="en-US"/>
    </w:rPr>
  </w:style>
  <w:style w:type="character" w:customStyle="1" w:styleId="apple-converted-space">
    <w:name w:val="apple-converted-space"/>
    <w:basedOn w:val="DefaultParagraphFont"/>
    <w:uiPriority w:val="99"/>
    <w:rsid w:val="00FC5809"/>
    <w:rPr>
      <w:rFonts w:cs="Times New Roman"/>
    </w:rPr>
  </w:style>
  <w:style w:type="paragraph" w:styleId="NormalWeb">
    <w:name w:val="Normal (Web)"/>
    <w:basedOn w:val="Normal"/>
    <w:uiPriority w:val="99"/>
    <w:semiHidden/>
    <w:rsid w:val="0013164F"/>
    <w:pPr>
      <w:spacing w:before="100" w:beforeAutospacing="1" w:after="100" w:afterAutospacing="1" w:line="240" w:lineRule="auto"/>
    </w:pPr>
    <w:rPr>
      <w:rFonts w:eastAsia="Times New Roman"/>
      <w:sz w:val="24"/>
      <w:szCs w:val="24"/>
      <w:lang w:eastAsia="ru-RU"/>
    </w:rPr>
  </w:style>
  <w:style w:type="paragraph" w:styleId="ListParagraph">
    <w:name w:val="List Paragraph"/>
    <w:basedOn w:val="Normal"/>
    <w:uiPriority w:val="99"/>
    <w:qFormat/>
    <w:rsid w:val="00FA747D"/>
    <w:pPr>
      <w:ind w:left="720"/>
      <w:contextualSpacing/>
    </w:pPr>
  </w:style>
  <w:style w:type="paragraph" w:styleId="BalloonText">
    <w:name w:val="Balloon Text"/>
    <w:basedOn w:val="Normal"/>
    <w:link w:val="BalloonTextChar"/>
    <w:uiPriority w:val="99"/>
    <w:semiHidden/>
    <w:rsid w:val="00FA7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A747D"/>
    <w:rPr>
      <w:rFonts w:ascii="Tahoma" w:hAnsi="Tahoma" w:cs="Tahoma"/>
      <w:sz w:val="16"/>
      <w:szCs w:val="16"/>
    </w:rPr>
  </w:style>
  <w:style w:type="paragraph" w:styleId="TOCHeading">
    <w:name w:val="TOC Heading"/>
    <w:basedOn w:val="Heading1"/>
    <w:next w:val="Normal"/>
    <w:uiPriority w:val="99"/>
    <w:qFormat/>
    <w:rsid w:val="003F1FB8"/>
    <w:pPr>
      <w:outlineLvl w:val="9"/>
    </w:pPr>
    <w:rPr>
      <w:rFonts w:ascii="Cambria" w:hAnsi="Cambria"/>
      <w:color w:val="365F91"/>
      <w:sz w:val="28"/>
    </w:rPr>
  </w:style>
  <w:style w:type="paragraph" w:styleId="TOC1">
    <w:name w:val="toc 1"/>
    <w:basedOn w:val="Normal"/>
    <w:next w:val="Normal"/>
    <w:autoRedefine/>
    <w:uiPriority w:val="99"/>
    <w:rsid w:val="003F1FB8"/>
    <w:pPr>
      <w:spacing w:after="100"/>
    </w:pPr>
  </w:style>
  <w:style w:type="paragraph" w:styleId="TOC2">
    <w:name w:val="toc 2"/>
    <w:basedOn w:val="Normal"/>
    <w:next w:val="Normal"/>
    <w:autoRedefine/>
    <w:uiPriority w:val="99"/>
    <w:rsid w:val="003F1FB8"/>
    <w:pPr>
      <w:spacing w:after="100"/>
      <w:ind w:left="280"/>
    </w:pPr>
  </w:style>
  <w:style w:type="character" w:styleId="Hyperlink">
    <w:name w:val="Hyperlink"/>
    <w:basedOn w:val="DefaultParagraphFont"/>
    <w:uiPriority w:val="99"/>
    <w:rsid w:val="003F1FB8"/>
    <w:rPr>
      <w:rFonts w:cs="Times New Roman"/>
      <w:color w:val="0000FF"/>
      <w:u w:val="single"/>
    </w:rPr>
  </w:style>
  <w:style w:type="paragraph" w:styleId="Header">
    <w:name w:val="header"/>
    <w:basedOn w:val="Normal"/>
    <w:link w:val="HeaderChar"/>
    <w:uiPriority w:val="99"/>
    <w:semiHidden/>
    <w:rsid w:val="00A546F3"/>
    <w:pPr>
      <w:tabs>
        <w:tab w:val="center" w:pos="4677"/>
        <w:tab w:val="right" w:pos="9355"/>
      </w:tabs>
      <w:spacing w:after="0" w:line="240" w:lineRule="auto"/>
    </w:pPr>
  </w:style>
  <w:style w:type="character" w:customStyle="1" w:styleId="HeaderChar">
    <w:name w:val="Header Char"/>
    <w:basedOn w:val="DefaultParagraphFont"/>
    <w:link w:val="Header"/>
    <w:uiPriority w:val="99"/>
    <w:semiHidden/>
    <w:locked/>
    <w:rsid w:val="00A546F3"/>
    <w:rPr>
      <w:rFonts w:ascii="Times New Roman" w:hAnsi="Times New Roman" w:cs="Times New Roman"/>
      <w:sz w:val="28"/>
    </w:rPr>
  </w:style>
  <w:style w:type="paragraph" w:styleId="Footer">
    <w:name w:val="footer"/>
    <w:basedOn w:val="Normal"/>
    <w:link w:val="FooterChar"/>
    <w:uiPriority w:val="99"/>
    <w:rsid w:val="00A546F3"/>
    <w:pPr>
      <w:tabs>
        <w:tab w:val="center" w:pos="4677"/>
        <w:tab w:val="right" w:pos="9355"/>
      </w:tabs>
      <w:spacing w:after="0" w:line="240" w:lineRule="auto"/>
    </w:pPr>
  </w:style>
  <w:style w:type="character" w:customStyle="1" w:styleId="FooterChar">
    <w:name w:val="Footer Char"/>
    <w:basedOn w:val="DefaultParagraphFont"/>
    <w:link w:val="Footer"/>
    <w:uiPriority w:val="99"/>
    <w:locked/>
    <w:rsid w:val="00A546F3"/>
    <w:rPr>
      <w:rFonts w:ascii="Times New Roman" w:hAnsi="Times New Roman" w:cs="Times New Roman"/>
      <w:sz w:val="28"/>
    </w:rPr>
  </w:style>
  <w:style w:type="character" w:styleId="Emphasis">
    <w:name w:val="Emphasis"/>
    <w:basedOn w:val="DefaultParagraphFont"/>
    <w:uiPriority w:val="99"/>
    <w:qFormat/>
    <w:rsid w:val="00B629C4"/>
    <w:rPr>
      <w:rFonts w:cs="Times New Roman"/>
      <w:i/>
      <w:iCs/>
    </w:rPr>
  </w:style>
  <w:style w:type="character" w:styleId="Strong">
    <w:name w:val="Strong"/>
    <w:basedOn w:val="DefaultParagraphFont"/>
    <w:uiPriority w:val="99"/>
    <w:qFormat/>
    <w:rsid w:val="00B629C4"/>
    <w:rPr>
      <w:rFonts w:cs="Times New Roman"/>
      <w:b/>
      <w:bCs/>
    </w:rPr>
  </w:style>
  <w:style w:type="paragraph" w:styleId="EndnoteText">
    <w:name w:val="endnote text"/>
    <w:basedOn w:val="Normal"/>
    <w:link w:val="EndnoteTextChar"/>
    <w:uiPriority w:val="99"/>
    <w:semiHidden/>
    <w:rsid w:val="00225981"/>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225981"/>
    <w:rPr>
      <w:rFonts w:ascii="Times New Roman" w:hAnsi="Times New Roman" w:cs="Times New Roman"/>
      <w:sz w:val="20"/>
      <w:szCs w:val="20"/>
    </w:rPr>
  </w:style>
  <w:style w:type="character" w:styleId="EndnoteReference">
    <w:name w:val="endnote reference"/>
    <w:basedOn w:val="DefaultParagraphFont"/>
    <w:uiPriority w:val="99"/>
    <w:semiHidden/>
    <w:rsid w:val="00225981"/>
    <w:rPr>
      <w:rFonts w:cs="Times New Roman"/>
      <w:vertAlign w:val="superscript"/>
    </w:rPr>
  </w:style>
  <w:style w:type="character" w:customStyle="1" w:styleId="notranslate">
    <w:name w:val="notranslate"/>
    <w:basedOn w:val="DefaultParagraphFont"/>
    <w:uiPriority w:val="99"/>
    <w:rsid w:val="008B21FA"/>
    <w:rPr>
      <w:rFonts w:cs="Times New Roman"/>
    </w:rPr>
  </w:style>
  <w:style w:type="character" w:styleId="CommentReference">
    <w:name w:val="annotation reference"/>
    <w:basedOn w:val="DefaultParagraphFont"/>
    <w:uiPriority w:val="99"/>
    <w:semiHidden/>
    <w:rsid w:val="00FB49C8"/>
    <w:rPr>
      <w:rFonts w:cs="Times New Roman"/>
      <w:sz w:val="16"/>
      <w:szCs w:val="16"/>
    </w:rPr>
  </w:style>
  <w:style w:type="paragraph" w:styleId="CommentText">
    <w:name w:val="annotation text"/>
    <w:basedOn w:val="Normal"/>
    <w:link w:val="CommentTextChar"/>
    <w:uiPriority w:val="99"/>
    <w:rsid w:val="00FB49C8"/>
    <w:pPr>
      <w:spacing w:line="240" w:lineRule="auto"/>
    </w:pPr>
    <w:rPr>
      <w:sz w:val="20"/>
      <w:szCs w:val="20"/>
    </w:rPr>
  </w:style>
  <w:style w:type="character" w:customStyle="1" w:styleId="CommentTextChar">
    <w:name w:val="Comment Text Char"/>
    <w:basedOn w:val="DefaultParagraphFont"/>
    <w:link w:val="CommentText"/>
    <w:uiPriority w:val="99"/>
    <w:locked/>
    <w:rsid w:val="00FB49C8"/>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FB49C8"/>
    <w:rPr>
      <w:b/>
      <w:bCs/>
    </w:rPr>
  </w:style>
  <w:style w:type="character" w:customStyle="1" w:styleId="CommentSubjectChar">
    <w:name w:val="Comment Subject Char"/>
    <w:basedOn w:val="CommentTextChar"/>
    <w:link w:val="CommentSubject"/>
    <w:uiPriority w:val="99"/>
    <w:semiHidden/>
    <w:locked/>
    <w:rsid w:val="00FB49C8"/>
    <w:rPr>
      <w:b/>
      <w:bCs/>
    </w:rPr>
  </w:style>
  <w:style w:type="paragraph" w:styleId="FootnoteText">
    <w:name w:val="footnote text"/>
    <w:basedOn w:val="Normal"/>
    <w:link w:val="FootnoteTextChar"/>
    <w:uiPriority w:val="99"/>
    <w:semiHidden/>
    <w:rsid w:val="00056C68"/>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056C68"/>
    <w:rPr>
      <w:rFonts w:ascii="Times New Roman" w:hAnsi="Times New Roman" w:cs="Times New Roman"/>
      <w:sz w:val="20"/>
      <w:szCs w:val="20"/>
    </w:rPr>
  </w:style>
  <w:style w:type="character" w:styleId="FootnoteReference">
    <w:name w:val="footnote reference"/>
    <w:basedOn w:val="DefaultParagraphFont"/>
    <w:uiPriority w:val="99"/>
    <w:semiHidden/>
    <w:rsid w:val="00056C68"/>
    <w:rPr>
      <w:rFonts w:cs="Times New Roman"/>
      <w:vertAlign w:val="superscript"/>
    </w:rPr>
  </w:style>
  <w:style w:type="paragraph" w:styleId="TOC3">
    <w:name w:val="toc 3"/>
    <w:basedOn w:val="Normal"/>
    <w:next w:val="Normal"/>
    <w:autoRedefine/>
    <w:uiPriority w:val="99"/>
    <w:rsid w:val="00EA23E6"/>
    <w:pPr>
      <w:spacing w:after="100"/>
      <w:ind w:left="560"/>
    </w:pPr>
  </w:style>
</w:styles>
</file>

<file path=word/webSettings.xml><?xml version="1.0" encoding="utf-8"?>
<w:webSettings xmlns:r="http://schemas.openxmlformats.org/officeDocument/2006/relationships" xmlns:w="http://schemas.openxmlformats.org/wordprocessingml/2006/main">
  <w:divs>
    <w:div w:id="2114132456">
      <w:marLeft w:val="0"/>
      <w:marRight w:val="0"/>
      <w:marTop w:val="0"/>
      <w:marBottom w:val="0"/>
      <w:divBdr>
        <w:top w:val="none" w:sz="0" w:space="0" w:color="auto"/>
        <w:left w:val="none" w:sz="0" w:space="0" w:color="auto"/>
        <w:bottom w:val="none" w:sz="0" w:space="0" w:color="auto"/>
        <w:right w:val="none" w:sz="0" w:space="0" w:color="auto"/>
      </w:divBdr>
    </w:div>
    <w:div w:id="2114132457">
      <w:marLeft w:val="0"/>
      <w:marRight w:val="0"/>
      <w:marTop w:val="0"/>
      <w:marBottom w:val="0"/>
      <w:divBdr>
        <w:top w:val="none" w:sz="0" w:space="0" w:color="auto"/>
        <w:left w:val="none" w:sz="0" w:space="0" w:color="auto"/>
        <w:bottom w:val="none" w:sz="0" w:space="0" w:color="auto"/>
        <w:right w:val="none" w:sz="0" w:space="0" w:color="auto"/>
      </w:divBdr>
      <w:divsChild>
        <w:div w:id="2114132455">
          <w:marLeft w:val="0"/>
          <w:marRight w:val="0"/>
          <w:marTop w:val="0"/>
          <w:marBottom w:val="0"/>
          <w:divBdr>
            <w:top w:val="none" w:sz="0" w:space="0" w:color="auto"/>
            <w:left w:val="none" w:sz="0" w:space="0" w:color="auto"/>
            <w:bottom w:val="none" w:sz="0" w:space="0" w:color="auto"/>
            <w:right w:val="none" w:sz="0" w:space="0" w:color="auto"/>
          </w:divBdr>
        </w:div>
        <w:div w:id="2114132469">
          <w:marLeft w:val="0"/>
          <w:marRight w:val="0"/>
          <w:marTop w:val="0"/>
          <w:marBottom w:val="0"/>
          <w:divBdr>
            <w:top w:val="none" w:sz="0" w:space="0" w:color="auto"/>
            <w:left w:val="none" w:sz="0" w:space="0" w:color="auto"/>
            <w:bottom w:val="none" w:sz="0" w:space="0" w:color="auto"/>
            <w:right w:val="none" w:sz="0" w:space="0" w:color="auto"/>
          </w:divBdr>
        </w:div>
      </w:divsChild>
    </w:div>
    <w:div w:id="2114132458">
      <w:marLeft w:val="0"/>
      <w:marRight w:val="0"/>
      <w:marTop w:val="0"/>
      <w:marBottom w:val="0"/>
      <w:divBdr>
        <w:top w:val="none" w:sz="0" w:space="0" w:color="auto"/>
        <w:left w:val="none" w:sz="0" w:space="0" w:color="auto"/>
        <w:bottom w:val="none" w:sz="0" w:space="0" w:color="auto"/>
        <w:right w:val="none" w:sz="0" w:space="0" w:color="auto"/>
      </w:divBdr>
    </w:div>
    <w:div w:id="2114132459">
      <w:marLeft w:val="0"/>
      <w:marRight w:val="0"/>
      <w:marTop w:val="0"/>
      <w:marBottom w:val="0"/>
      <w:divBdr>
        <w:top w:val="none" w:sz="0" w:space="0" w:color="auto"/>
        <w:left w:val="none" w:sz="0" w:space="0" w:color="auto"/>
        <w:bottom w:val="none" w:sz="0" w:space="0" w:color="auto"/>
        <w:right w:val="none" w:sz="0" w:space="0" w:color="auto"/>
      </w:divBdr>
    </w:div>
    <w:div w:id="2114132460">
      <w:marLeft w:val="0"/>
      <w:marRight w:val="0"/>
      <w:marTop w:val="0"/>
      <w:marBottom w:val="0"/>
      <w:divBdr>
        <w:top w:val="none" w:sz="0" w:space="0" w:color="auto"/>
        <w:left w:val="none" w:sz="0" w:space="0" w:color="auto"/>
        <w:bottom w:val="none" w:sz="0" w:space="0" w:color="auto"/>
        <w:right w:val="none" w:sz="0" w:space="0" w:color="auto"/>
      </w:divBdr>
    </w:div>
    <w:div w:id="2114132461">
      <w:marLeft w:val="0"/>
      <w:marRight w:val="0"/>
      <w:marTop w:val="0"/>
      <w:marBottom w:val="0"/>
      <w:divBdr>
        <w:top w:val="none" w:sz="0" w:space="0" w:color="auto"/>
        <w:left w:val="none" w:sz="0" w:space="0" w:color="auto"/>
        <w:bottom w:val="none" w:sz="0" w:space="0" w:color="auto"/>
        <w:right w:val="none" w:sz="0" w:space="0" w:color="auto"/>
      </w:divBdr>
    </w:div>
    <w:div w:id="2114132462">
      <w:marLeft w:val="0"/>
      <w:marRight w:val="0"/>
      <w:marTop w:val="0"/>
      <w:marBottom w:val="0"/>
      <w:divBdr>
        <w:top w:val="none" w:sz="0" w:space="0" w:color="auto"/>
        <w:left w:val="none" w:sz="0" w:space="0" w:color="auto"/>
        <w:bottom w:val="none" w:sz="0" w:space="0" w:color="auto"/>
        <w:right w:val="none" w:sz="0" w:space="0" w:color="auto"/>
      </w:divBdr>
    </w:div>
    <w:div w:id="2114132463">
      <w:marLeft w:val="0"/>
      <w:marRight w:val="0"/>
      <w:marTop w:val="0"/>
      <w:marBottom w:val="0"/>
      <w:divBdr>
        <w:top w:val="none" w:sz="0" w:space="0" w:color="auto"/>
        <w:left w:val="none" w:sz="0" w:space="0" w:color="auto"/>
        <w:bottom w:val="none" w:sz="0" w:space="0" w:color="auto"/>
        <w:right w:val="none" w:sz="0" w:space="0" w:color="auto"/>
      </w:divBdr>
    </w:div>
    <w:div w:id="2114132464">
      <w:marLeft w:val="0"/>
      <w:marRight w:val="0"/>
      <w:marTop w:val="0"/>
      <w:marBottom w:val="0"/>
      <w:divBdr>
        <w:top w:val="none" w:sz="0" w:space="0" w:color="auto"/>
        <w:left w:val="none" w:sz="0" w:space="0" w:color="auto"/>
        <w:bottom w:val="none" w:sz="0" w:space="0" w:color="auto"/>
        <w:right w:val="none" w:sz="0" w:space="0" w:color="auto"/>
      </w:divBdr>
    </w:div>
    <w:div w:id="2114132465">
      <w:marLeft w:val="0"/>
      <w:marRight w:val="0"/>
      <w:marTop w:val="0"/>
      <w:marBottom w:val="0"/>
      <w:divBdr>
        <w:top w:val="none" w:sz="0" w:space="0" w:color="auto"/>
        <w:left w:val="none" w:sz="0" w:space="0" w:color="auto"/>
        <w:bottom w:val="none" w:sz="0" w:space="0" w:color="auto"/>
        <w:right w:val="none" w:sz="0" w:space="0" w:color="auto"/>
      </w:divBdr>
    </w:div>
    <w:div w:id="2114132466">
      <w:marLeft w:val="0"/>
      <w:marRight w:val="0"/>
      <w:marTop w:val="0"/>
      <w:marBottom w:val="0"/>
      <w:divBdr>
        <w:top w:val="none" w:sz="0" w:space="0" w:color="auto"/>
        <w:left w:val="none" w:sz="0" w:space="0" w:color="auto"/>
        <w:bottom w:val="none" w:sz="0" w:space="0" w:color="auto"/>
        <w:right w:val="none" w:sz="0" w:space="0" w:color="auto"/>
      </w:divBdr>
    </w:div>
    <w:div w:id="2114132467">
      <w:marLeft w:val="0"/>
      <w:marRight w:val="0"/>
      <w:marTop w:val="0"/>
      <w:marBottom w:val="0"/>
      <w:divBdr>
        <w:top w:val="none" w:sz="0" w:space="0" w:color="auto"/>
        <w:left w:val="none" w:sz="0" w:space="0" w:color="auto"/>
        <w:bottom w:val="none" w:sz="0" w:space="0" w:color="auto"/>
        <w:right w:val="none" w:sz="0" w:space="0" w:color="auto"/>
      </w:divBdr>
    </w:div>
    <w:div w:id="2114132468">
      <w:marLeft w:val="0"/>
      <w:marRight w:val="0"/>
      <w:marTop w:val="0"/>
      <w:marBottom w:val="0"/>
      <w:divBdr>
        <w:top w:val="none" w:sz="0" w:space="0" w:color="auto"/>
        <w:left w:val="none" w:sz="0" w:space="0" w:color="auto"/>
        <w:bottom w:val="none" w:sz="0" w:space="0" w:color="auto"/>
        <w:right w:val="none" w:sz="0" w:space="0" w:color="auto"/>
      </w:divBdr>
    </w:div>
    <w:div w:id="2114132470">
      <w:marLeft w:val="0"/>
      <w:marRight w:val="0"/>
      <w:marTop w:val="0"/>
      <w:marBottom w:val="0"/>
      <w:divBdr>
        <w:top w:val="none" w:sz="0" w:space="0" w:color="auto"/>
        <w:left w:val="none" w:sz="0" w:space="0" w:color="auto"/>
        <w:bottom w:val="none" w:sz="0" w:space="0" w:color="auto"/>
        <w:right w:val="none" w:sz="0" w:space="0" w:color="auto"/>
      </w:divBdr>
    </w:div>
    <w:div w:id="2114132471">
      <w:marLeft w:val="0"/>
      <w:marRight w:val="0"/>
      <w:marTop w:val="0"/>
      <w:marBottom w:val="0"/>
      <w:divBdr>
        <w:top w:val="none" w:sz="0" w:space="0" w:color="auto"/>
        <w:left w:val="none" w:sz="0" w:space="0" w:color="auto"/>
        <w:bottom w:val="none" w:sz="0" w:space="0" w:color="auto"/>
        <w:right w:val="none" w:sz="0" w:space="0" w:color="auto"/>
      </w:divBdr>
    </w:div>
    <w:div w:id="2114132472">
      <w:marLeft w:val="0"/>
      <w:marRight w:val="0"/>
      <w:marTop w:val="0"/>
      <w:marBottom w:val="0"/>
      <w:divBdr>
        <w:top w:val="none" w:sz="0" w:space="0" w:color="auto"/>
        <w:left w:val="none" w:sz="0" w:space="0" w:color="auto"/>
        <w:bottom w:val="none" w:sz="0" w:space="0" w:color="auto"/>
        <w:right w:val="none" w:sz="0" w:space="0" w:color="auto"/>
      </w:divBdr>
    </w:div>
    <w:div w:id="2114132473">
      <w:marLeft w:val="0"/>
      <w:marRight w:val="0"/>
      <w:marTop w:val="0"/>
      <w:marBottom w:val="0"/>
      <w:divBdr>
        <w:top w:val="none" w:sz="0" w:space="0" w:color="auto"/>
        <w:left w:val="none" w:sz="0" w:space="0" w:color="auto"/>
        <w:bottom w:val="none" w:sz="0" w:space="0" w:color="auto"/>
        <w:right w:val="none" w:sz="0" w:space="0" w:color="auto"/>
      </w:divBdr>
    </w:div>
    <w:div w:id="2114132474">
      <w:marLeft w:val="0"/>
      <w:marRight w:val="0"/>
      <w:marTop w:val="0"/>
      <w:marBottom w:val="0"/>
      <w:divBdr>
        <w:top w:val="none" w:sz="0" w:space="0" w:color="auto"/>
        <w:left w:val="none" w:sz="0" w:space="0" w:color="auto"/>
        <w:bottom w:val="none" w:sz="0" w:space="0" w:color="auto"/>
        <w:right w:val="none" w:sz="0" w:space="0" w:color="auto"/>
      </w:divBdr>
    </w:div>
    <w:div w:id="2114132475">
      <w:marLeft w:val="0"/>
      <w:marRight w:val="0"/>
      <w:marTop w:val="0"/>
      <w:marBottom w:val="0"/>
      <w:divBdr>
        <w:top w:val="none" w:sz="0" w:space="0" w:color="auto"/>
        <w:left w:val="none" w:sz="0" w:space="0" w:color="auto"/>
        <w:bottom w:val="none" w:sz="0" w:space="0" w:color="auto"/>
        <w:right w:val="none" w:sz="0" w:space="0" w:color="auto"/>
      </w:divBdr>
    </w:div>
    <w:div w:id="2114132476">
      <w:marLeft w:val="0"/>
      <w:marRight w:val="0"/>
      <w:marTop w:val="0"/>
      <w:marBottom w:val="0"/>
      <w:divBdr>
        <w:top w:val="none" w:sz="0" w:space="0" w:color="auto"/>
        <w:left w:val="none" w:sz="0" w:space="0" w:color="auto"/>
        <w:bottom w:val="none" w:sz="0" w:space="0" w:color="auto"/>
        <w:right w:val="none" w:sz="0" w:space="0" w:color="auto"/>
      </w:divBdr>
    </w:div>
    <w:div w:id="211413247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ru.wikipedia.org/wiki/Common_Language_Runtime"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cs.microsoft.com/ru-ru/aspnet/web-form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3007</TotalTime>
  <Pages>37</Pages>
  <Words>4955</Words>
  <Characters>28249</Characters>
  <Application>Microsoft Office Outlook</Application>
  <DocSecurity>0</DocSecurity>
  <Lines>0</Lines>
  <Paragraphs>0</Paragraphs>
  <ScaleCrop>false</ScaleCrop>
  <Company>Hewlett-Packard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hp-pc</dc:creator>
  <cp:keywords/>
  <dc:description/>
  <cp:lastModifiedBy>алина</cp:lastModifiedBy>
  <cp:revision>73</cp:revision>
  <cp:lastPrinted>2017-06-05T15:22:00Z</cp:lastPrinted>
  <dcterms:created xsi:type="dcterms:W3CDTF">2017-04-25T03:39:00Z</dcterms:created>
  <dcterms:modified xsi:type="dcterms:W3CDTF">2017-06-05T15:35:00Z</dcterms:modified>
</cp:coreProperties>
</file>