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1F9" w:rsidRPr="00BE11F9" w:rsidRDefault="00BE11F9" w:rsidP="00BE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Code Summary</w: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code does (high level)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This code implements a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one-off test mailing system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that allows admins to schedule, preview (smoke test), and send bulk test emails using Django, Celery, and django-celery-beat, with support for templates, inline images, attachments, and full audit logging.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Main components &amp; data flow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Flow (happy path):</w:t>
      </w:r>
    </w:p>
    <w:p w:rsidR="00BE11F9" w:rsidRPr="00BE11F9" w:rsidRDefault="00BE11F9" w:rsidP="00BE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 creates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TestMailing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Chooses template, sender, recipients or a test email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Sets </w:t>
      </w:r>
      <w:r w:rsidRPr="00BE11F9">
        <w:rPr>
          <w:rFonts w:ascii="Courier New" w:eastAsia="Times New Roman" w:hAnsi="Courier New" w:cs="Courier New"/>
          <w:sz w:val="20"/>
          <w:szCs w:val="20"/>
        </w:rPr>
        <w:t>scheduled_time</w:t>
      </w:r>
    </w:p>
    <w:p w:rsidR="00BE11F9" w:rsidRPr="00BE11F9" w:rsidRDefault="00BE11F9" w:rsidP="00BE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save()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Validates scheduling rules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Creates/updates a </w:t>
      </w:r>
      <w:r w:rsidRPr="00BE11F9">
        <w:rPr>
          <w:rFonts w:ascii="Courier New" w:eastAsia="Times New Roman" w:hAnsi="Courier New" w:cs="Courier New"/>
          <w:sz w:val="20"/>
          <w:szCs w:val="20"/>
        </w:rPr>
        <w:t>ClockedSchedule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E11F9">
        <w:rPr>
          <w:rFonts w:ascii="Courier New" w:eastAsia="Times New Roman" w:hAnsi="Courier New" w:cs="Courier New"/>
          <w:sz w:val="20"/>
          <w:szCs w:val="20"/>
        </w:rPr>
        <w:t>PeriodicTask</w:t>
      </w:r>
    </w:p>
    <w:p w:rsidR="00BE11F9" w:rsidRPr="00BE11F9" w:rsidRDefault="00BE11F9" w:rsidP="00BE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Celery task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run_test_mailing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executes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Loads template, sender, inline images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Either:</w:t>
      </w:r>
    </w:p>
    <w:p w:rsidR="00BE11F9" w:rsidRPr="00BE11F9" w:rsidRDefault="00BE11F9" w:rsidP="00BE11F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Sends a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single smoke test email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:rsidR="00BE11F9" w:rsidRPr="00BE11F9" w:rsidRDefault="00BE11F9" w:rsidP="00BE11F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Dispatches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bulk mailing task</w:t>
      </w:r>
    </w:p>
    <w:p w:rsidR="00BE11F9" w:rsidRPr="00BE11F9" w:rsidRDefault="00BE11F9" w:rsidP="00BE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Bulk task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send_bulk_mails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Builds per-client context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Sends email with inline images + attachments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Logs each email in </w:t>
      </w:r>
      <w:r w:rsidRPr="00BE11F9">
        <w:rPr>
          <w:rFonts w:ascii="Courier New" w:eastAsia="Times New Roman" w:hAnsi="Courier New" w:cs="Courier New"/>
          <w:sz w:val="20"/>
          <w:szCs w:val="20"/>
        </w:rPr>
        <w:t>MailLog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Cleans up temp attachment files</w:t>
      </w:r>
    </w:p>
    <w:p w:rsidR="00BE11F9" w:rsidRPr="00BE11F9" w:rsidRDefault="00BE11F9" w:rsidP="00BE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Email delivery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Handled via </w:t>
      </w:r>
      <w:r w:rsidRPr="00BE11F9">
        <w:rPr>
          <w:rFonts w:ascii="Courier New" w:eastAsia="Times New Roman" w:hAnsi="Courier New" w:cs="Courier New"/>
          <w:sz w:val="20"/>
          <w:szCs w:val="20"/>
        </w:rPr>
        <w:t>EmailMultiAlternatives</w:t>
      </w:r>
    </w:p>
    <w:p w:rsidR="00BE11F9" w:rsidRPr="00BE11F9" w:rsidRDefault="00BE11F9" w:rsidP="00BE11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Supports HTML, CID images, attachments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Code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738"/>
        <w:gridCol w:w="6059"/>
      </w:tblGrid>
      <w:tr w:rsidR="00BE11F9" w:rsidRPr="00BE11F9" w:rsidTr="00BE1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Commentary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Readability &amp; Maintainability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Clear intent, good docstrings, logical separation. Some responsibilities bleed into models/tasks.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&amp; Efficiency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Mostly solid; some N+1 risks, blocking I/O (requests, file reads) inside Celery tasks.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Error Handling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6.5/10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Good logging, but external requests + template rendering need tighter controls.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Scalability &amp; Architecture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for moderate scale; would strain under very large recipient counts.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 / Celery Best Practices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7.5/10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strong, but a few anti-patterns (model side-effects, save recursion).</w:t>
            </w:r>
          </w:p>
        </w:tc>
      </w:tr>
      <w:tr w:rsidR="00BE11F9" w:rsidRPr="00BE11F9" w:rsidTr="00BE1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7.5 / 10</w:t>
            </w:r>
          </w:p>
        </w:tc>
        <w:tc>
          <w:tcPr>
            <w:tcW w:w="0" w:type="auto"/>
            <w:vAlign w:val="center"/>
            <w:hideMark/>
          </w:tcPr>
          <w:p w:rsidR="00BE11F9" w:rsidRPr="00BE11F9" w:rsidRDefault="00BE11F9" w:rsidP="00BE1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1F9">
              <w:rPr>
                <w:rFonts w:ascii="Times New Roman" w:eastAsia="Times New Roman" w:hAnsi="Times New Roman" w:cs="Times New Roman"/>
                <w:sz w:val="24"/>
                <w:szCs w:val="24"/>
              </w:rPr>
              <w:t>Solid production-grade system with a few architectural landmines to address before high scale.</w:t>
            </w:r>
          </w:p>
        </w:tc>
      </w:tr>
    </w:tbl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Critical Issues (High / Medium / Low Priority)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1F9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BE11F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 ISSUES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[HIGH]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TestMailing.save()</w:t>
      </w: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Side effects in model save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test_mailing/models.py → save()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</w:r>
      <w:r w:rsidRPr="00BE11F9">
        <w:rPr>
          <w:rFonts w:ascii="Courier New" w:eastAsia="Times New Roman" w:hAnsi="Courier New" w:cs="Courier New"/>
          <w:sz w:val="20"/>
          <w:szCs w:val="20"/>
        </w:rPr>
        <w:t>save()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E11F9" w:rsidRPr="00BE11F9" w:rsidRDefault="00BE11F9" w:rsidP="00BE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BE11F9">
        <w:rPr>
          <w:rFonts w:ascii="Courier New" w:eastAsia="Times New Roman" w:hAnsi="Courier New" w:cs="Courier New"/>
          <w:sz w:val="20"/>
          <w:szCs w:val="20"/>
        </w:rPr>
        <w:t>full_clean()</w:t>
      </w:r>
    </w:p>
    <w:p w:rsidR="00BE11F9" w:rsidRPr="00BE11F9" w:rsidRDefault="00BE11F9" w:rsidP="00BE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Creates/updates Celery schedules</w:t>
      </w:r>
    </w:p>
    <w:p w:rsidR="00BE11F9" w:rsidRPr="00BE11F9" w:rsidRDefault="00BE11F9" w:rsidP="00BE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Mutates external tables (</w:t>
      </w:r>
      <w:r w:rsidRPr="00BE11F9">
        <w:rPr>
          <w:rFonts w:ascii="Courier New" w:eastAsia="Times New Roman" w:hAnsi="Courier New" w:cs="Courier New"/>
          <w:sz w:val="20"/>
          <w:szCs w:val="20"/>
        </w:rPr>
        <w:t>PeriodicTask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E11F9" w:rsidRPr="00BE11F9" w:rsidRDefault="00BE11F9" w:rsidP="00BE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r w:rsidRPr="00BE11F9">
        <w:rPr>
          <w:rFonts w:ascii="Courier New" w:eastAsia="Times New Roman" w:hAnsi="Courier New" w:cs="Courier New"/>
          <w:sz w:val="20"/>
          <w:szCs w:val="20"/>
        </w:rPr>
        <w:t>super().save()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multiple times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is problematic:</w:t>
      </w:r>
    </w:p>
    <w:p w:rsidR="00BE11F9" w:rsidRPr="00BE11F9" w:rsidRDefault="00BE11F9" w:rsidP="00BE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Violates Django’s “fat services, thin models” principle</w:t>
      </w:r>
    </w:p>
    <w:p w:rsidR="00BE11F9" w:rsidRPr="00BE11F9" w:rsidRDefault="00BE11F9" w:rsidP="00BE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Dangerous with:</w:t>
      </w:r>
    </w:p>
    <w:p w:rsidR="00BE11F9" w:rsidRPr="00BE11F9" w:rsidRDefault="00BE11F9" w:rsidP="00BE11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Admin bulk actions</w:t>
      </w:r>
    </w:p>
    <w:p w:rsidR="00BE11F9" w:rsidRPr="00BE11F9" w:rsidRDefault="00BE11F9" w:rsidP="00BE11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Data migrations</w:t>
      </w:r>
    </w:p>
    <w:p w:rsidR="00BE11F9" w:rsidRPr="00BE11F9" w:rsidRDefault="00BE11F9" w:rsidP="00BE11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Signals</w:t>
      </w:r>
    </w:p>
    <w:p w:rsidR="00BE11F9" w:rsidRPr="00BE11F9" w:rsidRDefault="00BE11F9" w:rsidP="00BE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Hard to reason about transactional integrity</w:t>
      </w:r>
    </w:p>
    <w:p w:rsidR="00BE11F9" w:rsidRPr="00BE11F9" w:rsidRDefault="00BE11F9" w:rsidP="00BE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Can create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partial state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if Celery task creation fails mid-save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>Production bugs that are extremely hard to debug.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Fix recommendation: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>Move scheduling logic to:</w:t>
      </w:r>
    </w:p>
    <w:p w:rsidR="00BE11F9" w:rsidRPr="00BE11F9" w:rsidRDefault="00BE11F9" w:rsidP="00BE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Admin action</w:t>
      </w:r>
    </w:p>
    <w:p w:rsidR="00BE11F9" w:rsidRPr="00BE11F9" w:rsidRDefault="00BE11F9" w:rsidP="00BE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Service layer (</w:t>
      </w:r>
      <w:r w:rsidRPr="00BE11F9">
        <w:rPr>
          <w:rFonts w:ascii="Courier New" w:eastAsia="Times New Roman" w:hAnsi="Courier New" w:cs="Courier New"/>
          <w:sz w:val="20"/>
          <w:szCs w:val="20"/>
        </w:rPr>
        <w:t>test_mailing/services/scheduler.py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E11F9" w:rsidRPr="00BE11F9" w:rsidRDefault="00BE11F9" w:rsidP="00BE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Or explicit </w:t>
      </w:r>
      <w:r w:rsidRPr="00BE11F9">
        <w:rPr>
          <w:rFonts w:ascii="Courier New" w:eastAsia="Times New Roman" w:hAnsi="Courier New" w:cs="Courier New"/>
          <w:sz w:val="20"/>
          <w:szCs w:val="20"/>
        </w:rPr>
        <w:t>schedule()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method called intentionally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[HIGH] External HTTP calls inside Celery task without isolation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inline_image_service.load_inline_images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Uses </w:t>
      </w:r>
      <w:r w:rsidRPr="00BE11F9">
        <w:rPr>
          <w:rFonts w:ascii="Courier New" w:eastAsia="Times New Roman" w:hAnsi="Courier New" w:cs="Courier New"/>
          <w:sz w:val="20"/>
          <w:szCs w:val="20"/>
        </w:rPr>
        <w:t>requests.get()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directly inside the task execution path.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problematic:</w:t>
      </w:r>
    </w:p>
    <w:p w:rsidR="00BE11F9" w:rsidRPr="00BE11F9" w:rsidRDefault="00BE11F9" w:rsidP="00BE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Blocks worker</w:t>
      </w:r>
    </w:p>
    <w:p w:rsidR="00BE11F9" w:rsidRPr="00BE11F9" w:rsidRDefault="00BE11F9" w:rsidP="00BE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No retry logic at HTTP layer</w:t>
      </w:r>
    </w:p>
    <w:p w:rsidR="00BE11F9" w:rsidRPr="00BE11F9" w:rsidRDefault="00BE11F9" w:rsidP="00BE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No circuit breaker</w:t>
      </w:r>
    </w:p>
    <w:p w:rsidR="00BE11F9" w:rsidRPr="00BE11F9" w:rsidRDefault="00BE11F9" w:rsidP="00BE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 slow Cloudinary response stalls the entire mailing task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BE11F9" w:rsidRPr="00BE11F9" w:rsidRDefault="00BE11F9" w:rsidP="00BE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BE11F9" w:rsidRPr="00BE11F9" w:rsidRDefault="00BE11F9" w:rsidP="00BE11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Timeouts </w:t>
      </w:r>
      <w:r w:rsidRPr="00BE11F9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(you did)</w:t>
      </w:r>
    </w:p>
    <w:p w:rsidR="00BE11F9" w:rsidRPr="00BE11F9" w:rsidRDefault="00BE11F9" w:rsidP="00BE11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Retries (requests + backoff)</w:t>
      </w:r>
    </w:p>
    <w:p w:rsidR="00BE11F9" w:rsidRPr="00BE11F9" w:rsidRDefault="00BE11F9" w:rsidP="00BE11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Optional caching (Redis, local disk, or S3 proxy)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[HIGH] Template rendering is un-sandboxed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EmailTemplate.render_template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Uses Django </w:t>
      </w:r>
      <w:r w:rsidRPr="00BE11F9">
        <w:rPr>
          <w:rFonts w:ascii="Courier New" w:eastAsia="Times New Roman" w:hAnsi="Courier New" w:cs="Courier New"/>
          <w:sz w:val="20"/>
          <w:szCs w:val="20"/>
        </w:rPr>
        <w:t>Template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directly on DB-stored HTML.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dangerous:</w:t>
      </w:r>
    </w:p>
    <w:p w:rsidR="00BE11F9" w:rsidRPr="00BE11F9" w:rsidRDefault="00BE11F9" w:rsidP="00BE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Template tags can:</w:t>
      </w:r>
    </w:p>
    <w:p w:rsidR="00BE11F9" w:rsidRPr="00BE11F9" w:rsidRDefault="00BE11F9" w:rsidP="00BE11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Access attributes unexpectedly</w:t>
      </w:r>
    </w:p>
    <w:p w:rsidR="00BE11F9" w:rsidRPr="00BE11F9" w:rsidRDefault="00BE11F9" w:rsidP="00BE11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Break rendering with malformed input</w:t>
      </w:r>
    </w:p>
    <w:p w:rsidR="00BE11F9" w:rsidRPr="00BE11F9" w:rsidRDefault="00BE11F9" w:rsidP="00BE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Admin-only helps, but still risky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Fix:</w:t>
      </w:r>
    </w:p>
    <w:p w:rsidR="00BE11F9" w:rsidRPr="00BE11F9" w:rsidRDefault="00BE11F9" w:rsidP="00BE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BE11F9" w:rsidRPr="00BE11F9" w:rsidRDefault="00BE11F9" w:rsidP="00BE11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Courier New" w:eastAsia="Times New Roman" w:hAnsi="Courier New" w:cs="Courier New"/>
          <w:sz w:val="20"/>
          <w:szCs w:val="20"/>
        </w:rPr>
        <w:t>Engine(debug=False, builtins=[])</w:t>
      </w:r>
    </w:p>
    <w:p w:rsidR="00BE11F9" w:rsidRPr="00BE11F9" w:rsidRDefault="00BE11F9" w:rsidP="00BE11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Or whitelist allowed variables explicitly</w:t>
      </w:r>
    </w:p>
    <w:p w:rsidR="00BE11F9" w:rsidRPr="00BE11F9" w:rsidRDefault="00BE11F9" w:rsidP="00BE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At minimum: document that templates are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trusted-admin only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1F9">
        <w:rPr>
          <w:rFonts w:ascii="Times New Roman" w:eastAsia="Times New Roman" w:hAnsi="Times New Roman" w:cs="Times New Roman"/>
          <w:b/>
          <w:bCs/>
          <w:sz w:val="36"/>
          <w:szCs w:val="36"/>
        </w:rPr>
        <w:t>🟠 MEDIUM PRIORITY ISSUES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[MEDIUM] Race condition: status updated before bulk task completes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run_test_mailing → test_obj.status = 'SENT'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Status is set to </w:t>
      </w:r>
      <w:r w:rsidRPr="00BE11F9">
        <w:rPr>
          <w:rFonts w:ascii="Courier New" w:eastAsia="Times New Roman" w:hAnsi="Courier New" w:cs="Courier New"/>
          <w:sz w:val="20"/>
          <w:szCs w:val="20"/>
        </w:rPr>
        <w:t>SENT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immediately after dispatching </w:t>
      </w:r>
      <w:r w:rsidRPr="00BE11F9">
        <w:rPr>
          <w:rFonts w:ascii="Courier New" w:eastAsia="Times New Roman" w:hAnsi="Courier New" w:cs="Courier New"/>
          <w:sz w:val="20"/>
          <w:szCs w:val="20"/>
        </w:rPr>
        <w:t>send_bulk_mails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problematic:</w:t>
      </w:r>
    </w:p>
    <w:p w:rsidR="00BE11F9" w:rsidRPr="00BE11F9" w:rsidRDefault="00BE11F9" w:rsidP="00BE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Emails may fail later</w:t>
      </w:r>
    </w:p>
    <w:p w:rsidR="00BE11F9" w:rsidRPr="00BE11F9" w:rsidRDefault="00BE11F9" w:rsidP="00BE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Logs may show failures while TestMailing shows SENT</w:t>
      </w:r>
    </w:p>
    <w:p w:rsidR="00BE11F9" w:rsidRPr="00BE11F9" w:rsidRDefault="00BE11F9" w:rsidP="00BE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Misleading for admins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BE11F9" w:rsidRPr="00BE11F9" w:rsidRDefault="00BE11F9" w:rsidP="00BE1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:rsidR="00BE11F9" w:rsidRPr="00BE11F9" w:rsidRDefault="00BE11F9" w:rsidP="00BE11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Courier New" w:eastAsia="Times New Roman" w:hAnsi="Courier New" w:cs="Courier New"/>
          <w:sz w:val="20"/>
          <w:szCs w:val="20"/>
        </w:rPr>
        <w:t>PROCESSING</w:t>
      </w:r>
    </w:p>
    <w:p w:rsidR="00BE11F9" w:rsidRPr="00BE11F9" w:rsidRDefault="00BE11F9" w:rsidP="00BE11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Update to </w:t>
      </w:r>
      <w:r w:rsidRPr="00BE11F9">
        <w:rPr>
          <w:rFonts w:ascii="Courier New" w:eastAsia="Times New Roman" w:hAnsi="Courier New" w:cs="Courier New"/>
          <w:sz w:val="20"/>
          <w:szCs w:val="20"/>
        </w:rPr>
        <w:t>SENT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only after bulk task success callback</w:t>
      </w:r>
    </w:p>
    <w:p w:rsidR="00BE11F9" w:rsidRPr="00BE11F9" w:rsidRDefault="00BE11F9" w:rsidP="00BE11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Or derive status from </w:t>
      </w:r>
      <w:r w:rsidRPr="00BE11F9">
        <w:rPr>
          <w:rFonts w:ascii="Courier New" w:eastAsia="Times New Roman" w:hAnsi="Courier New" w:cs="Courier New"/>
          <w:sz w:val="20"/>
          <w:szCs w:val="20"/>
        </w:rPr>
        <w:t>MailLog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[MEDIUM] No transaction boundary around scheduling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setup_celery_task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</w:r>
      <w:r w:rsidRPr="00BE11F9">
        <w:rPr>
          <w:rFonts w:ascii="Courier New" w:eastAsia="Times New Roman" w:hAnsi="Courier New" w:cs="Courier New"/>
          <w:sz w:val="20"/>
          <w:szCs w:val="20"/>
        </w:rPr>
        <w:t>ClockedSchedule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E11F9">
        <w:rPr>
          <w:rFonts w:ascii="Courier New" w:eastAsia="Times New Roman" w:hAnsi="Courier New" w:cs="Courier New"/>
          <w:sz w:val="20"/>
          <w:szCs w:val="20"/>
        </w:rPr>
        <w:t>PeriodicTask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creation is not atomic with </w:t>
      </w:r>
      <w:r w:rsidRPr="00BE11F9">
        <w:rPr>
          <w:rFonts w:ascii="Courier New" w:eastAsia="Times New Roman" w:hAnsi="Courier New" w:cs="Courier New"/>
          <w:sz w:val="20"/>
          <w:szCs w:val="20"/>
        </w:rPr>
        <w:t>TestMailing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problematic:</w:t>
      </w:r>
    </w:p>
    <w:p w:rsidR="00BE11F9" w:rsidRPr="00BE11F9" w:rsidRDefault="00BE11F9" w:rsidP="00BE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Partial objects can exist if save crashes</w:t>
      </w:r>
    </w:p>
    <w:p w:rsidR="00BE11F9" w:rsidRPr="00BE11F9" w:rsidRDefault="00BE11F9" w:rsidP="00BE1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Orphaned PeriodicTasks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BE11F9" w:rsidRPr="00BE11F9" w:rsidRDefault="00BE11F9" w:rsidP="00BE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1F9">
        <w:rPr>
          <w:rFonts w:ascii="Courier New" w:eastAsia="Times New Roman" w:hAnsi="Courier New" w:cs="Courier New"/>
          <w:sz w:val="20"/>
          <w:szCs w:val="20"/>
        </w:rPr>
        <w:lastRenderedPageBreak/>
        <w:t>with transaction.atomic():</w:t>
      </w:r>
    </w:p>
    <w:p w:rsidR="00BE11F9" w:rsidRPr="00BE11F9" w:rsidRDefault="00BE11F9" w:rsidP="00BE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11F9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[MEDIUM] N+1 &amp; memory pressure for large recipient sets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send_bulk_mails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</w:p>
    <w:p w:rsidR="00BE11F9" w:rsidRPr="00BE11F9" w:rsidRDefault="00BE11F9" w:rsidP="00BE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Loads all clients into memory</w:t>
      </w:r>
    </w:p>
    <w:p w:rsidR="00BE11F9" w:rsidRPr="00BE11F9" w:rsidRDefault="00BE11F9" w:rsidP="00BE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Iterates serially</w:t>
      </w:r>
    </w:p>
    <w:p w:rsidR="00BE11F9" w:rsidRPr="00BE11F9" w:rsidRDefault="00BE11F9" w:rsidP="00BE1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Sends emails synchronously inside loop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Why problematic:</w:t>
      </w:r>
    </w:p>
    <w:p w:rsidR="00BE11F9" w:rsidRPr="00BE11F9" w:rsidRDefault="00BE11F9" w:rsidP="00BE1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10k+ recipients = long-running task</w:t>
      </w:r>
    </w:p>
    <w:p w:rsidR="00BE11F9" w:rsidRPr="00BE11F9" w:rsidRDefault="00BE11F9" w:rsidP="00BE1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Worker starvation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 options:</w:t>
      </w:r>
    </w:p>
    <w:p w:rsidR="00BE11F9" w:rsidRPr="00BE11F9" w:rsidRDefault="00BE11F9" w:rsidP="00BE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Chunk client IDs</w:t>
      </w:r>
    </w:p>
    <w:p w:rsidR="00BE11F9" w:rsidRPr="00BE11F9" w:rsidRDefault="00BE11F9" w:rsidP="00BE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Spawn per-client subtasks</w:t>
      </w:r>
    </w:p>
    <w:p w:rsidR="00BE11F9" w:rsidRPr="00BE11F9" w:rsidRDefault="00BE11F9" w:rsidP="00BE1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Or batch-send via ESP integration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1F9">
        <w:rPr>
          <w:rFonts w:ascii="Times New Roman" w:eastAsia="Times New Roman" w:hAnsi="Times New Roman" w:cs="Times New Roman"/>
          <w:b/>
          <w:bCs/>
          <w:sz w:val="36"/>
          <w:szCs w:val="36"/>
        </w:rPr>
        <w:t>🟡 LOW PRIORITY ISSUES</w: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[LOW] Hardcoded year in smoke test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run_test_mailing → context = { "current_year": 2026 }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>Obviously temporary, but easy to forget.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</w:r>
      <w:r w:rsidRPr="00BE11F9">
        <w:rPr>
          <w:rFonts w:ascii="Courier New" w:eastAsia="Times New Roman" w:hAnsi="Courier New" w:cs="Courier New"/>
          <w:sz w:val="20"/>
          <w:szCs w:val="20"/>
        </w:rPr>
        <w:t>datetime.now().year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[LOW]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print()</w:t>
      </w: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production service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attachment_service.save_attachments_to_disk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Uses </w:t>
      </w:r>
      <w:r w:rsidRPr="00BE11F9">
        <w:rPr>
          <w:rFonts w:ascii="Courier New" w:eastAsia="Times New Roman" w:hAnsi="Courier New" w:cs="Courier New"/>
          <w:sz w:val="20"/>
          <w:szCs w:val="20"/>
        </w:rPr>
        <w:t>print()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instead of logger.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Replace with </w:t>
      </w:r>
      <w:r w:rsidRPr="00BE11F9">
        <w:rPr>
          <w:rFonts w:ascii="Courier New" w:eastAsia="Times New Roman" w:hAnsi="Courier New" w:cs="Courier New"/>
          <w:sz w:val="20"/>
          <w:szCs w:val="20"/>
        </w:rPr>
        <w:t>logger.info()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or remove.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1F9">
        <w:rPr>
          <w:rFonts w:ascii="Times New Roman" w:eastAsia="Times New Roman" w:hAnsi="Times New Roman" w:cs="Times New Roman"/>
          <w:b/>
          <w:bCs/>
          <w:sz w:val="27"/>
          <w:szCs w:val="27"/>
        </w:rPr>
        <w:t>[LOW] Duplicate imports / file structure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Courier New" w:eastAsia="Times New Roman" w:hAnsi="Courier New" w:cs="Courier New"/>
          <w:sz w:val="20"/>
          <w:szCs w:val="20"/>
        </w:rPr>
        <w:t>mailings/models.py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 xml:space="preserve">Multiple </w:t>
      </w:r>
      <w:r w:rsidRPr="00BE11F9">
        <w:rPr>
          <w:rFonts w:ascii="Courier New" w:eastAsia="Times New Roman" w:hAnsi="Courier New" w:cs="Courier New"/>
          <w:sz w:val="20"/>
          <w:szCs w:val="20"/>
        </w:rPr>
        <w:t>from django.db import models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and re-imports.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br/>
        <w:t>Clean up for clarity.</w:t>
      </w:r>
    </w:p>
    <w:p w:rsidR="00BE11F9" w:rsidRPr="00BE11F9" w:rsidRDefault="00BE11F9" w:rsidP="00BE1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11F9" w:rsidRPr="00BE11F9" w:rsidRDefault="00BE11F9" w:rsidP="00BE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1F9">
        <w:rPr>
          <w:rFonts w:ascii="Times New Roman" w:eastAsia="Times New Roman" w:hAnsi="Times New Roman" w:cs="Times New Roman"/>
          <w:b/>
          <w:bCs/>
          <w:sz w:val="36"/>
          <w:szCs w:val="36"/>
        </w:rPr>
        <w:t>Final Verdict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good, thoughtful backend work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BE11F9" w:rsidRPr="00BE11F9" w:rsidRDefault="00BE11F9" w:rsidP="00BE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Clear intent</w:t>
      </w:r>
    </w:p>
    <w:p w:rsidR="00BE11F9" w:rsidRPr="00BE11F9" w:rsidRDefault="00BE11F9" w:rsidP="00BE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Solid Celery usage</w:t>
      </w:r>
    </w:p>
    <w:p w:rsidR="00BE11F9" w:rsidRPr="00BE11F9" w:rsidRDefault="00BE11F9" w:rsidP="00BE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Good logging and traceability</w:t>
      </w:r>
    </w:p>
    <w:p w:rsidR="00BE11F9" w:rsidRPr="00BE11F9" w:rsidRDefault="00BE11F9" w:rsidP="00BE1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Strong audit model (</w:t>
      </w:r>
      <w:r w:rsidRPr="00BE11F9">
        <w:rPr>
          <w:rFonts w:ascii="Courier New" w:eastAsia="Times New Roman" w:hAnsi="Courier New" w:cs="Courier New"/>
          <w:sz w:val="20"/>
          <w:szCs w:val="20"/>
        </w:rPr>
        <w:t>MailLog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biggest risk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BE11F9" w:rsidRPr="00BE11F9" w:rsidRDefault="00BE11F9" w:rsidP="00BE1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logic and side effects inside </w:t>
      </w:r>
      <w:r w:rsidRPr="00BE11F9">
        <w:rPr>
          <w:rFonts w:ascii="Courier New" w:eastAsia="Times New Roman" w:hAnsi="Courier New" w:cs="Courier New"/>
          <w:b/>
          <w:bCs/>
          <w:sz w:val="20"/>
          <w:szCs w:val="20"/>
        </w:rPr>
        <w:t>Model.save()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Fix that, add better task state tracking, and this system is absolutely production-worthy—even at scale.</w:t>
      </w:r>
    </w:p>
    <w:p w:rsidR="00BE11F9" w:rsidRPr="00BE11F9" w:rsidRDefault="00BE11F9" w:rsidP="00BE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>If you want, next we can:</w:t>
      </w:r>
    </w:p>
    <w:p w:rsidR="00BE11F9" w:rsidRPr="00BE11F9" w:rsidRDefault="00BE11F9" w:rsidP="00BE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Refactor this into a clean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service-layer architecture</w:t>
      </w:r>
    </w:p>
    <w:p w:rsidR="00BE11F9" w:rsidRPr="00BE11F9" w:rsidRDefault="00BE11F9" w:rsidP="00BE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state machine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for TestMailing</w:t>
      </w:r>
    </w:p>
    <w:p w:rsidR="00BE11F9" w:rsidRPr="00BE11F9" w:rsidRDefault="00BE11F9" w:rsidP="00BE1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Or review it from a </w:t>
      </w:r>
      <w:r w:rsidRPr="00BE11F9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/ compliance (email abuse)</w:t>
      </w:r>
      <w:r w:rsidRPr="00BE11F9">
        <w:rPr>
          <w:rFonts w:ascii="Times New Roman" w:eastAsia="Times New Roman" w:hAnsi="Times New Roman" w:cs="Times New Roman"/>
          <w:sz w:val="24"/>
          <w:szCs w:val="24"/>
        </w:rPr>
        <w:t xml:space="preserve"> angle</w:t>
      </w:r>
    </w:p>
    <w:p w:rsidR="009A7254" w:rsidRDefault="009A7254">
      <w:bookmarkStart w:id="0" w:name="_GoBack"/>
      <w:bookmarkEnd w:id="0"/>
    </w:p>
    <w:sectPr w:rsidR="009A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917CD"/>
    <w:multiLevelType w:val="multilevel"/>
    <w:tmpl w:val="A3D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53608F"/>
    <w:multiLevelType w:val="multilevel"/>
    <w:tmpl w:val="456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920AD"/>
    <w:multiLevelType w:val="multilevel"/>
    <w:tmpl w:val="88A8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170259"/>
    <w:multiLevelType w:val="multilevel"/>
    <w:tmpl w:val="8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60401A"/>
    <w:multiLevelType w:val="multilevel"/>
    <w:tmpl w:val="BD0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D01372"/>
    <w:multiLevelType w:val="multilevel"/>
    <w:tmpl w:val="558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DC5A91"/>
    <w:multiLevelType w:val="multilevel"/>
    <w:tmpl w:val="79B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336803"/>
    <w:multiLevelType w:val="multilevel"/>
    <w:tmpl w:val="21F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6274AD"/>
    <w:multiLevelType w:val="multilevel"/>
    <w:tmpl w:val="C658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D515F0"/>
    <w:multiLevelType w:val="multilevel"/>
    <w:tmpl w:val="871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BC0175"/>
    <w:multiLevelType w:val="multilevel"/>
    <w:tmpl w:val="02D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DC54D7"/>
    <w:multiLevelType w:val="multilevel"/>
    <w:tmpl w:val="164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E32574"/>
    <w:multiLevelType w:val="multilevel"/>
    <w:tmpl w:val="3DB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772495"/>
    <w:multiLevelType w:val="multilevel"/>
    <w:tmpl w:val="32D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DD5DE5"/>
    <w:multiLevelType w:val="multilevel"/>
    <w:tmpl w:val="B84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707B03"/>
    <w:multiLevelType w:val="multilevel"/>
    <w:tmpl w:val="DCD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8"/>
  </w:num>
  <w:num w:numId="5">
    <w:abstractNumId w:val="6"/>
  </w:num>
  <w:num w:numId="6">
    <w:abstractNumId w:val="15"/>
  </w:num>
  <w:num w:numId="7">
    <w:abstractNumId w:val="7"/>
  </w:num>
  <w:num w:numId="8">
    <w:abstractNumId w:val="4"/>
  </w:num>
  <w:num w:numId="9">
    <w:abstractNumId w:val="10"/>
  </w:num>
  <w:num w:numId="10">
    <w:abstractNumId w:val="12"/>
  </w:num>
  <w:num w:numId="11">
    <w:abstractNumId w:val="13"/>
  </w:num>
  <w:num w:numId="12">
    <w:abstractNumId w:val="1"/>
  </w:num>
  <w:num w:numId="13">
    <w:abstractNumId w:val="3"/>
  </w:num>
  <w:num w:numId="14">
    <w:abstractNumId w:val="9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AB8"/>
    <w:rsid w:val="001A5AB8"/>
    <w:rsid w:val="009A7254"/>
    <w:rsid w:val="00B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D7DCA-646C-4297-8D87-0ACC4870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1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1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1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11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11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11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1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E1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1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4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2026-02-01T05:26:00Z</dcterms:created>
  <dcterms:modified xsi:type="dcterms:W3CDTF">2026-02-01T05:27:00Z</dcterms:modified>
</cp:coreProperties>
</file>