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75EE" w14:textId="77777777" w:rsidR="00277949" w:rsidRDefault="00277949" w:rsidP="000D51C1">
      <w:pPr>
        <w:spacing w:before="240" w:after="360"/>
        <w:jc w:val="center"/>
      </w:pPr>
      <w:r>
        <w:rPr>
          <w:rFonts w:ascii="Times New Roman" w:hAnsi="Times New Roman"/>
          <w:b/>
          <w:color w:val="000000"/>
          <w:sz w:val="28"/>
        </w:rPr>
        <w:t>ABSTRACT</w:t>
      </w:r>
    </w:p>
    <w:p w14:paraId="2769FBF0" w14:textId="77777777" w:rsidR="00277949" w:rsidRDefault="00277949" w:rsidP="000D51C1">
      <w:pPr>
        <w:spacing w:after="160" w:line="360" w:lineRule="auto"/>
        <w:jc w:val="both"/>
      </w:pPr>
      <w:r>
        <w:rPr>
          <w:rFonts w:ascii="Times New Roman" w:hAnsi="Times New Roman"/>
          <w:color w:val="000000"/>
          <w:sz w:val="24"/>
        </w:rPr>
        <w:t>Social media platforms have become a primary medium for communication, self-expression, and information sharing, but they also face persistent challenges around harmful content such as explicit imagery and offensive language. This project presents the design and development of a cross-platform mini social media application, available as a web application, that replicates core features found in mainstream platforms such as Instagram, Snapchat, and Facebook, including user profiles, posts, comments, likes, and a social follow graph. The application is built on a shared backend architecture using Node.js and Express, with a React Native (Expo) mobile client and a React-based web client, ensuring consistent functionality and a single source of truth for application data across devices.</w:t>
      </w:r>
    </w:p>
    <w:p w14:paraId="27F2DCD0" w14:textId="77777777" w:rsidR="00277949" w:rsidRDefault="00277949" w:rsidP="000D51C1">
      <w:pPr>
        <w:spacing w:after="160" w:line="360" w:lineRule="auto"/>
        <w:jc w:val="both"/>
      </w:pPr>
      <w:r>
        <w:rPr>
          <w:rFonts w:ascii="Times New Roman" w:hAnsi="Times New Roman"/>
          <w:color w:val="000000"/>
          <w:sz w:val="24"/>
        </w:rPr>
        <w:t xml:space="preserve">A key contribution of this project is the integration of an AI-based content moderation layer, implemented as an independent microservice that screens user-generated content in real time. The moderation layer employs a pretrained natural language processing model to detect offensive, toxic, or abusive language in posts and comments, and a pretrained image classification model to identify and restrict 18+ or NSFW (Not Safe </w:t>
      </w:r>
      <w:proofErr w:type="gramStart"/>
      <w:r>
        <w:rPr>
          <w:rFonts w:ascii="Times New Roman" w:hAnsi="Times New Roman"/>
          <w:color w:val="000000"/>
          <w:sz w:val="24"/>
        </w:rPr>
        <w:t>For</w:t>
      </w:r>
      <w:proofErr w:type="gramEnd"/>
      <w:r>
        <w:rPr>
          <w:rFonts w:ascii="Times New Roman" w:hAnsi="Times New Roman"/>
          <w:color w:val="000000"/>
          <w:sz w:val="24"/>
        </w:rPr>
        <w:t xml:space="preserve"> Work) visual content at the point of upload. Flagged content is either blocked automatically or queued for review based on configurable confidence thresholds, allowing the system to balance user expression with platform safety. The application further supports multi-language user interfaces, enabling accessibility for a broader and more diverse user base.</w:t>
      </w:r>
    </w:p>
    <w:p w14:paraId="780172E8" w14:textId="38E9FE3A" w:rsidR="000D51C1" w:rsidRPr="000D51C1" w:rsidRDefault="00277949" w:rsidP="000D51C1">
      <w:pPr>
        <w:spacing w:after="160" w:line="360" w:lineRule="auto"/>
        <w:jc w:val="both"/>
        <w:rPr>
          <w:rFonts w:ascii="Times New Roman" w:hAnsi="Times New Roman"/>
          <w:color w:val="000000"/>
          <w:sz w:val="24"/>
        </w:rPr>
      </w:pPr>
      <w:r>
        <w:rPr>
          <w:rFonts w:ascii="Times New Roman" w:hAnsi="Times New Roman"/>
          <w:color w:val="000000"/>
          <w:sz w:val="24"/>
        </w:rPr>
        <w:t>The system was developed over an eight-week period by a team of four members, divided across backend development, web application development, and AI model integration, with shared responsibility for system design, integration, testing, and deployment. The resulting application demonstrates a practical, end-to-end implementation of a moderated social platform, evaluated through functional testing on</w:t>
      </w:r>
      <w:r w:rsidR="000D51C1">
        <w:rPr>
          <w:rFonts w:ascii="Times New Roman" w:hAnsi="Times New Roman"/>
          <w:color w:val="000000"/>
          <w:sz w:val="24"/>
        </w:rPr>
        <w:t xml:space="preserve"> </w:t>
      </w:r>
      <w:r>
        <w:rPr>
          <w:rFonts w:ascii="Times New Roman" w:hAnsi="Times New Roman"/>
          <w:color w:val="000000"/>
          <w:sz w:val="24"/>
        </w:rPr>
        <w:t>quantitative evaluation of the moderation models, including precision and recall on labelled text and image samples. This project highlights how lightweight, pretrained AI models can be practically integrated into a real-world application pipeline to improve content safety without requiring large-scale</w:t>
      </w:r>
      <w:r w:rsidR="000D51C1" w:rsidRPr="000D51C1">
        <w:rPr>
          <w:rFonts w:ascii="Times New Roman" w:hAnsi="Times New Roman"/>
          <w:color w:val="000000"/>
          <w:sz w:val="24"/>
        </w:rPr>
        <w:t xml:space="preserve"> </w:t>
      </w:r>
      <w:r w:rsidR="000D51C1">
        <w:rPr>
          <w:rFonts w:ascii="Times New Roman" w:hAnsi="Times New Roman"/>
          <w:color w:val="000000"/>
          <w:sz w:val="24"/>
        </w:rPr>
        <w:t xml:space="preserve">infrastructure or training </w:t>
      </w:r>
      <w:r w:rsidR="000D51C1">
        <w:rPr>
          <w:rFonts w:ascii="Times New Roman" w:hAnsi="Times New Roman"/>
          <w:color w:val="000000"/>
          <w:sz w:val="24"/>
        </w:rPr>
        <w:lastRenderedPageBreak/>
        <w:t>resources, offering a feasible blueprint for responsible content moderation in student-built and early-stage social platforms.</w:t>
      </w:r>
    </w:p>
    <w:sectPr w:rsidR="000D51C1" w:rsidRPr="000D51C1" w:rsidSect="00373EEF">
      <w:headerReference w:type="default" r:id="rId8"/>
      <w:footerReference w:type="default" r:id="rId9"/>
      <w:pgSz w:w="11906" w:h="16838"/>
      <w:pgMar w:top="1440" w:right="1440" w:bottom="1440" w:left="21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CC3C1" w14:textId="77777777" w:rsidR="004704B5" w:rsidRDefault="004704B5">
      <w:pPr>
        <w:spacing w:after="0" w:line="240" w:lineRule="auto"/>
      </w:pPr>
      <w:r>
        <w:separator/>
      </w:r>
    </w:p>
  </w:endnote>
  <w:endnote w:type="continuationSeparator" w:id="0">
    <w:p w14:paraId="5965A4AB" w14:textId="77777777" w:rsidR="004704B5" w:rsidRDefault="00470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D13B" w14:textId="08A2833C" w:rsidR="005A27D0" w:rsidRDefault="006143C4">
    <w:pPr>
      <w:pStyle w:val="Footer"/>
      <w:pBdr>
        <w:top w:val="single" w:sz="6" w:space="4" w:color="000000"/>
      </w:pBdr>
      <w:spacing w:before="80"/>
      <w:jc w:val="center"/>
    </w:pPr>
    <w:r>
      <w:rPr>
        <w:rFonts w:ascii="Times New Roman" w:hAnsi="Times New Roman"/>
        <w:b/>
        <w:color w:val="000000"/>
        <w:sz w:val="19"/>
      </w:rPr>
      <w:t>GEETHANJALI INSTITUTE OF SCIENCE &amp; TECHNOLOGY</w:t>
    </w:r>
    <w:r>
      <w:rPr>
        <w:rFonts w:ascii="Times New Roman" w:hAnsi="Times New Roman"/>
        <w:b/>
        <w:color w:val="000000"/>
        <w:sz w:val="19"/>
      </w:rPr>
      <w:br/>
    </w:r>
    <w:r>
      <w:rPr>
        <w:rFonts w:ascii="Times New Roman" w:hAnsi="Times New Roman"/>
        <w:b/>
        <w:color w:val="000000"/>
        <w:sz w:val="17"/>
      </w:rPr>
      <w:t>GANGAVARAM(V), KOVUR(M), S.P.S.R. NELLORE(D).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72165" w14:textId="77777777" w:rsidR="004704B5" w:rsidRDefault="004704B5">
      <w:pPr>
        <w:spacing w:after="0" w:line="240" w:lineRule="auto"/>
      </w:pPr>
      <w:r>
        <w:separator/>
      </w:r>
    </w:p>
  </w:footnote>
  <w:footnote w:type="continuationSeparator" w:id="0">
    <w:p w14:paraId="024F4CDE" w14:textId="77777777" w:rsidR="004704B5" w:rsidRDefault="00470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2F07" w14:textId="77777777" w:rsidR="005A27D0" w:rsidRDefault="006143C4">
    <w:pPr>
      <w:pStyle w:val="Header"/>
      <w:pBdr>
        <w:bottom w:val="single" w:sz="6" w:space="4" w:color="000000"/>
      </w:pBdr>
      <w:spacing w:after="80"/>
      <w:jc w:val="center"/>
    </w:pPr>
    <w:r>
      <w:rPr>
        <w:rFonts w:ascii="Times New Roman" w:hAnsi="Times New Roman"/>
        <w:b/>
        <w:color w:val="000000"/>
        <w:sz w:val="20"/>
      </w:rPr>
      <w:t>MINI SOCIAL MEDIA APPLICATION WITH AI-BASED CONTENT MODERATION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729539">
    <w:abstractNumId w:val="8"/>
  </w:num>
  <w:num w:numId="2" w16cid:durableId="963077135">
    <w:abstractNumId w:val="6"/>
  </w:num>
  <w:num w:numId="3" w16cid:durableId="1318343789">
    <w:abstractNumId w:val="5"/>
  </w:num>
  <w:num w:numId="4" w16cid:durableId="428697252">
    <w:abstractNumId w:val="4"/>
  </w:num>
  <w:num w:numId="5" w16cid:durableId="1755660645">
    <w:abstractNumId w:val="7"/>
  </w:num>
  <w:num w:numId="6" w16cid:durableId="1728411390">
    <w:abstractNumId w:val="3"/>
  </w:num>
  <w:num w:numId="7" w16cid:durableId="1399788118">
    <w:abstractNumId w:val="2"/>
  </w:num>
  <w:num w:numId="8" w16cid:durableId="1122919664">
    <w:abstractNumId w:val="1"/>
  </w:num>
  <w:num w:numId="9" w16cid:durableId="213628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1C1"/>
    <w:rsid w:val="0015074B"/>
    <w:rsid w:val="00194CD2"/>
    <w:rsid w:val="00277949"/>
    <w:rsid w:val="0029639D"/>
    <w:rsid w:val="00326F90"/>
    <w:rsid w:val="00335D7C"/>
    <w:rsid w:val="00373EEF"/>
    <w:rsid w:val="003D194A"/>
    <w:rsid w:val="004704B5"/>
    <w:rsid w:val="005A27D0"/>
    <w:rsid w:val="005A4469"/>
    <w:rsid w:val="006143C4"/>
    <w:rsid w:val="00957C55"/>
    <w:rsid w:val="00A052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43C29E"/>
  <w14:defaultImageDpi w14:val="300"/>
  <w15:docId w15:val="{C31E5C8A-2D4A-4559-91B5-8FA6F16F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Hameed</cp:lastModifiedBy>
  <cp:revision>4</cp:revision>
  <dcterms:created xsi:type="dcterms:W3CDTF">2013-12-23T23:15:00Z</dcterms:created>
  <dcterms:modified xsi:type="dcterms:W3CDTF">2026-10-01T10:41:00Z</dcterms:modified>
  <cp:category/>
</cp:coreProperties>
</file>