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4450" w:rsidRPr="001A7860" w:rsidTr="008C7DD3">
        <w:tc>
          <w:tcPr>
            <w:tcW w:w="4889" w:type="dxa"/>
            <w:shd w:val="clear" w:color="auto" w:fill="auto"/>
          </w:tcPr>
          <w:p w:rsidR="00B22AEB" w:rsidRPr="001A7860" w:rsidRDefault="00B22AEB" w:rsidP="00EF6FD2">
            <w:pPr>
              <w:pStyle w:val="Nom"/>
              <w:rPr>
                <w:rStyle w:val="Emphaseintense"/>
                <w:bCs w:val="0"/>
                <w:i/>
                <w:iCs w:val="0"/>
                <w:color w:val="E36C0A" w:themeColor="accent6" w:themeShade="BF"/>
              </w:rPr>
            </w:pPr>
            <w:r w:rsidRPr="001A7860">
              <w:rPr>
                <w:rStyle w:val="Emphaseintense"/>
                <w:bCs w:val="0"/>
                <w:i/>
                <w:iCs w:val="0"/>
                <w:color w:val="E36C0A" w:themeColor="accent6" w:themeShade="BF"/>
              </w:rPr>
              <w:t>NOM :</w:t>
            </w:r>
          </w:p>
        </w:tc>
        <w:tc>
          <w:tcPr>
            <w:tcW w:w="4889" w:type="dxa"/>
            <w:shd w:val="clear" w:color="auto" w:fill="auto"/>
          </w:tcPr>
          <w:p w:rsidR="00B22AEB" w:rsidRPr="001A7860" w:rsidRDefault="00B22AEB" w:rsidP="009C5180">
            <w:pPr>
              <w:pStyle w:val="Nom"/>
              <w:jc w:val="center"/>
              <w:rPr>
                <w:rStyle w:val="Emphaseintense"/>
                <w:bCs w:val="0"/>
                <w:i/>
                <w:iCs w:val="0"/>
                <w:color w:val="E36C0A" w:themeColor="accent6" w:themeShade="BF"/>
              </w:rPr>
            </w:pPr>
            <w:r w:rsidRPr="001A7860">
              <w:rPr>
                <w:rStyle w:val="Emphaseintense"/>
                <w:bCs w:val="0"/>
                <w:i/>
                <w:iCs w:val="0"/>
                <w:color w:val="E36C0A" w:themeColor="accent6" w:themeShade="BF"/>
              </w:rPr>
              <w:t>Classe :</w:t>
            </w:r>
          </w:p>
        </w:tc>
      </w:tr>
      <w:tr w:rsidR="005E4450" w:rsidRPr="001A7860" w:rsidTr="008C7DD3">
        <w:tc>
          <w:tcPr>
            <w:tcW w:w="4889" w:type="dxa"/>
            <w:shd w:val="clear" w:color="auto" w:fill="auto"/>
          </w:tcPr>
          <w:p w:rsidR="00B22AEB" w:rsidRPr="001A7860" w:rsidRDefault="00B22AEB" w:rsidP="00EF6FD2">
            <w:pPr>
              <w:pStyle w:val="Nom"/>
              <w:rPr>
                <w:rStyle w:val="Emphaseintense"/>
                <w:bCs w:val="0"/>
                <w:i/>
                <w:iCs w:val="0"/>
                <w:color w:val="E36C0A" w:themeColor="accent6" w:themeShade="BF"/>
              </w:rPr>
            </w:pPr>
            <w:r w:rsidRPr="001A7860">
              <w:rPr>
                <w:rStyle w:val="Emphaseintense"/>
                <w:bCs w:val="0"/>
                <w:i/>
                <w:iCs w:val="0"/>
                <w:color w:val="E36C0A" w:themeColor="accent6" w:themeShade="BF"/>
              </w:rPr>
              <w:t>Prénom :</w:t>
            </w:r>
          </w:p>
        </w:tc>
        <w:tc>
          <w:tcPr>
            <w:tcW w:w="4889" w:type="dxa"/>
            <w:shd w:val="clear" w:color="auto" w:fill="auto"/>
          </w:tcPr>
          <w:p w:rsidR="00B22AEB" w:rsidRPr="001A7860" w:rsidRDefault="00B22AEB" w:rsidP="009C5180">
            <w:pPr>
              <w:pStyle w:val="Nom"/>
              <w:jc w:val="center"/>
              <w:rPr>
                <w:rStyle w:val="Emphaseintense"/>
                <w:bCs w:val="0"/>
                <w:i/>
                <w:iCs w:val="0"/>
                <w:color w:val="E36C0A" w:themeColor="accent6" w:themeShade="BF"/>
              </w:rPr>
            </w:pPr>
            <w:r w:rsidRPr="001A7860">
              <w:rPr>
                <w:rStyle w:val="Emphaseintense"/>
                <w:bCs w:val="0"/>
                <w:i/>
                <w:iCs w:val="0"/>
                <w:color w:val="E36C0A" w:themeColor="accent6" w:themeShade="BF"/>
              </w:rPr>
              <w:t>Date :</w:t>
            </w:r>
          </w:p>
        </w:tc>
      </w:tr>
    </w:tbl>
    <w:p w:rsidR="001A6AEF" w:rsidRPr="001A7860" w:rsidRDefault="001A6AEF" w:rsidP="00EF6FD2">
      <w:pPr>
        <w:spacing w:after="0"/>
        <w:jc w:val="center"/>
        <w:rPr>
          <w:rStyle w:val="Emphaseintense"/>
          <w:bCs w:val="0"/>
          <w:color w:val="F79646" w:themeColor="accent6"/>
          <w:sz w:val="20"/>
          <w:szCs w:val="20"/>
        </w:rPr>
      </w:pPr>
    </w:p>
    <w:tbl>
      <w:tblPr>
        <w:tblStyle w:val="Trameclaire-Accent6"/>
        <w:tblpPr w:leftFromText="141" w:rightFromText="141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E4450" w:rsidRPr="001A7860" w:rsidTr="008E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:rsidR="001A6AEF" w:rsidRPr="001A7860" w:rsidRDefault="003714EA" w:rsidP="0096205F">
            <w:pPr>
              <w:pStyle w:val="chapitre"/>
              <w:framePr w:hSpace="0" w:wrap="auto" w:vAnchor="margin" w:hAnchor="text" w:yAlign="inline"/>
              <w:jc w:val="center"/>
              <w:rPr>
                <w:b/>
                <w:color w:val="E36C0A" w:themeColor="accent6" w:themeShade="BF"/>
              </w:rPr>
            </w:pPr>
            <w:r w:rsidRPr="001A7860">
              <w:rPr>
                <w:b/>
                <w:color w:val="E36C0A" w:themeColor="accent6" w:themeShade="BF"/>
              </w:rPr>
              <w:t xml:space="preserve">Chapitre </w:t>
            </w:r>
            <w:r w:rsidR="008157A2" w:rsidRPr="001A7860">
              <w:rPr>
                <w:b/>
                <w:color w:val="E36C0A" w:themeColor="accent6" w:themeShade="BF"/>
              </w:rPr>
              <w:t xml:space="preserve">5. </w:t>
            </w:r>
            <w:r w:rsidR="0096205F" w:rsidRPr="001A7860">
              <w:rPr>
                <w:b/>
                <w:color w:val="E36C0A" w:themeColor="accent6" w:themeShade="BF"/>
              </w:rPr>
              <w:t>L’unité et la diversité des êtres vivants</w:t>
            </w:r>
          </w:p>
        </w:tc>
      </w:tr>
      <w:tr w:rsidR="005E4450" w:rsidRPr="001A7860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:rsidR="00EF6FD2" w:rsidRPr="001A7860" w:rsidRDefault="00B0425C" w:rsidP="00FE7FB8">
            <w:pPr>
              <w:pStyle w:val="titre"/>
              <w:framePr w:hSpace="0" w:wrap="auto" w:vAnchor="margin" w:hAnchor="text" w:yAlign="inline"/>
              <w:jc w:val="center"/>
              <w:rPr>
                <w:bCs w:val="0"/>
                <w:color w:val="E36C0A" w:themeColor="accent6" w:themeShade="BF"/>
                <w:sz w:val="20"/>
                <w:szCs w:val="20"/>
              </w:rPr>
            </w:pPr>
            <w:r w:rsidRPr="001A7860">
              <w:rPr>
                <w:bCs w:val="0"/>
                <w:color w:val="E36C0A" w:themeColor="accent6" w:themeShade="BF"/>
                <w:sz w:val="20"/>
                <w:szCs w:val="20"/>
              </w:rPr>
              <w:t xml:space="preserve">Activité </w:t>
            </w:r>
            <w:r w:rsidR="00FE7FB8" w:rsidRPr="001A7860">
              <w:rPr>
                <w:bCs w:val="0"/>
                <w:color w:val="E36C0A" w:themeColor="accent6" w:themeShade="BF"/>
                <w:sz w:val="20"/>
                <w:szCs w:val="20"/>
              </w:rPr>
              <w:t>2</w:t>
            </w:r>
            <w:r w:rsidR="008157A2" w:rsidRPr="001A7860">
              <w:rPr>
                <w:bCs w:val="0"/>
                <w:color w:val="E36C0A" w:themeColor="accent6" w:themeShade="BF"/>
                <w:sz w:val="20"/>
                <w:szCs w:val="20"/>
              </w:rPr>
              <w:t>. C</w:t>
            </w:r>
            <w:r w:rsidR="00FE7FB8" w:rsidRPr="001A7860">
              <w:rPr>
                <w:bCs w:val="0"/>
                <w:color w:val="E36C0A" w:themeColor="accent6" w:themeShade="BF"/>
                <w:sz w:val="20"/>
                <w:szCs w:val="20"/>
              </w:rPr>
              <w:t>omment classer des êtres vivants ?</w:t>
            </w:r>
          </w:p>
        </w:tc>
      </w:tr>
    </w:tbl>
    <w:p w:rsidR="00FE7FB8" w:rsidRPr="001A7860" w:rsidRDefault="00FE7FB8" w:rsidP="00FE7FB8">
      <w:pPr>
        <w:autoSpaceDE w:val="0"/>
        <w:autoSpaceDN w:val="0"/>
        <w:adjustRightInd w:val="0"/>
        <w:spacing w:before="0" w:after="0"/>
        <w:rPr>
          <w:b/>
          <w:i/>
          <w:iCs/>
          <w:color w:val="E36C0A"/>
          <w:sz w:val="20"/>
          <w:szCs w:val="20"/>
        </w:rPr>
      </w:pPr>
    </w:p>
    <w:p w:rsidR="00FE7FB8" w:rsidRPr="001A7860" w:rsidRDefault="008157A2" w:rsidP="00623143">
      <w:pPr>
        <w:autoSpaceDE w:val="0"/>
        <w:autoSpaceDN w:val="0"/>
        <w:adjustRightInd w:val="0"/>
        <w:spacing w:before="0"/>
        <w:rPr>
          <w:rFonts w:cs="AlwynNewRounded-Light"/>
          <w:b/>
          <w:sz w:val="20"/>
          <w:szCs w:val="20"/>
          <w:lang w:eastAsia="fr-FR"/>
        </w:rPr>
      </w:pPr>
      <w:r w:rsidRPr="001A7860">
        <w:rPr>
          <w:b/>
          <w:i/>
          <w:iCs/>
          <w:color w:val="E36C0A"/>
          <w:sz w:val="20"/>
          <w:szCs w:val="20"/>
        </w:rPr>
        <w:t>Question 1.</w:t>
      </w:r>
      <w:r w:rsidR="00FE7FB8" w:rsidRPr="001A7860">
        <w:rPr>
          <w:b/>
          <w:i/>
          <w:iCs/>
          <w:color w:val="4F81BD"/>
          <w:sz w:val="20"/>
          <w:szCs w:val="20"/>
        </w:rPr>
        <w:t xml:space="preserve"> </w:t>
      </w:r>
      <w:r w:rsidRPr="001A7860">
        <w:rPr>
          <w:rFonts w:cs="AlwynNewRounded-Light"/>
          <w:b/>
          <w:sz w:val="20"/>
          <w:szCs w:val="20"/>
          <w:lang w:eastAsia="fr-FR"/>
        </w:rPr>
        <w:t>R</w:t>
      </w:r>
      <w:r w:rsidR="00FE7FB8" w:rsidRPr="001A7860">
        <w:rPr>
          <w:rFonts w:cs="AlwynNewRounded-Light"/>
          <w:b/>
          <w:sz w:val="20"/>
          <w:szCs w:val="20"/>
          <w:lang w:eastAsia="fr-FR"/>
        </w:rPr>
        <w:t>elever quatre attributs importants pour chacun des animaux.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86"/>
        <w:gridCol w:w="1086"/>
        <w:gridCol w:w="1086"/>
        <w:gridCol w:w="1086"/>
        <w:gridCol w:w="1086"/>
        <w:gridCol w:w="1087"/>
        <w:gridCol w:w="1087"/>
        <w:gridCol w:w="1087"/>
        <w:gridCol w:w="1087"/>
      </w:tblGrid>
      <w:tr w:rsidR="00FE7FB8" w:rsidRPr="001A7860" w:rsidTr="00FE7FB8">
        <w:tc>
          <w:tcPr>
            <w:tcW w:w="1086" w:type="dxa"/>
            <w:shd w:val="clear" w:color="auto" w:fill="FDE9D9" w:themeFill="accent6" w:themeFillTint="33"/>
          </w:tcPr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  <w:r w:rsidRPr="001A7860"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  <w:t>Animal</w:t>
            </w:r>
          </w:p>
        </w:tc>
        <w:tc>
          <w:tcPr>
            <w:tcW w:w="1086" w:type="dxa"/>
            <w:shd w:val="clear" w:color="auto" w:fill="FDE9D9" w:themeFill="accent6" w:themeFillTint="33"/>
          </w:tcPr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  <w:r w:rsidRPr="001A7860"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  <w:t>Moineau</w:t>
            </w:r>
          </w:p>
        </w:tc>
        <w:tc>
          <w:tcPr>
            <w:tcW w:w="1086" w:type="dxa"/>
            <w:shd w:val="clear" w:color="auto" w:fill="FDE9D9" w:themeFill="accent6" w:themeFillTint="33"/>
          </w:tcPr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  <w:r w:rsidRPr="001A7860"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  <w:t>Escargot</w:t>
            </w:r>
          </w:p>
        </w:tc>
        <w:tc>
          <w:tcPr>
            <w:tcW w:w="1086" w:type="dxa"/>
            <w:shd w:val="clear" w:color="auto" w:fill="FDE9D9" w:themeFill="accent6" w:themeFillTint="33"/>
          </w:tcPr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  <w:r w:rsidRPr="001A7860"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  <w:t>Coccinelle</w:t>
            </w:r>
          </w:p>
        </w:tc>
        <w:tc>
          <w:tcPr>
            <w:tcW w:w="1086" w:type="dxa"/>
            <w:shd w:val="clear" w:color="auto" w:fill="FDE9D9" w:themeFill="accent6" w:themeFillTint="33"/>
          </w:tcPr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  <w:r w:rsidRPr="001A7860"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  <w:t>Lézard</w:t>
            </w:r>
          </w:p>
        </w:tc>
        <w:tc>
          <w:tcPr>
            <w:tcW w:w="1087" w:type="dxa"/>
            <w:shd w:val="clear" w:color="auto" w:fill="FDE9D9" w:themeFill="accent6" w:themeFillTint="33"/>
          </w:tcPr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  <w:r w:rsidRPr="001A7860"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  <w:t>Chat</w:t>
            </w:r>
          </w:p>
        </w:tc>
        <w:tc>
          <w:tcPr>
            <w:tcW w:w="1087" w:type="dxa"/>
            <w:shd w:val="clear" w:color="auto" w:fill="FDE9D9" w:themeFill="accent6" w:themeFillTint="33"/>
          </w:tcPr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  <w:r w:rsidRPr="001A7860"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  <w:t>Fourmi</w:t>
            </w:r>
          </w:p>
        </w:tc>
        <w:tc>
          <w:tcPr>
            <w:tcW w:w="1087" w:type="dxa"/>
            <w:shd w:val="clear" w:color="auto" w:fill="FDE9D9" w:themeFill="accent6" w:themeFillTint="33"/>
          </w:tcPr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  <w:r w:rsidRPr="001A7860"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  <w:t>Lapin</w:t>
            </w:r>
          </w:p>
        </w:tc>
        <w:tc>
          <w:tcPr>
            <w:tcW w:w="1087" w:type="dxa"/>
            <w:shd w:val="clear" w:color="auto" w:fill="FDE9D9" w:themeFill="accent6" w:themeFillTint="33"/>
          </w:tcPr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  <w:r w:rsidRPr="001A7860"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  <w:t>Araignée</w:t>
            </w:r>
          </w:p>
        </w:tc>
      </w:tr>
      <w:tr w:rsidR="00FE7FB8" w:rsidRPr="001A7860" w:rsidTr="00FE7FB8">
        <w:tc>
          <w:tcPr>
            <w:tcW w:w="1086" w:type="dxa"/>
            <w:shd w:val="clear" w:color="auto" w:fill="FDE9D9" w:themeFill="accent6" w:themeFillTint="33"/>
          </w:tcPr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  <w:r w:rsidRPr="001A7860"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  <w:t>Attributs</w:t>
            </w:r>
          </w:p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</w:p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</w:p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86" w:type="dxa"/>
            <w:shd w:val="clear" w:color="auto" w:fill="auto"/>
          </w:tcPr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</w:p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</w:p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</w:p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</w:p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86" w:type="dxa"/>
            <w:shd w:val="clear" w:color="auto" w:fill="auto"/>
          </w:tcPr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86" w:type="dxa"/>
            <w:shd w:val="clear" w:color="auto" w:fill="auto"/>
          </w:tcPr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86" w:type="dxa"/>
            <w:shd w:val="clear" w:color="auto" w:fill="auto"/>
          </w:tcPr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87" w:type="dxa"/>
            <w:shd w:val="clear" w:color="auto" w:fill="auto"/>
          </w:tcPr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87" w:type="dxa"/>
            <w:shd w:val="clear" w:color="auto" w:fill="auto"/>
          </w:tcPr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87" w:type="dxa"/>
            <w:shd w:val="clear" w:color="auto" w:fill="auto"/>
          </w:tcPr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87" w:type="dxa"/>
            <w:shd w:val="clear" w:color="auto" w:fill="auto"/>
          </w:tcPr>
          <w:p w:rsidR="00FE7FB8" w:rsidRPr="001A7860" w:rsidRDefault="00FE7FB8" w:rsidP="00FE7FB8">
            <w:pPr>
              <w:autoSpaceDE w:val="0"/>
              <w:autoSpaceDN w:val="0"/>
              <w:adjustRightInd w:val="0"/>
              <w:spacing w:before="0" w:after="0"/>
              <w:rPr>
                <w:rFonts w:cs="AlwynNewRounded-Bold"/>
                <w:b/>
                <w:color w:val="000000"/>
                <w:sz w:val="20"/>
                <w:szCs w:val="20"/>
                <w:lang w:eastAsia="fr-FR"/>
              </w:rPr>
            </w:pPr>
          </w:p>
        </w:tc>
      </w:tr>
    </w:tbl>
    <w:p w:rsidR="00FE7FB8" w:rsidRPr="001A7860" w:rsidRDefault="00FE7FB8" w:rsidP="00FE7FB8">
      <w:pPr>
        <w:autoSpaceDE w:val="0"/>
        <w:autoSpaceDN w:val="0"/>
        <w:adjustRightInd w:val="0"/>
        <w:spacing w:before="0" w:after="0"/>
        <w:rPr>
          <w:b/>
          <w:i/>
          <w:iCs/>
          <w:color w:val="4F81BD"/>
          <w:sz w:val="20"/>
          <w:szCs w:val="20"/>
        </w:rPr>
      </w:pPr>
    </w:p>
    <w:p w:rsidR="00FE7FB8" w:rsidRPr="001A7860" w:rsidRDefault="008157A2" w:rsidP="00623143">
      <w:pPr>
        <w:autoSpaceDE w:val="0"/>
        <w:autoSpaceDN w:val="0"/>
        <w:adjustRightInd w:val="0"/>
        <w:spacing w:before="0"/>
        <w:rPr>
          <w:rFonts w:cs="AlwynNewRounded-Light"/>
          <w:b/>
          <w:sz w:val="20"/>
          <w:szCs w:val="20"/>
          <w:lang w:eastAsia="fr-FR"/>
        </w:rPr>
      </w:pPr>
      <w:r w:rsidRPr="001A7860">
        <w:rPr>
          <w:b/>
          <w:i/>
          <w:iCs/>
          <w:color w:val="E36C0A"/>
          <w:sz w:val="20"/>
          <w:szCs w:val="20"/>
        </w:rPr>
        <w:t>Question 2.</w:t>
      </w:r>
      <w:r w:rsidR="00FE7FB8" w:rsidRPr="001A7860">
        <w:rPr>
          <w:b/>
          <w:i/>
          <w:iCs/>
          <w:color w:val="4F81BD"/>
          <w:sz w:val="20"/>
          <w:szCs w:val="20"/>
        </w:rPr>
        <w:t xml:space="preserve"> </w:t>
      </w:r>
      <w:r w:rsidRPr="001A7860">
        <w:rPr>
          <w:rFonts w:cs="AlwynNewRounded-Light"/>
          <w:b/>
          <w:sz w:val="20"/>
          <w:szCs w:val="20"/>
          <w:lang w:eastAsia="fr-FR"/>
        </w:rPr>
        <w:t>R</w:t>
      </w:r>
      <w:r w:rsidR="00FE7FB8" w:rsidRPr="001A7860">
        <w:rPr>
          <w:rFonts w:cs="AlwynNewRounded-Light"/>
          <w:b/>
          <w:sz w:val="20"/>
          <w:szCs w:val="20"/>
          <w:lang w:eastAsia="fr-FR"/>
        </w:rPr>
        <w:t>epérer l’attribut partagé par tous les animaux du jardin.</w:t>
      </w:r>
    </w:p>
    <w:p w:rsidR="00FE7FB8" w:rsidRPr="001A7860" w:rsidRDefault="00FE7FB8" w:rsidP="00FE7FB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before="0" w:after="0"/>
        <w:rPr>
          <w:rFonts w:cs="AlwynNewRounded-Bold"/>
          <w:b/>
          <w:color w:val="000000"/>
          <w:sz w:val="20"/>
          <w:szCs w:val="20"/>
          <w:lang w:eastAsia="fr-FR"/>
        </w:rPr>
      </w:pPr>
    </w:p>
    <w:p w:rsidR="00FE7FB8" w:rsidRPr="001A7860" w:rsidRDefault="00FE7FB8" w:rsidP="00FE7FB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before="0" w:after="0"/>
        <w:rPr>
          <w:rFonts w:cs="AlwynNewRounded-Bold"/>
          <w:b/>
          <w:color w:val="000000"/>
          <w:sz w:val="20"/>
          <w:szCs w:val="20"/>
          <w:lang w:eastAsia="fr-FR"/>
        </w:rPr>
      </w:pPr>
    </w:p>
    <w:p w:rsidR="00FE7FB8" w:rsidRPr="001A7860" w:rsidRDefault="00FE7FB8" w:rsidP="00FE7FB8">
      <w:pPr>
        <w:autoSpaceDE w:val="0"/>
        <w:autoSpaceDN w:val="0"/>
        <w:adjustRightInd w:val="0"/>
        <w:spacing w:before="0" w:after="0"/>
        <w:rPr>
          <w:b/>
          <w:i/>
          <w:iCs/>
          <w:color w:val="E36C0A"/>
          <w:sz w:val="20"/>
          <w:szCs w:val="20"/>
        </w:rPr>
      </w:pPr>
    </w:p>
    <w:p w:rsidR="00FE7FB8" w:rsidRPr="001A7860" w:rsidRDefault="008157A2" w:rsidP="00623143">
      <w:pPr>
        <w:autoSpaceDE w:val="0"/>
        <w:autoSpaceDN w:val="0"/>
        <w:adjustRightInd w:val="0"/>
        <w:spacing w:before="0"/>
        <w:rPr>
          <w:rFonts w:cs="AlwynNewRounded-Light"/>
          <w:b/>
          <w:sz w:val="20"/>
          <w:szCs w:val="20"/>
          <w:lang w:eastAsia="fr-FR"/>
        </w:rPr>
      </w:pPr>
      <w:r w:rsidRPr="001A7860">
        <w:rPr>
          <w:b/>
          <w:i/>
          <w:iCs/>
          <w:color w:val="E36C0A"/>
          <w:sz w:val="20"/>
          <w:szCs w:val="20"/>
        </w:rPr>
        <w:t>Question 3.</w:t>
      </w:r>
      <w:r w:rsidR="00FE7FB8" w:rsidRPr="001A7860">
        <w:rPr>
          <w:b/>
          <w:i/>
          <w:iCs/>
          <w:color w:val="4F81BD"/>
          <w:sz w:val="20"/>
          <w:szCs w:val="20"/>
        </w:rPr>
        <w:t xml:space="preserve"> </w:t>
      </w:r>
      <w:r w:rsidRPr="001A7860">
        <w:rPr>
          <w:rFonts w:cs="AlwynNewRounded-Light"/>
          <w:b/>
          <w:sz w:val="20"/>
          <w:szCs w:val="20"/>
          <w:lang w:eastAsia="fr-FR"/>
        </w:rPr>
        <w:t>T</w:t>
      </w:r>
      <w:r w:rsidR="00FE7FB8" w:rsidRPr="001A7860">
        <w:rPr>
          <w:rFonts w:cs="AlwynNewRounded-Light"/>
          <w:b/>
          <w:sz w:val="20"/>
          <w:szCs w:val="20"/>
          <w:lang w:eastAsia="fr-FR"/>
        </w:rPr>
        <w:t>rouver l’animal qui partage le moins d’attributs avec les autres.</w:t>
      </w:r>
    </w:p>
    <w:p w:rsidR="00FE7FB8" w:rsidRPr="001A7860" w:rsidRDefault="00FE7FB8" w:rsidP="00FE7FB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before="0" w:after="0"/>
        <w:rPr>
          <w:rFonts w:cs="AlwynNewRounded-Light"/>
          <w:b/>
          <w:color w:val="000000"/>
          <w:sz w:val="20"/>
          <w:szCs w:val="20"/>
          <w:lang w:eastAsia="fr-FR"/>
        </w:rPr>
      </w:pPr>
    </w:p>
    <w:p w:rsidR="00FE7FB8" w:rsidRPr="001A7860" w:rsidRDefault="00FE7FB8" w:rsidP="00FE7FB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before="0" w:after="0"/>
        <w:rPr>
          <w:rFonts w:cs="AlwynNewRounded-Light"/>
          <w:b/>
          <w:color w:val="000000"/>
          <w:sz w:val="20"/>
          <w:szCs w:val="20"/>
          <w:lang w:eastAsia="fr-FR"/>
        </w:rPr>
      </w:pPr>
    </w:p>
    <w:p w:rsidR="00FE7FB8" w:rsidRPr="001A7860" w:rsidRDefault="00FE7FB8" w:rsidP="00FE7FB8">
      <w:pPr>
        <w:autoSpaceDE w:val="0"/>
        <w:autoSpaceDN w:val="0"/>
        <w:adjustRightInd w:val="0"/>
        <w:spacing w:before="0" w:after="0"/>
        <w:rPr>
          <w:b/>
          <w:i/>
          <w:iCs/>
          <w:color w:val="4F81BD"/>
          <w:sz w:val="20"/>
          <w:szCs w:val="20"/>
        </w:rPr>
      </w:pPr>
    </w:p>
    <w:p w:rsidR="00FE7FB8" w:rsidRPr="001A7860" w:rsidRDefault="008157A2" w:rsidP="00623143">
      <w:pPr>
        <w:autoSpaceDE w:val="0"/>
        <w:autoSpaceDN w:val="0"/>
        <w:adjustRightInd w:val="0"/>
        <w:spacing w:before="0"/>
        <w:rPr>
          <w:rFonts w:cs="AlwynNewRounded-Light"/>
          <w:b/>
          <w:sz w:val="20"/>
          <w:szCs w:val="20"/>
          <w:lang w:eastAsia="fr-FR"/>
        </w:rPr>
      </w:pPr>
      <w:r w:rsidRPr="001A7860">
        <w:rPr>
          <w:b/>
          <w:i/>
          <w:iCs/>
          <w:color w:val="E36C0A"/>
          <w:sz w:val="20"/>
          <w:szCs w:val="20"/>
        </w:rPr>
        <w:t>Question 4.</w:t>
      </w:r>
      <w:r w:rsidRPr="001A7860">
        <w:rPr>
          <w:rFonts w:cs="AlwynNewRounded-Light"/>
          <w:b/>
          <w:sz w:val="20"/>
          <w:szCs w:val="20"/>
          <w:lang w:eastAsia="fr-FR"/>
        </w:rPr>
        <w:t xml:space="preserve"> C</w:t>
      </w:r>
      <w:r w:rsidR="00FE7FB8" w:rsidRPr="001A7860">
        <w:rPr>
          <w:rFonts w:cs="AlwynNewRounded-Light"/>
          <w:b/>
          <w:sz w:val="20"/>
          <w:szCs w:val="20"/>
          <w:lang w:eastAsia="fr-FR"/>
        </w:rPr>
        <w:t>lasser les animaux du jardin dans les groupes proposés.</w:t>
      </w:r>
    </w:p>
    <w:p w:rsidR="00FE7FB8" w:rsidRPr="001A7860" w:rsidRDefault="00FE7FB8" w:rsidP="00FE7FB8">
      <w:pPr>
        <w:autoSpaceDE w:val="0"/>
        <w:autoSpaceDN w:val="0"/>
        <w:adjustRightInd w:val="0"/>
        <w:spacing w:before="0" w:after="0"/>
        <w:jc w:val="center"/>
        <w:rPr>
          <w:b/>
          <w:i/>
          <w:iCs/>
          <w:color w:val="4F81BD"/>
          <w:sz w:val="20"/>
          <w:szCs w:val="20"/>
        </w:rPr>
      </w:pPr>
      <w:r w:rsidRPr="001A7860">
        <w:rPr>
          <w:b/>
          <w:i/>
          <w:iCs/>
          <w:noProof/>
          <w:color w:val="4F81BD"/>
          <w:sz w:val="20"/>
          <w:szCs w:val="20"/>
          <w:lang w:eastAsia="fr-FR"/>
        </w:rPr>
        <w:drawing>
          <wp:inline distT="0" distB="0" distL="0" distR="0" wp14:anchorId="1AB5689F" wp14:editId="3C7B5E60">
            <wp:extent cx="3027872" cy="1742133"/>
            <wp:effectExtent l="0" t="0" r="1270" b="0"/>
            <wp:docPr id="3" name="Image 3" descr="groupes emboit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pes emboité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859" cy="174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FB8" w:rsidRPr="001A7860" w:rsidRDefault="00FE7FB8" w:rsidP="00623143">
      <w:pPr>
        <w:autoSpaceDE w:val="0"/>
        <w:autoSpaceDN w:val="0"/>
        <w:adjustRightInd w:val="0"/>
        <w:spacing w:before="0"/>
        <w:rPr>
          <w:b/>
          <w:iCs/>
          <w:sz w:val="20"/>
          <w:szCs w:val="20"/>
        </w:rPr>
      </w:pPr>
      <w:r w:rsidRPr="001A7860">
        <w:rPr>
          <w:b/>
          <w:iCs/>
          <w:noProof/>
          <w:color w:val="FF0000"/>
          <w:sz w:val="20"/>
          <w:szCs w:val="20"/>
          <w:lang w:eastAsia="fr-FR"/>
        </w:rPr>
        <w:drawing>
          <wp:inline distT="0" distB="0" distL="0" distR="0" wp14:anchorId="63E04EB5" wp14:editId="2F385AAF">
            <wp:extent cx="387985" cy="3105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7A2" w:rsidRPr="001A7860">
        <w:rPr>
          <w:b/>
          <w:iCs/>
          <w:color w:val="FF0000"/>
          <w:sz w:val="20"/>
          <w:szCs w:val="20"/>
        </w:rPr>
        <w:t>A.</w:t>
      </w:r>
      <w:r w:rsidRPr="001A7860">
        <w:rPr>
          <w:b/>
          <w:i/>
          <w:iCs/>
          <w:color w:val="4F81BD"/>
          <w:sz w:val="20"/>
          <w:szCs w:val="20"/>
        </w:rPr>
        <w:t xml:space="preserve"> </w:t>
      </w:r>
      <w:r w:rsidR="008157A2" w:rsidRPr="001A7860">
        <w:rPr>
          <w:b/>
          <w:iCs/>
          <w:sz w:val="20"/>
          <w:szCs w:val="20"/>
        </w:rPr>
        <w:t>C</w:t>
      </w:r>
      <w:r w:rsidRPr="001A7860">
        <w:rPr>
          <w:b/>
          <w:iCs/>
          <w:sz w:val="20"/>
          <w:szCs w:val="20"/>
        </w:rPr>
        <w:t>lasser les végétaux du jardin dans la classification proposée.</w:t>
      </w:r>
    </w:p>
    <w:p w:rsidR="00FE7FB8" w:rsidRPr="001A7860" w:rsidRDefault="00B7103B" w:rsidP="00FE7FB8">
      <w:pPr>
        <w:autoSpaceDE w:val="0"/>
        <w:autoSpaceDN w:val="0"/>
        <w:adjustRightInd w:val="0"/>
        <w:spacing w:before="0" w:after="0"/>
        <w:jc w:val="center"/>
        <w:rPr>
          <w:b/>
          <w:iCs/>
          <w:sz w:val="20"/>
          <w:szCs w:val="20"/>
        </w:rPr>
      </w:pPr>
      <w:bookmarkStart w:id="0" w:name="_GoBack"/>
      <w:bookmarkEnd w:id="0"/>
      <w:r w:rsidRPr="001A7860">
        <w:rPr>
          <w:b/>
          <w:noProof/>
          <w:sz w:val="20"/>
          <w:szCs w:val="20"/>
          <w:lang w:eastAsia="fr-FR"/>
        </w:rPr>
        <w:drawing>
          <wp:inline distT="0" distB="0" distL="0" distR="0" wp14:anchorId="1FFBB8C1" wp14:editId="16EB7B0A">
            <wp:extent cx="2700068" cy="1880946"/>
            <wp:effectExtent l="0" t="0" r="5080" b="508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761" cy="188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E7FB8" w:rsidRPr="001A7860" w:rsidRDefault="00FE7FB8" w:rsidP="00FE7FB8">
      <w:pPr>
        <w:autoSpaceDE w:val="0"/>
        <w:autoSpaceDN w:val="0"/>
        <w:adjustRightInd w:val="0"/>
        <w:spacing w:before="0" w:after="0"/>
        <w:rPr>
          <w:b/>
          <w:i/>
          <w:iCs/>
          <w:color w:val="4F81BD"/>
          <w:sz w:val="20"/>
          <w:szCs w:val="20"/>
        </w:rPr>
      </w:pPr>
    </w:p>
    <w:p w:rsidR="00FE7FB8" w:rsidRPr="001A7860" w:rsidRDefault="008157A2" w:rsidP="00623143">
      <w:pPr>
        <w:autoSpaceDE w:val="0"/>
        <w:autoSpaceDN w:val="0"/>
        <w:adjustRightInd w:val="0"/>
        <w:spacing w:before="0"/>
        <w:rPr>
          <w:rFonts w:cs="AlwynNewRounded-Regular"/>
          <w:b/>
          <w:sz w:val="20"/>
          <w:szCs w:val="20"/>
          <w:lang w:eastAsia="fr-FR"/>
        </w:rPr>
      </w:pPr>
      <w:r w:rsidRPr="001A7860">
        <w:rPr>
          <w:b/>
          <w:i/>
          <w:iCs/>
          <w:color w:val="E36C0A"/>
          <w:sz w:val="20"/>
          <w:szCs w:val="20"/>
        </w:rPr>
        <w:t>Question 5.</w:t>
      </w:r>
      <w:r w:rsidRPr="001A7860">
        <w:rPr>
          <w:rFonts w:cs="AlwynNewRounded-Light"/>
          <w:b/>
          <w:sz w:val="20"/>
          <w:szCs w:val="20"/>
          <w:lang w:eastAsia="fr-FR"/>
        </w:rPr>
        <w:t xml:space="preserve"> </w:t>
      </w:r>
      <w:r w:rsidRPr="001A7860">
        <w:rPr>
          <w:rFonts w:cs="AlwynNewRounded-Regular"/>
          <w:b/>
          <w:sz w:val="20"/>
          <w:szCs w:val="20"/>
          <w:lang w:eastAsia="fr-FR"/>
        </w:rPr>
        <w:t>E</w:t>
      </w:r>
      <w:r w:rsidR="00FE7FB8" w:rsidRPr="001A7860">
        <w:rPr>
          <w:rFonts w:cs="AlwynNewRounded-Regular"/>
          <w:b/>
          <w:sz w:val="20"/>
          <w:szCs w:val="20"/>
          <w:lang w:eastAsia="fr-FR"/>
        </w:rPr>
        <w:t>xpliquer comment on peut classer les êtres vivants les uns par rapport aux autres.</w:t>
      </w:r>
    </w:p>
    <w:p w:rsidR="00FE7FB8" w:rsidRPr="001A7860" w:rsidRDefault="00FE7FB8" w:rsidP="00FE7FB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before="0" w:after="0"/>
        <w:rPr>
          <w:b/>
          <w:sz w:val="20"/>
          <w:szCs w:val="20"/>
        </w:rPr>
      </w:pPr>
    </w:p>
    <w:p w:rsidR="00FE7FB8" w:rsidRPr="001A7860" w:rsidRDefault="00FE7FB8" w:rsidP="00FE7FB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before="0" w:after="0"/>
        <w:rPr>
          <w:b/>
          <w:sz w:val="20"/>
          <w:szCs w:val="20"/>
        </w:rPr>
      </w:pPr>
    </w:p>
    <w:p w:rsidR="00B7103B" w:rsidRPr="001A7860" w:rsidRDefault="00B7103B" w:rsidP="00FE7FB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before="0" w:after="0"/>
        <w:rPr>
          <w:b/>
          <w:sz w:val="20"/>
          <w:szCs w:val="20"/>
        </w:rPr>
      </w:pPr>
    </w:p>
    <w:p w:rsidR="00B22AEB" w:rsidRPr="001A7860" w:rsidRDefault="00B22AEB" w:rsidP="00FE7FB8">
      <w:pPr>
        <w:pStyle w:val="Sansinterligne"/>
        <w:rPr>
          <w:b/>
          <w:sz w:val="20"/>
          <w:szCs w:val="20"/>
        </w:rPr>
      </w:pPr>
    </w:p>
    <w:sectPr w:rsidR="00B22AEB" w:rsidRPr="001A7860" w:rsidSect="008E418C">
      <w:footerReference w:type="default" r:id="rId12"/>
      <w:pgSz w:w="11906" w:h="16838" w:code="9"/>
      <w:pgMar w:top="680" w:right="1134" w:bottom="851" w:left="1134" w:header="573" w:footer="454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C03" w:rsidRDefault="00F50C03" w:rsidP="00950820">
      <w:pPr>
        <w:spacing w:after="0"/>
      </w:pPr>
      <w:r>
        <w:separator/>
      </w:r>
    </w:p>
  </w:endnote>
  <w:endnote w:type="continuationSeparator" w:id="0">
    <w:p w:rsidR="00F50C03" w:rsidRDefault="00F50C03" w:rsidP="009508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wynNewRounde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lwynNewRounde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lwynNewRounded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820" w:rsidRPr="00B22AEB" w:rsidRDefault="00950820" w:rsidP="00950820">
    <w:pPr>
      <w:pStyle w:val="Pieddepage"/>
      <w:tabs>
        <w:tab w:val="clear" w:pos="9072"/>
        <w:tab w:val="right" w:pos="9781"/>
      </w:tabs>
      <w:rPr>
        <w:sz w:val="20"/>
        <w:szCs w:val="20"/>
      </w:rPr>
    </w:pPr>
    <w:r w:rsidRPr="00B22AEB">
      <w:rPr>
        <w:sz w:val="20"/>
        <w:szCs w:val="20"/>
      </w:rPr>
      <w:t>© Magnard</w:t>
    </w:r>
    <w:r w:rsidRPr="00BE6550">
      <w:tab/>
    </w:r>
    <w:r w:rsidR="00BE6550" w:rsidRPr="00BE6550">
      <w:rPr>
        <w:rStyle w:val="Emphaseintense"/>
        <w:b w:val="0"/>
        <w:color w:val="auto"/>
        <w:sz w:val="20"/>
        <w:szCs w:val="20"/>
      </w:rPr>
      <w:t>Sciences et technologie 6e</w:t>
    </w:r>
    <w:r w:rsidR="00BE6550">
      <w:rPr>
        <w:rStyle w:val="Emphaseintense"/>
        <w:color w:val="auto"/>
        <w:sz w:val="20"/>
        <w:szCs w:val="20"/>
      </w:rPr>
      <w:t xml:space="preserve"> </w:t>
    </w:r>
    <w:r>
      <w:tab/>
    </w:r>
    <w:r w:rsidRPr="00B22AEB">
      <w:rPr>
        <w:sz w:val="20"/>
        <w:szCs w:val="20"/>
      </w:rPr>
      <w:t xml:space="preserve"> </w:t>
    </w:r>
    <w:r w:rsidRPr="00B22AEB">
      <w:rPr>
        <w:b/>
        <w:bCs/>
        <w:sz w:val="20"/>
        <w:szCs w:val="20"/>
      </w:rPr>
      <w:fldChar w:fldCharType="begin"/>
    </w:r>
    <w:r w:rsidRPr="00B22AEB">
      <w:rPr>
        <w:b/>
        <w:bCs/>
        <w:sz w:val="20"/>
        <w:szCs w:val="20"/>
      </w:rPr>
      <w:instrText>PAGE</w:instrText>
    </w:r>
    <w:r w:rsidRPr="00B22AEB">
      <w:rPr>
        <w:b/>
        <w:bCs/>
        <w:sz w:val="20"/>
        <w:szCs w:val="20"/>
      </w:rPr>
      <w:fldChar w:fldCharType="separate"/>
    </w:r>
    <w:r w:rsidR="001A7860">
      <w:rPr>
        <w:b/>
        <w:bCs/>
        <w:noProof/>
        <w:sz w:val="20"/>
        <w:szCs w:val="20"/>
      </w:rPr>
      <w:t>1</w:t>
    </w:r>
    <w:r w:rsidRPr="00B22AEB">
      <w:rPr>
        <w:b/>
        <w:bCs/>
        <w:sz w:val="20"/>
        <w:szCs w:val="20"/>
      </w:rPr>
      <w:fldChar w:fldCharType="end"/>
    </w:r>
    <w:r w:rsidRPr="00B22AEB">
      <w:rPr>
        <w:sz w:val="20"/>
        <w:szCs w:val="20"/>
      </w:rPr>
      <w:t xml:space="preserve"> sur </w:t>
    </w:r>
    <w:r w:rsidRPr="00B22AEB">
      <w:rPr>
        <w:b/>
        <w:bCs/>
        <w:sz w:val="20"/>
        <w:szCs w:val="20"/>
      </w:rPr>
      <w:fldChar w:fldCharType="begin"/>
    </w:r>
    <w:r w:rsidRPr="00B22AEB">
      <w:rPr>
        <w:b/>
        <w:bCs/>
        <w:sz w:val="20"/>
        <w:szCs w:val="20"/>
      </w:rPr>
      <w:instrText>NUMPAGES</w:instrText>
    </w:r>
    <w:r w:rsidRPr="00B22AEB">
      <w:rPr>
        <w:b/>
        <w:bCs/>
        <w:sz w:val="20"/>
        <w:szCs w:val="20"/>
      </w:rPr>
      <w:fldChar w:fldCharType="separate"/>
    </w:r>
    <w:r w:rsidR="001A7860">
      <w:rPr>
        <w:b/>
        <w:bCs/>
        <w:noProof/>
        <w:sz w:val="20"/>
        <w:szCs w:val="20"/>
      </w:rPr>
      <w:t>1</w:t>
    </w:r>
    <w:r w:rsidRPr="00B22AEB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C03" w:rsidRDefault="00F50C03" w:rsidP="00950820">
      <w:pPr>
        <w:spacing w:after="0"/>
      </w:pPr>
      <w:r>
        <w:separator/>
      </w:r>
    </w:p>
  </w:footnote>
  <w:footnote w:type="continuationSeparator" w:id="0">
    <w:p w:rsidR="00F50C03" w:rsidRDefault="00F50C03" w:rsidP="009508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A6D20"/>
    <w:multiLevelType w:val="hybridMultilevel"/>
    <w:tmpl w:val="D5387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84891"/>
    <w:multiLevelType w:val="hybridMultilevel"/>
    <w:tmpl w:val="2D8252C6"/>
    <w:lvl w:ilvl="0" w:tplc="C23E664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E1BD5"/>
    <w:multiLevelType w:val="hybridMultilevel"/>
    <w:tmpl w:val="F8183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FB8"/>
    <w:rsid w:val="00006B79"/>
    <w:rsid w:val="00047B6C"/>
    <w:rsid w:val="000837A6"/>
    <w:rsid w:val="00097118"/>
    <w:rsid w:val="001601B3"/>
    <w:rsid w:val="001935CC"/>
    <w:rsid w:val="001A6AEF"/>
    <w:rsid w:val="001A7860"/>
    <w:rsid w:val="001B098D"/>
    <w:rsid w:val="001D796D"/>
    <w:rsid w:val="002000FE"/>
    <w:rsid w:val="00215AA1"/>
    <w:rsid w:val="0023034D"/>
    <w:rsid w:val="002B0137"/>
    <w:rsid w:val="0032534E"/>
    <w:rsid w:val="003714EA"/>
    <w:rsid w:val="003A6427"/>
    <w:rsid w:val="003E267F"/>
    <w:rsid w:val="004F4350"/>
    <w:rsid w:val="00567BF0"/>
    <w:rsid w:val="00571FBE"/>
    <w:rsid w:val="00573829"/>
    <w:rsid w:val="005B2534"/>
    <w:rsid w:val="005E4450"/>
    <w:rsid w:val="005E4E85"/>
    <w:rsid w:val="005F0E75"/>
    <w:rsid w:val="00623143"/>
    <w:rsid w:val="00630D83"/>
    <w:rsid w:val="00635538"/>
    <w:rsid w:val="00672394"/>
    <w:rsid w:val="00692674"/>
    <w:rsid w:val="00700319"/>
    <w:rsid w:val="00705316"/>
    <w:rsid w:val="00723BEB"/>
    <w:rsid w:val="008157A2"/>
    <w:rsid w:val="00853544"/>
    <w:rsid w:val="0087384D"/>
    <w:rsid w:val="008A0103"/>
    <w:rsid w:val="008A2623"/>
    <w:rsid w:val="008E418C"/>
    <w:rsid w:val="008F5133"/>
    <w:rsid w:val="00925936"/>
    <w:rsid w:val="00926172"/>
    <w:rsid w:val="00950820"/>
    <w:rsid w:val="0096205F"/>
    <w:rsid w:val="009979D9"/>
    <w:rsid w:val="009C5180"/>
    <w:rsid w:val="009C741C"/>
    <w:rsid w:val="00A23307"/>
    <w:rsid w:val="00A577CB"/>
    <w:rsid w:val="00A646E1"/>
    <w:rsid w:val="00AC6512"/>
    <w:rsid w:val="00AD2EA9"/>
    <w:rsid w:val="00AD5BAB"/>
    <w:rsid w:val="00AF2E99"/>
    <w:rsid w:val="00B0425C"/>
    <w:rsid w:val="00B22AEB"/>
    <w:rsid w:val="00B7103B"/>
    <w:rsid w:val="00B73E65"/>
    <w:rsid w:val="00BA27F7"/>
    <w:rsid w:val="00BB7D34"/>
    <w:rsid w:val="00BD2E4C"/>
    <w:rsid w:val="00BE6550"/>
    <w:rsid w:val="00C62C3A"/>
    <w:rsid w:val="00CD5031"/>
    <w:rsid w:val="00D52DF6"/>
    <w:rsid w:val="00DA2CBF"/>
    <w:rsid w:val="00DE1647"/>
    <w:rsid w:val="00DF01A3"/>
    <w:rsid w:val="00DF25B0"/>
    <w:rsid w:val="00E2782B"/>
    <w:rsid w:val="00E30FF1"/>
    <w:rsid w:val="00E3623A"/>
    <w:rsid w:val="00EE1413"/>
    <w:rsid w:val="00EE6C53"/>
    <w:rsid w:val="00EF6FD2"/>
    <w:rsid w:val="00F3243B"/>
    <w:rsid w:val="00F339D7"/>
    <w:rsid w:val="00F50C03"/>
    <w:rsid w:val="00F819C6"/>
    <w:rsid w:val="00FE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>
      <w:pPr>
        <w:spacing w:before="100"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FD2"/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52DF6"/>
    <w:rPr>
      <w:sz w:val="22"/>
      <w:szCs w:val="22"/>
      <w:lang w:eastAsia="en-US"/>
    </w:rPr>
  </w:style>
  <w:style w:type="character" w:styleId="Emphaseintense">
    <w:name w:val="Intense Emphasis"/>
    <w:aliases w:val="question T"/>
    <w:uiPriority w:val="21"/>
    <w:qFormat/>
    <w:rsid w:val="00006B79"/>
    <w:rPr>
      <w:b/>
      <w:bCs/>
      <w:i/>
      <w:iCs/>
      <w:color w:val="4F81BD"/>
    </w:rPr>
  </w:style>
  <w:style w:type="table" w:styleId="Trameclaire-Accent6">
    <w:name w:val="Light Shading Accent 6"/>
    <w:basedOn w:val="TableauNormal"/>
    <w:uiPriority w:val="60"/>
    <w:rsid w:val="00DE1647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Trameclaire-Accent3">
    <w:name w:val="Light Shading Accent 3"/>
    <w:basedOn w:val="TableauNormal"/>
    <w:uiPriority w:val="60"/>
    <w:rsid w:val="00DE1647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eclaire-Accent3">
    <w:name w:val="Light List Accent 3"/>
    <w:basedOn w:val="TableauNormal"/>
    <w:uiPriority w:val="61"/>
    <w:rsid w:val="00DE1647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Tramemoyenne1-Accent1">
    <w:name w:val="Medium Shading 1 Accent 1"/>
    <w:basedOn w:val="TableauNormal"/>
    <w:uiPriority w:val="63"/>
    <w:rsid w:val="00DE1647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claire-Accent1">
    <w:name w:val="Light Shading Accent 1"/>
    <w:basedOn w:val="TableauNormal"/>
    <w:uiPriority w:val="60"/>
    <w:rsid w:val="00DE164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uiPriority w:val="59"/>
    <w:rsid w:val="001A6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0531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05316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95082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950820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9508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950820"/>
    <w:rPr>
      <w:sz w:val="22"/>
      <w:szCs w:val="22"/>
      <w:lang w:eastAsia="en-US"/>
    </w:rPr>
  </w:style>
  <w:style w:type="paragraph" w:customStyle="1" w:styleId="chapitre">
    <w:name w:val="chapitre"/>
    <w:basedOn w:val="Sansinterligne"/>
    <w:link w:val="chapitreCar"/>
    <w:qFormat/>
    <w:rsid w:val="00EF6FD2"/>
    <w:pPr>
      <w:framePr w:hSpace="141" w:wrap="around" w:vAnchor="text" w:hAnchor="margin" w:y="127"/>
      <w:spacing w:before="40" w:after="40"/>
    </w:pPr>
    <w:rPr>
      <w:b/>
      <w:bCs/>
      <w:i/>
      <w:color w:val="365F91"/>
      <w:sz w:val="20"/>
      <w:szCs w:val="20"/>
    </w:rPr>
  </w:style>
  <w:style w:type="paragraph" w:customStyle="1" w:styleId="titre">
    <w:name w:val="titre"/>
    <w:basedOn w:val="Normal"/>
    <w:link w:val="titreCar"/>
    <w:qFormat/>
    <w:rsid w:val="00EF6FD2"/>
    <w:pPr>
      <w:framePr w:hSpace="141" w:wrap="around" w:vAnchor="text" w:hAnchor="margin" w:y="127"/>
      <w:spacing w:before="220" w:after="220"/>
    </w:pPr>
    <w:rPr>
      <w:noProof/>
      <w:sz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F6FD2"/>
    <w:rPr>
      <w:sz w:val="22"/>
      <w:szCs w:val="22"/>
      <w:lang w:eastAsia="en-US"/>
    </w:rPr>
  </w:style>
  <w:style w:type="character" w:customStyle="1" w:styleId="chapitreCar">
    <w:name w:val="chapitre Car"/>
    <w:basedOn w:val="SansinterligneCar"/>
    <w:link w:val="chapitre"/>
    <w:rsid w:val="00EF6FD2"/>
    <w:rPr>
      <w:b/>
      <w:bCs/>
      <w:i/>
      <w:color w:val="365F91"/>
      <w:sz w:val="22"/>
      <w:szCs w:val="22"/>
      <w:lang w:eastAsia="en-US"/>
    </w:rPr>
  </w:style>
  <w:style w:type="paragraph" w:customStyle="1" w:styleId="Nom">
    <w:name w:val="Nom"/>
    <w:basedOn w:val="Sansinterligne"/>
    <w:link w:val="NomCar"/>
    <w:qFormat/>
    <w:rsid w:val="00EF6FD2"/>
    <w:pPr>
      <w:spacing w:before="40" w:after="40"/>
    </w:pPr>
    <w:rPr>
      <w:i/>
      <w:color w:val="4F81BD" w:themeColor="accent1"/>
      <w:sz w:val="20"/>
      <w:szCs w:val="20"/>
    </w:rPr>
  </w:style>
  <w:style w:type="character" w:customStyle="1" w:styleId="titreCar">
    <w:name w:val="titre Car"/>
    <w:basedOn w:val="Policepardfaut"/>
    <w:link w:val="titre"/>
    <w:rsid w:val="00EF6FD2"/>
    <w:rPr>
      <w:noProof/>
      <w:sz w:val="24"/>
      <w:szCs w:val="22"/>
    </w:rPr>
  </w:style>
  <w:style w:type="paragraph" w:customStyle="1" w:styleId="titreE">
    <w:name w:val="titre E"/>
    <w:basedOn w:val="Sansinterligne"/>
    <w:link w:val="titreECar"/>
    <w:qFormat/>
    <w:rsid w:val="009C5180"/>
    <w:rPr>
      <w:sz w:val="20"/>
      <w:szCs w:val="20"/>
      <w:u w:val="single"/>
    </w:rPr>
  </w:style>
  <w:style w:type="character" w:customStyle="1" w:styleId="NomCar">
    <w:name w:val="Nom Car"/>
    <w:basedOn w:val="SansinterligneCar"/>
    <w:link w:val="Nom"/>
    <w:rsid w:val="00EF6FD2"/>
    <w:rPr>
      <w:i/>
      <w:color w:val="4F81BD" w:themeColor="accent1"/>
      <w:sz w:val="22"/>
      <w:szCs w:val="22"/>
      <w:lang w:eastAsia="en-US"/>
    </w:rPr>
  </w:style>
  <w:style w:type="character" w:customStyle="1" w:styleId="titreECar">
    <w:name w:val="titre E Car"/>
    <w:basedOn w:val="SansinterligneCar"/>
    <w:link w:val="titreE"/>
    <w:rsid w:val="009C5180"/>
    <w:rPr>
      <w:sz w:val="22"/>
      <w:szCs w:val="22"/>
      <w:u w:val="single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>
      <w:pPr>
        <w:spacing w:before="100"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FD2"/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52DF6"/>
    <w:rPr>
      <w:sz w:val="22"/>
      <w:szCs w:val="22"/>
      <w:lang w:eastAsia="en-US"/>
    </w:rPr>
  </w:style>
  <w:style w:type="character" w:styleId="Emphaseintense">
    <w:name w:val="Intense Emphasis"/>
    <w:aliases w:val="question T"/>
    <w:uiPriority w:val="21"/>
    <w:qFormat/>
    <w:rsid w:val="00006B79"/>
    <w:rPr>
      <w:b/>
      <w:bCs/>
      <w:i/>
      <w:iCs/>
      <w:color w:val="4F81BD"/>
    </w:rPr>
  </w:style>
  <w:style w:type="table" w:styleId="Trameclaire-Accent6">
    <w:name w:val="Light Shading Accent 6"/>
    <w:basedOn w:val="TableauNormal"/>
    <w:uiPriority w:val="60"/>
    <w:rsid w:val="00DE1647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Trameclaire-Accent3">
    <w:name w:val="Light Shading Accent 3"/>
    <w:basedOn w:val="TableauNormal"/>
    <w:uiPriority w:val="60"/>
    <w:rsid w:val="00DE1647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eclaire-Accent3">
    <w:name w:val="Light List Accent 3"/>
    <w:basedOn w:val="TableauNormal"/>
    <w:uiPriority w:val="61"/>
    <w:rsid w:val="00DE1647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Tramemoyenne1-Accent1">
    <w:name w:val="Medium Shading 1 Accent 1"/>
    <w:basedOn w:val="TableauNormal"/>
    <w:uiPriority w:val="63"/>
    <w:rsid w:val="00DE1647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claire-Accent1">
    <w:name w:val="Light Shading Accent 1"/>
    <w:basedOn w:val="TableauNormal"/>
    <w:uiPriority w:val="60"/>
    <w:rsid w:val="00DE164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uiPriority w:val="59"/>
    <w:rsid w:val="001A6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0531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05316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95082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950820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9508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950820"/>
    <w:rPr>
      <w:sz w:val="22"/>
      <w:szCs w:val="22"/>
      <w:lang w:eastAsia="en-US"/>
    </w:rPr>
  </w:style>
  <w:style w:type="paragraph" w:customStyle="1" w:styleId="chapitre">
    <w:name w:val="chapitre"/>
    <w:basedOn w:val="Sansinterligne"/>
    <w:link w:val="chapitreCar"/>
    <w:qFormat/>
    <w:rsid w:val="00EF6FD2"/>
    <w:pPr>
      <w:framePr w:hSpace="141" w:wrap="around" w:vAnchor="text" w:hAnchor="margin" w:y="127"/>
      <w:spacing w:before="40" w:after="40"/>
    </w:pPr>
    <w:rPr>
      <w:b/>
      <w:bCs/>
      <w:i/>
      <w:color w:val="365F91"/>
      <w:sz w:val="20"/>
      <w:szCs w:val="20"/>
    </w:rPr>
  </w:style>
  <w:style w:type="paragraph" w:customStyle="1" w:styleId="titre">
    <w:name w:val="titre"/>
    <w:basedOn w:val="Normal"/>
    <w:link w:val="titreCar"/>
    <w:qFormat/>
    <w:rsid w:val="00EF6FD2"/>
    <w:pPr>
      <w:framePr w:hSpace="141" w:wrap="around" w:vAnchor="text" w:hAnchor="margin" w:y="127"/>
      <w:spacing w:before="220" w:after="220"/>
    </w:pPr>
    <w:rPr>
      <w:noProof/>
      <w:sz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F6FD2"/>
    <w:rPr>
      <w:sz w:val="22"/>
      <w:szCs w:val="22"/>
      <w:lang w:eastAsia="en-US"/>
    </w:rPr>
  </w:style>
  <w:style w:type="character" w:customStyle="1" w:styleId="chapitreCar">
    <w:name w:val="chapitre Car"/>
    <w:basedOn w:val="SansinterligneCar"/>
    <w:link w:val="chapitre"/>
    <w:rsid w:val="00EF6FD2"/>
    <w:rPr>
      <w:b/>
      <w:bCs/>
      <w:i/>
      <w:color w:val="365F91"/>
      <w:sz w:val="22"/>
      <w:szCs w:val="22"/>
      <w:lang w:eastAsia="en-US"/>
    </w:rPr>
  </w:style>
  <w:style w:type="paragraph" w:customStyle="1" w:styleId="Nom">
    <w:name w:val="Nom"/>
    <w:basedOn w:val="Sansinterligne"/>
    <w:link w:val="NomCar"/>
    <w:qFormat/>
    <w:rsid w:val="00EF6FD2"/>
    <w:pPr>
      <w:spacing w:before="40" w:after="40"/>
    </w:pPr>
    <w:rPr>
      <w:i/>
      <w:color w:val="4F81BD" w:themeColor="accent1"/>
      <w:sz w:val="20"/>
      <w:szCs w:val="20"/>
    </w:rPr>
  </w:style>
  <w:style w:type="character" w:customStyle="1" w:styleId="titreCar">
    <w:name w:val="titre Car"/>
    <w:basedOn w:val="Policepardfaut"/>
    <w:link w:val="titre"/>
    <w:rsid w:val="00EF6FD2"/>
    <w:rPr>
      <w:noProof/>
      <w:sz w:val="24"/>
      <w:szCs w:val="22"/>
    </w:rPr>
  </w:style>
  <w:style w:type="paragraph" w:customStyle="1" w:styleId="titreE">
    <w:name w:val="titre E"/>
    <w:basedOn w:val="Sansinterligne"/>
    <w:link w:val="titreECar"/>
    <w:qFormat/>
    <w:rsid w:val="009C5180"/>
    <w:rPr>
      <w:sz w:val="20"/>
      <w:szCs w:val="20"/>
      <w:u w:val="single"/>
    </w:rPr>
  </w:style>
  <w:style w:type="character" w:customStyle="1" w:styleId="NomCar">
    <w:name w:val="Nom Car"/>
    <w:basedOn w:val="SansinterligneCar"/>
    <w:link w:val="Nom"/>
    <w:rsid w:val="00EF6FD2"/>
    <w:rPr>
      <w:i/>
      <w:color w:val="4F81BD" w:themeColor="accent1"/>
      <w:sz w:val="22"/>
      <w:szCs w:val="22"/>
      <w:lang w:eastAsia="en-US"/>
    </w:rPr>
  </w:style>
  <w:style w:type="character" w:customStyle="1" w:styleId="titreECar">
    <w:name w:val="titre E Car"/>
    <w:basedOn w:val="SansinterligneCar"/>
    <w:link w:val="titreE"/>
    <w:rsid w:val="009C5180"/>
    <w:rPr>
      <w:sz w:val="22"/>
      <w:szCs w:val="22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n.girault\Documents\Num&#233;rique\pour%20travail%20num&#233;rique\gabaritdoc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41907-E4A0-475D-B8D8-A135F985C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gabaritdoc.dotx</Template>
  <TotalTime>2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Sciences et technologie 6e</vt:lpstr>
    </vt:vector>
  </TitlesOfParts>
  <Company>Groupe Albin Michel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Sciences et technologie 6e</dc:title>
  <dc:creator>Magnard</dc:creator>
  <cp:keywords>Sciences et technologie 6e, fiche réponse, activité numérique</cp:keywords>
  <cp:lastModifiedBy>www.zik2ma.com</cp:lastModifiedBy>
  <cp:revision>3</cp:revision>
  <cp:lastPrinted>2019-02-24T20:57:00Z</cp:lastPrinted>
  <dcterms:created xsi:type="dcterms:W3CDTF">2016-04-12T09:02:00Z</dcterms:created>
  <dcterms:modified xsi:type="dcterms:W3CDTF">2019-02-24T20:57:00Z</dcterms:modified>
</cp:coreProperties>
</file>