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</w:tblBorders>
        <w:tblLayout w:type="fixed"/>
        <w:tblLook w:val="04A0"/>
      </w:tblPr>
      <w:tblGrid>
        <w:gridCol w:w="10314"/>
        <w:gridCol w:w="19"/>
      </w:tblGrid>
      <w:tr w:rsidR="008016DA" w:rsidRPr="00772BB6" w:rsidTr="00E84286">
        <w:trPr>
          <w:gridAfter w:val="1"/>
          <w:wAfter w:w="19" w:type="dxa"/>
          <w:trHeight w:val="1366"/>
        </w:trPr>
        <w:tc>
          <w:tcPr>
            <w:tcW w:w="10314" w:type="dxa"/>
            <w:vAlign w:val="center"/>
          </w:tcPr>
          <w:p w:rsidR="008016DA" w:rsidRPr="00136164" w:rsidRDefault="008016DA" w:rsidP="00BF400B">
            <w:pPr>
              <w:spacing w:before="240" w:line="276" w:lineRule="auto"/>
              <w:jc w:val="center"/>
              <w:rPr>
                <w:b/>
                <w:bCs/>
                <w:sz w:val="40"/>
                <w:szCs w:val="40"/>
                <w:lang w:val="fr-MA"/>
              </w:rPr>
            </w:pPr>
            <w:r w:rsidRPr="00136164">
              <w:rPr>
                <w:b/>
                <w:bCs/>
                <w:sz w:val="40"/>
                <w:szCs w:val="40"/>
                <w:lang w:val="fr-MA"/>
              </w:rPr>
              <w:t>Série d’exercices :</w:t>
            </w:r>
          </w:p>
          <w:p w:rsidR="008016DA" w:rsidRPr="00136164" w:rsidRDefault="008016DA" w:rsidP="0013616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fr-MA"/>
              </w:rPr>
            </w:pPr>
            <w:r w:rsidRPr="00136164">
              <w:rPr>
                <w:b/>
                <w:bCs/>
                <w:sz w:val="52"/>
                <w:szCs w:val="52"/>
                <w:lang w:val="fr-MA"/>
              </w:rPr>
              <w:t>Les volcans</w:t>
            </w:r>
            <w:r>
              <w:rPr>
                <w:b/>
                <w:bCs/>
                <w:sz w:val="52"/>
                <w:szCs w:val="52"/>
                <w:lang w:val="fr-MA"/>
              </w:rPr>
              <w:t xml:space="preserve"> et roches magmatiques</w:t>
            </w:r>
          </w:p>
        </w:tc>
      </w:tr>
      <w:tr w:rsidR="0050455C" w:rsidRPr="00772BB6" w:rsidTr="0013616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19" w:type="dxa"/>
          <w:trHeight w:val="350"/>
        </w:trPr>
        <w:tc>
          <w:tcPr>
            <w:tcW w:w="1031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EEECE1" w:themeFill="background2"/>
            <w:vAlign w:val="center"/>
          </w:tcPr>
          <w:p w:rsidR="0050455C" w:rsidRPr="00772BB6" w:rsidRDefault="0050455C" w:rsidP="0050455C">
            <w:pPr>
              <w:jc w:val="center"/>
              <w:rPr>
                <w:b/>
                <w:bCs/>
                <w:sz w:val="24"/>
                <w:szCs w:val="24"/>
                <w:lang w:val="fr-MA"/>
              </w:rPr>
            </w:pPr>
            <w:r w:rsidRPr="00772BB6">
              <w:rPr>
                <w:b/>
                <w:bCs/>
                <w:sz w:val="24"/>
                <w:szCs w:val="24"/>
                <w:lang w:val="fr-MA"/>
              </w:rPr>
              <w:t>Restitution des connaissances</w:t>
            </w:r>
          </w:p>
        </w:tc>
      </w:tr>
      <w:tr w:rsidR="00136164" w:rsidRPr="00772BB6" w:rsidTr="0013616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19" w:type="dxa"/>
          <w:trHeight w:val="1519"/>
        </w:trPr>
        <w:tc>
          <w:tcPr>
            <w:tcW w:w="1031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</w:tcPr>
          <w:p w:rsidR="00136164" w:rsidRPr="00772BB6" w:rsidRDefault="00136164" w:rsidP="00703F20">
            <w:pPr>
              <w:rPr>
                <w:sz w:val="24"/>
                <w:szCs w:val="24"/>
                <w:lang w:val="fr-MA"/>
              </w:rPr>
            </w:pPr>
            <w:r w:rsidRPr="00772BB6">
              <w:rPr>
                <w:b/>
                <w:bCs/>
                <w:sz w:val="24"/>
                <w:szCs w:val="24"/>
                <w:u w:val="single"/>
                <w:lang w:val="fr-MA"/>
              </w:rPr>
              <w:t>Exercice 1 :</w:t>
            </w:r>
          </w:p>
          <w:p w:rsidR="00136164" w:rsidRPr="00772BB6" w:rsidRDefault="00136164" w:rsidP="0050455C">
            <w:pPr>
              <w:spacing w:before="240"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1 – </w:t>
            </w:r>
            <w:r w:rsidRPr="00136164">
              <w:rPr>
                <w:b/>
                <w:bCs/>
                <w:sz w:val="24"/>
                <w:szCs w:val="24"/>
                <w:lang w:val="fr-MA"/>
              </w:rPr>
              <w:t>Complétez</w:t>
            </w:r>
            <w:r w:rsidRPr="00772BB6">
              <w:rPr>
                <w:sz w:val="24"/>
                <w:szCs w:val="24"/>
                <w:lang w:val="fr-MA"/>
              </w:rPr>
              <w:t xml:space="preserve"> les phrases suivantes par des mots convenables :</w:t>
            </w:r>
          </w:p>
          <w:p w:rsidR="00136164" w:rsidRPr="00772BB6" w:rsidRDefault="00136164" w:rsidP="008016DA">
            <w:pPr>
              <w:spacing w:line="360" w:lineRule="auto"/>
              <w:rPr>
                <w:sz w:val="24"/>
                <w:szCs w:val="24"/>
                <w:lang w:val="fr-MA"/>
              </w:rPr>
            </w:pPr>
            <w:r>
              <w:rPr>
                <w:sz w:val="24"/>
                <w:szCs w:val="24"/>
                <w:lang w:val="fr-MA"/>
              </w:rPr>
              <w:t xml:space="preserve">    </w:t>
            </w:r>
            <w:r w:rsidRPr="00772BB6">
              <w:rPr>
                <w:sz w:val="24"/>
                <w:szCs w:val="24"/>
                <w:lang w:val="fr-MA"/>
              </w:rPr>
              <w:t xml:space="preserve">- Le </w:t>
            </w:r>
            <w:r w:rsidR="008016DA">
              <w:rPr>
                <w:sz w:val="24"/>
                <w:szCs w:val="24"/>
                <w:lang w:val="fr-MA"/>
              </w:rPr>
              <w:t>gabbro</w:t>
            </w:r>
            <w:r w:rsidRPr="00772BB6">
              <w:rPr>
                <w:sz w:val="24"/>
                <w:szCs w:val="24"/>
                <w:lang w:val="fr-MA"/>
              </w:rPr>
              <w:t xml:space="preserve"> est une roche …………………………….  et se caractérise par une texture ……………</w:t>
            </w:r>
            <w:r>
              <w:rPr>
                <w:sz w:val="24"/>
                <w:szCs w:val="24"/>
                <w:lang w:val="fr-MA"/>
              </w:rPr>
              <w:t>.</w:t>
            </w:r>
            <w:r w:rsidRPr="00772BB6">
              <w:rPr>
                <w:sz w:val="24"/>
                <w:szCs w:val="24"/>
                <w:lang w:val="fr-MA"/>
              </w:rPr>
              <w:t>……..</w:t>
            </w:r>
          </w:p>
          <w:p w:rsidR="00136164" w:rsidRDefault="00136164" w:rsidP="00136164">
            <w:pPr>
              <w:spacing w:line="360" w:lineRule="auto"/>
              <w:rPr>
                <w:sz w:val="24"/>
                <w:szCs w:val="24"/>
                <w:lang w:val="fr-MA"/>
              </w:rPr>
            </w:pPr>
            <w:r>
              <w:rPr>
                <w:sz w:val="24"/>
                <w:szCs w:val="24"/>
                <w:lang w:val="fr-MA"/>
              </w:rPr>
              <w:t xml:space="preserve">    </w:t>
            </w:r>
            <w:r w:rsidRPr="00772BB6">
              <w:rPr>
                <w:sz w:val="24"/>
                <w:szCs w:val="24"/>
                <w:lang w:val="fr-MA"/>
              </w:rPr>
              <w:t>- La texture …</w:t>
            </w:r>
            <w:r>
              <w:rPr>
                <w:sz w:val="24"/>
                <w:szCs w:val="24"/>
                <w:lang w:val="fr-MA"/>
              </w:rPr>
              <w:t>…………</w:t>
            </w:r>
            <w:r w:rsidRPr="00772BB6">
              <w:rPr>
                <w:sz w:val="24"/>
                <w:szCs w:val="24"/>
                <w:lang w:val="fr-MA"/>
              </w:rPr>
              <w:t>………………. du basalte est due au ………</w:t>
            </w:r>
            <w:r>
              <w:rPr>
                <w:sz w:val="24"/>
                <w:szCs w:val="24"/>
                <w:lang w:val="fr-MA"/>
              </w:rPr>
              <w:t>…….</w:t>
            </w:r>
            <w:r w:rsidRPr="00772BB6">
              <w:rPr>
                <w:sz w:val="24"/>
                <w:szCs w:val="24"/>
                <w:lang w:val="fr-MA"/>
              </w:rPr>
              <w:t xml:space="preserve">………………….. du magma en ………….. </w:t>
            </w:r>
          </w:p>
          <w:p w:rsidR="00136164" w:rsidRPr="00772BB6" w:rsidRDefault="00136164" w:rsidP="00136164">
            <w:pPr>
              <w:rPr>
                <w:sz w:val="24"/>
                <w:szCs w:val="24"/>
                <w:lang w:val="fr-MA"/>
              </w:rPr>
            </w:pPr>
            <w:r>
              <w:rPr>
                <w:sz w:val="24"/>
                <w:szCs w:val="24"/>
                <w:lang w:val="fr-MA"/>
              </w:rPr>
              <w:t xml:space="preserve">      </w:t>
            </w:r>
            <w:r w:rsidRPr="00772BB6">
              <w:rPr>
                <w:sz w:val="24"/>
                <w:szCs w:val="24"/>
                <w:lang w:val="fr-MA"/>
              </w:rPr>
              <w:t>étapes.</w:t>
            </w:r>
          </w:p>
        </w:tc>
      </w:tr>
      <w:tr w:rsidR="00136164" w:rsidRPr="00772BB6" w:rsidTr="0013616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19" w:type="dxa"/>
          <w:trHeight w:val="2393"/>
        </w:trPr>
        <w:tc>
          <w:tcPr>
            <w:tcW w:w="10314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</w:tcPr>
          <w:p w:rsidR="00136164" w:rsidRPr="00772BB6" w:rsidRDefault="00136164" w:rsidP="0050455C">
            <w:pPr>
              <w:spacing w:before="240" w:line="276" w:lineRule="auto"/>
              <w:rPr>
                <w:sz w:val="24"/>
                <w:szCs w:val="24"/>
              </w:rPr>
            </w:pPr>
            <w:r w:rsidRPr="00772BB6">
              <w:rPr>
                <w:sz w:val="24"/>
                <w:szCs w:val="24"/>
              </w:rPr>
              <w:t xml:space="preserve">2 – </w:t>
            </w:r>
            <w:r w:rsidRPr="00772BB6">
              <w:rPr>
                <w:b/>
                <w:bCs/>
                <w:sz w:val="24"/>
                <w:szCs w:val="24"/>
              </w:rPr>
              <w:t>Relier</w:t>
            </w:r>
            <w:r>
              <w:rPr>
                <w:sz w:val="24"/>
                <w:szCs w:val="24"/>
              </w:rPr>
              <w:t xml:space="preserve"> par un trait </w:t>
            </w:r>
            <w:r w:rsidRPr="00772BB6">
              <w:rPr>
                <w:sz w:val="24"/>
                <w:szCs w:val="24"/>
              </w:rPr>
              <w:t>chaque terme à la définition correspondante</w:t>
            </w:r>
            <w:r>
              <w:rPr>
                <w:sz w:val="24"/>
                <w:szCs w:val="24"/>
              </w:rPr>
              <w:t xml:space="preserve"> </w:t>
            </w:r>
            <w:r w:rsidRPr="00772BB6">
              <w:rPr>
                <w:sz w:val="24"/>
                <w:szCs w:val="24"/>
              </w:rPr>
              <w:t xml:space="preserve">: </w:t>
            </w:r>
          </w:p>
          <w:p w:rsidR="00136164" w:rsidRPr="00772BB6" w:rsidRDefault="00136164" w:rsidP="00703F20">
            <w:pPr>
              <w:spacing w:line="276" w:lineRule="auto"/>
              <w:rPr>
                <w:sz w:val="6"/>
                <w:szCs w:val="6"/>
              </w:rPr>
            </w:pPr>
          </w:p>
          <w:tbl>
            <w:tblPr>
              <w:tblStyle w:val="Grilledutableau"/>
              <w:tblW w:w="100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504"/>
              <w:gridCol w:w="660"/>
              <w:gridCol w:w="300"/>
              <w:gridCol w:w="6551"/>
            </w:tblGrid>
            <w:tr w:rsidR="00136164" w:rsidRPr="00772BB6" w:rsidTr="00136164">
              <w:trPr>
                <w:trHeight w:val="319"/>
              </w:trPr>
              <w:tc>
                <w:tcPr>
                  <w:tcW w:w="2504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Volcan</w:t>
                  </w:r>
                </w:p>
              </w:tc>
              <w:tc>
                <w:tcPr>
                  <w:tcW w:w="66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rFonts w:cstheme="minorHAnsi"/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30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6551" w:type="dxa"/>
                </w:tcPr>
                <w:p w:rsidR="00136164" w:rsidRPr="00772BB6" w:rsidRDefault="00136164" w:rsidP="00796EB7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Caractérisée par des coulées de lave lentes et tranquilles</w:t>
                  </w:r>
                </w:p>
              </w:tc>
            </w:tr>
            <w:tr w:rsidR="00136164" w:rsidRPr="00772BB6" w:rsidTr="00136164">
              <w:trPr>
                <w:trHeight w:val="272"/>
              </w:trPr>
              <w:tc>
                <w:tcPr>
                  <w:tcW w:w="2504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 xml:space="preserve">Eruption explosive </w:t>
                  </w:r>
                </w:p>
              </w:tc>
              <w:tc>
                <w:tcPr>
                  <w:tcW w:w="66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30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65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trike/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Mise en surface d’un magma</w:t>
                  </w:r>
                </w:p>
              </w:tc>
            </w:tr>
            <w:tr w:rsidR="00136164" w:rsidRPr="00772BB6" w:rsidTr="00136164">
              <w:trPr>
                <w:trHeight w:val="303"/>
              </w:trPr>
              <w:tc>
                <w:tcPr>
                  <w:tcW w:w="2504" w:type="dxa"/>
                </w:tcPr>
                <w:p w:rsidR="00136164" w:rsidRPr="00772BB6" w:rsidRDefault="00136164" w:rsidP="00733FE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Chambre magmatique</w:t>
                  </w:r>
                </w:p>
              </w:tc>
              <w:tc>
                <w:tcPr>
                  <w:tcW w:w="66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30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6551" w:type="dxa"/>
                </w:tcPr>
                <w:p w:rsidR="00136164" w:rsidRPr="00772BB6" w:rsidRDefault="00136164" w:rsidP="00796EB7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 xml:space="preserve">Très violente et caractérisée par abondance de gaz </w:t>
                  </w:r>
                </w:p>
              </w:tc>
            </w:tr>
            <w:tr w:rsidR="00136164" w:rsidRPr="00772BB6" w:rsidTr="00136164">
              <w:trPr>
                <w:trHeight w:val="319"/>
              </w:trPr>
              <w:tc>
                <w:tcPr>
                  <w:tcW w:w="2504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 xml:space="preserve">éruption effusive </w:t>
                  </w:r>
                </w:p>
              </w:tc>
              <w:tc>
                <w:tcPr>
                  <w:tcW w:w="66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30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65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Lieu où stagne le magma</w:t>
                  </w:r>
                </w:p>
              </w:tc>
            </w:tr>
          </w:tbl>
          <w:p w:rsidR="00136164" w:rsidRPr="00772BB6" w:rsidRDefault="00136164" w:rsidP="00743C81">
            <w:pPr>
              <w:jc w:val="center"/>
              <w:rPr>
                <w:sz w:val="24"/>
                <w:szCs w:val="24"/>
                <w:lang w:val="fr-MA"/>
              </w:rPr>
            </w:pPr>
          </w:p>
        </w:tc>
      </w:tr>
      <w:tr w:rsidR="00136164" w:rsidRPr="00772BB6" w:rsidTr="0013616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19" w:type="dxa"/>
          <w:trHeight w:val="2683"/>
        </w:trPr>
        <w:tc>
          <w:tcPr>
            <w:tcW w:w="10314" w:type="dxa"/>
            <w:tcBorders>
              <w:top w:val="single" w:sz="4" w:space="0" w:color="auto"/>
              <w:left w:val="single" w:sz="18" w:space="0" w:color="000000" w:themeColor="text1"/>
              <w:bottom w:val="single" w:sz="8" w:space="0" w:color="auto"/>
              <w:right w:val="single" w:sz="18" w:space="0" w:color="000000" w:themeColor="text1"/>
            </w:tcBorders>
          </w:tcPr>
          <w:p w:rsidR="00136164" w:rsidRPr="00772BB6" w:rsidRDefault="00136164" w:rsidP="0050455C">
            <w:pPr>
              <w:spacing w:before="240"/>
              <w:rPr>
                <w:sz w:val="24"/>
                <w:szCs w:val="24"/>
              </w:rPr>
            </w:pPr>
            <w:r w:rsidRPr="00772BB6">
              <w:rPr>
                <w:sz w:val="24"/>
                <w:szCs w:val="24"/>
              </w:rPr>
              <w:t xml:space="preserve">3 – </w:t>
            </w:r>
            <w:r w:rsidRPr="00772BB6">
              <w:rPr>
                <w:b/>
                <w:bCs/>
                <w:sz w:val="24"/>
                <w:szCs w:val="24"/>
              </w:rPr>
              <w:t>Mettez</w:t>
            </w:r>
            <w:r w:rsidRPr="00772BB6">
              <w:rPr>
                <w:sz w:val="24"/>
                <w:szCs w:val="24"/>
              </w:rPr>
              <w:t xml:space="preserve"> une croix </w:t>
            </w:r>
            <w:r w:rsidRPr="00772BB6">
              <w:rPr>
                <w:sz w:val="24"/>
                <w:szCs w:val="24"/>
                <w:lang w:val="fr-MA" w:bidi="ar-MA"/>
              </w:rPr>
              <w:t>(</w:t>
            </w:r>
            <w:r w:rsidRPr="00772BB6">
              <w:rPr>
                <w:b/>
                <w:bCs/>
                <w:sz w:val="24"/>
                <w:szCs w:val="24"/>
                <w:lang w:val="fr-MA" w:bidi="ar-MA"/>
              </w:rPr>
              <w:t>X</w:t>
            </w:r>
            <w:r w:rsidRPr="00772BB6">
              <w:rPr>
                <w:sz w:val="24"/>
                <w:szCs w:val="24"/>
                <w:lang w:val="fr-MA" w:bidi="ar-MA"/>
              </w:rPr>
              <w:t xml:space="preserve">) </w:t>
            </w:r>
            <w:r w:rsidRPr="00772BB6">
              <w:rPr>
                <w:sz w:val="24"/>
                <w:szCs w:val="24"/>
              </w:rPr>
              <w:t>dans la case correspondante :</w:t>
            </w:r>
          </w:p>
          <w:tbl>
            <w:tblPr>
              <w:tblStyle w:val="Grilledutableau"/>
              <w:tblW w:w="0" w:type="auto"/>
              <w:tblInd w:w="514" w:type="dxa"/>
              <w:tblLayout w:type="fixed"/>
              <w:tblLook w:val="04A0"/>
            </w:tblPr>
            <w:tblGrid>
              <w:gridCol w:w="6999"/>
              <w:gridCol w:w="851"/>
              <w:gridCol w:w="850"/>
            </w:tblGrid>
            <w:tr w:rsidR="00136164" w:rsidRPr="00772BB6" w:rsidTr="009B2238">
              <w:tc>
                <w:tcPr>
                  <w:tcW w:w="6999" w:type="dxa"/>
                  <w:tcBorders>
                    <w:top w:val="nil"/>
                    <w:left w:val="nil"/>
                  </w:tcBorders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:rsidR="00136164" w:rsidRPr="00772BB6" w:rsidRDefault="00136164" w:rsidP="00CD4604">
                  <w:pPr>
                    <w:spacing w:line="276" w:lineRule="auto"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772BB6">
                    <w:rPr>
                      <w:sz w:val="24"/>
                      <w:szCs w:val="24"/>
                    </w:rPr>
                    <w:t>Vrai</w:t>
                  </w:r>
                </w:p>
              </w:tc>
              <w:tc>
                <w:tcPr>
                  <w:tcW w:w="850" w:type="dxa"/>
                </w:tcPr>
                <w:p w:rsidR="00136164" w:rsidRPr="00CD4604" w:rsidRDefault="00136164" w:rsidP="00CD4604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</w:rPr>
                    <w:t>Faux</w:t>
                  </w:r>
                </w:p>
              </w:tc>
            </w:tr>
            <w:tr w:rsidR="00136164" w:rsidRPr="00772BB6" w:rsidTr="009B2238">
              <w:tc>
                <w:tcPr>
                  <w:tcW w:w="6999" w:type="dxa"/>
                </w:tcPr>
                <w:p w:rsidR="00136164" w:rsidRPr="00772BB6" w:rsidRDefault="00136164" w:rsidP="00733FE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Le basalte se caractérise par une structure grenue</w:t>
                  </w:r>
                </w:p>
              </w:tc>
              <w:tc>
                <w:tcPr>
                  <w:tcW w:w="8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6164" w:rsidRPr="00772BB6" w:rsidTr="009B2238">
              <w:tc>
                <w:tcPr>
                  <w:tcW w:w="6999" w:type="dxa"/>
                </w:tcPr>
                <w:p w:rsidR="00136164" w:rsidRPr="00772BB6" w:rsidRDefault="00136164" w:rsidP="00733FE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 xml:space="preserve">Les roches plutoniques se refroidissent en surface </w:t>
                  </w:r>
                </w:p>
              </w:tc>
              <w:tc>
                <w:tcPr>
                  <w:tcW w:w="8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6164" w:rsidRPr="00772BB6" w:rsidTr="009B2238">
              <w:tc>
                <w:tcPr>
                  <w:tcW w:w="6999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 xml:space="preserve">La texture grenue se caractérise par des minéraux de grande taille </w:t>
                  </w:r>
                </w:p>
              </w:tc>
              <w:tc>
                <w:tcPr>
                  <w:tcW w:w="8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6164" w:rsidRPr="00772BB6" w:rsidTr="009B2238">
              <w:tc>
                <w:tcPr>
                  <w:tcW w:w="6999" w:type="dxa"/>
                </w:tcPr>
                <w:p w:rsidR="00136164" w:rsidRPr="00772BB6" w:rsidRDefault="00136164" w:rsidP="00A4415B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 xml:space="preserve">Le Gabbro présente une texture microlitique </w:t>
                  </w:r>
                </w:p>
              </w:tc>
              <w:tc>
                <w:tcPr>
                  <w:tcW w:w="8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36164" w:rsidRPr="00772BB6" w:rsidRDefault="00136164" w:rsidP="00743C81">
            <w:pPr>
              <w:jc w:val="center"/>
              <w:rPr>
                <w:sz w:val="24"/>
                <w:szCs w:val="24"/>
                <w:lang w:val="fr-MA"/>
              </w:rPr>
            </w:pPr>
          </w:p>
        </w:tc>
      </w:tr>
      <w:tr w:rsidR="00136164" w:rsidRPr="00772BB6" w:rsidTr="0013616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19" w:type="dxa"/>
          <w:trHeight w:val="1376"/>
        </w:trPr>
        <w:tc>
          <w:tcPr>
            <w:tcW w:w="10314" w:type="dxa"/>
            <w:tcBorders>
              <w:top w:val="single" w:sz="8" w:space="0" w:color="auto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36164" w:rsidRPr="00772BB6" w:rsidRDefault="00136164" w:rsidP="0050455C">
            <w:pPr>
              <w:spacing w:before="240"/>
              <w:jc w:val="both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4 – </w:t>
            </w:r>
            <w:r w:rsidRPr="00772BB6">
              <w:rPr>
                <w:b/>
                <w:bCs/>
                <w:sz w:val="24"/>
                <w:szCs w:val="24"/>
                <w:lang w:val="fr-MA"/>
              </w:rPr>
              <w:t>Compléter</w:t>
            </w:r>
            <w:r w:rsidRPr="00772BB6">
              <w:rPr>
                <w:sz w:val="24"/>
                <w:szCs w:val="24"/>
                <w:lang w:val="fr-MA" w:bidi="ar-MA"/>
              </w:rPr>
              <w:t xml:space="preserve"> </w:t>
            </w:r>
            <w:r w:rsidRPr="00772BB6">
              <w:rPr>
                <w:sz w:val="24"/>
                <w:szCs w:val="24"/>
                <w:lang w:val="fr-MA"/>
              </w:rPr>
              <w:t>le tableau suivant :</w:t>
            </w:r>
          </w:p>
          <w:p w:rsidR="00136164" w:rsidRPr="00772BB6" w:rsidRDefault="00136164" w:rsidP="0050455C">
            <w:pPr>
              <w:spacing w:before="240"/>
              <w:jc w:val="both"/>
              <w:rPr>
                <w:sz w:val="2"/>
                <w:szCs w:val="2"/>
                <w:lang w:val="fr-MA"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/>
            </w:tblPr>
            <w:tblGrid>
              <w:gridCol w:w="2972"/>
              <w:gridCol w:w="3260"/>
              <w:gridCol w:w="3563"/>
            </w:tblGrid>
            <w:tr w:rsidR="00136164" w:rsidRPr="00772BB6" w:rsidTr="003E7352">
              <w:trPr>
                <w:trHeight w:val="442"/>
              </w:trPr>
              <w:tc>
                <w:tcPr>
                  <w:tcW w:w="2972" w:type="dxa"/>
                  <w:vAlign w:val="center"/>
                </w:tcPr>
                <w:p w:rsidR="00136164" w:rsidRPr="00772BB6" w:rsidRDefault="00136164" w:rsidP="003E7352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Type de volcan</w:t>
                  </w:r>
                </w:p>
              </w:tc>
              <w:tc>
                <w:tcPr>
                  <w:tcW w:w="3260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Effusif</w:t>
                  </w:r>
                </w:p>
              </w:tc>
              <w:tc>
                <w:tcPr>
                  <w:tcW w:w="3563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Explosif</w:t>
                  </w:r>
                </w:p>
              </w:tc>
            </w:tr>
            <w:tr w:rsidR="00136164" w:rsidRPr="00772BB6" w:rsidTr="003E7352">
              <w:trPr>
                <w:trHeight w:val="1046"/>
              </w:trPr>
              <w:tc>
                <w:tcPr>
                  <w:tcW w:w="2972" w:type="dxa"/>
                  <w:vAlign w:val="center"/>
                </w:tcPr>
                <w:p w:rsidR="00136164" w:rsidRPr="00772BB6" w:rsidRDefault="00136164" w:rsidP="003E7352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Produits émis</w:t>
                  </w:r>
                </w:p>
              </w:tc>
              <w:tc>
                <w:tcPr>
                  <w:tcW w:w="3260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  <w:tc>
                <w:tcPr>
                  <w:tcW w:w="3563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</w:tr>
            <w:tr w:rsidR="00136164" w:rsidRPr="00772BB6" w:rsidTr="003E7352">
              <w:trPr>
                <w:trHeight w:val="442"/>
              </w:trPr>
              <w:tc>
                <w:tcPr>
                  <w:tcW w:w="2972" w:type="dxa"/>
                  <w:vAlign w:val="center"/>
                </w:tcPr>
                <w:p w:rsidR="00136164" w:rsidRPr="00772BB6" w:rsidRDefault="00136164" w:rsidP="003E7352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Eruption</w:t>
                  </w:r>
                </w:p>
              </w:tc>
              <w:tc>
                <w:tcPr>
                  <w:tcW w:w="3260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  <w:tc>
                <w:tcPr>
                  <w:tcW w:w="3563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</w:tr>
            <w:tr w:rsidR="00136164" w:rsidRPr="00772BB6" w:rsidTr="003E7352">
              <w:trPr>
                <w:trHeight w:val="442"/>
              </w:trPr>
              <w:tc>
                <w:tcPr>
                  <w:tcW w:w="2972" w:type="dxa"/>
                  <w:vAlign w:val="center"/>
                </w:tcPr>
                <w:p w:rsidR="00136164" w:rsidRPr="00772BB6" w:rsidRDefault="00136164" w:rsidP="003E7352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Coul</w:t>
                  </w:r>
                  <w:r w:rsidR="003E7352">
                    <w:rPr>
                      <w:b/>
                      <w:bCs/>
                      <w:sz w:val="24"/>
                      <w:szCs w:val="24"/>
                      <w:lang w:val="fr-MA"/>
                    </w:rPr>
                    <w:t>eur</w:t>
                  </w: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 xml:space="preserve"> de lave</w:t>
                  </w:r>
                </w:p>
              </w:tc>
              <w:tc>
                <w:tcPr>
                  <w:tcW w:w="3260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  <w:tc>
                <w:tcPr>
                  <w:tcW w:w="3563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</w:tr>
            <w:tr w:rsidR="00136164" w:rsidRPr="00772BB6" w:rsidTr="003E7352">
              <w:trPr>
                <w:trHeight w:val="457"/>
              </w:trPr>
              <w:tc>
                <w:tcPr>
                  <w:tcW w:w="2972" w:type="dxa"/>
                  <w:vAlign w:val="center"/>
                </w:tcPr>
                <w:p w:rsidR="00136164" w:rsidRPr="00772BB6" w:rsidRDefault="00136164" w:rsidP="003E7352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Température de la lave</w:t>
                  </w:r>
                </w:p>
              </w:tc>
              <w:tc>
                <w:tcPr>
                  <w:tcW w:w="3260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  <w:tc>
                <w:tcPr>
                  <w:tcW w:w="3563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</w:tr>
          </w:tbl>
          <w:p w:rsidR="00136164" w:rsidRPr="00772BB6" w:rsidRDefault="00136164" w:rsidP="003A15DC">
            <w:pPr>
              <w:jc w:val="both"/>
              <w:rPr>
                <w:sz w:val="24"/>
                <w:szCs w:val="24"/>
                <w:lang w:val="fr-MA"/>
              </w:rPr>
            </w:pPr>
          </w:p>
          <w:p w:rsidR="00136164" w:rsidRPr="00772BB6" w:rsidRDefault="00136164" w:rsidP="0050455C">
            <w:pPr>
              <w:spacing w:line="360" w:lineRule="auto"/>
              <w:jc w:val="both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>5 – Définir un métamorphisme de contact.</w:t>
            </w:r>
          </w:p>
          <w:p w:rsidR="00136164" w:rsidRPr="00772BB6" w:rsidRDefault="00136164" w:rsidP="0050455C">
            <w:pPr>
              <w:spacing w:line="360" w:lineRule="auto"/>
              <w:jc w:val="both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>…………………………………………………………………………………………………………………………………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  <w:lang w:val="fr-MA"/>
              </w:rPr>
              <w:t>……….</w:t>
            </w:r>
            <w:r w:rsidRPr="00772BB6">
              <w:rPr>
                <w:sz w:val="24"/>
                <w:szCs w:val="24"/>
                <w:lang w:val="fr-MA"/>
              </w:rPr>
              <w:t>………………..</w:t>
            </w:r>
          </w:p>
          <w:p w:rsidR="00136164" w:rsidRPr="00772BB6" w:rsidRDefault="00136164" w:rsidP="0050455C">
            <w:pPr>
              <w:spacing w:line="360" w:lineRule="auto"/>
              <w:jc w:val="both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>…………………………………………………………………………………………………………………………………………………..</w:t>
            </w:r>
          </w:p>
          <w:p w:rsidR="00136164" w:rsidRPr="00772BB6" w:rsidRDefault="00136164" w:rsidP="008C6A98">
            <w:pPr>
              <w:jc w:val="both"/>
              <w:rPr>
                <w:noProof/>
                <w:sz w:val="24"/>
                <w:szCs w:val="24"/>
                <w:lang w:eastAsia="fr-FR"/>
              </w:rPr>
            </w:pPr>
            <w:r w:rsidRPr="00772BB6">
              <w:rPr>
                <w:noProof/>
                <w:sz w:val="24"/>
                <w:szCs w:val="24"/>
                <w:lang w:eastAsia="fr-FR"/>
              </w:rPr>
              <w:lastRenderedPageBreak/>
              <w:t xml:space="preserve">6- </w:t>
            </w:r>
            <w:r w:rsidRPr="00CD4604">
              <w:rPr>
                <w:b/>
                <w:bCs/>
                <w:noProof/>
                <w:sz w:val="24"/>
                <w:szCs w:val="24"/>
                <w:lang w:eastAsia="fr-FR"/>
              </w:rPr>
              <w:t>Compléter</w:t>
            </w:r>
            <w:r w:rsidRPr="00772BB6">
              <w:rPr>
                <w:noProof/>
                <w:sz w:val="24"/>
                <w:szCs w:val="24"/>
                <w:lang w:eastAsia="fr-FR"/>
              </w:rPr>
              <w:t xml:space="preserve"> la légende du schéma suivant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/>
            </w:tblPr>
            <w:tblGrid>
              <w:gridCol w:w="4962"/>
              <w:gridCol w:w="4961"/>
            </w:tblGrid>
            <w:tr w:rsidR="00136164" w:rsidRPr="00772BB6" w:rsidTr="00E355E6">
              <w:tc>
                <w:tcPr>
                  <w:tcW w:w="4962" w:type="dxa"/>
                </w:tcPr>
                <w:p w:rsidR="00136164" w:rsidRPr="00772BB6" w:rsidRDefault="00136164" w:rsidP="0093337D">
                  <w:pPr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2543175" cy="2171700"/>
                        <wp:effectExtent l="19050" t="0" r="9525" b="0"/>
                        <wp:docPr id="1" name="Image 8" descr="C:\Users\Aicha ELFRIHMATE\AppData\Local\Microsoft\Windows\INetCache\Content.Word\Sans tit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Aicha ELFRIHMATE\AppData\Local\Microsoft\Windows\INetCache\Content.Word\Sans titr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3175" cy="2171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61" w:type="dxa"/>
                </w:tcPr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1 - …………………………………………………….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2 - ……………………………………………………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3 - ……………………………………………………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4 - ……………………………………………………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5 - ……………………………………………………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6 - ……………………………………………………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7 - ……………………………………………………</w:t>
                  </w:r>
                </w:p>
                <w:p w:rsidR="00136164" w:rsidRPr="00772BB6" w:rsidRDefault="00136164" w:rsidP="008C6A98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CD4604">
                    <w:rPr>
                      <w:b/>
                      <w:bCs/>
                      <w:noProof/>
                      <w:sz w:val="24"/>
                      <w:szCs w:val="24"/>
                      <w:lang w:eastAsia="fr-FR"/>
                    </w:rPr>
                    <w:t>Titre</w:t>
                  </w: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 : …………………………………………………</w:t>
                  </w:r>
                  <w:r w:rsidR="00E355E6">
                    <w:rPr>
                      <w:noProof/>
                      <w:sz w:val="24"/>
                      <w:szCs w:val="24"/>
                      <w:lang w:eastAsia="fr-FR"/>
                    </w:rPr>
                    <w:t>……….</w:t>
                  </w: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…….....</w:t>
                  </w:r>
                  <w:r>
                    <w:rPr>
                      <w:noProof/>
                      <w:sz w:val="24"/>
                      <w:szCs w:val="24"/>
                      <w:lang w:eastAsia="fr-FR"/>
                    </w:rPr>
                    <w:t>......</w:t>
                  </w:r>
                </w:p>
              </w:tc>
            </w:tr>
          </w:tbl>
          <w:p w:rsidR="00136164" w:rsidRPr="00772BB6" w:rsidRDefault="00136164" w:rsidP="00743C81">
            <w:pPr>
              <w:jc w:val="center"/>
              <w:rPr>
                <w:sz w:val="24"/>
                <w:szCs w:val="24"/>
                <w:lang w:val="fr-MA"/>
              </w:rPr>
            </w:pPr>
          </w:p>
        </w:tc>
      </w:tr>
      <w:tr w:rsidR="008C6A98" w:rsidRPr="00772BB6" w:rsidTr="00136164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  <w:tblCellMar>
            <w:left w:w="70" w:type="dxa"/>
            <w:right w:w="70" w:type="dxa"/>
          </w:tblCellMar>
          <w:tblLook w:val="0000"/>
        </w:tblPrEx>
        <w:trPr>
          <w:gridAfter w:val="1"/>
          <w:wAfter w:w="19" w:type="dxa"/>
          <w:trHeight w:val="364"/>
        </w:trPr>
        <w:tc>
          <w:tcPr>
            <w:tcW w:w="1031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EEECE1" w:themeFill="background2"/>
            <w:vAlign w:val="center"/>
          </w:tcPr>
          <w:p w:rsidR="008C6A98" w:rsidRPr="00772BB6" w:rsidRDefault="008C6A98" w:rsidP="00703F20">
            <w:pPr>
              <w:jc w:val="center"/>
              <w:rPr>
                <w:b/>
                <w:bCs/>
                <w:sz w:val="24"/>
                <w:szCs w:val="24"/>
                <w:lang w:val="fr-MA"/>
              </w:rPr>
            </w:pPr>
            <w:r w:rsidRPr="00772BB6">
              <w:rPr>
                <w:b/>
                <w:bCs/>
                <w:sz w:val="24"/>
                <w:szCs w:val="24"/>
                <w:lang w:val="fr-MA"/>
              </w:rPr>
              <w:lastRenderedPageBreak/>
              <w:t xml:space="preserve">Raisonnement scientifique et communication graphique </w:t>
            </w:r>
          </w:p>
        </w:tc>
      </w:tr>
      <w:tr w:rsidR="00136164" w:rsidRPr="00772BB6" w:rsidTr="00AE23B6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  <w:tblCellMar>
            <w:left w:w="70" w:type="dxa"/>
            <w:right w:w="70" w:type="dxa"/>
          </w:tblCellMar>
          <w:tblLook w:val="0000"/>
        </w:tblPrEx>
        <w:trPr>
          <w:trHeight w:val="6420"/>
        </w:trPr>
        <w:tc>
          <w:tcPr>
            <w:tcW w:w="10333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36164" w:rsidRPr="00772BB6" w:rsidRDefault="00136164" w:rsidP="00787F16">
            <w:pPr>
              <w:rPr>
                <w:sz w:val="24"/>
                <w:szCs w:val="24"/>
                <w:lang w:val="fr-MA"/>
              </w:rPr>
            </w:pPr>
            <w:r w:rsidRPr="00772BB6">
              <w:rPr>
                <w:b/>
                <w:bCs/>
                <w:sz w:val="24"/>
                <w:szCs w:val="24"/>
                <w:u w:val="single"/>
                <w:lang w:val="fr-MA"/>
              </w:rPr>
              <w:t>Exercice 2 :</w:t>
            </w:r>
          </w:p>
          <w:p w:rsidR="00136164" w:rsidRPr="00772BB6" w:rsidRDefault="00136164" w:rsidP="009F131C">
            <w:pPr>
              <w:rPr>
                <w:b/>
                <w:bCs/>
                <w:sz w:val="24"/>
                <w:szCs w:val="24"/>
                <w:u w:val="single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>Le document suivant représente des schémas de lames minces de roches observées au microscope</w:t>
            </w:r>
          </w:p>
          <w:p w:rsidR="00136164" w:rsidRPr="00772BB6" w:rsidRDefault="00136164" w:rsidP="008C6A98">
            <w:pPr>
              <w:jc w:val="center"/>
              <w:rPr>
                <w:lang w:val="fr-MA"/>
              </w:rPr>
            </w:pPr>
            <w:r w:rsidRPr="00772BB6">
              <w:rPr>
                <w:b/>
                <w:bCs/>
                <w:sz w:val="24"/>
                <w:szCs w:val="24"/>
                <w:lang w:val="fr-MA"/>
              </w:rPr>
              <w:t>Roche A</w:t>
            </w:r>
            <w:r w:rsidRPr="00772BB6">
              <w:rPr>
                <w:noProof/>
                <w:lang w:eastAsia="fr-FR"/>
              </w:rPr>
              <w:drawing>
                <wp:inline distT="0" distB="0" distL="0" distR="0">
                  <wp:extent cx="3943350" cy="1238250"/>
                  <wp:effectExtent l="19050" t="0" r="0" b="0"/>
                  <wp:docPr id="2" name="Image 1" descr="Résultat de recherche d'images pour &quot;basalte gabbro cours collége&quo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Résultat de recherche d'images pour &quot;basalte gabbro cours collég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7369" t="29412" r="28209" b="236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72BB6">
              <w:rPr>
                <w:lang w:val="fr-MA"/>
              </w:rPr>
              <w:t xml:space="preserve"> </w:t>
            </w:r>
            <w:r w:rsidRPr="00772BB6">
              <w:rPr>
                <w:b/>
                <w:bCs/>
                <w:sz w:val="24"/>
                <w:szCs w:val="24"/>
                <w:lang w:val="fr-MA"/>
              </w:rPr>
              <w:t>Roche B</w:t>
            </w:r>
          </w:p>
          <w:p w:rsidR="00136164" w:rsidRPr="00772BB6" w:rsidRDefault="00136164" w:rsidP="008132B5">
            <w:pPr>
              <w:rPr>
                <w:b/>
                <w:bCs/>
                <w:sz w:val="24"/>
                <w:szCs w:val="24"/>
                <w:lang w:val="fr-MA"/>
              </w:rPr>
            </w:pPr>
            <w:r w:rsidRPr="00772BB6">
              <w:rPr>
                <w:b/>
                <w:bCs/>
                <w:lang w:val="fr-MA"/>
              </w:rPr>
              <w:t xml:space="preserve">                                         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1 – </w:t>
            </w:r>
            <w:r w:rsidRPr="00CD4604">
              <w:rPr>
                <w:b/>
                <w:bCs/>
                <w:sz w:val="24"/>
                <w:szCs w:val="24"/>
                <w:lang w:val="fr-MA"/>
              </w:rPr>
              <w:t>Nommez</w:t>
            </w:r>
            <w:r w:rsidRPr="00772BB6">
              <w:rPr>
                <w:sz w:val="24"/>
                <w:szCs w:val="24"/>
                <w:lang w:val="fr-MA"/>
              </w:rPr>
              <w:t xml:space="preserve"> les roches  A et B 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                            </w:t>
            </w:r>
            <w:r>
              <w:rPr>
                <w:sz w:val="24"/>
                <w:szCs w:val="24"/>
                <w:lang w:val="fr-MA"/>
              </w:rPr>
              <w:t xml:space="preserve">        </w:t>
            </w:r>
            <w:r w:rsidRPr="00772BB6">
              <w:rPr>
                <w:sz w:val="24"/>
                <w:szCs w:val="24"/>
                <w:lang w:val="fr-MA"/>
              </w:rPr>
              <w:t xml:space="preserve"> Roche A : ….…………………….</w:t>
            </w:r>
            <w:r>
              <w:rPr>
                <w:sz w:val="24"/>
                <w:szCs w:val="24"/>
                <w:lang w:val="fr-MA"/>
              </w:rPr>
              <w:t xml:space="preserve">     </w:t>
            </w:r>
            <w:r w:rsidRPr="00772BB6">
              <w:rPr>
                <w:sz w:val="24"/>
                <w:szCs w:val="24"/>
                <w:lang w:val="fr-MA"/>
              </w:rPr>
              <w:t xml:space="preserve">        Roche B : ….…………………….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2 – </w:t>
            </w:r>
            <w:r w:rsidRPr="00CD4604">
              <w:rPr>
                <w:b/>
                <w:bCs/>
                <w:sz w:val="24"/>
                <w:szCs w:val="24"/>
                <w:lang w:val="fr-MA"/>
              </w:rPr>
              <w:t>Déterminer</w:t>
            </w:r>
            <w:r w:rsidRPr="00772BB6">
              <w:rPr>
                <w:sz w:val="24"/>
                <w:szCs w:val="24"/>
                <w:lang w:val="fr-MA"/>
              </w:rPr>
              <w:t xml:space="preserve"> en justifiant votre réponse les textures de chaque roche</w:t>
            </w:r>
          </w:p>
          <w:p w:rsidR="00136164" w:rsidRPr="00772BB6" w:rsidRDefault="00E355E6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E355E6">
              <w:rPr>
                <w:sz w:val="24"/>
                <w:szCs w:val="24"/>
                <w:lang w:val="fr-MA"/>
              </w:rPr>
              <w:t xml:space="preserve">Roche A : </w:t>
            </w:r>
            <w:r w:rsidR="00136164" w:rsidRPr="00772BB6">
              <w:rPr>
                <w:sz w:val="24"/>
                <w:szCs w:val="24"/>
                <w:lang w:val="fr-MA"/>
              </w:rPr>
              <w:t>…………………………………………………………………………………………</w:t>
            </w:r>
            <w:r>
              <w:rPr>
                <w:sz w:val="24"/>
                <w:szCs w:val="24"/>
                <w:lang w:val="fr-MA"/>
              </w:rPr>
              <w:t>….</w:t>
            </w:r>
            <w:r w:rsidR="00136164" w:rsidRPr="00772BB6">
              <w:rPr>
                <w:sz w:val="24"/>
                <w:szCs w:val="24"/>
                <w:lang w:val="fr-MA"/>
              </w:rPr>
              <w:t>……………………………</w:t>
            </w:r>
            <w:r>
              <w:rPr>
                <w:sz w:val="24"/>
                <w:szCs w:val="24"/>
                <w:lang w:val="fr-MA"/>
              </w:rPr>
              <w:t>…………….</w:t>
            </w:r>
            <w:r w:rsidR="00136164" w:rsidRPr="00772BB6">
              <w:rPr>
                <w:sz w:val="24"/>
                <w:szCs w:val="24"/>
                <w:lang w:val="fr-MA"/>
              </w:rPr>
              <w:t>………..</w:t>
            </w:r>
          </w:p>
          <w:p w:rsidR="00136164" w:rsidRPr="00772BB6" w:rsidRDefault="00E355E6" w:rsidP="00E355E6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E355E6">
              <w:rPr>
                <w:sz w:val="24"/>
                <w:szCs w:val="24"/>
                <w:lang w:val="fr-MA"/>
              </w:rPr>
              <w:t xml:space="preserve">Roche </w:t>
            </w:r>
            <w:r>
              <w:rPr>
                <w:sz w:val="24"/>
                <w:szCs w:val="24"/>
                <w:lang w:val="fr-MA"/>
              </w:rPr>
              <w:t>B</w:t>
            </w:r>
            <w:r w:rsidRPr="00E355E6">
              <w:rPr>
                <w:sz w:val="24"/>
                <w:szCs w:val="24"/>
                <w:lang w:val="fr-MA"/>
              </w:rPr>
              <w:t xml:space="preserve"> : </w:t>
            </w:r>
            <w:r w:rsidR="00136164" w:rsidRPr="00772BB6">
              <w:rPr>
                <w:sz w:val="24"/>
                <w:szCs w:val="24"/>
                <w:lang w:val="fr-MA"/>
              </w:rPr>
              <w:t>…………………………………………………………………………………………</w:t>
            </w:r>
            <w:r>
              <w:rPr>
                <w:sz w:val="24"/>
                <w:szCs w:val="24"/>
                <w:lang w:val="fr-MA"/>
              </w:rPr>
              <w:t>……………</w:t>
            </w:r>
            <w:r w:rsidR="00136164" w:rsidRPr="00772BB6">
              <w:rPr>
                <w:sz w:val="24"/>
                <w:szCs w:val="24"/>
                <w:lang w:val="fr-MA"/>
              </w:rPr>
              <w:t>………………………………………….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3 – </w:t>
            </w:r>
            <w:r w:rsidRPr="00CD4604">
              <w:rPr>
                <w:b/>
                <w:bCs/>
                <w:sz w:val="24"/>
                <w:szCs w:val="24"/>
                <w:lang w:val="fr-MA"/>
              </w:rPr>
              <w:t>Déterminer</w:t>
            </w:r>
            <w:r w:rsidRPr="00772BB6">
              <w:rPr>
                <w:sz w:val="24"/>
                <w:szCs w:val="24"/>
                <w:lang w:val="fr-MA"/>
              </w:rPr>
              <w:t xml:space="preserve"> en justifiant votre réponse parmi les deux roches celle qui est plutonique et celle qui est volcanique.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 Roche A : ….…………………………………………………………………………………………………………………</w:t>
            </w:r>
            <w:r w:rsidR="00E355E6">
              <w:rPr>
                <w:sz w:val="24"/>
                <w:szCs w:val="24"/>
                <w:lang w:val="fr-MA"/>
              </w:rPr>
              <w:t>…………….</w:t>
            </w:r>
            <w:r w:rsidRPr="00772BB6">
              <w:rPr>
                <w:sz w:val="24"/>
                <w:szCs w:val="24"/>
                <w:lang w:val="fr-MA"/>
              </w:rPr>
              <w:t>…………….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 Roche B : ….……………………………………………………………………………………………………………</w:t>
            </w:r>
            <w:r w:rsidR="00E355E6">
              <w:rPr>
                <w:sz w:val="24"/>
                <w:szCs w:val="24"/>
                <w:lang w:val="fr-MA"/>
              </w:rPr>
              <w:t>…………..</w:t>
            </w:r>
            <w:r w:rsidRPr="00772BB6">
              <w:rPr>
                <w:sz w:val="24"/>
                <w:szCs w:val="24"/>
                <w:lang w:val="fr-MA"/>
              </w:rPr>
              <w:t>…………………..</w:t>
            </w:r>
          </w:p>
          <w:p w:rsidR="00136164" w:rsidRPr="00772BB6" w:rsidRDefault="00136164" w:rsidP="00787F16">
            <w:pPr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3 - A partir du document suivant, </w:t>
            </w:r>
            <w:r w:rsidRPr="00CD4604">
              <w:rPr>
                <w:b/>
                <w:bCs/>
                <w:sz w:val="24"/>
                <w:szCs w:val="24"/>
                <w:lang w:val="fr-MA"/>
              </w:rPr>
              <w:t>expliquer</w:t>
            </w:r>
            <w:r w:rsidRPr="00772BB6">
              <w:rPr>
                <w:sz w:val="24"/>
                <w:szCs w:val="24"/>
                <w:lang w:val="fr-MA"/>
              </w:rPr>
              <w:t xml:space="preserve"> comment ces roches se sont formées</w:t>
            </w:r>
          </w:p>
          <w:tbl>
            <w:tblPr>
              <w:tblStyle w:val="Grilledutableau"/>
              <w:tblW w:w="102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dashSmallGap" w:sz="4" w:space="0" w:color="auto"/>
              </w:tblBorders>
              <w:tblLayout w:type="fixed"/>
              <w:tblLook w:val="04A0"/>
            </w:tblPr>
            <w:tblGrid>
              <w:gridCol w:w="4965"/>
              <w:gridCol w:w="5279"/>
            </w:tblGrid>
            <w:tr w:rsidR="00136164" w:rsidRPr="00772BB6" w:rsidTr="00E355E6">
              <w:trPr>
                <w:trHeight w:val="2925"/>
              </w:trPr>
              <w:tc>
                <w:tcPr>
                  <w:tcW w:w="4965" w:type="dxa"/>
                </w:tcPr>
                <w:p w:rsidR="00136164" w:rsidRPr="00772BB6" w:rsidRDefault="00136164" w:rsidP="00787F16">
                  <w:pPr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2800350" cy="1809750"/>
                        <wp:effectExtent l="19050" t="0" r="0" b="0"/>
                        <wp:docPr id="3" name="Image 2" descr="C:\Users\Aicha ELFRIHMATE\Desktop\Sans titre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44" name="Picture 4" descr="C:\Users\Aicha ELFRIHMATE\Desktop\Sans titr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729" cy="18099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79" w:type="dxa"/>
                </w:tcPr>
                <w:p w:rsidR="00136164" w:rsidRPr="00772BB6" w:rsidRDefault="00136164" w:rsidP="009F131C">
                  <w:pPr>
                    <w:spacing w:before="240" w:line="360" w:lineRule="auto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>………………………………………………………………………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….….</w:t>
                  </w:r>
                </w:p>
                <w:p w:rsidR="00136164" w:rsidRPr="00772BB6" w:rsidRDefault="00136164" w:rsidP="009F131C">
                  <w:pPr>
                    <w:spacing w:line="360" w:lineRule="auto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>…………………………………………………………………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……..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</w:t>
                  </w:r>
                </w:p>
                <w:p w:rsidR="00136164" w:rsidRPr="00772BB6" w:rsidRDefault="00136164" w:rsidP="009F131C">
                  <w:pPr>
                    <w:spacing w:line="360" w:lineRule="auto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>………………………………………………..…………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……….</w:t>
                  </w:r>
                </w:p>
                <w:p w:rsidR="00136164" w:rsidRPr="00772BB6" w:rsidRDefault="00136164" w:rsidP="009F131C">
                  <w:pPr>
                    <w:spacing w:line="360" w:lineRule="auto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>…………………………………………………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…………</w:t>
                  </w:r>
                </w:p>
                <w:p w:rsidR="00136164" w:rsidRPr="00772BB6" w:rsidRDefault="00136164" w:rsidP="009F131C">
                  <w:pPr>
                    <w:spacing w:line="360" w:lineRule="auto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>……………………………………………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…………</w:t>
                  </w:r>
                </w:p>
                <w:p w:rsidR="00136164" w:rsidRPr="00772BB6" w:rsidRDefault="00E355E6" w:rsidP="009F131C">
                  <w:pPr>
                    <w:spacing w:line="360" w:lineRule="auto"/>
                    <w:rPr>
                      <w:sz w:val="24"/>
                      <w:szCs w:val="24"/>
                      <w:lang w:val="fr-MA"/>
                    </w:rPr>
                  </w:pPr>
                  <w:r>
                    <w:rPr>
                      <w:sz w:val="24"/>
                      <w:szCs w:val="24"/>
                      <w:lang w:val="fr-MA"/>
                    </w:rPr>
                    <w:t>……………………………………………….</w:t>
                  </w:r>
                  <w:r w:rsidR="00136164" w:rsidRPr="00772BB6">
                    <w:rPr>
                      <w:sz w:val="24"/>
                      <w:szCs w:val="24"/>
                      <w:lang w:val="fr-MA"/>
                    </w:rPr>
                    <w:t>……………</w:t>
                  </w:r>
                  <w:r>
                    <w:rPr>
                      <w:sz w:val="24"/>
                      <w:szCs w:val="24"/>
                      <w:lang w:val="fr-MA"/>
                    </w:rPr>
                    <w:t>…..</w:t>
                  </w:r>
                  <w:r w:rsidR="00136164" w:rsidRPr="00772BB6">
                    <w:rPr>
                      <w:sz w:val="24"/>
                      <w:szCs w:val="24"/>
                      <w:lang w:val="fr-MA"/>
                    </w:rPr>
                    <w:t>……………</w:t>
                  </w:r>
                </w:p>
              </w:tc>
            </w:tr>
          </w:tbl>
          <w:p w:rsidR="00136164" w:rsidRPr="00772BB6" w:rsidRDefault="00136164" w:rsidP="00B30F30">
            <w:pPr>
              <w:jc w:val="center"/>
              <w:rPr>
                <w:sz w:val="24"/>
                <w:szCs w:val="24"/>
                <w:lang w:val="fr-MA"/>
              </w:rPr>
            </w:pPr>
          </w:p>
        </w:tc>
      </w:tr>
    </w:tbl>
    <w:p w:rsidR="00A415A8" w:rsidRPr="00772BB6" w:rsidRDefault="00A415A8" w:rsidP="00D66463">
      <w:pPr>
        <w:rPr>
          <w:lang w:val="fr-MA"/>
        </w:rPr>
      </w:pPr>
    </w:p>
    <w:sectPr w:rsidR="00A415A8" w:rsidRPr="00772BB6" w:rsidSect="00136164">
      <w:footerReference w:type="default" r:id="rId10"/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087" w:rsidRDefault="001F5087" w:rsidP="008132B5">
      <w:pPr>
        <w:spacing w:after="0" w:line="240" w:lineRule="auto"/>
      </w:pPr>
      <w:r>
        <w:separator/>
      </w:r>
    </w:p>
  </w:endnote>
  <w:endnote w:type="continuationSeparator" w:id="1">
    <w:p w:rsidR="001F5087" w:rsidRDefault="001F5087" w:rsidP="0081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3988345"/>
      <w:docPartObj>
        <w:docPartGallery w:val="Page Numbers (Bottom of Page)"/>
        <w:docPartUnique/>
      </w:docPartObj>
    </w:sdtPr>
    <w:sdtContent>
      <w:p w:rsidR="008132B5" w:rsidRDefault="004F6673">
        <w:pPr>
          <w:pStyle w:val="Pieddepage"/>
          <w:jc w:val="right"/>
        </w:pPr>
        <w:fldSimple w:instr=" PAGE   \* MERGEFORMAT ">
          <w:r w:rsidR="008016DA">
            <w:rPr>
              <w:noProof/>
            </w:rPr>
            <w:t>2</w:t>
          </w:r>
        </w:fldSimple>
      </w:p>
    </w:sdtContent>
  </w:sdt>
  <w:p w:rsidR="008132B5" w:rsidRDefault="008132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087" w:rsidRDefault="001F5087" w:rsidP="008132B5">
      <w:pPr>
        <w:spacing w:after="0" w:line="240" w:lineRule="auto"/>
      </w:pPr>
      <w:r>
        <w:separator/>
      </w:r>
    </w:p>
  </w:footnote>
  <w:footnote w:type="continuationSeparator" w:id="1">
    <w:p w:rsidR="001F5087" w:rsidRDefault="001F5087" w:rsidP="00813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23265"/>
    <w:multiLevelType w:val="hybridMultilevel"/>
    <w:tmpl w:val="EACC3188"/>
    <w:lvl w:ilvl="0" w:tplc="551C8B00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01D16"/>
    <w:multiLevelType w:val="hybridMultilevel"/>
    <w:tmpl w:val="4B78B868"/>
    <w:lvl w:ilvl="0" w:tplc="551C8B00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15A8"/>
    <w:rsid w:val="0000573C"/>
    <w:rsid w:val="00022EA3"/>
    <w:rsid w:val="00095EB2"/>
    <w:rsid w:val="000F3A68"/>
    <w:rsid w:val="00136164"/>
    <w:rsid w:val="00184423"/>
    <w:rsid w:val="001A339F"/>
    <w:rsid w:val="001E408E"/>
    <w:rsid w:val="001F5087"/>
    <w:rsid w:val="00203390"/>
    <w:rsid w:val="00211A09"/>
    <w:rsid w:val="00271E71"/>
    <w:rsid w:val="002E5074"/>
    <w:rsid w:val="0035361D"/>
    <w:rsid w:val="003A15DC"/>
    <w:rsid w:val="003E7352"/>
    <w:rsid w:val="004B22D2"/>
    <w:rsid w:val="004C7A76"/>
    <w:rsid w:val="004E7028"/>
    <w:rsid w:val="004F6673"/>
    <w:rsid w:val="0050455C"/>
    <w:rsid w:val="005A3C36"/>
    <w:rsid w:val="005D5E7F"/>
    <w:rsid w:val="005F1979"/>
    <w:rsid w:val="006007B9"/>
    <w:rsid w:val="00613654"/>
    <w:rsid w:val="00615E0C"/>
    <w:rsid w:val="0064571A"/>
    <w:rsid w:val="00662BCE"/>
    <w:rsid w:val="006664D9"/>
    <w:rsid w:val="00672044"/>
    <w:rsid w:val="00681A44"/>
    <w:rsid w:val="006D0EBF"/>
    <w:rsid w:val="00703F20"/>
    <w:rsid w:val="00711001"/>
    <w:rsid w:val="00733FE1"/>
    <w:rsid w:val="00742C45"/>
    <w:rsid w:val="00743C81"/>
    <w:rsid w:val="00772BB6"/>
    <w:rsid w:val="00787F16"/>
    <w:rsid w:val="00796EB7"/>
    <w:rsid w:val="007F1445"/>
    <w:rsid w:val="008016DA"/>
    <w:rsid w:val="008132B5"/>
    <w:rsid w:val="00860B91"/>
    <w:rsid w:val="008A6775"/>
    <w:rsid w:val="008B5F7B"/>
    <w:rsid w:val="008C6A98"/>
    <w:rsid w:val="009063BB"/>
    <w:rsid w:val="0093337D"/>
    <w:rsid w:val="00983F1B"/>
    <w:rsid w:val="009F131C"/>
    <w:rsid w:val="00A000F0"/>
    <w:rsid w:val="00A04E68"/>
    <w:rsid w:val="00A10F39"/>
    <w:rsid w:val="00A30052"/>
    <w:rsid w:val="00A34AFA"/>
    <w:rsid w:val="00A415A8"/>
    <w:rsid w:val="00A4415B"/>
    <w:rsid w:val="00A52BC9"/>
    <w:rsid w:val="00AC0EFA"/>
    <w:rsid w:val="00AE0206"/>
    <w:rsid w:val="00B105B9"/>
    <w:rsid w:val="00B30F30"/>
    <w:rsid w:val="00B534B7"/>
    <w:rsid w:val="00B7495A"/>
    <w:rsid w:val="00B94456"/>
    <w:rsid w:val="00BB1998"/>
    <w:rsid w:val="00BF400B"/>
    <w:rsid w:val="00CB18A3"/>
    <w:rsid w:val="00CD4604"/>
    <w:rsid w:val="00CF50AE"/>
    <w:rsid w:val="00D66463"/>
    <w:rsid w:val="00D7462F"/>
    <w:rsid w:val="00D835D8"/>
    <w:rsid w:val="00D84CB6"/>
    <w:rsid w:val="00D950F0"/>
    <w:rsid w:val="00DC6030"/>
    <w:rsid w:val="00E24841"/>
    <w:rsid w:val="00E355E6"/>
    <w:rsid w:val="00E5168A"/>
    <w:rsid w:val="00E60B8E"/>
    <w:rsid w:val="00EA0B08"/>
    <w:rsid w:val="00ED68CC"/>
    <w:rsid w:val="00EE2ACE"/>
    <w:rsid w:val="00F86878"/>
    <w:rsid w:val="00FC0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15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uiPriority w:val="20"/>
    <w:qFormat/>
    <w:rsid w:val="00A415A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15A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71E7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3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32B5"/>
  </w:style>
  <w:style w:type="paragraph" w:styleId="Pieddepage">
    <w:name w:val="footer"/>
    <w:basedOn w:val="Normal"/>
    <w:link w:val="PieddepageCar"/>
    <w:uiPriority w:val="99"/>
    <w:unhideWhenUsed/>
    <w:rsid w:val="00813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32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Aicha ELFRIHMATE</dc:creator>
  <cp:lastModifiedBy>Aicha ELFRIHMATE</cp:lastModifiedBy>
  <cp:revision>2</cp:revision>
  <cp:lastPrinted>2018-11-30T01:04:00Z</cp:lastPrinted>
  <dcterms:created xsi:type="dcterms:W3CDTF">2018-12-21T08:47:00Z</dcterms:created>
  <dcterms:modified xsi:type="dcterms:W3CDTF">2018-12-21T08:47:00Z</dcterms:modified>
</cp:coreProperties>
</file>