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78DE4" w14:textId="77777777" w:rsidR="004226BD" w:rsidRPr="00810BD9" w:rsidRDefault="004226BD" w:rsidP="004226BD">
      <w:pPr>
        <w:pStyle w:val="NormalWeb"/>
        <w:shd w:val="clear" w:color="auto" w:fill="FFFFFF"/>
        <w:spacing w:before="144" w:beforeAutospacing="0" w:after="288" w:afterAutospacing="0"/>
        <w:rPr>
          <w:rFonts w:ascii="Verdana" w:hAnsi="Verdana"/>
          <w:color w:val="494949"/>
          <w:sz w:val="18"/>
          <w:szCs w:val="18"/>
          <w:shd w:val="clear" w:color="auto" w:fill="FFFFFF"/>
        </w:rPr>
      </w:pPr>
      <w:r>
        <w:rPr>
          <w:rFonts w:ascii="Verdana" w:hAnsi="Verdana"/>
          <w:color w:val="494949"/>
          <w:sz w:val="18"/>
          <w:szCs w:val="18"/>
          <w:shd w:val="clear" w:color="auto" w:fill="FFFFFF"/>
        </w:rPr>
        <w:t> </w:t>
      </w:r>
      <w:r>
        <w:rPr>
          <w:rStyle w:val="Strong"/>
          <w:rFonts w:ascii="Verdana" w:hAnsi="Verdana"/>
          <w:color w:val="494949"/>
          <w:sz w:val="18"/>
          <w:szCs w:val="18"/>
          <w:shd w:val="clear" w:color="auto" w:fill="FFFFFF"/>
        </w:rPr>
        <w:t>face detection</w:t>
      </w:r>
      <w:r>
        <w:rPr>
          <w:rFonts w:ascii="Verdana" w:hAnsi="Verdana"/>
          <w:color w:val="494949"/>
          <w:sz w:val="18"/>
          <w:szCs w:val="18"/>
          <w:shd w:val="clear" w:color="auto" w:fill="FFFFFF"/>
        </w:rPr>
        <w:t>, tức là phát hiện phần ảnh mặt trong dữ liệu input (CSDL ảnh, video …) và cắt lấy phần ảnh mặt để thực hiện nhận dạng (</w:t>
      </w:r>
      <w:r>
        <w:rPr>
          <w:rStyle w:val="Strong"/>
          <w:rFonts w:ascii="Verdana" w:hAnsi="Verdana"/>
          <w:color w:val="494949"/>
          <w:sz w:val="18"/>
          <w:szCs w:val="18"/>
          <w:shd w:val="clear" w:color="auto" w:fill="FFFFFF"/>
        </w:rPr>
        <w:t>face cropping</w:t>
      </w:r>
      <w:r>
        <w:rPr>
          <w:rFonts w:ascii="Verdana" w:hAnsi="Verdana"/>
          <w:color w:val="494949"/>
          <w:sz w:val="18"/>
          <w:szCs w:val="18"/>
          <w:shd w:val="clear" w:color="auto" w:fill="FFFFFF"/>
        </w:rPr>
        <w:t>), bước thứ hai là tiền xử lý ảnh (</w:t>
      </w:r>
      <w:r>
        <w:rPr>
          <w:rStyle w:val="Strong"/>
          <w:rFonts w:ascii="Verdana" w:hAnsi="Verdana"/>
          <w:color w:val="494949"/>
          <w:sz w:val="18"/>
          <w:szCs w:val="18"/>
          <w:shd w:val="clear" w:color="auto" w:fill="FFFFFF"/>
        </w:rPr>
        <w:t>preprocessing</w:t>
      </w:r>
      <w:r>
        <w:rPr>
          <w:rFonts w:ascii="Verdana" w:hAnsi="Verdana"/>
          <w:color w:val="494949"/>
          <w:sz w:val="18"/>
          <w:szCs w:val="18"/>
          <w:shd w:val="clear" w:color="auto" w:fill="FFFFFF"/>
        </w:rPr>
        <w:t>) bao gồm các bước căn chỉnh ảnh (</w:t>
      </w:r>
      <w:r>
        <w:rPr>
          <w:rStyle w:val="Strong"/>
          <w:rFonts w:ascii="Verdana" w:hAnsi="Verdana"/>
          <w:color w:val="494949"/>
          <w:sz w:val="18"/>
          <w:szCs w:val="18"/>
          <w:shd w:val="clear" w:color="auto" w:fill="FFFFFF"/>
        </w:rPr>
        <w:t>face image alignment</w:t>
      </w:r>
      <w:r>
        <w:rPr>
          <w:rFonts w:ascii="Verdana" w:hAnsi="Verdana"/>
          <w:color w:val="494949"/>
          <w:sz w:val="18"/>
          <w:szCs w:val="18"/>
          <w:shd w:val="clear" w:color="auto" w:fill="FFFFFF"/>
        </w:rPr>
        <w:t>) và chuẩn hóa ánh sáng (</w:t>
      </w:r>
      <w:r>
        <w:rPr>
          <w:rStyle w:val="Strong"/>
          <w:rFonts w:ascii="Verdana" w:hAnsi="Verdana"/>
          <w:color w:val="494949"/>
          <w:sz w:val="18"/>
          <w:szCs w:val="18"/>
          <w:shd w:val="clear" w:color="auto" w:fill="FFFFFF"/>
        </w:rPr>
        <w:t>illumination normalization</w:t>
      </w:r>
      <w:r>
        <w:rPr>
          <w:rFonts w:ascii="Verdana" w:hAnsi="Verdana"/>
          <w:color w:val="494949"/>
          <w:sz w:val="18"/>
          <w:szCs w:val="18"/>
          <w:shd w:val="clear" w:color="auto" w:fill="FFFFFF"/>
        </w:rPr>
        <w:t>) (ở đây tôi đang nói tới các ảnh có góc nhìn thẳng –</w:t>
      </w:r>
      <w:r>
        <w:rPr>
          <w:rStyle w:val="Strong"/>
          <w:rFonts w:ascii="Verdana" w:hAnsi="Verdana"/>
          <w:color w:val="494949"/>
          <w:sz w:val="18"/>
          <w:szCs w:val="18"/>
          <w:shd w:val="clear" w:color="auto" w:fill="FFFFFF"/>
        </w:rPr>
        <w:t>frontal view face image</w:t>
      </w:r>
      <w:r>
        <w:rPr>
          <w:rFonts w:ascii="Verdana" w:hAnsi="Verdana"/>
          <w:color w:val="494949"/>
          <w:sz w:val="18"/>
          <w:szCs w:val="18"/>
          <w:shd w:val="clear" w:color="auto" w:fill="FFFFFF"/>
        </w:rPr>
        <w:t>)</w:t>
      </w:r>
    </w:p>
    <w:p w14:paraId="30F36AFA" w14:textId="760D351B" w:rsidR="004226BD" w:rsidRPr="003D03BC" w:rsidRDefault="004226BD" w:rsidP="004226BD">
      <w:pPr>
        <w:pStyle w:val="NormalWeb"/>
        <w:shd w:val="clear" w:color="auto" w:fill="FFFFFF"/>
        <w:spacing w:before="144" w:beforeAutospacing="0" w:after="288" w:afterAutospacing="0"/>
        <w:rPr>
          <w:color w:val="494949"/>
          <w:sz w:val="28"/>
          <w:szCs w:val="28"/>
          <w:shd w:val="clear" w:color="auto" w:fill="FFFFFF"/>
        </w:rPr>
      </w:pPr>
      <w:r w:rsidRPr="00810BD9">
        <w:rPr>
          <w:color w:val="494949"/>
          <w:sz w:val="28"/>
          <w:szCs w:val="28"/>
          <w:shd w:val="clear" w:color="auto" w:fill="FFFFFF"/>
        </w:rPr>
        <w:t> tiếp đến là bước trích chọn đặc điểm (</w:t>
      </w:r>
      <w:r w:rsidRPr="00810BD9">
        <w:rPr>
          <w:rStyle w:val="Strong"/>
          <w:color w:val="494949"/>
          <w:sz w:val="28"/>
          <w:szCs w:val="28"/>
          <w:shd w:val="clear" w:color="auto" w:fill="FFFFFF"/>
        </w:rPr>
        <w:t>feature extraction</w:t>
      </w:r>
      <w:r w:rsidRPr="00810BD9">
        <w:rPr>
          <w:color w:val="494949"/>
          <w:sz w:val="28"/>
          <w:szCs w:val="28"/>
          <w:shd w:val="clear" w:color="auto" w:fill="FFFFFF"/>
        </w:rPr>
        <w:t>), ở bước này một phương pháp trích chọn đặc điểm nào đó (mẫu nhị phân cục bộ – Local Binary Pattern – LBP, Gabor wavelets, …) sẽ được sử dụng với ảnh mặt để trích xuất các thông tin đặc trưng cho ảnh, kết quả là mỗi ảnh sẽ được biểu diễn dưới dạng một vector đặc điểm (</w:t>
      </w:r>
      <w:r w:rsidRPr="00810BD9">
        <w:rPr>
          <w:rStyle w:val="Strong"/>
          <w:color w:val="494949"/>
          <w:sz w:val="28"/>
          <w:szCs w:val="28"/>
          <w:shd w:val="clear" w:color="auto" w:fill="FFFFFF"/>
        </w:rPr>
        <w:t>feature vector</w:t>
      </w:r>
      <w:r w:rsidRPr="00810BD9">
        <w:rPr>
          <w:color w:val="494949"/>
          <w:sz w:val="28"/>
          <w:szCs w:val="28"/>
          <w:shd w:val="clear" w:color="auto" w:fill="FFFFFF"/>
        </w:rPr>
        <w:t>)</w:t>
      </w:r>
    </w:p>
    <w:p w14:paraId="055BC2EE" w14:textId="77777777" w:rsidR="004226BD" w:rsidRPr="00810BD9" w:rsidRDefault="004226BD" w:rsidP="004226BD">
      <w:pPr>
        <w:pStyle w:val="NormalWeb"/>
        <w:shd w:val="clear" w:color="auto" w:fill="FFFFFF"/>
        <w:spacing w:before="144" w:beforeAutospacing="0" w:after="288" w:afterAutospacing="0"/>
        <w:rPr>
          <w:color w:val="494949"/>
          <w:sz w:val="28"/>
          <w:szCs w:val="28"/>
        </w:rPr>
      </w:pPr>
      <w:r w:rsidRPr="00810BD9">
        <w:rPr>
          <w:color w:val="494949"/>
          <w:sz w:val="28"/>
          <w:szCs w:val="28"/>
        </w:rPr>
        <w:t>bước tiếp theo là bước nhận dạng (recognition) hay phân lớp (classification), tức là xác định danh tính (identity) hay nhãn (label) của ảnh – đó là ảnh của ai</w:t>
      </w:r>
    </w:p>
    <w:p w14:paraId="3C5AF235" w14:textId="77777777" w:rsidR="004226BD" w:rsidRDefault="004226BD" w:rsidP="001C68AF">
      <w:pPr>
        <w:rPr>
          <w:rFonts w:ascii="Times New Roman" w:hAnsi="Times New Roman" w:cs="Times New Roman"/>
          <w:sz w:val="28"/>
          <w:szCs w:val="28"/>
          <w:shd w:val="clear" w:color="auto" w:fill="FFFFFF"/>
        </w:rPr>
      </w:pPr>
    </w:p>
    <w:p w14:paraId="1ACA0E50" w14:textId="77777777" w:rsidR="004226BD" w:rsidRDefault="004226BD" w:rsidP="001C68AF">
      <w:pPr>
        <w:rPr>
          <w:rFonts w:ascii="Times New Roman" w:hAnsi="Times New Roman" w:cs="Times New Roman"/>
          <w:sz w:val="28"/>
          <w:szCs w:val="28"/>
          <w:shd w:val="clear" w:color="auto" w:fill="FFFFFF"/>
        </w:rPr>
      </w:pPr>
    </w:p>
    <w:p w14:paraId="4428EE52" w14:textId="77777777" w:rsidR="004226BD" w:rsidRDefault="004226BD" w:rsidP="001C68AF">
      <w:pPr>
        <w:rPr>
          <w:rFonts w:ascii="Times New Roman" w:hAnsi="Times New Roman" w:cs="Times New Roman"/>
          <w:sz w:val="28"/>
          <w:szCs w:val="28"/>
          <w:shd w:val="clear" w:color="auto" w:fill="FFFFFF"/>
        </w:rPr>
      </w:pPr>
    </w:p>
    <w:p w14:paraId="7EB8AB7B" w14:textId="77777777" w:rsidR="004226BD" w:rsidRDefault="004226BD" w:rsidP="001C68AF">
      <w:pPr>
        <w:rPr>
          <w:rFonts w:ascii="Times New Roman" w:hAnsi="Times New Roman" w:cs="Times New Roman"/>
          <w:sz w:val="28"/>
          <w:szCs w:val="28"/>
          <w:shd w:val="clear" w:color="auto" w:fill="FFFFFF"/>
        </w:rPr>
      </w:pPr>
    </w:p>
    <w:p w14:paraId="5D3224F8" w14:textId="714BA9A9" w:rsidR="001C68AF" w:rsidRPr="00FC352D" w:rsidRDefault="001C68AF" w:rsidP="001C68AF">
      <w:pPr>
        <w:rPr>
          <w:rFonts w:ascii="Times New Roman" w:hAnsi="Times New Roman" w:cs="Times New Roman"/>
          <w:sz w:val="28"/>
          <w:szCs w:val="28"/>
          <w:shd w:val="clear" w:color="auto" w:fill="FFFFFF"/>
        </w:rPr>
      </w:pPr>
      <w:r w:rsidRPr="00FC352D">
        <w:rPr>
          <w:rFonts w:ascii="Times New Roman" w:hAnsi="Times New Roman" w:cs="Times New Roman"/>
          <w:sz w:val="28"/>
          <w:szCs w:val="28"/>
          <w:shd w:val="clear" w:color="auto" w:fill="FFFFFF"/>
        </w:rPr>
        <w:t>Trên thực tế người ta hay chia các phương pháp nhận dạng mặt ra làm 3 loại: phương pháp tiếp cận toàn cục (global, như Eigenfaces-PCA, Fisherfaces-LDA), phương pháp tiếp cận dựa trên các đặc điểm cục bộ (local feature based, như LBP, Gabor wavelets) và phương pháp lai (hybrid, là sự kết hợp của hai phương pháp toàn cục và local feature)</w:t>
      </w:r>
    </w:p>
    <w:p w14:paraId="61BDFEB5" w14:textId="77777777" w:rsidR="00DE7084" w:rsidRDefault="00DE7084" w:rsidP="001C68AF">
      <w:pPr>
        <w:rPr>
          <w:rFonts w:ascii="Times New Roman" w:hAnsi="Times New Roman" w:cs="Times New Roman"/>
          <w:color w:val="494949"/>
          <w:sz w:val="28"/>
          <w:szCs w:val="28"/>
          <w:shd w:val="clear" w:color="auto" w:fill="FFFFFF"/>
        </w:rPr>
      </w:pPr>
    </w:p>
    <w:p w14:paraId="74CF7BB2" w14:textId="60240AC5" w:rsidR="001C68AF" w:rsidRPr="00FC352D" w:rsidRDefault="001C68AF" w:rsidP="001C68AF">
      <w:pPr>
        <w:rPr>
          <w:rFonts w:ascii="Times New Roman" w:hAnsi="Times New Roman" w:cs="Times New Roman"/>
          <w:color w:val="494949"/>
          <w:sz w:val="28"/>
          <w:szCs w:val="28"/>
          <w:shd w:val="clear" w:color="auto" w:fill="FFFFFF"/>
        </w:rPr>
      </w:pPr>
      <w:r w:rsidRPr="00FC352D">
        <w:rPr>
          <w:rFonts w:ascii="Times New Roman" w:hAnsi="Times New Roman" w:cs="Times New Roman"/>
          <w:color w:val="494949"/>
          <w:sz w:val="28"/>
          <w:szCs w:val="28"/>
          <w:shd w:val="clear" w:color="auto" w:fill="FFFFFF"/>
        </w:rPr>
        <w:t>vấn đề hướng (</w:t>
      </w:r>
      <w:r w:rsidRPr="00FC352D">
        <w:rPr>
          <w:rStyle w:val="Strong"/>
          <w:rFonts w:ascii="Times New Roman" w:hAnsi="Times New Roman" w:cs="Times New Roman"/>
          <w:color w:val="494949"/>
          <w:sz w:val="28"/>
          <w:szCs w:val="28"/>
          <w:shd w:val="clear" w:color="auto" w:fill="FFFFFF"/>
        </w:rPr>
        <w:t>pose variations</w:t>
      </w:r>
      <w:r w:rsidRPr="00FC352D">
        <w:rPr>
          <w:rFonts w:ascii="Times New Roman" w:hAnsi="Times New Roman" w:cs="Times New Roman"/>
          <w:color w:val="494949"/>
          <w:sz w:val="28"/>
          <w:szCs w:val="28"/>
          <w:shd w:val="clear" w:color="auto" w:fill="FFFFFF"/>
        </w:rPr>
        <w:t>), các kết quả với các ảnh có hướng thay đổi (&gt;45 độ, không phải chính diện) còn khá khiêm tốn, có lẽ 3D là một hướng giải quyết.</w:t>
      </w:r>
    </w:p>
    <w:p w14:paraId="2E5AB148" w14:textId="1AC3D073" w:rsidR="001C68AF" w:rsidRPr="00FC352D" w:rsidRDefault="001C68AF" w:rsidP="001C68AF">
      <w:pPr>
        <w:rPr>
          <w:rFonts w:ascii="Times New Roman" w:hAnsi="Times New Roman" w:cs="Times New Roman"/>
          <w:color w:val="494949"/>
          <w:sz w:val="28"/>
          <w:szCs w:val="28"/>
          <w:shd w:val="clear" w:color="auto" w:fill="FFFFFF"/>
        </w:rPr>
      </w:pPr>
      <w:r w:rsidRPr="00FC352D">
        <w:rPr>
          <w:rFonts w:ascii="Times New Roman" w:hAnsi="Times New Roman" w:cs="Times New Roman"/>
          <w:color w:val="494949"/>
          <w:sz w:val="28"/>
          <w:szCs w:val="28"/>
          <w:shd w:val="clear" w:color="auto" w:fill="FFFFFF"/>
        </w:rPr>
        <w:t>vấn đề ảnh có độ phân giải thấp (</w:t>
      </w:r>
      <w:r w:rsidRPr="00FC352D">
        <w:rPr>
          <w:rStyle w:val="Strong"/>
          <w:rFonts w:ascii="Times New Roman" w:hAnsi="Times New Roman" w:cs="Times New Roman"/>
          <w:color w:val="494949"/>
          <w:sz w:val="28"/>
          <w:szCs w:val="28"/>
          <w:shd w:val="clear" w:color="auto" w:fill="FFFFFF"/>
        </w:rPr>
        <w:t>low resolution</w:t>
      </w:r>
      <w:r w:rsidRPr="00FC352D">
        <w:rPr>
          <w:rFonts w:ascii="Times New Roman" w:hAnsi="Times New Roman" w:cs="Times New Roman"/>
          <w:color w:val="494949"/>
          <w:sz w:val="28"/>
          <w:szCs w:val="28"/>
          <w:shd w:val="clear" w:color="auto" w:fill="FFFFFF"/>
        </w:rPr>
        <w:t>): ảnh thu được từ các camera giám sát (surveillance camera) thường có kích thước và chất lượng rất rất thấp, các kết quả nghiên cứu về lĩnh vực này còn chưa nhiều.</w:t>
      </w:r>
    </w:p>
    <w:p w14:paraId="6520883E" w14:textId="578B2FD3" w:rsidR="001C68AF" w:rsidRPr="00FC352D" w:rsidRDefault="001C68AF" w:rsidP="001C68AF">
      <w:pPr>
        <w:rPr>
          <w:rFonts w:ascii="Times New Roman" w:hAnsi="Times New Roman" w:cs="Times New Roman"/>
          <w:color w:val="494949"/>
          <w:sz w:val="28"/>
          <w:szCs w:val="28"/>
          <w:shd w:val="clear" w:color="auto" w:fill="FFFFFF"/>
        </w:rPr>
      </w:pPr>
      <w:r w:rsidRPr="00FC352D">
        <w:rPr>
          <w:rFonts w:ascii="Times New Roman" w:hAnsi="Times New Roman" w:cs="Times New Roman"/>
          <w:color w:val="494949"/>
          <w:sz w:val="28"/>
          <w:szCs w:val="28"/>
          <w:shd w:val="clear" w:color="auto" w:fill="FFFFFF"/>
        </w:rPr>
        <w:t> làm việc với dữ liêu video (</w:t>
      </w:r>
      <w:proofErr w:type="gramStart"/>
      <w:r w:rsidRPr="00FC352D">
        <w:rPr>
          <w:rStyle w:val="Strong"/>
          <w:rFonts w:ascii="Times New Roman" w:hAnsi="Times New Roman" w:cs="Times New Roman"/>
          <w:color w:val="494949"/>
          <w:sz w:val="28"/>
          <w:szCs w:val="28"/>
          <w:shd w:val="clear" w:color="auto" w:fill="FFFFFF"/>
        </w:rPr>
        <w:t>video based</w:t>
      </w:r>
      <w:proofErr w:type="gramEnd"/>
      <w:r w:rsidRPr="00FC352D">
        <w:rPr>
          <w:rStyle w:val="Strong"/>
          <w:rFonts w:ascii="Times New Roman" w:hAnsi="Times New Roman" w:cs="Times New Roman"/>
          <w:color w:val="494949"/>
          <w:sz w:val="28"/>
          <w:szCs w:val="28"/>
          <w:shd w:val="clear" w:color="auto" w:fill="FFFFFF"/>
        </w:rPr>
        <w:t xml:space="preserve"> face recognition</w:t>
      </w:r>
      <w:r w:rsidRPr="00FC352D">
        <w:rPr>
          <w:rFonts w:ascii="Times New Roman" w:hAnsi="Times New Roman" w:cs="Times New Roman"/>
          <w:color w:val="494949"/>
          <w:sz w:val="28"/>
          <w:szCs w:val="28"/>
          <w:shd w:val="clear" w:color="auto" w:fill="FFFFFF"/>
        </w:rPr>
        <w:t>): với sự phát triển của các phương tiện multimedia, thông tin mặt người trong các dữ liệu video là vô cùng nhiều, tuy nhiên hầu hết các phương pháp nhận dạng vẫn làm việc với ảnh tĩnh trích xuất từ dữ liệu video, chưa có phương pháp tốt tận dụng hết ưu thế của dữ liệu video.</w:t>
      </w:r>
    </w:p>
    <w:p w14:paraId="11B688DF" w14:textId="0A463B1D" w:rsidR="001C68AF" w:rsidRPr="00FC352D" w:rsidRDefault="001C68AF" w:rsidP="001C68AF">
      <w:pPr>
        <w:rPr>
          <w:rFonts w:ascii="Times New Roman" w:hAnsi="Times New Roman" w:cs="Times New Roman"/>
          <w:color w:val="494949"/>
          <w:sz w:val="28"/>
          <w:szCs w:val="28"/>
          <w:shd w:val="clear" w:color="auto" w:fill="FFFFFF"/>
        </w:rPr>
      </w:pPr>
      <w:r w:rsidRPr="00FC352D">
        <w:rPr>
          <w:rFonts w:ascii="Times New Roman" w:hAnsi="Times New Roman" w:cs="Times New Roman"/>
          <w:color w:val="494949"/>
          <w:sz w:val="28"/>
          <w:szCs w:val="28"/>
          <w:shd w:val="clear" w:color="auto" w:fill="FFFFFF"/>
        </w:rPr>
        <w:lastRenderedPageBreak/>
        <w:t>các hệ thống cực lớn (</w:t>
      </w:r>
      <w:r w:rsidRPr="00FC352D">
        <w:rPr>
          <w:rStyle w:val="Strong"/>
          <w:rFonts w:ascii="Times New Roman" w:hAnsi="Times New Roman" w:cs="Times New Roman"/>
          <w:color w:val="494949"/>
          <w:sz w:val="28"/>
          <w:szCs w:val="28"/>
          <w:shd w:val="clear" w:color="auto" w:fill="FFFFFF"/>
        </w:rPr>
        <w:t xml:space="preserve">very </w:t>
      </w:r>
      <w:proofErr w:type="gramStart"/>
      <w:r w:rsidRPr="00FC352D">
        <w:rPr>
          <w:rStyle w:val="Strong"/>
          <w:rFonts w:ascii="Times New Roman" w:hAnsi="Times New Roman" w:cs="Times New Roman"/>
          <w:color w:val="494949"/>
          <w:sz w:val="28"/>
          <w:szCs w:val="28"/>
          <w:shd w:val="clear" w:color="auto" w:fill="FFFFFF"/>
        </w:rPr>
        <w:t>large scale</w:t>
      </w:r>
      <w:proofErr w:type="gramEnd"/>
      <w:r w:rsidRPr="00FC352D">
        <w:rPr>
          <w:rStyle w:val="Strong"/>
          <w:rFonts w:ascii="Times New Roman" w:hAnsi="Times New Roman" w:cs="Times New Roman"/>
          <w:color w:val="494949"/>
          <w:sz w:val="28"/>
          <w:szCs w:val="28"/>
          <w:shd w:val="clear" w:color="auto" w:fill="FFFFFF"/>
        </w:rPr>
        <w:t xml:space="preserve"> systems</w:t>
      </w:r>
      <w:r w:rsidRPr="00FC352D">
        <w:rPr>
          <w:rFonts w:ascii="Times New Roman" w:hAnsi="Times New Roman" w:cs="Times New Roman"/>
          <w:color w:val="494949"/>
          <w:sz w:val="28"/>
          <w:szCs w:val="28"/>
          <w:shd w:val="clear" w:color="auto" w:fill="FFFFFF"/>
        </w:rPr>
        <w:t>): các cơ sở dữ liệu (CSDL) ảnh mặt được test bởi các nhà nghiên cứu còn khá nhỏ (vài trăm tới vài chục nghìn ảnh mặt), tuy nhiên trên thực tế các CSDL có thể rất lớn, ví dụ CSDL ảnh mặt của cảnh sát của một nước có thể chứa từ </w:t>
      </w:r>
      <w:r w:rsidRPr="00FC352D">
        <w:rPr>
          <w:rStyle w:val="Strong"/>
          <w:rFonts w:ascii="Times New Roman" w:hAnsi="Times New Roman" w:cs="Times New Roman"/>
          <w:color w:val="494949"/>
          <w:sz w:val="28"/>
          <w:szCs w:val="28"/>
          <w:shd w:val="clear" w:color="auto" w:fill="FFFFFF"/>
        </w:rPr>
        <w:t>hàng triệu</w:t>
      </w:r>
      <w:r w:rsidRPr="00FC352D">
        <w:rPr>
          <w:rFonts w:ascii="Times New Roman" w:hAnsi="Times New Roman" w:cs="Times New Roman"/>
          <w:color w:val="494949"/>
          <w:sz w:val="28"/>
          <w:szCs w:val="28"/>
          <w:shd w:val="clear" w:color="auto" w:fill="FFFFFF"/>
        </w:rPr>
        <w:t> tới hơn </w:t>
      </w:r>
      <w:r w:rsidRPr="00FC352D">
        <w:rPr>
          <w:rStyle w:val="Strong"/>
          <w:rFonts w:ascii="Times New Roman" w:hAnsi="Times New Roman" w:cs="Times New Roman"/>
          <w:color w:val="494949"/>
          <w:sz w:val="28"/>
          <w:szCs w:val="28"/>
          <w:shd w:val="clear" w:color="auto" w:fill="FFFFFF"/>
        </w:rPr>
        <w:t>1 tỉ</w:t>
      </w:r>
      <w:r w:rsidRPr="00FC352D">
        <w:rPr>
          <w:rFonts w:ascii="Times New Roman" w:hAnsi="Times New Roman" w:cs="Times New Roman"/>
          <w:color w:val="494949"/>
          <w:sz w:val="28"/>
          <w:szCs w:val="28"/>
          <w:shd w:val="clear" w:color="auto" w:fill="FFFFFF"/>
        </w:rPr>
        <w:t> ảnh …</w:t>
      </w:r>
    </w:p>
    <w:p w14:paraId="72C2154C" w14:textId="77777777" w:rsidR="001C68AF" w:rsidRPr="00FC352D" w:rsidRDefault="001C68AF" w:rsidP="001C68AF">
      <w:pPr>
        <w:pStyle w:val="NormalWeb"/>
        <w:shd w:val="clear" w:color="auto" w:fill="FFFFFF"/>
        <w:spacing w:before="144" w:beforeAutospacing="0" w:after="288" w:afterAutospacing="0"/>
        <w:rPr>
          <w:color w:val="494949"/>
          <w:sz w:val="28"/>
          <w:szCs w:val="28"/>
        </w:rPr>
      </w:pPr>
      <w:r w:rsidRPr="00FC352D">
        <w:rPr>
          <w:color w:val="494949"/>
          <w:sz w:val="28"/>
          <w:szCs w:val="28"/>
        </w:rPr>
        <w:t> </w:t>
      </w:r>
      <w:r w:rsidRPr="00FC352D">
        <w:rPr>
          <w:rStyle w:val="Strong"/>
          <w:color w:val="494949"/>
          <w:sz w:val="28"/>
          <w:szCs w:val="28"/>
        </w:rPr>
        <w:t>aging condition</w:t>
      </w:r>
      <w:r w:rsidRPr="00FC352D">
        <w:rPr>
          <w:color w:val="494949"/>
          <w:sz w:val="28"/>
          <w:szCs w:val="28"/>
        </w:rPr>
        <w:t>: việc nhận dạng ảnh mặt thay đổi theo thời gian thực sự vẫn còn là một vấn đề lớn ngay cả đối với khả năng nhận dạng của con người.</w:t>
      </w:r>
    </w:p>
    <w:p w14:paraId="43568F77" w14:textId="6511B3E6" w:rsidR="001C68AF" w:rsidRPr="00170207" w:rsidRDefault="001C68AF" w:rsidP="00170207">
      <w:pPr>
        <w:pStyle w:val="NormalWeb"/>
        <w:shd w:val="clear" w:color="auto" w:fill="FFFFFF"/>
        <w:spacing w:before="144" w:beforeAutospacing="0" w:after="288" w:afterAutospacing="0"/>
        <w:rPr>
          <w:color w:val="494949"/>
          <w:sz w:val="28"/>
          <w:szCs w:val="28"/>
        </w:rPr>
      </w:pPr>
      <w:r w:rsidRPr="00FC352D">
        <w:rPr>
          <w:color w:val="494949"/>
          <w:sz w:val="28"/>
          <w:szCs w:val="28"/>
        </w:rPr>
        <w:t>+ </w:t>
      </w:r>
      <w:r w:rsidRPr="00FC352D">
        <w:rPr>
          <w:rStyle w:val="Strong"/>
          <w:color w:val="494949"/>
          <w:sz w:val="28"/>
          <w:szCs w:val="28"/>
        </w:rPr>
        <w:t>illumination </w:t>
      </w:r>
      <w:r w:rsidRPr="00FC352D">
        <w:rPr>
          <w:color w:val="494949"/>
          <w:sz w:val="28"/>
          <w:szCs w:val="28"/>
        </w:rPr>
        <w:t>(ánh sáng): là một trong những biggest challenges của nhận dạng mặt, chưa có phương pháp tốt cho các ảnh chụp ở điều kiện out door unconstrained.</w:t>
      </w:r>
    </w:p>
    <w:p w14:paraId="4484D5CA" w14:textId="77777777" w:rsidR="00A05D7E" w:rsidRDefault="00A05D7E">
      <w:pPr>
        <w:rPr>
          <w:rFonts w:ascii="Times New Roman" w:hAnsi="Times New Roman" w:cs="Times New Roman"/>
          <w:b/>
          <w:sz w:val="28"/>
          <w:szCs w:val="28"/>
        </w:rPr>
      </w:pPr>
    </w:p>
    <w:p w14:paraId="625BCCB8" w14:textId="6FFC7E43" w:rsidR="0044060D" w:rsidRPr="005923BA" w:rsidRDefault="00BA04CB">
      <w:pPr>
        <w:rPr>
          <w:rFonts w:ascii="Times New Roman" w:hAnsi="Times New Roman" w:cs="Times New Roman"/>
          <w:b/>
          <w:sz w:val="28"/>
          <w:szCs w:val="28"/>
        </w:rPr>
      </w:pPr>
      <w:r w:rsidRPr="005923BA">
        <w:rPr>
          <w:rFonts w:ascii="Times New Roman" w:hAnsi="Times New Roman" w:cs="Times New Roman"/>
          <w:b/>
          <w:sz w:val="28"/>
          <w:szCs w:val="28"/>
        </w:rPr>
        <w:t>Template matching face recognition methods</w:t>
      </w:r>
    </w:p>
    <w:p w14:paraId="1C2B03A9" w14:textId="611991C5" w:rsidR="00BA04CB" w:rsidRDefault="00AC5277">
      <w:pPr>
        <w:rPr>
          <w:rFonts w:ascii="Times New Roman" w:hAnsi="Times New Roman" w:cs="Times New Roman"/>
          <w:sz w:val="28"/>
          <w:szCs w:val="28"/>
        </w:rPr>
      </w:pPr>
      <w:r>
        <w:rPr>
          <w:rFonts w:ascii="Times New Roman" w:hAnsi="Times New Roman" w:cs="Times New Roman"/>
          <w:sz w:val="28"/>
          <w:szCs w:val="28"/>
        </w:rPr>
        <w:t xml:space="preserve">Các thuật toán nhận dạng khuôn mặt bao gồm kĩ thuật so khớp mẫu. Quá trình so khớp mẫu sử dụng pixels, samples, models or texture như là các mẫu. Các hàm nhận dạng tính toán sự khác nhau giữa các đặc trưng với các mẫu đã được lưu. Nó sử dụng hệ số tương quan hay sự đo lương khoảng cách để giải quyết bài toán nhận dạng. </w:t>
      </w:r>
    </w:p>
    <w:p w14:paraId="2CFA207D" w14:textId="0660B6B7" w:rsidR="00AC5277" w:rsidRDefault="00AC5277">
      <w:pPr>
        <w:rPr>
          <w:rFonts w:ascii="Times New Roman" w:hAnsi="Times New Roman" w:cs="Times New Roman"/>
          <w:sz w:val="28"/>
          <w:szCs w:val="28"/>
        </w:rPr>
      </w:pPr>
      <w:r>
        <w:rPr>
          <w:rFonts w:ascii="Times New Roman" w:hAnsi="Times New Roman" w:cs="Times New Roman"/>
          <w:sz w:val="28"/>
          <w:szCs w:val="28"/>
        </w:rPr>
        <w:t xml:space="preserve">Trước đây </w:t>
      </w:r>
      <w:r w:rsidR="0068217E">
        <w:rPr>
          <w:rFonts w:ascii="Times New Roman" w:hAnsi="Times New Roman" w:cs="Times New Roman"/>
          <w:sz w:val="28"/>
          <w:szCs w:val="28"/>
        </w:rPr>
        <w:t>chúng ta thương sử dụng các mẫu 2D nhưng ngày này việc sử dụng mẫu 3D trong bài toán nhận dạng ngày càng đươc phát triển và ứng dụng.</w:t>
      </w:r>
    </w:p>
    <w:p w14:paraId="474E4A9E" w14:textId="44DEFB26" w:rsidR="0068217E" w:rsidRDefault="006B636F">
      <w:pPr>
        <w:rPr>
          <w:rFonts w:ascii="Times New Roman" w:hAnsi="Times New Roman" w:cs="Times New Roman"/>
          <w:sz w:val="28"/>
          <w:szCs w:val="28"/>
        </w:rPr>
      </w:pPr>
      <w:r>
        <w:rPr>
          <w:rFonts w:ascii="Times New Roman" w:hAnsi="Times New Roman" w:cs="Times New Roman"/>
          <w:sz w:val="28"/>
          <w:szCs w:val="28"/>
        </w:rPr>
        <w:t>Trong khi đối với hướng tiếp cận 2D thì yếu tố về góc chụp và độ sáng ảnh hưởng khá lớn đến kết quả nhận dạng nhưng khi ứng dụng 3D đã loại bỏ được 2 khó khăn trên</w:t>
      </w:r>
      <w:r w:rsidR="00097F4C">
        <w:rPr>
          <w:rFonts w:ascii="Times New Roman" w:hAnsi="Times New Roman" w:cs="Times New Roman"/>
          <w:sz w:val="28"/>
          <w:szCs w:val="28"/>
        </w:rPr>
        <w:tab/>
      </w:r>
    </w:p>
    <w:p w14:paraId="1FAD8DE5" w14:textId="77777777" w:rsidR="0068788F" w:rsidRDefault="00BF6C46">
      <w:pPr>
        <w:rPr>
          <w:rFonts w:ascii="Times New Roman" w:hAnsi="Times New Roman" w:cs="Times New Roman"/>
          <w:sz w:val="28"/>
          <w:szCs w:val="28"/>
        </w:rPr>
      </w:pPr>
      <w:r>
        <w:rPr>
          <w:rFonts w:ascii="Times New Roman" w:hAnsi="Times New Roman" w:cs="Times New Roman"/>
          <w:sz w:val="28"/>
          <w:szCs w:val="28"/>
        </w:rPr>
        <w:t xml:space="preserve">Template matching có thể được chia thành 2 dạng: feature based và </w:t>
      </w:r>
      <w:proofErr w:type="gramStart"/>
      <w:r>
        <w:rPr>
          <w:rFonts w:ascii="Times New Roman" w:hAnsi="Times New Roman" w:cs="Times New Roman"/>
          <w:sz w:val="28"/>
          <w:szCs w:val="28"/>
        </w:rPr>
        <w:t>template based</w:t>
      </w:r>
      <w:proofErr w:type="gramEnd"/>
      <w:r>
        <w:rPr>
          <w:rFonts w:ascii="Times New Roman" w:hAnsi="Times New Roman" w:cs="Times New Roman"/>
          <w:sz w:val="28"/>
          <w:szCs w:val="28"/>
        </w:rPr>
        <w:t xml:space="preserve"> matching. </w:t>
      </w:r>
    </w:p>
    <w:p w14:paraId="3955C2F6" w14:textId="34A100EF" w:rsidR="000942A9" w:rsidRDefault="00BF6C46">
      <w:pPr>
        <w:rPr>
          <w:rFonts w:ascii="Times New Roman" w:hAnsi="Times New Roman" w:cs="Times New Roman"/>
          <w:sz w:val="28"/>
          <w:szCs w:val="28"/>
        </w:rPr>
      </w:pPr>
      <w:r>
        <w:rPr>
          <w:rFonts w:ascii="Times New Roman" w:hAnsi="Times New Roman" w:cs="Times New Roman"/>
          <w:sz w:val="28"/>
          <w:szCs w:val="28"/>
        </w:rPr>
        <w:t>Feature based sử dụng các đặc trưng của ảnh cạnh, góc như là chỉ số đo lường để tìm vị trí của mẫu trong tập training.</w:t>
      </w:r>
    </w:p>
    <w:p w14:paraId="146F0708" w14:textId="72933C8F" w:rsidR="00BF6C46" w:rsidRDefault="0068788F">
      <w:pPr>
        <w:rPr>
          <w:rFonts w:ascii="Times New Roman" w:hAnsi="Times New Roman" w:cs="Times New Roman"/>
          <w:sz w:val="28"/>
          <w:szCs w:val="28"/>
        </w:rPr>
      </w:pPr>
      <w:r>
        <w:rPr>
          <w:rFonts w:ascii="Times New Roman" w:hAnsi="Times New Roman" w:cs="Times New Roman"/>
          <w:sz w:val="28"/>
          <w:szCs w:val="28"/>
        </w:rPr>
        <w:t>Template based sử dụng toàn bộ mẫu. Để nhận dạng một khuôn mặt</w:t>
      </w:r>
      <w:r w:rsidR="00F60B6B">
        <w:rPr>
          <w:rFonts w:ascii="Times New Roman" w:hAnsi="Times New Roman" w:cs="Times New Roman"/>
          <w:sz w:val="28"/>
          <w:szCs w:val="28"/>
        </w:rPr>
        <w:t xml:space="preserve"> cần tích trọng ra một vài đặc trưng của khuôn mặt đó, một vài đặc trưng đặc biệt như là mũi, mắt, cằm miệng và hình dạng khuôn mặt.</w:t>
      </w:r>
    </w:p>
    <w:p w14:paraId="15871C2F" w14:textId="7B50EFA4" w:rsidR="00B00DC2" w:rsidRDefault="00B00DC2">
      <w:pPr>
        <w:rPr>
          <w:rFonts w:ascii="Times New Roman" w:hAnsi="Times New Roman" w:cs="Times New Roman"/>
          <w:sz w:val="28"/>
          <w:szCs w:val="28"/>
        </w:rPr>
      </w:pPr>
    </w:p>
    <w:p w14:paraId="6B066C19" w14:textId="100BA3D1" w:rsidR="00B00DC2" w:rsidRPr="00763AA9" w:rsidRDefault="00B00DC2">
      <w:pPr>
        <w:rPr>
          <w:rFonts w:ascii="Times New Roman" w:hAnsi="Times New Roman" w:cs="Times New Roman"/>
          <w:b/>
          <w:sz w:val="28"/>
          <w:szCs w:val="28"/>
        </w:rPr>
      </w:pPr>
      <w:r w:rsidRPr="00763AA9">
        <w:rPr>
          <w:rFonts w:ascii="Times New Roman" w:hAnsi="Times New Roman" w:cs="Times New Roman"/>
          <w:b/>
          <w:sz w:val="28"/>
          <w:szCs w:val="28"/>
        </w:rPr>
        <w:t>Geometric based</w:t>
      </w:r>
    </w:p>
    <w:p w14:paraId="29985009" w14:textId="454B340B" w:rsidR="00B00DC2" w:rsidRDefault="00B00DC2">
      <w:pPr>
        <w:rPr>
          <w:rFonts w:ascii="Times New Roman" w:hAnsi="Times New Roman" w:cs="Times New Roman"/>
          <w:sz w:val="28"/>
          <w:szCs w:val="28"/>
        </w:rPr>
      </w:pPr>
      <w:r>
        <w:rPr>
          <w:rFonts w:ascii="Times New Roman" w:hAnsi="Times New Roman" w:cs="Times New Roman"/>
          <w:sz w:val="28"/>
          <w:szCs w:val="28"/>
        </w:rPr>
        <w:t>Điều kiện:</w:t>
      </w:r>
    </w:p>
    <w:p w14:paraId="71186BA0" w14:textId="212768B0" w:rsidR="00B00DC2" w:rsidRDefault="00B00DC2">
      <w:pPr>
        <w:rPr>
          <w:rFonts w:ascii="Times New Roman" w:hAnsi="Times New Roman" w:cs="Times New Roman"/>
          <w:sz w:val="28"/>
          <w:szCs w:val="28"/>
        </w:rPr>
      </w:pPr>
      <w:r>
        <w:rPr>
          <w:rFonts w:ascii="Times New Roman" w:hAnsi="Times New Roman" w:cs="Times New Roman"/>
          <w:sz w:val="28"/>
          <w:szCs w:val="28"/>
        </w:rPr>
        <w:lastRenderedPageBreak/>
        <w:t>Ảnh đầu vào là ảnh màu hoặc ảnh xám</w:t>
      </w:r>
    </w:p>
    <w:p w14:paraId="7FE7E2FA" w14:textId="58CED65C" w:rsidR="00B00DC2" w:rsidRDefault="00B00DC2">
      <w:pPr>
        <w:rPr>
          <w:rFonts w:ascii="Times New Roman" w:hAnsi="Times New Roman" w:cs="Times New Roman"/>
          <w:sz w:val="28"/>
          <w:szCs w:val="28"/>
        </w:rPr>
      </w:pPr>
      <w:r>
        <w:rPr>
          <w:rFonts w:ascii="Times New Roman" w:hAnsi="Times New Roman" w:cs="Times New Roman"/>
          <w:sz w:val="28"/>
          <w:szCs w:val="28"/>
        </w:rPr>
        <w:t>Chất lượng hình ảnh phải đủ tốt để có thể phát hiện được các đặc điểm sinh trắc học như: mắt, cằm, mũi, môi, …</w:t>
      </w:r>
    </w:p>
    <w:p w14:paraId="5D4BF04A" w14:textId="74245706" w:rsidR="007177D6" w:rsidRDefault="00B00DC2">
      <w:pPr>
        <w:rPr>
          <w:rFonts w:ascii="Times New Roman" w:hAnsi="Times New Roman" w:cs="Times New Roman"/>
          <w:sz w:val="28"/>
          <w:szCs w:val="28"/>
        </w:rPr>
      </w:pPr>
      <w:r>
        <w:rPr>
          <w:rFonts w:ascii="Times New Roman" w:hAnsi="Times New Roman" w:cs="Times New Roman"/>
          <w:sz w:val="28"/>
          <w:szCs w:val="28"/>
        </w:rPr>
        <w:t>Đầu của đối tượng không được xoay quá 15 -20 độ</w:t>
      </w:r>
    </w:p>
    <w:p w14:paraId="312B7D0A" w14:textId="6C68A5D9" w:rsidR="005C7FED" w:rsidRDefault="005C7FED">
      <w:pPr>
        <w:rPr>
          <w:rFonts w:ascii="Times New Roman" w:hAnsi="Times New Roman" w:cs="Times New Roman"/>
          <w:sz w:val="28"/>
          <w:szCs w:val="28"/>
        </w:rPr>
      </w:pPr>
    </w:p>
    <w:p w14:paraId="05AF5F09" w14:textId="3451E0D1" w:rsidR="005C7FED" w:rsidRDefault="005C7FED">
      <w:pPr>
        <w:rPr>
          <w:rFonts w:ascii="Times New Roman" w:hAnsi="Times New Roman" w:cs="Times New Roman"/>
          <w:sz w:val="28"/>
          <w:szCs w:val="28"/>
          <w:lang w:val="vi-VN"/>
        </w:rPr>
      </w:pPr>
      <w:r>
        <w:rPr>
          <w:rFonts w:ascii="Times New Roman" w:hAnsi="Times New Roman" w:cs="Times New Roman"/>
          <w:sz w:val="28"/>
          <w:szCs w:val="28"/>
          <w:lang w:val="vi-VN"/>
        </w:rPr>
        <w:t xml:space="preserve">Trong hầu hết các hệ thống nhận dạng, khuôn mặt được xem xét trong không gian mặt phẳng do vậy sự khác biệt về hướng và chiều sâu khuôn mặt sẽ bị bỏ qua. Nhưng trong thực tế khuôn mặt nằm trong một không gian 3 chiều và thường </w:t>
      </w:r>
      <w:r w:rsidR="00432FF6">
        <w:rPr>
          <w:rFonts w:ascii="Times New Roman" w:hAnsi="Times New Roman" w:cs="Times New Roman"/>
          <w:sz w:val="28"/>
          <w:szCs w:val="28"/>
          <w:lang w:val="vi-VN"/>
        </w:rPr>
        <w:t>thay đổi về hướng và sự biểu cảm. Khó khăn trong bài toán nhận dạng là tìm ra những đặc trưng riêng biệt để mô tả chỗ mỗi đối tượng củ thể</w:t>
      </w:r>
    </w:p>
    <w:p w14:paraId="442A8F36" w14:textId="7501CA0E" w:rsidR="00424033" w:rsidRPr="005C7FED" w:rsidRDefault="00424033">
      <w:pPr>
        <w:rPr>
          <w:rFonts w:ascii="Times New Roman" w:hAnsi="Times New Roman" w:cs="Times New Roman"/>
          <w:sz w:val="28"/>
          <w:szCs w:val="28"/>
          <w:lang w:val="vi-VN"/>
        </w:rPr>
      </w:pPr>
      <w:r>
        <w:rPr>
          <w:rFonts w:ascii="Times New Roman" w:hAnsi="Times New Roman" w:cs="Times New Roman"/>
          <w:sz w:val="28"/>
          <w:szCs w:val="28"/>
          <w:lang w:val="vi-VN"/>
        </w:rPr>
        <w:t xml:space="preserve">Với phương pháp hình thái học ta sẽ tính toán sự khác nhau giữa đặc trưng trên khuôn mặt như khoảng cách giữa một số điểm trên khoảng cách. </w:t>
      </w:r>
    </w:p>
    <w:p w14:paraId="64DF219F" w14:textId="2EEE9FA5" w:rsidR="007177D6" w:rsidRDefault="007177D6">
      <w:pPr>
        <w:rPr>
          <w:rFonts w:ascii="Times New Roman" w:hAnsi="Times New Roman" w:cs="Times New Roman"/>
          <w:b/>
          <w:sz w:val="28"/>
          <w:szCs w:val="28"/>
        </w:rPr>
      </w:pPr>
      <w:r w:rsidRPr="007177D6">
        <w:rPr>
          <w:rFonts w:ascii="Times New Roman" w:hAnsi="Times New Roman" w:cs="Times New Roman"/>
          <w:b/>
          <w:sz w:val="28"/>
          <w:szCs w:val="28"/>
        </w:rPr>
        <w:t>Statistical approach for recognition algorithms</w:t>
      </w:r>
    </w:p>
    <w:p w14:paraId="136F59C8" w14:textId="174BDC7E" w:rsidR="007177D6" w:rsidRDefault="00EA5045">
      <w:pPr>
        <w:rPr>
          <w:rFonts w:ascii="Times New Roman" w:hAnsi="Times New Roman" w:cs="Times New Roman"/>
          <w:sz w:val="28"/>
          <w:szCs w:val="28"/>
        </w:rPr>
      </w:pPr>
      <w:r>
        <w:rPr>
          <w:rFonts w:ascii="Times New Roman" w:hAnsi="Times New Roman" w:cs="Times New Roman"/>
          <w:sz w:val="28"/>
          <w:szCs w:val="28"/>
        </w:rPr>
        <w:t>Với hướng tiếp cận thông kê, mỗi ảnh được được biểu diễn với d đặc trưng vì vậy nó được xem như là một vector trong không gian d chiều</w:t>
      </w:r>
      <w:r w:rsidR="00F158B8">
        <w:rPr>
          <w:rFonts w:ascii="Times New Roman" w:hAnsi="Times New Roman" w:cs="Times New Roman"/>
          <w:sz w:val="28"/>
          <w:szCs w:val="28"/>
        </w:rPr>
        <w:t>. Mục tiêu của phương pháp này là chọn lựa và ứng dụng thống kê một cách hiệu quả nhất để tích chọn và phân tích hình thái phức tạp của khuôn mặt</w:t>
      </w:r>
      <w:bookmarkStart w:id="0" w:name="_GoBack"/>
      <w:bookmarkEnd w:id="0"/>
    </w:p>
    <w:p w14:paraId="38752654" w14:textId="014C23B0" w:rsidR="006A710B" w:rsidRDefault="006A710B">
      <w:pPr>
        <w:rPr>
          <w:rFonts w:ascii="Times New Roman" w:hAnsi="Times New Roman" w:cs="Times New Roman"/>
          <w:sz w:val="28"/>
          <w:szCs w:val="28"/>
        </w:rPr>
      </w:pPr>
    </w:p>
    <w:p w14:paraId="6101BFC6" w14:textId="44D73033" w:rsidR="006A710B" w:rsidRDefault="001906FE">
      <w:pPr>
        <w:rPr>
          <w:rFonts w:ascii="Times New Roman" w:hAnsi="Times New Roman" w:cs="Times New Roman"/>
          <w:sz w:val="28"/>
          <w:szCs w:val="28"/>
        </w:rPr>
      </w:pPr>
      <w:hyperlink r:id="rId5" w:history="1">
        <w:r w:rsidRPr="00F11AC2">
          <w:rPr>
            <w:rStyle w:val="Hyperlink"/>
            <w:rFonts w:ascii="Times New Roman" w:hAnsi="Times New Roman" w:cs="Times New Roman"/>
            <w:sz w:val="28"/>
            <w:szCs w:val="28"/>
          </w:rPr>
          <w:t>https://www.researchgate.net/publication/221026665_A_geometric_approach_to_face_recognition</w:t>
        </w:r>
      </w:hyperlink>
    </w:p>
    <w:p w14:paraId="1D9E10AD" w14:textId="0E60FA82" w:rsidR="001906FE" w:rsidRDefault="001906FE">
      <w:pPr>
        <w:rPr>
          <w:rFonts w:ascii="Times New Roman" w:hAnsi="Times New Roman" w:cs="Times New Roman"/>
          <w:sz w:val="28"/>
          <w:szCs w:val="28"/>
        </w:rPr>
      </w:pPr>
    </w:p>
    <w:p w14:paraId="5DCA8A22" w14:textId="77777777" w:rsidR="00000000" w:rsidRPr="001906FE" w:rsidRDefault="00364967" w:rsidP="001906FE">
      <w:pPr>
        <w:numPr>
          <w:ilvl w:val="0"/>
          <w:numId w:val="2"/>
        </w:numPr>
        <w:rPr>
          <w:rFonts w:ascii="Times New Roman" w:hAnsi="Times New Roman" w:cs="Times New Roman"/>
          <w:sz w:val="28"/>
          <w:szCs w:val="28"/>
        </w:rPr>
      </w:pPr>
      <w:r w:rsidRPr="001906FE">
        <w:rPr>
          <w:rFonts w:ascii="Times New Roman" w:hAnsi="Times New Roman" w:cs="Times New Roman"/>
          <w:sz w:val="28"/>
          <w:szCs w:val="28"/>
        </w:rPr>
        <w:t>Phư</w:t>
      </w:r>
      <w:r w:rsidRPr="001906FE">
        <w:rPr>
          <w:rFonts w:ascii="Times New Roman" w:hAnsi="Times New Roman" w:cs="Times New Roman"/>
          <w:sz w:val="28"/>
          <w:szCs w:val="28"/>
          <w:lang w:val="vi-VN"/>
        </w:rPr>
        <w:t>ơ</w:t>
      </w:r>
      <w:r w:rsidRPr="001906FE">
        <w:rPr>
          <w:rFonts w:ascii="Times New Roman" w:hAnsi="Times New Roman" w:cs="Times New Roman"/>
          <w:sz w:val="28"/>
          <w:szCs w:val="28"/>
        </w:rPr>
        <w:t>ng pháp so kh</w:t>
      </w:r>
      <w:r w:rsidRPr="001906FE">
        <w:rPr>
          <w:rFonts w:ascii="Times New Roman" w:hAnsi="Times New Roman" w:cs="Times New Roman"/>
          <w:sz w:val="28"/>
          <w:szCs w:val="28"/>
        </w:rPr>
        <w:t>ớ</w:t>
      </w:r>
      <w:r w:rsidRPr="001906FE">
        <w:rPr>
          <w:rFonts w:ascii="Times New Roman" w:hAnsi="Times New Roman" w:cs="Times New Roman"/>
          <w:sz w:val="28"/>
          <w:szCs w:val="28"/>
        </w:rPr>
        <w:t>p m</w:t>
      </w:r>
      <w:r w:rsidRPr="001906FE">
        <w:rPr>
          <w:rFonts w:ascii="Times New Roman" w:hAnsi="Times New Roman" w:cs="Times New Roman"/>
          <w:sz w:val="28"/>
          <w:szCs w:val="28"/>
        </w:rPr>
        <w:t>ẫ</w:t>
      </w:r>
      <w:r w:rsidRPr="001906FE">
        <w:rPr>
          <w:rFonts w:ascii="Times New Roman" w:hAnsi="Times New Roman" w:cs="Times New Roman"/>
          <w:sz w:val="28"/>
          <w:szCs w:val="28"/>
        </w:rPr>
        <w:t>u: M</w:t>
      </w:r>
      <w:r w:rsidRPr="001906FE">
        <w:rPr>
          <w:rFonts w:ascii="Times New Roman" w:hAnsi="Times New Roman" w:cs="Times New Roman"/>
          <w:sz w:val="28"/>
          <w:szCs w:val="28"/>
        </w:rPr>
        <w:t>ẫ</w:t>
      </w:r>
      <w:r w:rsidRPr="001906FE">
        <w:rPr>
          <w:rFonts w:ascii="Times New Roman" w:hAnsi="Times New Roman" w:cs="Times New Roman"/>
          <w:sz w:val="28"/>
          <w:szCs w:val="28"/>
        </w:rPr>
        <w:t>u đ</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ợ</w:t>
      </w:r>
      <w:r w:rsidRPr="001906FE">
        <w:rPr>
          <w:rFonts w:ascii="Times New Roman" w:hAnsi="Times New Roman" w:cs="Times New Roman"/>
          <w:sz w:val="28"/>
          <w:szCs w:val="28"/>
        </w:rPr>
        <w:t>c bi</w:t>
      </w:r>
      <w:r w:rsidRPr="001906FE">
        <w:rPr>
          <w:rFonts w:ascii="Times New Roman" w:hAnsi="Times New Roman" w:cs="Times New Roman"/>
          <w:sz w:val="28"/>
          <w:szCs w:val="28"/>
        </w:rPr>
        <w:t>ể</w:t>
      </w:r>
      <w:r w:rsidRPr="001906FE">
        <w:rPr>
          <w:rFonts w:ascii="Times New Roman" w:hAnsi="Times New Roman" w:cs="Times New Roman"/>
          <w:sz w:val="28"/>
          <w:szCs w:val="28"/>
        </w:rPr>
        <w:t>u di</w:t>
      </w:r>
      <w:r w:rsidRPr="001906FE">
        <w:rPr>
          <w:rFonts w:ascii="Times New Roman" w:hAnsi="Times New Roman" w:cs="Times New Roman"/>
          <w:sz w:val="28"/>
          <w:szCs w:val="28"/>
        </w:rPr>
        <w:t>ễ</w:t>
      </w:r>
      <w:r w:rsidRPr="001906FE">
        <w:rPr>
          <w:rFonts w:ascii="Times New Roman" w:hAnsi="Times New Roman" w:cs="Times New Roman"/>
          <w:sz w:val="28"/>
          <w:szCs w:val="28"/>
        </w:rPr>
        <w:t>n b</w:t>
      </w:r>
      <w:r w:rsidRPr="001906FE">
        <w:rPr>
          <w:rFonts w:ascii="Times New Roman" w:hAnsi="Times New Roman" w:cs="Times New Roman"/>
          <w:sz w:val="28"/>
          <w:szCs w:val="28"/>
        </w:rPr>
        <w:t>ở</w:t>
      </w:r>
      <w:r w:rsidRPr="001906FE">
        <w:rPr>
          <w:rFonts w:ascii="Times New Roman" w:hAnsi="Times New Roman" w:cs="Times New Roman"/>
          <w:sz w:val="28"/>
          <w:szCs w:val="28"/>
        </w:rPr>
        <w:t>i các mô hình, pixels, đ</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ờ</w:t>
      </w:r>
      <w:r w:rsidRPr="001906FE">
        <w:rPr>
          <w:rFonts w:ascii="Times New Roman" w:hAnsi="Times New Roman" w:cs="Times New Roman"/>
          <w:sz w:val="28"/>
          <w:szCs w:val="28"/>
        </w:rPr>
        <w:t>ng vi</w:t>
      </w:r>
      <w:r w:rsidRPr="001906FE">
        <w:rPr>
          <w:rFonts w:ascii="Times New Roman" w:hAnsi="Times New Roman" w:cs="Times New Roman"/>
          <w:sz w:val="28"/>
          <w:szCs w:val="28"/>
        </w:rPr>
        <w:t>ề</w:t>
      </w:r>
      <w:r w:rsidRPr="001906FE">
        <w:rPr>
          <w:rFonts w:ascii="Times New Roman" w:hAnsi="Times New Roman" w:cs="Times New Roman"/>
          <w:sz w:val="28"/>
          <w:szCs w:val="28"/>
        </w:rPr>
        <w:t>n hay các vân. Các m</w:t>
      </w:r>
      <w:r w:rsidRPr="001906FE">
        <w:rPr>
          <w:rFonts w:ascii="Times New Roman" w:hAnsi="Times New Roman" w:cs="Times New Roman"/>
          <w:sz w:val="28"/>
          <w:szCs w:val="28"/>
        </w:rPr>
        <w:t>ẫ</w:t>
      </w:r>
      <w:r w:rsidRPr="001906FE">
        <w:rPr>
          <w:rFonts w:ascii="Times New Roman" w:hAnsi="Times New Roman" w:cs="Times New Roman"/>
          <w:sz w:val="28"/>
          <w:szCs w:val="28"/>
        </w:rPr>
        <w:t>u có th</w:t>
      </w:r>
      <w:r w:rsidRPr="001906FE">
        <w:rPr>
          <w:rFonts w:ascii="Times New Roman" w:hAnsi="Times New Roman" w:cs="Times New Roman"/>
          <w:sz w:val="28"/>
          <w:szCs w:val="28"/>
        </w:rPr>
        <w:t>ể</w:t>
      </w:r>
      <w:r w:rsidRPr="001906FE">
        <w:rPr>
          <w:rFonts w:ascii="Times New Roman" w:hAnsi="Times New Roman" w:cs="Times New Roman"/>
          <w:sz w:val="28"/>
          <w:szCs w:val="28"/>
        </w:rPr>
        <w:t xml:space="preserve"> đ</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ợ</w:t>
      </w:r>
      <w:r w:rsidRPr="001906FE">
        <w:rPr>
          <w:rFonts w:ascii="Times New Roman" w:hAnsi="Times New Roman" w:cs="Times New Roman"/>
          <w:sz w:val="28"/>
          <w:szCs w:val="28"/>
        </w:rPr>
        <w:t>c c</w:t>
      </w:r>
      <w:r w:rsidRPr="001906FE">
        <w:rPr>
          <w:rFonts w:ascii="Times New Roman" w:hAnsi="Times New Roman" w:cs="Times New Roman"/>
          <w:sz w:val="28"/>
          <w:szCs w:val="28"/>
        </w:rPr>
        <w:t>ấ</w:t>
      </w:r>
      <w:r w:rsidRPr="001906FE">
        <w:rPr>
          <w:rFonts w:ascii="Times New Roman" w:hAnsi="Times New Roman" w:cs="Times New Roman"/>
          <w:sz w:val="28"/>
          <w:szCs w:val="28"/>
        </w:rPr>
        <w:t>u trúc d</w:t>
      </w:r>
      <w:r w:rsidRPr="001906FE">
        <w:rPr>
          <w:rFonts w:ascii="Times New Roman" w:hAnsi="Times New Roman" w:cs="Times New Roman"/>
          <w:sz w:val="28"/>
          <w:szCs w:val="28"/>
        </w:rPr>
        <w:t>ự</w:t>
      </w:r>
      <w:r w:rsidRPr="001906FE">
        <w:rPr>
          <w:rFonts w:ascii="Times New Roman" w:hAnsi="Times New Roman" w:cs="Times New Roman"/>
          <w:sz w:val="28"/>
          <w:szCs w:val="28"/>
        </w:rPr>
        <w:t>a trên các ph</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ơng pháp th</w:t>
      </w:r>
      <w:r w:rsidRPr="001906FE">
        <w:rPr>
          <w:rFonts w:ascii="Times New Roman" w:hAnsi="Times New Roman" w:cs="Times New Roman"/>
          <w:sz w:val="28"/>
          <w:szCs w:val="28"/>
        </w:rPr>
        <w:t>ố</w:t>
      </w:r>
      <w:r w:rsidRPr="001906FE">
        <w:rPr>
          <w:rFonts w:ascii="Times New Roman" w:hAnsi="Times New Roman" w:cs="Times New Roman"/>
          <w:sz w:val="28"/>
          <w:szCs w:val="28"/>
        </w:rPr>
        <w:t>ng kê nh</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 xml:space="preserve"> Support Vector Machines, Principal Component Analysis, Linear Discriminant Ananlysis, Independent Component Analysis, Kernel Methods, T</w:t>
      </w:r>
      <w:r w:rsidRPr="001906FE">
        <w:rPr>
          <w:rFonts w:ascii="Times New Roman" w:hAnsi="Times New Roman" w:cs="Times New Roman"/>
          <w:sz w:val="28"/>
          <w:szCs w:val="28"/>
        </w:rPr>
        <w:t>race Transforms, … Thu</w:t>
      </w:r>
      <w:r w:rsidRPr="001906FE">
        <w:rPr>
          <w:rFonts w:ascii="Times New Roman" w:hAnsi="Times New Roman" w:cs="Times New Roman"/>
          <w:sz w:val="28"/>
          <w:szCs w:val="28"/>
        </w:rPr>
        <w:t>ậ</w:t>
      </w:r>
      <w:r w:rsidRPr="001906FE">
        <w:rPr>
          <w:rFonts w:ascii="Times New Roman" w:hAnsi="Times New Roman" w:cs="Times New Roman"/>
          <w:sz w:val="28"/>
          <w:szCs w:val="28"/>
        </w:rPr>
        <w:t>t toán s</w:t>
      </w:r>
      <w:r w:rsidRPr="001906FE">
        <w:rPr>
          <w:rFonts w:ascii="Times New Roman" w:hAnsi="Times New Roman" w:cs="Times New Roman"/>
          <w:sz w:val="28"/>
          <w:szCs w:val="28"/>
        </w:rPr>
        <w:t>ẽ</w:t>
      </w:r>
      <w:r w:rsidRPr="001906FE">
        <w:rPr>
          <w:rFonts w:ascii="Times New Roman" w:hAnsi="Times New Roman" w:cs="Times New Roman"/>
          <w:sz w:val="28"/>
          <w:szCs w:val="28"/>
        </w:rPr>
        <w:t xml:space="preserve"> đánh giá s</w:t>
      </w:r>
      <w:r w:rsidRPr="001906FE">
        <w:rPr>
          <w:rFonts w:ascii="Times New Roman" w:hAnsi="Times New Roman" w:cs="Times New Roman"/>
          <w:sz w:val="28"/>
          <w:szCs w:val="28"/>
        </w:rPr>
        <w:t>ự</w:t>
      </w:r>
      <w:r w:rsidRPr="001906FE">
        <w:rPr>
          <w:rFonts w:ascii="Times New Roman" w:hAnsi="Times New Roman" w:cs="Times New Roman"/>
          <w:sz w:val="28"/>
          <w:szCs w:val="28"/>
        </w:rPr>
        <w:t xml:space="preserve"> t</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ơng quan hay kho</w:t>
      </w:r>
      <w:r w:rsidRPr="001906FE">
        <w:rPr>
          <w:rFonts w:ascii="Times New Roman" w:hAnsi="Times New Roman" w:cs="Times New Roman"/>
          <w:sz w:val="28"/>
          <w:szCs w:val="28"/>
        </w:rPr>
        <w:t>ả</w:t>
      </w:r>
      <w:r w:rsidRPr="001906FE">
        <w:rPr>
          <w:rFonts w:ascii="Times New Roman" w:hAnsi="Times New Roman" w:cs="Times New Roman"/>
          <w:sz w:val="28"/>
          <w:szCs w:val="28"/>
        </w:rPr>
        <w:t>ng cách gi</w:t>
      </w:r>
      <w:r w:rsidRPr="001906FE">
        <w:rPr>
          <w:rFonts w:ascii="Times New Roman" w:hAnsi="Times New Roman" w:cs="Times New Roman"/>
          <w:sz w:val="28"/>
          <w:szCs w:val="28"/>
        </w:rPr>
        <w:t>ữ</w:t>
      </w:r>
      <w:r w:rsidRPr="001906FE">
        <w:rPr>
          <w:rFonts w:ascii="Times New Roman" w:hAnsi="Times New Roman" w:cs="Times New Roman"/>
          <w:sz w:val="28"/>
          <w:szCs w:val="28"/>
        </w:rPr>
        <w:t>a các đi</w:t>
      </w:r>
      <w:r w:rsidRPr="001906FE">
        <w:rPr>
          <w:rFonts w:ascii="Times New Roman" w:hAnsi="Times New Roman" w:cs="Times New Roman"/>
          <w:sz w:val="28"/>
          <w:szCs w:val="28"/>
        </w:rPr>
        <w:t>ể</w:t>
      </w:r>
      <w:r w:rsidRPr="001906FE">
        <w:rPr>
          <w:rFonts w:ascii="Times New Roman" w:hAnsi="Times New Roman" w:cs="Times New Roman"/>
          <w:sz w:val="28"/>
          <w:szCs w:val="28"/>
        </w:rPr>
        <w:t>m.</w:t>
      </w:r>
    </w:p>
    <w:p w14:paraId="3E222E7E" w14:textId="77777777" w:rsidR="00000000" w:rsidRPr="001906FE" w:rsidRDefault="00364967" w:rsidP="001906FE">
      <w:pPr>
        <w:numPr>
          <w:ilvl w:val="0"/>
          <w:numId w:val="2"/>
        </w:numPr>
        <w:rPr>
          <w:rFonts w:ascii="Times New Roman" w:hAnsi="Times New Roman" w:cs="Times New Roman"/>
          <w:sz w:val="28"/>
          <w:szCs w:val="28"/>
        </w:rPr>
      </w:pPr>
      <w:r w:rsidRPr="001906FE">
        <w:rPr>
          <w:rFonts w:ascii="Times New Roman" w:hAnsi="Times New Roman" w:cs="Times New Roman"/>
          <w:sz w:val="28"/>
          <w:szCs w:val="28"/>
        </w:rPr>
        <w:t>Phư</w:t>
      </w:r>
      <w:r w:rsidRPr="001906FE">
        <w:rPr>
          <w:rFonts w:ascii="Times New Roman" w:hAnsi="Times New Roman" w:cs="Times New Roman"/>
          <w:sz w:val="28"/>
          <w:szCs w:val="28"/>
          <w:lang w:val="vi-VN"/>
        </w:rPr>
        <w:t>ơ</w:t>
      </w:r>
      <w:r w:rsidRPr="001906FE">
        <w:rPr>
          <w:rFonts w:ascii="Times New Roman" w:hAnsi="Times New Roman" w:cs="Times New Roman"/>
          <w:sz w:val="28"/>
          <w:szCs w:val="28"/>
        </w:rPr>
        <w:t>ng pháp đ</w:t>
      </w:r>
      <w:r w:rsidRPr="001906FE">
        <w:rPr>
          <w:rFonts w:ascii="Times New Roman" w:hAnsi="Times New Roman" w:cs="Times New Roman"/>
          <w:sz w:val="28"/>
          <w:szCs w:val="28"/>
        </w:rPr>
        <w:t>ặ</w:t>
      </w:r>
      <w:r w:rsidRPr="001906FE">
        <w:rPr>
          <w:rFonts w:ascii="Times New Roman" w:hAnsi="Times New Roman" w:cs="Times New Roman"/>
          <w:sz w:val="28"/>
          <w:szCs w:val="28"/>
        </w:rPr>
        <w:t>c tr</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ng hình h</w:t>
      </w:r>
      <w:r w:rsidRPr="001906FE">
        <w:rPr>
          <w:rFonts w:ascii="Times New Roman" w:hAnsi="Times New Roman" w:cs="Times New Roman"/>
          <w:sz w:val="28"/>
          <w:szCs w:val="28"/>
        </w:rPr>
        <w:t>ọ</w:t>
      </w:r>
      <w:r w:rsidRPr="001906FE">
        <w:rPr>
          <w:rFonts w:ascii="Times New Roman" w:hAnsi="Times New Roman" w:cs="Times New Roman"/>
          <w:sz w:val="28"/>
          <w:szCs w:val="28"/>
        </w:rPr>
        <w:t>c phân tích nh</w:t>
      </w:r>
      <w:r w:rsidRPr="001906FE">
        <w:rPr>
          <w:rFonts w:ascii="Times New Roman" w:hAnsi="Times New Roman" w:cs="Times New Roman"/>
          <w:sz w:val="28"/>
          <w:szCs w:val="28"/>
        </w:rPr>
        <w:t>ữ</w:t>
      </w:r>
      <w:r w:rsidRPr="001906FE">
        <w:rPr>
          <w:rFonts w:ascii="Times New Roman" w:hAnsi="Times New Roman" w:cs="Times New Roman"/>
          <w:sz w:val="28"/>
          <w:szCs w:val="28"/>
        </w:rPr>
        <w:t>ng đ</w:t>
      </w:r>
      <w:r w:rsidRPr="001906FE">
        <w:rPr>
          <w:rFonts w:ascii="Times New Roman" w:hAnsi="Times New Roman" w:cs="Times New Roman"/>
          <w:sz w:val="28"/>
          <w:szCs w:val="28"/>
        </w:rPr>
        <w:t>ặ</w:t>
      </w:r>
      <w:r w:rsidRPr="001906FE">
        <w:rPr>
          <w:rFonts w:ascii="Times New Roman" w:hAnsi="Times New Roman" w:cs="Times New Roman"/>
          <w:sz w:val="28"/>
          <w:szCs w:val="28"/>
        </w:rPr>
        <w:t>c tr</w:t>
      </w:r>
      <w:r w:rsidRPr="001906FE">
        <w:rPr>
          <w:rFonts w:ascii="Times New Roman" w:hAnsi="Times New Roman" w:cs="Times New Roman"/>
          <w:sz w:val="28"/>
          <w:szCs w:val="28"/>
          <w:lang w:val="vi-VN"/>
        </w:rPr>
        <w:t>ư</w:t>
      </w:r>
      <w:r w:rsidRPr="001906FE">
        <w:rPr>
          <w:rFonts w:ascii="Times New Roman" w:hAnsi="Times New Roman" w:cs="Times New Roman"/>
          <w:sz w:val="28"/>
          <w:szCs w:val="28"/>
        </w:rPr>
        <w:t>ng đ</w:t>
      </w:r>
      <w:r w:rsidRPr="001906FE">
        <w:rPr>
          <w:rFonts w:ascii="Times New Roman" w:hAnsi="Times New Roman" w:cs="Times New Roman"/>
          <w:sz w:val="28"/>
          <w:szCs w:val="28"/>
        </w:rPr>
        <w:t>ị</w:t>
      </w:r>
      <w:r w:rsidRPr="001906FE">
        <w:rPr>
          <w:rFonts w:ascii="Times New Roman" w:hAnsi="Times New Roman" w:cs="Times New Roman"/>
          <w:sz w:val="28"/>
          <w:szCs w:val="28"/>
        </w:rPr>
        <w:t>a phư</w:t>
      </w:r>
      <w:r w:rsidRPr="001906FE">
        <w:rPr>
          <w:rFonts w:ascii="Times New Roman" w:hAnsi="Times New Roman" w:cs="Times New Roman"/>
          <w:sz w:val="28"/>
          <w:szCs w:val="28"/>
          <w:lang w:val="vi-VN"/>
        </w:rPr>
        <w:t>ơ</w:t>
      </w:r>
      <w:r w:rsidRPr="001906FE">
        <w:rPr>
          <w:rFonts w:ascii="Times New Roman" w:hAnsi="Times New Roman" w:cs="Times New Roman"/>
          <w:sz w:val="28"/>
          <w:szCs w:val="28"/>
        </w:rPr>
        <w:t>ng và các m</w:t>
      </w:r>
      <w:r w:rsidRPr="001906FE">
        <w:rPr>
          <w:rFonts w:ascii="Times New Roman" w:hAnsi="Times New Roman" w:cs="Times New Roman"/>
          <w:sz w:val="28"/>
          <w:szCs w:val="28"/>
        </w:rPr>
        <w:t>ố</w:t>
      </w:r>
      <w:r w:rsidRPr="001906FE">
        <w:rPr>
          <w:rFonts w:ascii="Times New Roman" w:hAnsi="Times New Roman" w:cs="Times New Roman"/>
          <w:sz w:val="28"/>
          <w:szCs w:val="28"/>
        </w:rPr>
        <w:t>i quan h</w:t>
      </w:r>
      <w:r w:rsidRPr="001906FE">
        <w:rPr>
          <w:rFonts w:ascii="Times New Roman" w:hAnsi="Times New Roman" w:cs="Times New Roman"/>
          <w:sz w:val="28"/>
          <w:szCs w:val="28"/>
        </w:rPr>
        <w:t>ệ</w:t>
      </w:r>
      <w:r w:rsidRPr="001906FE">
        <w:rPr>
          <w:rFonts w:ascii="Times New Roman" w:hAnsi="Times New Roman" w:cs="Times New Roman"/>
          <w:sz w:val="28"/>
          <w:szCs w:val="28"/>
        </w:rPr>
        <w:t xml:space="preserve"> hình h</w:t>
      </w:r>
      <w:r w:rsidRPr="001906FE">
        <w:rPr>
          <w:rFonts w:ascii="Times New Roman" w:hAnsi="Times New Roman" w:cs="Times New Roman"/>
          <w:sz w:val="28"/>
          <w:szCs w:val="28"/>
        </w:rPr>
        <w:t>ọ</w:t>
      </w:r>
      <w:r w:rsidRPr="001906FE">
        <w:rPr>
          <w:rFonts w:ascii="Times New Roman" w:hAnsi="Times New Roman" w:cs="Times New Roman"/>
          <w:sz w:val="28"/>
          <w:szCs w:val="28"/>
        </w:rPr>
        <w:t xml:space="preserve">c.  </w:t>
      </w:r>
    </w:p>
    <w:p w14:paraId="397708DF" w14:textId="77777777" w:rsidR="001906FE" w:rsidRPr="00EA5045" w:rsidRDefault="001906FE">
      <w:pPr>
        <w:rPr>
          <w:rFonts w:ascii="Times New Roman" w:hAnsi="Times New Roman" w:cs="Times New Roman"/>
          <w:sz w:val="28"/>
          <w:szCs w:val="28"/>
        </w:rPr>
      </w:pPr>
    </w:p>
    <w:p w14:paraId="66A46F85" w14:textId="77777777" w:rsidR="005923BA" w:rsidRPr="00BA04CB" w:rsidRDefault="005923BA">
      <w:pPr>
        <w:rPr>
          <w:rFonts w:ascii="Times New Roman" w:hAnsi="Times New Roman" w:cs="Times New Roman"/>
          <w:sz w:val="28"/>
          <w:szCs w:val="28"/>
        </w:rPr>
      </w:pPr>
    </w:p>
    <w:sectPr w:rsidR="005923BA" w:rsidRPr="00BA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75285"/>
    <w:multiLevelType w:val="hybridMultilevel"/>
    <w:tmpl w:val="FE1ABE9E"/>
    <w:lvl w:ilvl="0" w:tplc="6CF42908">
      <w:start w:val="1"/>
      <w:numFmt w:val="bullet"/>
      <w:lvlText w:val=""/>
      <w:lvlJc w:val="left"/>
      <w:pPr>
        <w:tabs>
          <w:tab w:val="num" w:pos="720"/>
        </w:tabs>
        <w:ind w:left="720" w:hanging="360"/>
      </w:pPr>
      <w:rPr>
        <w:rFonts w:ascii="Wingdings 2" w:hAnsi="Wingdings 2" w:hint="default"/>
      </w:rPr>
    </w:lvl>
    <w:lvl w:ilvl="1" w:tplc="8034A7C6" w:tentative="1">
      <w:start w:val="1"/>
      <w:numFmt w:val="bullet"/>
      <w:lvlText w:val=""/>
      <w:lvlJc w:val="left"/>
      <w:pPr>
        <w:tabs>
          <w:tab w:val="num" w:pos="1440"/>
        </w:tabs>
        <w:ind w:left="1440" w:hanging="360"/>
      </w:pPr>
      <w:rPr>
        <w:rFonts w:ascii="Wingdings 2" w:hAnsi="Wingdings 2" w:hint="default"/>
      </w:rPr>
    </w:lvl>
    <w:lvl w:ilvl="2" w:tplc="FDD685F4" w:tentative="1">
      <w:start w:val="1"/>
      <w:numFmt w:val="bullet"/>
      <w:lvlText w:val=""/>
      <w:lvlJc w:val="left"/>
      <w:pPr>
        <w:tabs>
          <w:tab w:val="num" w:pos="2160"/>
        </w:tabs>
        <w:ind w:left="2160" w:hanging="360"/>
      </w:pPr>
      <w:rPr>
        <w:rFonts w:ascii="Wingdings 2" w:hAnsi="Wingdings 2" w:hint="default"/>
      </w:rPr>
    </w:lvl>
    <w:lvl w:ilvl="3" w:tplc="6870E7C8" w:tentative="1">
      <w:start w:val="1"/>
      <w:numFmt w:val="bullet"/>
      <w:lvlText w:val=""/>
      <w:lvlJc w:val="left"/>
      <w:pPr>
        <w:tabs>
          <w:tab w:val="num" w:pos="2880"/>
        </w:tabs>
        <w:ind w:left="2880" w:hanging="360"/>
      </w:pPr>
      <w:rPr>
        <w:rFonts w:ascii="Wingdings 2" w:hAnsi="Wingdings 2" w:hint="default"/>
      </w:rPr>
    </w:lvl>
    <w:lvl w:ilvl="4" w:tplc="91D06792" w:tentative="1">
      <w:start w:val="1"/>
      <w:numFmt w:val="bullet"/>
      <w:lvlText w:val=""/>
      <w:lvlJc w:val="left"/>
      <w:pPr>
        <w:tabs>
          <w:tab w:val="num" w:pos="3600"/>
        </w:tabs>
        <w:ind w:left="3600" w:hanging="360"/>
      </w:pPr>
      <w:rPr>
        <w:rFonts w:ascii="Wingdings 2" w:hAnsi="Wingdings 2" w:hint="default"/>
      </w:rPr>
    </w:lvl>
    <w:lvl w:ilvl="5" w:tplc="A7F83FC2" w:tentative="1">
      <w:start w:val="1"/>
      <w:numFmt w:val="bullet"/>
      <w:lvlText w:val=""/>
      <w:lvlJc w:val="left"/>
      <w:pPr>
        <w:tabs>
          <w:tab w:val="num" w:pos="4320"/>
        </w:tabs>
        <w:ind w:left="4320" w:hanging="360"/>
      </w:pPr>
      <w:rPr>
        <w:rFonts w:ascii="Wingdings 2" w:hAnsi="Wingdings 2" w:hint="default"/>
      </w:rPr>
    </w:lvl>
    <w:lvl w:ilvl="6" w:tplc="54B4E882" w:tentative="1">
      <w:start w:val="1"/>
      <w:numFmt w:val="bullet"/>
      <w:lvlText w:val=""/>
      <w:lvlJc w:val="left"/>
      <w:pPr>
        <w:tabs>
          <w:tab w:val="num" w:pos="5040"/>
        </w:tabs>
        <w:ind w:left="5040" w:hanging="360"/>
      </w:pPr>
      <w:rPr>
        <w:rFonts w:ascii="Wingdings 2" w:hAnsi="Wingdings 2" w:hint="default"/>
      </w:rPr>
    </w:lvl>
    <w:lvl w:ilvl="7" w:tplc="8B8860E6" w:tentative="1">
      <w:start w:val="1"/>
      <w:numFmt w:val="bullet"/>
      <w:lvlText w:val=""/>
      <w:lvlJc w:val="left"/>
      <w:pPr>
        <w:tabs>
          <w:tab w:val="num" w:pos="5760"/>
        </w:tabs>
        <w:ind w:left="5760" w:hanging="360"/>
      </w:pPr>
      <w:rPr>
        <w:rFonts w:ascii="Wingdings 2" w:hAnsi="Wingdings 2" w:hint="default"/>
      </w:rPr>
    </w:lvl>
    <w:lvl w:ilvl="8" w:tplc="B6EE38A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6ED2E5D"/>
    <w:multiLevelType w:val="hybridMultilevel"/>
    <w:tmpl w:val="DB2CC940"/>
    <w:lvl w:ilvl="0" w:tplc="530664F0">
      <w:start w:val="1"/>
      <w:numFmt w:val="bullet"/>
      <w:lvlText w:val=""/>
      <w:lvlJc w:val="left"/>
      <w:pPr>
        <w:tabs>
          <w:tab w:val="num" w:pos="720"/>
        </w:tabs>
        <w:ind w:left="720" w:hanging="360"/>
      </w:pPr>
      <w:rPr>
        <w:rFonts w:ascii="Wingdings 2" w:hAnsi="Wingdings 2" w:hint="default"/>
      </w:rPr>
    </w:lvl>
    <w:lvl w:ilvl="1" w:tplc="B7F84820" w:tentative="1">
      <w:start w:val="1"/>
      <w:numFmt w:val="bullet"/>
      <w:lvlText w:val=""/>
      <w:lvlJc w:val="left"/>
      <w:pPr>
        <w:tabs>
          <w:tab w:val="num" w:pos="1440"/>
        </w:tabs>
        <w:ind w:left="1440" w:hanging="360"/>
      </w:pPr>
      <w:rPr>
        <w:rFonts w:ascii="Wingdings 2" w:hAnsi="Wingdings 2" w:hint="default"/>
      </w:rPr>
    </w:lvl>
    <w:lvl w:ilvl="2" w:tplc="5D3678AE" w:tentative="1">
      <w:start w:val="1"/>
      <w:numFmt w:val="bullet"/>
      <w:lvlText w:val=""/>
      <w:lvlJc w:val="left"/>
      <w:pPr>
        <w:tabs>
          <w:tab w:val="num" w:pos="2160"/>
        </w:tabs>
        <w:ind w:left="2160" w:hanging="360"/>
      </w:pPr>
      <w:rPr>
        <w:rFonts w:ascii="Wingdings 2" w:hAnsi="Wingdings 2" w:hint="default"/>
      </w:rPr>
    </w:lvl>
    <w:lvl w:ilvl="3" w:tplc="0F58FB5C" w:tentative="1">
      <w:start w:val="1"/>
      <w:numFmt w:val="bullet"/>
      <w:lvlText w:val=""/>
      <w:lvlJc w:val="left"/>
      <w:pPr>
        <w:tabs>
          <w:tab w:val="num" w:pos="2880"/>
        </w:tabs>
        <w:ind w:left="2880" w:hanging="360"/>
      </w:pPr>
      <w:rPr>
        <w:rFonts w:ascii="Wingdings 2" w:hAnsi="Wingdings 2" w:hint="default"/>
      </w:rPr>
    </w:lvl>
    <w:lvl w:ilvl="4" w:tplc="A3AA56CE" w:tentative="1">
      <w:start w:val="1"/>
      <w:numFmt w:val="bullet"/>
      <w:lvlText w:val=""/>
      <w:lvlJc w:val="left"/>
      <w:pPr>
        <w:tabs>
          <w:tab w:val="num" w:pos="3600"/>
        </w:tabs>
        <w:ind w:left="3600" w:hanging="360"/>
      </w:pPr>
      <w:rPr>
        <w:rFonts w:ascii="Wingdings 2" w:hAnsi="Wingdings 2" w:hint="default"/>
      </w:rPr>
    </w:lvl>
    <w:lvl w:ilvl="5" w:tplc="7AE8B9D6" w:tentative="1">
      <w:start w:val="1"/>
      <w:numFmt w:val="bullet"/>
      <w:lvlText w:val=""/>
      <w:lvlJc w:val="left"/>
      <w:pPr>
        <w:tabs>
          <w:tab w:val="num" w:pos="4320"/>
        </w:tabs>
        <w:ind w:left="4320" w:hanging="360"/>
      </w:pPr>
      <w:rPr>
        <w:rFonts w:ascii="Wingdings 2" w:hAnsi="Wingdings 2" w:hint="default"/>
      </w:rPr>
    </w:lvl>
    <w:lvl w:ilvl="6" w:tplc="CFF6D072" w:tentative="1">
      <w:start w:val="1"/>
      <w:numFmt w:val="bullet"/>
      <w:lvlText w:val=""/>
      <w:lvlJc w:val="left"/>
      <w:pPr>
        <w:tabs>
          <w:tab w:val="num" w:pos="5040"/>
        </w:tabs>
        <w:ind w:left="5040" w:hanging="360"/>
      </w:pPr>
      <w:rPr>
        <w:rFonts w:ascii="Wingdings 2" w:hAnsi="Wingdings 2" w:hint="default"/>
      </w:rPr>
    </w:lvl>
    <w:lvl w:ilvl="7" w:tplc="501A8698" w:tentative="1">
      <w:start w:val="1"/>
      <w:numFmt w:val="bullet"/>
      <w:lvlText w:val=""/>
      <w:lvlJc w:val="left"/>
      <w:pPr>
        <w:tabs>
          <w:tab w:val="num" w:pos="5760"/>
        </w:tabs>
        <w:ind w:left="5760" w:hanging="360"/>
      </w:pPr>
      <w:rPr>
        <w:rFonts w:ascii="Wingdings 2" w:hAnsi="Wingdings 2" w:hint="default"/>
      </w:rPr>
    </w:lvl>
    <w:lvl w:ilvl="8" w:tplc="046E54C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6"/>
    <w:rsid w:val="000942A9"/>
    <w:rsid w:val="00097F4C"/>
    <w:rsid w:val="000F586A"/>
    <w:rsid w:val="00170207"/>
    <w:rsid w:val="001906FE"/>
    <w:rsid w:val="001C5370"/>
    <w:rsid w:val="001C68AF"/>
    <w:rsid w:val="00364967"/>
    <w:rsid w:val="003D03BC"/>
    <w:rsid w:val="004226BD"/>
    <w:rsid w:val="00424033"/>
    <w:rsid w:val="00432FF6"/>
    <w:rsid w:val="0044060D"/>
    <w:rsid w:val="005923BA"/>
    <w:rsid w:val="005C7FED"/>
    <w:rsid w:val="0068217E"/>
    <w:rsid w:val="0068788F"/>
    <w:rsid w:val="006A710B"/>
    <w:rsid w:val="006B636F"/>
    <w:rsid w:val="007177D6"/>
    <w:rsid w:val="00763AA9"/>
    <w:rsid w:val="00810BD9"/>
    <w:rsid w:val="0092380E"/>
    <w:rsid w:val="00A05D7E"/>
    <w:rsid w:val="00AC5277"/>
    <w:rsid w:val="00B00DC2"/>
    <w:rsid w:val="00BA04CB"/>
    <w:rsid w:val="00BF6C46"/>
    <w:rsid w:val="00C82F36"/>
    <w:rsid w:val="00DE7084"/>
    <w:rsid w:val="00E30A4C"/>
    <w:rsid w:val="00EA5045"/>
    <w:rsid w:val="00EC1550"/>
    <w:rsid w:val="00F158B8"/>
    <w:rsid w:val="00F60B6B"/>
    <w:rsid w:val="00F81165"/>
    <w:rsid w:val="00F833AD"/>
    <w:rsid w:val="00FC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0F4C"/>
  <w15:chartTrackingRefBased/>
  <w15:docId w15:val="{FE0C6670-28D7-42C5-859D-58F76C1A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8AF"/>
    <w:rPr>
      <w:b/>
      <w:bCs/>
    </w:rPr>
  </w:style>
  <w:style w:type="paragraph" w:styleId="NormalWeb">
    <w:name w:val="Normal (Web)"/>
    <w:basedOn w:val="Normal"/>
    <w:uiPriority w:val="99"/>
    <w:unhideWhenUsed/>
    <w:rsid w:val="001C6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06FE"/>
    <w:rPr>
      <w:color w:val="0563C1" w:themeColor="hyperlink"/>
      <w:u w:val="single"/>
    </w:rPr>
  </w:style>
  <w:style w:type="character" w:styleId="UnresolvedMention">
    <w:name w:val="Unresolved Mention"/>
    <w:basedOn w:val="DefaultParagraphFont"/>
    <w:uiPriority w:val="99"/>
    <w:semiHidden/>
    <w:unhideWhenUsed/>
    <w:rsid w:val="001906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84200">
      <w:bodyDiv w:val="1"/>
      <w:marLeft w:val="0"/>
      <w:marRight w:val="0"/>
      <w:marTop w:val="0"/>
      <w:marBottom w:val="0"/>
      <w:divBdr>
        <w:top w:val="none" w:sz="0" w:space="0" w:color="auto"/>
        <w:left w:val="none" w:sz="0" w:space="0" w:color="auto"/>
        <w:bottom w:val="none" w:sz="0" w:space="0" w:color="auto"/>
        <w:right w:val="none" w:sz="0" w:space="0" w:color="auto"/>
      </w:divBdr>
      <w:divsChild>
        <w:div w:id="525218278">
          <w:marLeft w:val="475"/>
          <w:marRight w:val="0"/>
          <w:marTop w:val="82"/>
          <w:marBottom w:val="120"/>
          <w:divBdr>
            <w:top w:val="none" w:sz="0" w:space="0" w:color="auto"/>
            <w:left w:val="none" w:sz="0" w:space="0" w:color="auto"/>
            <w:bottom w:val="none" w:sz="0" w:space="0" w:color="auto"/>
            <w:right w:val="none" w:sz="0" w:space="0" w:color="auto"/>
          </w:divBdr>
        </w:div>
        <w:div w:id="1235579638">
          <w:marLeft w:val="475"/>
          <w:marRight w:val="0"/>
          <w:marTop w:val="82"/>
          <w:marBottom w:val="120"/>
          <w:divBdr>
            <w:top w:val="none" w:sz="0" w:space="0" w:color="auto"/>
            <w:left w:val="none" w:sz="0" w:space="0" w:color="auto"/>
            <w:bottom w:val="none" w:sz="0" w:space="0" w:color="auto"/>
            <w:right w:val="none" w:sz="0" w:space="0" w:color="auto"/>
          </w:divBdr>
        </w:div>
        <w:div w:id="1742868803">
          <w:marLeft w:val="475"/>
          <w:marRight w:val="0"/>
          <w:marTop w:val="82"/>
          <w:marBottom w:val="120"/>
          <w:divBdr>
            <w:top w:val="none" w:sz="0" w:space="0" w:color="auto"/>
            <w:left w:val="none" w:sz="0" w:space="0" w:color="auto"/>
            <w:bottom w:val="none" w:sz="0" w:space="0" w:color="auto"/>
            <w:right w:val="none" w:sz="0" w:space="0" w:color="auto"/>
          </w:divBdr>
        </w:div>
        <w:div w:id="1853372885">
          <w:marLeft w:val="475"/>
          <w:marRight w:val="0"/>
          <w:marTop w:val="82"/>
          <w:marBottom w:val="120"/>
          <w:divBdr>
            <w:top w:val="none" w:sz="0" w:space="0" w:color="auto"/>
            <w:left w:val="none" w:sz="0" w:space="0" w:color="auto"/>
            <w:bottom w:val="none" w:sz="0" w:space="0" w:color="auto"/>
            <w:right w:val="none" w:sz="0" w:space="0" w:color="auto"/>
          </w:divBdr>
        </w:div>
      </w:divsChild>
    </w:div>
    <w:div w:id="1121001689">
      <w:bodyDiv w:val="1"/>
      <w:marLeft w:val="0"/>
      <w:marRight w:val="0"/>
      <w:marTop w:val="0"/>
      <w:marBottom w:val="0"/>
      <w:divBdr>
        <w:top w:val="none" w:sz="0" w:space="0" w:color="auto"/>
        <w:left w:val="none" w:sz="0" w:space="0" w:color="auto"/>
        <w:bottom w:val="none" w:sz="0" w:space="0" w:color="auto"/>
        <w:right w:val="none" w:sz="0" w:space="0" w:color="auto"/>
      </w:divBdr>
    </w:div>
    <w:div w:id="2129546552">
      <w:bodyDiv w:val="1"/>
      <w:marLeft w:val="0"/>
      <w:marRight w:val="0"/>
      <w:marTop w:val="0"/>
      <w:marBottom w:val="0"/>
      <w:divBdr>
        <w:top w:val="none" w:sz="0" w:space="0" w:color="auto"/>
        <w:left w:val="none" w:sz="0" w:space="0" w:color="auto"/>
        <w:bottom w:val="none" w:sz="0" w:space="0" w:color="auto"/>
        <w:right w:val="none" w:sz="0" w:space="0" w:color="auto"/>
      </w:divBdr>
      <w:divsChild>
        <w:div w:id="346372056">
          <w:marLeft w:val="475"/>
          <w:marRight w:val="0"/>
          <w:marTop w:val="115"/>
          <w:marBottom w:val="120"/>
          <w:divBdr>
            <w:top w:val="none" w:sz="0" w:space="0" w:color="auto"/>
            <w:left w:val="none" w:sz="0" w:space="0" w:color="auto"/>
            <w:bottom w:val="none" w:sz="0" w:space="0" w:color="auto"/>
            <w:right w:val="none" w:sz="0" w:space="0" w:color="auto"/>
          </w:divBdr>
        </w:div>
        <w:div w:id="895698068">
          <w:marLeft w:val="475"/>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21026665_A_geometric_approach_to_face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20</cp:revision>
  <dcterms:created xsi:type="dcterms:W3CDTF">2018-04-22T12:50:00Z</dcterms:created>
  <dcterms:modified xsi:type="dcterms:W3CDTF">2018-05-03T04:06:00Z</dcterms:modified>
</cp:coreProperties>
</file>