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t>---------------</w:t>
      </w:r>
    </w:p>
    <w:p/>
    <w:p>
      <w:pPr>
        <w:jc w:val="center"/>
      </w:pPr>
      <w:r>
        <w:rPr>
          <w:b/>
          <w:sz w:val="32"/>
        </w:rPr>
        <w:t>HỢP ĐỒNG HỢP TÁC KINH DOANH (BCC)</w:t>
      </w:r>
    </w:p>
    <w:p>
      <w:pPr>
        <w:jc w:val="center"/>
      </w:pPr>
      <w:r>
        <w:t>Số: ....../HĐ</w:t>
      </w:r>
    </w:p>
    <w:p/>
    <w:p>
      <w:r>
        <w:t>- Căn cứ Bộ luật Dân sự nước Cộng hòa xã hội chủ nghĩa Việt Nam hiện hành;</w:t>
        <w:br/>
        <w:t>- Căn cứ nhu cầu và khả năng thực tế của hai bên;</w:t>
      </w:r>
    </w:p>
    <w:p>
      <w:r>
        <w:t>Hôm nay, ngày ...... tháng ...... năm ......, chúng tôi gồm:</w:t>
      </w:r>
    </w:p>
    <w:p>
      <w:r>
        <w:rPr>
          <w:b/>
        </w:rPr>
        <w:t>BÊN A: {{ten_ben_a}}</w:t>
        <w:br/>
      </w:r>
      <w:r>
        <w:t>- Địa chỉ: {{dia_chi_ben_a}}</w:t>
        <w:br/>
        <w:t>- Mã số thuế / Số CCCD: {{mst_ben_a}}</w:t>
        <w:br/>
        <w:t>- Đại diện: {{dai_dien_ben_a}}        Chức vụ: {{chuc_vu_ben_a}}</w:t>
        <w:br/>
        <w:t>- Điện thoại: {{dien_thoai_ben_a}}</w:t>
      </w:r>
    </w:p>
    <w:p>
      <w:r>
        <w:rPr>
          <w:b/>
        </w:rPr>
        <w:t>BÊN B: {{ten_ben_b}}</w:t>
        <w:br/>
      </w:r>
      <w:r>
        <w:t>- Địa chỉ: {{dia_chi_ben_b}}</w:t>
        <w:br/>
        <w:t>- Mã số thuế / Số CCCD: {{mst_ben_b}}</w:t>
        <w:br/>
        <w:t>- Đại diện: {{dai_dien_ben_b}}        Chức vụ: {{chuc_vu_ben_b}}</w:t>
        <w:br/>
        <w:t>- Điện thoại: {{dien_thoai_ben_b}}</w:t>
      </w:r>
    </w:p>
    <w:p>
      <w:r>
        <w:t>Hai bên thống nhất thỏa thuận ký kết hợp đồng với các điều khoản cụ thể dưới đây:</w:t>
      </w:r>
    </w:p>
    <w:p>
      <w:r>
        <w:rPr>
          <w:b/>
        </w:rPr>
        <w:t>Điều 1: Mục tiêu và phạm vi hợp tác</w:t>
      </w:r>
    </w:p>
    <w:p>
      <w:r>
        <w:t>- Hai bên đồng ý hợp tác thực hiện dự án kinh doanh: {{ten_du_an}} mà không thành lập pháp nhân mới theo quy định của Luật Đầu tư.</w:t>
      </w:r>
    </w:p>
    <w:p>
      <w:r>
        <w:rPr>
          <w:b/>
        </w:rPr>
        <w:t>Điều 2: Phần vốn góp của mỗi bên</w:t>
      </w:r>
    </w:p>
    <w:p>
      <w:r>
        <w:t>- Bên A đóng góp vốn bằng: {{gop_von_ben_a}} VNĐ.</w:t>
        <w:br/>
        <w:t>- Bên B đóng góp vốn bằng: {{gop_von_ben_b}} VNĐ (hoặc bằng tài sản/công nghệ/đất đai).</w:t>
      </w:r>
    </w:p>
    <w:p>
      <w:r>
        <w:rPr>
          <w:b/>
        </w:rPr>
        <w:t>Điều 3: Phân chia kết quả kinh doanh và lợi nhuận</w:t>
      </w:r>
    </w:p>
    <w:p>
      <w:r>
        <w:t>- Tỷ lệ chia sẻ doanh thu / phân chia lợi nhuận sau thuế: Bên A hưởng {{ty_le_ben_a}} %, Bên B hưởng {{ty_le_ben_b}} %.</w:t>
        <w:br/>
        <w:t>- Thời điểm đối soát và chia lợi nhuận định kỳ: {{ky_chia_loi_nhuan}}.</w:t>
      </w:r>
    </w:p>
    <w:p>
      <w:r>
        <w:rPr>
          <w:b/>
        </w:rPr>
        <w:t>Điều 4: Ban điều hành và quản lý hoạt động hợp tác</w:t>
      </w:r>
    </w:p>
    <w:p>
      <w:r>
        <w:t>- Thành lập Ban điều hành dự án gồm {{so_luong_nhan_su}} người để quyết định các vấn đề lớn.</w:t>
        <w:br/>
        <w:t>- Người đại diện theo pháp luật điều hành hoạt động hàng ngày: {{nguoi_dai_dien}}.</w:t>
      </w:r>
    </w:p>
    <w:p>
      <w:r>
        <w:rPr>
          <w:b/>
        </w:rPr>
        <w:t>Điều 5: Cam kết chung và thời hạn hợp tác</w:t>
      </w:r>
    </w:p>
    <w:p>
      <w:r>
        <w:t>- Thời hạn hợp tác kinh doanh theo hợp đồng: {{thoi_han_hop_tac}} năm.</w:t>
        <w:br/>
        <w:t>- Mọi sửa đổi, bổ sung điều khoản hợp đồng phải được hai bên ký văn bản đồng ý.</w:t>
      </w:r>
    </w:p>
    <w:p/>
    <w:p>
      <w:r>
        <w:t>Hợp đồng được lập thành 02 (hai) bản có giá trị pháp lý như nhau, mỗi bên giữ 01 bản để thực hiện.</w:t>
      </w:r>
    </w:p>
    <w:p>
      <w:pPr>
        <w:jc w:val="center"/>
      </w:pPr>
      <w:r>
        <w:rPr>
          <w:b/>
        </w:rPr>
        <w:t>ĐẠI DIỆN BÊN A                                            ĐẠI DIỆN BÊN B</w:t>
        <w:br/>
        <w:t>(Ký, ghi rõ họ tên)     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