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8" w:lineRule="auto" w:before="84"/>
        <w:ind w:left="1297" w:right="5781" w:firstLine="0"/>
        <w:jc w:val="left"/>
        <w:rPr>
          <w:sz w:val="12"/>
        </w:rPr>
      </w:pPr>
      <w:r>
        <w:rPr>
          <w:sz w:val="12"/>
        </w:rPr>
        <w:drawing>
          <wp:anchor distT="0" distB="0" distL="0" distR="0" allowOverlap="1" layoutInCell="1" locked="0" behindDoc="0" simplePos="0" relativeHeight="15730176">
            <wp:simplePos x="0" y="0"/>
            <wp:positionH relativeFrom="page">
              <wp:posOffset>794667</wp:posOffset>
            </wp:positionH>
            <wp:positionV relativeFrom="paragraph">
              <wp:posOffset>52211</wp:posOffset>
            </wp:positionV>
            <wp:extent cx="746030" cy="36688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46030" cy="366888"/>
                    </a:xfrm>
                    <a:prstGeom prst="rect">
                      <a:avLst/>
                    </a:prstGeom>
                  </pic:spPr>
                </pic:pic>
              </a:graphicData>
            </a:graphic>
          </wp:anchor>
        </w:drawing>
      </w:r>
      <w:r>
        <w:rPr>
          <w:w w:val="105"/>
          <w:sz w:val="12"/>
        </w:rPr>
        <w:t>Người</w:t>
      </w:r>
      <w:r>
        <w:rPr>
          <w:spacing w:val="-5"/>
          <w:w w:val="105"/>
          <w:sz w:val="12"/>
        </w:rPr>
        <w:t> </w:t>
      </w:r>
      <w:r>
        <w:rPr>
          <w:w w:val="105"/>
          <w:sz w:val="12"/>
        </w:rPr>
        <w:t>ký:</w:t>
      </w:r>
      <w:r>
        <w:rPr>
          <w:spacing w:val="-5"/>
          <w:w w:val="105"/>
          <w:sz w:val="12"/>
        </w:rPr>
        <w:t> </w:t>
      </w:r>
      <w:r>
        <w:rPr>
          <w:w w:val="105"/>
          <w:sz w:val="12"/>
        </w:rPr>
        <w:t>Cổng</w:t>
      </w:r>
      <w:r>
        <w:rPr>
          <w:spacing w:val="-5"/>
          <w:w w:val="105"/>
          <w:sz w:val="12"/>
        </w:rPr>
        <w:t> </w:t>
      </w:r>
      <w:r>
        <w:rPr>
          <w:w w:val="105"/>
          <w:sz w:val="12"/>
        </w:rPr>
        <w:t>Thông</w:t>
      </w:r>
      <w:r>
        <w:rPr>
          <w:spacing w:val="-5"/>
          <w:w w:val="105"/>
          <w:sz w:val="12"/>
        </w:rPr>
        <w:t> </w:t>
      </w:r>
      <w:r>
        <w:rPr>
          <w:w w:val="105"/>
          <w:sz w:val="12"/>
        </w:rPr>
        <w:t>tin</w:t>
      </w:r>
      <w:r>
        <w:rPr>
          <w:spacing w:val="-5"/>
          <w:w w:val="105"/>
          <w:sz w:val="12"/>
        </w:rPr>
        <w:t> </w:t>
      </w:r>
      <w:r>
        <w:rPr>
          <w:w w:val="105"/>
          <w:sz w:val="12"/>
        </w:rPr>
        <w:t>điện</w:t>
      </w:r>
      <w:r>
        <w:rPr>
          <w:spacing w:val="-5"/>
          <w:w w:val="105"/>
          <w:sz w:val="12"/>
        </w:rPr>
        <w:t> </w:t>
      </w:r>
      <w:r>
        <w:rPr>
          <w:w w:val="105"/>
          <w:sz w:val="12"/>
        </w:rPr>
        <w:t>tử</w:t>
      </w:r>
      <w:r>
        <w:rPr>
          <w:spacing w:val="-5"/>
          <w:w w:val="105"/>
          <w:sz w:val="12"/>
        </w:rPr>
        <w:t> </w:t>
      </w:r>
      <w:r>
        <w:rPr>
          <w:w w:val="105"/>
          <w:sz w:val="12"/>
        </w:rPr>
        <w:t>Chính</w:t>
      </w:r>
      <w:r>
        <w:rPr>
          <w:spacing w:val="-5"/>
          <w:w w:val="105"/>
          <w:sz w:val="12"/>
        </w:rPr>
        <w:t> </w:t>
      </w:r>
      <w:r>
        <w:rPr>
          <w:w w:val="105"/>
          <w:sz w:val="12"/>
        </w:rPr>
        <w:t>phủ</w:t>
      </w:r>
      <w:r>
        <w:rPr>
          <w:spacing w:val="40"/>
          <w:w w:val="105"/>
          <w:sz w:val="12"/>
        </w:rPr>
        <w:t> </w:t>
      </w:r>
      <w:r>
        <w:rPr>
          <w:w w:val="105"/>
          <w:sz w:val="12"/>
        </w:rPr>
        <w:t>Email:</w:t>
      </w:r>
      <w:r>
        <w:rPr>
          <w:spacing w:val="-8"/>
          <w:w w:val="105"/>
          <w:sz w:val="12"/>
        </w:rPr>
        <w:t> </w:t>
      </w:r>
      <w:hyperlink r:id="rId7">
        <w:r>
          <w:rPr>
            <w:w w:val="105"/>
            <w:sz w:val="12"/>
          </w:rPr>
          <w:t>thongtinchinhphu@chinhphu.vn</w:t>
        </w:r>
      </w:hyperlink>
    </w:p>
    <w:p>
      <w:pPr>
        <w:spacing w:line="122" w:lineRule="exact" w:before="0"/>
        <w:ind w:left="1297" w:right="0" w:firstLine="0"/>
        <w:jc w:val="left"/>
        <w:rPr>
          <w:sz w:val="12"/>
        </w:rPr>
      </w:pPr>
      <w:r>
        <w:rPr>
          <w:w w:val="105"/>
          <w:sz w:val="12"/>
        </w:rPr>
        <w:t>Cơ</w:t>
      </w:r>
      <w:r>
        <w:rPr>
          <w:spacing w:val="-4"/>
          <w:w w:val="105"/>
          <w:sz w:val="12"/>
        </w:rPr>
        <w:t> </w:t>
      </w:r>
      <w:r>
        <w:rPr>
          <w:w w:val="105"/>
          <w:sz w:val="12"/>
        </w:rPr>
        <w:t>quan:</w:t>
      </w:r>
      <w:r>
        <w:rPr>
          <w:spacing w:val="-4"/>
          <w:w w:val="105"/>
          <w:sz w:val="12"/>
        </w:rPr>
        <w:t> </w:t>
      </w:r>
      <w:r>
        <w:rPr>
          <w:w w:val="105"/>
          <w:sz w:val="12"/>
        </w:rPr>
        <w:t>Văn</w:t>
      </w:r>
      <w:r>
        <w:rPr>
          <w:spacing w:val="-4"/>
          <w:w w:val="105"/>
          <w:sz w:val="12"/>
        </w:rPr>
        <w:t> </w:t>
      </w:r>
      <w:r>
        <w:rPr>
          <w:w w:val="105"/>
          <w:sz w:val="12"/>
        </w:rPr>
        <w:t>phòng</w:t>
      </w:r>
      <w:r>
        <w:rPr>
          <w:spacing w:val="-4"/>
          <w:w w:val="105"/>
          <w:sz w:val="12"/>
        </w:rPr>
        <w:t> </w:t>
      </w:r>
      <w:r>
        <w:rPr>
          <w:w w:val="105"/>
          <w:sz w:val="12"/>
        </w:rPr>
        <w:t>Chính</w:t>
      </w:r>
      <w:r>
        <w:rPr>
          <w:spacing w:val="-4"/>
          <w:w w:val="105"/>
          <w:sz w:val="12"/>
        </w:rPr>
        <w:t> </w:t>
      </w:r>
      <w:r>
        <w:rPr>
          <w:spacing w:val="-5"/>
          <w:w w:val="105"/>
          <w:sz w:val="12"/>
        </w:rPr>
        <w:t>phủ</w:t>
      </w:r>
    </w:p>
    <w:p>
      <w:pPr>
        <w:spacing w:line="132" w:lineRule="exact" w:before="0"/>
        <w:ind w:left="1297" w:right="0" w:firstLine="0"/>
        <w:jc w:val="left"/>
        <w:rPr>
          <w:sz w:val="12"/>
        </w:rPr>
      </w:pPr>
      <w:r>
        <w:rPr>
          <w:w w:val="105"/>
          <w:sz w:val="12"/>
        </w:rPr>
        <w:t>Thời</w:t>
      </w:r>
      <w:r>
        <w:rPr>
          <w:spacing w:val="-5"/>
          <w:w w:val="105"/>
          <w:sz w:val="12"/>
        </w:rPr>
        <w:t> </w:t>
      </w:r>
      <w:r>
        <w:rPr>
          <w:w w:val="105"/>
          <w:sz w:val="12"/>
        </w:rPr>
        <w:t>gian</w:t>
      </w:r>
      <w:r>
        <w:rPr>
          <w:spacing w:val="-5"/>
          <w:w w:val="105"/>
          <w:sz w:val="12"/>
        </w:rPr>
        <w:t> </w:t>
      </w:r>
      <w:r>
        <w:rPr>
          <w:w w:val="105"/>
          <w:sz w:val="12"/>
        </w:rPr>
        <w:t>ký:</w:t>
      </w:r>
      <w:r>
        <w:rPr>
          <w:spacing w:val="-4"/>
          <w:w w:val="105"/>
          <w:sz w:val="12"/>
        </w:rPr>
        <w:t> </w:t>
      </w:r>
      <w:r>
        <w:rPr>
          <w:w w:val="105"/>
          <w:sz w:val="12"/>
        </w:rPr>
        <w:t>16.03.2022</w:t>
      </w:r>
      <w:r>
        <w:rPr>
          <w:spacing w:val="-5"/>
          <w:w w:val="105"/>
          <w:sz w:val="12"/>
        </w:rPr>
        <w:t> </w:t>
      </w:r>
      <w:r>
        <w:rPr>
          <w:w w:val="105"/>
          <w:sz w:val="12"/>
        </w:rPr>
        <w:t>08:35:38</w:t>
      </w:r>
      <w:r>
        <w:rPr>
          <w:spacing w:val="-5"/>
          <w:w w:val="105"/>
          <w:sz w:val="12"/>
        </w:rPr>
        <w:t> </w:t>
      </w:r>
      <w:r>
        <w:rPr>
          <w:spacing w:val="-2"/>
          <w:w w:val="105"/>
          <w:sz w:val="12"/>
        </w:rPr>
        <w:t>+07:00</w:t>
      </w:r>
    </w:p>
    <w:p>
      <w:pPr>
        <w:pStyle w:val="BodyText"/>
        <w:tabs>
          <w:tab w:pos="9504" w:val="right" w:leader="none"/>
        </w:tabs>
        <w:spacing w:before="429"/>
        <w:ind w:left="2278" w:firstLine="0"/>
        <w:jc w:val="left"/>
      </w:pPr>
      <w:r>
        <w:rPr/>
        <mc:AlternateContent>
          <mc:Choice Requires="wps">
            <w:drawing>
              <wp:anchor distT="0" distB="0" distL="0" distR="0" allowOverlap="1" layoutInCell="1" locked="0" behindDoc="0" simplePos="0" relativeHeight="15729152">
                <wp:simplePos x="0" y="0"/>
                <wp:positionH relativeFrom="page">
                  <wp:posOffset>805433</wp:posOffset>
                </wp:positionH>
                <wp:positionV relativeFrom="paragraph">
                  <wp:posOffset>509965</wp:posOffset>
                </wp:positionV>
                <wp:extent cx="5939790" cy="266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39790" cy="26670"/>
                        </a:xfrm>
                        <a:custGeom>
                          <a:avLst/>
                          <a:gdLst/>
                          <a:ahLst/>
                          <a:cxnLst/>
                          <a:rect l="l" t="t" r="r" b="b"/>
                          <a:pathLst>
                            <a:path w="5939790" h="26670">
                              <a:moveTo>
                                <a:pt x="0" y="26670"/>
                              </a:moveTo>
                              <a:lnTo>
                                <a:pt x="5939790" y="26670"/>
                              </a:lnTo>
                            </a:path>
                            <a:path w="5939790" h="2667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63.419998pt;margin-top:40.154732pt;width:467.7pt;height:2.1pt;mso-position-horizontal-relative:page;mso-position-vertical-relative:paragraph;z-index:15729152" id="docshape1" coordorigin="1268,803" coordsize="9354,42" path="m1268,845l10622,845m1268,803l10622,803e" filled="false" stroked="true" strokeweight=".5pt" strokecolor="#010202">
                <v:path arrowok="t"/>
                <v:stroke dashstyle="solid"/>
                <w10:wrap type="none"/>
              </v:shape>
            </w:pict>
          </mc:Fallback>
        </mc:AlternateContent>
      </w:r>
      <w:r>
        <w:rPr/>
        <w:t>CÔNG</w:t>
      </w:r>
      <w:r>
        <w:rPr>
          <w:spacing w:val="-10"/>
        </w:rPr>
        <w:t> </w:t>
      </w:r>
      <w:r>
        <w:rPr/>
        <w:t>BÁO/Số</w:t>
      </w:r>
      <w:r>
        <w:rPr>
          <w:spacing w:val="-10"/>
        </w:rPr>
        <w:t> </w:t>
      </w:r>
      <w:r>
        <w:rPr/>
        <w:t>235</w:t>
      </w:r>
      <w:r>
        <w:rPr>
          <w:spacing w:val="-10"/>
        </w:rPr>
        <w:t> </w:t>
      </w:r>
      <w:r>
        <w:rPr/>
        <w:t>+</w:t>
      </w:r>
      <w:r>
        <w:rPr>
          <w:spacing w:val="-11"/>
        </w:rPr>
        <w:t> </w:t>
      </w:r>
      <w:r>
        <w:rPr/>
        <w:t>236/Ngày</w:t>
      </w:r>
      <w:r>
        <w:rPr>
          <w:spacing w:val="-10"/>
        </w:rPr>
        <w:t> </w:t>
      </w:r>
      <w:r>
        <w:rPr/>
        <w:t>17-02-</w:t>
      </w:r>
      <w:r>
        <w:rPr>
          <w:spacing w:val="-4"/>
        </w:rPr>
        <w:t>2022</w:t>
      </w:r>
      <w:r>
        <w:rPr/>
        <w:tab/>
      </w:r>
      <w:r>
        <w:rPr>
          <w:spacing w:val="-10"/>
        </w:rPr>
        <w:t>3</w:t>
      </w:r>
    </w:p>
    <w:p>
      <w:pPr>
        <w:tabs>
          <w:tab w:pos="3952" w:val="left" w:leader="none"/>
        </w:tabs>
        <w:spacing w:before="371"/>
        <w:ind w:left="1190" w:right="0" w:firstLine="0"/>
        <w:jc w:val="left"/>
        <w:rPr>
          <w:b/>
          <w:sz w:val="26"/>
        </w:rPr>
      </w:pPr>
      <w:r>
        <w:rPr>
          <w:b/>
          <w:sz w:val="26"/>
        </w:rPr>
        <mc:AlternateContent>
          <mc:Choice Requires="wps">
            <w:drawing>
              <wp:anchor distT="0" distB="0" distL="0" distR="0" allowOverlap="1" layoutInCell="1" locked="0" behindDoc="0" simplePos="0" relativeHeight="15729664">
                <wp:simplePos x="0" y="0"/>
                <wp:positionH relativeFrom="page">
                  <wp:posOffset>1689354</wp:posOffset>
                </wp:positionH>
                <wp:positionV relativeFrom="paragraph">
                  <wp:posOffset>446863</wp:posOffset>
                </wp:positionV>
                <wp:extent cx="37274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72745" cy="1270"/>
                        </a:xfrm>
                        <a:custGeom>
                          <a:avLst/>
                          <a:gdLst/>
                          <a:ahLst/>
                          <a:cxnLst/>
                          <a:rect l="l" t="t" r="r" b="b"/>
                          <a:pathLst>
                            <a:path w="372745" h="0">
                              <a:moveTo>
                                <a:pt x="0" y="0"/>
                              </a:moveTo>
                              <a:lnTo>
                                <a:pt x="372618" y="0"/>
                              </a:lnTo>
                            </a:path>
                          </a:pathLst>
                        </a:custGeom>
                        <a:ln w="9525">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33.020004pt,35.186100pt" to="162.360004pt,35.186100pt" stroked="true" strokeweight=".75pt" strokecolor="#010202">
                <v:stroke dashstyle="solid"/>
                <w10:wrap type="none"/>
              </v:line>
            </w:pict>
          </mc:Fallback>
        </mc:AlternateContent>
      </w:r>
      <w:r>
        <w:rPr>
          <w:b/>
          <w:sz w:val="26"/>
        </w:rPr>
        <w:t>QUỐC</w:t>
      </w:r>
      <w:r>
        <w:rPr>
          <w:b/>
          <w:spacing w:val="-1"/>
          <w:sz w:val="26"/>
        </w:rPr>
        <w:t> </w:t>
      </w:r>
      <w:r>
        <w:rPr>
          <w:b/>
          <w:spacing w:val="-5"/>
          <w:sz w:val="26"/>
        </w:rPr>
        <w:t>HỘI</w:t>
      </w:r>
      <w:r>
        <w:rPr>
          <w:b/>
          <w:sz w:val="26"/>
        </w:rPr>
        <w:tab/>
      </w:r>
      <w:r>
        <w:rPr>
          <w:b/>
          <w:spacing w:val="-2"/>
          <w:sz w:val="26"/>
        </w:rPr>
        <w:t>CỘNG</w:t>
      </w:r>
      <w:r>
        <w:rPr>
          <w:b/>
          <w:spacing w:val="-14"/>
          <w:sz w:val="26"/>
        </w:rPr>
        <w:t> </w:t>
      </w:r>
      <w:r>
        <w:rPr>
          <w:b/>
          <w:spacing w:val="-2"/>
          <w:sz w:val="26"/>
        </w:rPr>
        <w:t>HÒA</w:t>
      </w:r>
      <w:r>
        <w:rPr>
          <w:b/>
          <w:spacing w:val="-14"/>
          <w:sz w:val="26"/>
        </w:rPr>
        <w:t> </w:t>
      </w:r>
      <w:r>
        <w:rPr>
          <w:b/>
          <w:spacing w:val="-2"/>
          <w:sz w:val="26"/>
        </w:rPr>
        <w:t>XÃ</w:t>
      </w:r>
      <w:r>
        <w:rPr>
          <w:b/>
          <w:spacing w:val="-13"/>
          <w:sz w:val="26"/>
        </w:rPr>
        <w:t> </w:t>
      </w:r>
      <w:r>
        <w:rPr>
          <w:b/>
          <w:spacing w:val="-2"/>
          <w:sz w:val="26"/>
        </w:rPr>
        <w:t>HỘI</w:t>
      </w:r>
      <w:r>
        <w:rPr>
          <w:b/>
          <w:spacing w:val="-15"/>
          <w:sz w:val="26"/>
        </w:rPr>
        <w:t> </w:t>
      </w:r>
      <w:r>
        <w:rPr>
          <w:b/>
          <w:spacing w:val="-2"/>
          <w:sz w:val="26"/>
        </w:rPr>
        <w:t>CHỦ</w:t>
      </w:r>
      <w:r>
        <w:rPr>
          <w:b/>
          <w:spacing w:val="-13"/>
          <w:sz w:val="26"/>
        </w:rPr>
        <w:t> </w:t>
      </w:r>
      <w:r>
        <w:rPr>
          <w:b/>
          <w:spacing w:val="-2"/>
          <w:sz w:val="26"/>
        </w:rPr>
        <w:t>NGHĨA</w:t>
      </w:r>
      <w:r>
        <w:rPr>
          <w:b/>
          <w:spacing w:val="-14"/>
          <w:sz w:val="26"/>
        </w:rPr>
        <w:t> </w:t>
      </w:r>
      <w:r>
        <w:rPr>
          <w:b/>
          <w:spacing w:val="-2"/>
          <w:sz w:val="26"/>
        </w:rPr>
        <w:t>VIỆT</w:t>
      </w:r>
      <w:r>
        <w:rPr>
          <w:b/>
          <w:spacing w:val="-13"/>
          <w:sz w:val="26"/>
        </w:rPr>
        <w:t> </w:t>
      </w:r>
      <w:r>
        <w:rPr>
          <w:b/>
          <w:spacing w:val="-5"/>
          <w:sz w:val="26"/>
        </w:rPr>
        <w:t>NAM</w:t>
      </w:r>
    </w:p>
    <w:p>
      <w:pPr>
        <w:spacing w:before="61"/>
        <w:ind w:left="5004" w:right="0" w:firstLine="0"/>
        <w:jc w:val="left"/>
        <w:rPr>
          <w:b/>
          <w:sz w:val="26"/>
        </w:rPr>
      </w:pPr>
      <w:r>
        <w:rPr>
          <w:b/>
          <w:sz w:val="26"/>
        </w:rPr>
        <w:t>Độc</w:t>
      </w:r>
      <w:r>
        <w:rPr>
          <w:b/>
          <w:spacing w:val="-2"/>
          <w:sz w:val="26"/>
        </w:rPr>
        <w:t> </w:t>
      </w:r>
      <w:r>
        <w:rPr>
          <w:b/>
          <w:sz w:val="26"/>
        </w:rPr>
        <w:t>lập</w:t>
      </w:r>
      <w:r>
        <w:rPr>
          <w:b/>
          <w:spacing w:val="-2"/>
          <w:sz w:val="26"/>
        </w:rPr>
        <w:t> </w:t>
      </w:r>
      <w:r>
        <w:rPr>
          <w:b/>
          <w:sz w:val="26"/>
        </w:rPr>
        <w:t>-</w:t>
      </w:r>
      <w:r>
        <w:rPr>
          <w:b/>
          <w:spacing w:val="-2"/>
          <w:sz w:val="26"/>
        </w:rPr>
        <w:t> </w:t>
      </w:r>
      <w:r>
        <w:rPr>
          <w:b/>
          <w:sz w:val="26"/>
        </w:rPr>
        <w:t>Tự</w:t>
      </w:r>
      <w:r>
        <w:rPr>
          <w:b/>
          <w:spacing w:val="-2"/>
          <w:sz w:val="26"/>
        </w:rPr>
        <w:t> </w:t>
      </w:r>
      <w:r>
        <w:rPr>
          <w:b/>
          <w:sz w:val="26"/>
        </w:rPr>
        <w:t>do</w:t>
      </w:r>
      <w:r>
        <w:rPr>
          <w:b/>
          <w:spacing w:val="-2"/>
          <w:sz w:val="26"/>
        </w:rPr>
        <w:t> </w:t>
      </w:r>
      <w:r>
        <w:rPr>
          <w:b/>
          <w:sz w:val="26"/>
        </w:rPr>
        <w:t>-</w:t>
      </w:r>
      <w:r>
        <w:rPr>
          <w:b/>
          <w:spacing w:val="-2"/>
          <w:sz w:val="26"/>
        </w:rPr>
        <w:t> </w:t>
      </w:r>
      <w:r>
        <w:rPr>
          <w:b/>
          <w:sz w:val="26"/>
        </w:rPr>
        <w:t>Hạnh</w:t>
      </w:r>
      <w:r>
        <w:rPr>
          <w:b/>
          <w:spacing w:val="-1"/>
          <w:sz w:val="26"/>
        </w:rPr>
        <w:t> </w:t>
      </w:r>
      <w:r>
        <w:rPr>
          <w:b/>
          <w:spacing w:val="-4"/>
          <w:sz w:val="26"/>
        </w:rPr>
        <w:t>phúc</w:t>
      </w:r>
    </w:p>
    <w:p>
      <w:pPr>
        <w:pStyle w:val="BodyText"/>
        <w:spacing w:before="0"/>
        <w:ind w:left="0" w:firstLine="0"/>
        <w:jc w:val="left"/>
        <w:rPr>
          <w:b/>
          <w:sz w:val="5"/>
        </w:rPr>
      </w:pPr>
      <w:r>
        <w:rPr>
          <w:b/>
          <w:sz w:val="5"/>
        </w:rPr>
        <mc:AlternateContent>
          <mc:Choice Requires="wps">
            <w:drawing>
              <wp:anchor distT="0" distB="0" distL="0" distR="0" allowOverlap="1" layoutInCell="1" locked="0" behindDoc="1" simplePos="0" relativeHeight="487587840">
                <wp:simplePos x="0" y="0"/>
                <wp:positionH relativeFrom="page">
                  <wp:posOffset>3888485</wp:posOffset>
                </wp:positionH>
                <wp:positionV relativeFrom="paragraph">
                  <wp:posOffset>51925</wp:posOffset>
                </wp:positionV>
                <wp:extent cx="20243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024380" cy="1270"/>
                        </a:xfrm>
                        <a:custGeom>
                          <a:avLst/>
                          <a:gdLst/>
                          <a:ahLst/>
                          <a:cxnLst/>
                          <a:rect l="l" t="t" r="r" b="b"/>
                          <a:pathLst>
                            <a:path w="2024380" h="0">
                              <a:moveTo>
                                <a:pt x="0" y="0"/>
                              </a:moveTo>
                              <a:lnTo>
                                <a:pt x="2023872" y="0"/>
                              </a:lnTo>
                            </a:path>
                          </a:pathLst>
                        </a:custGeom>
                        <a:ln w="9525">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306.179993pt;margin-top:4.088638pt;width:159.4pt;height:.1pt;mso-position-horizontal-relative:page;mso-position-vertical-relative:paragraph;z-index:-15728640;mso-wrap-distance-left:0;mso-wrap-distance-right:0" id="docshape2" coordorigin="6124,82" coordsize="3188,0" path="m6124,82l9311,82e" filled="false" stroked="true" strokeweight=".75pt" strokecolor="#010202">
                <v:path arrowok="t"/>
                <v:stroke dashstyle="solid"/>
                <w10:wrap type="topAndBottom"/>
              </v:shape>
            </w:pict>
          </mc:Fallback>
        </mc:AlternateContent>
      </w:r>
    </w:p>
    <w:p>
      <w:pPr>
        <w:spacing w:before="0"/>
        <w:ind w:left="630" w:right="0" w:firstLine="0"/>
        <w:jc w:val="both"/>
        <w:rPr>
          <w:sz w:val="26"/>
        </w:rPr>
      </w:pPr>
      <w:r>
        <w:rPr>
          <w:sz w:val="26"/>
        </w:rPr>
        <w:t>Luật</w:t>
      </w:r>
      <w:r>
        <w:rPr>
          <w:spacing w:val="-2"/>
          <w:sz w:val="26"/>
        </w:rPr>
        <w:t> </w:t>
      </w:r>
      <w:r>
        <w:rPr>
          <w:sz w:val="26"/>
        </w:rPr>
        <w:t>số:</w:t>
      </w:r>
      <w:r>
        <w:rPr>
          <w:spacing w:val="-2"/>
          <w:sz w:val="26"/>
        </w:rPr>
        <w:t> 03/2022/QH15</w:t>
      </w:r>
    </w:p>
    <w:p>
      <w:pPr>
        <w:pStyle w:val="BodyText"/>
        <w:spacing w:before="107"/>
        <w:ind w:left="0" w:firstLine="0"/>
        <w:jc w:val="left"/>
        <w:rPr>
          <w:sz w:val="26"/>
        </w:rPr>
      </w:pPr>
    </w:p>
    <w:p>
      <w:pPr>
        <w:spacing w:before="0"/>
        <w:ind w:left="9" w:right="0" w:firstLine="0"/>
        <w:jc w:val="center"/>
        <w:rPr>
          <w:b/>
          <w:sz w:val="28"/>
        </w:rPr>
      </w:pPr>
      <w:r>
        <w:rPr>
          <w:b/>
          <w:spacing w:val="-4"/>
          <w:sz w:val="28"/>
        </w:rPr>
        <w:t>LUẬT</w:t>
      </w:r>
    </w:p>
    <w:p>
      <w:pPr>
        <w:spacing w:line="297" w:lineRule="auto" w:before="78"/>
        <w:ind w:left="536" w:right="530" w:firstLine="1"/>
        <w:jc w:val="center"/>
        <w:rPr>
          <w:b/>
          <w:sz w:val="28"/>
        </w:rPr>
      </w:pPr>
      <w:r>
        <w:rPr>
          <w:b/>
          <w:spacing w:val="-2"/>
          <w:sz w:val="28"/>
        </w:rPr>
        <w:t>SỬA</w:t>
      </w:r>
      <w:r>
        <w:rPr>
          <w:b/>
          <w:spacing w:val="-16"/>
          <w:sz w:val="28"/>
        </w:rPr>
        <w:t> </w:t>
      </w:r>
      <w:r>
        <w:rPr>
          <w:b/>
          <w:spacing w:val="-2"/>
          <w:sz w:val="28"/>
        </w:rPr>
        <w:t>ĐỔI,</w:t>
      </w:r>
      <w:r>
        <w:rPr>
          <w:b/>
          <w:spacing w:val="-15"/>
          <w:sz w:val="28"/>
        </w:rPr>
        <w:t> </w:t>
      </w:r>
      <w:r>
        <w:rPr>
          <w:b/>
          <w:spacing w:val="-2"/>
          <w:sz w:val="28"/>
        </w:rPr>
        <w:t>BỔ</w:t>
      </w:r>
      <w:r>
        <w:rPr>
          <w:b/>
          <w:spacing w:val="-14"/>
          <w:sz w:val="28"/>
        </w:rPr>
        <w:t> </w:t>
      </w:r>
      <w:r>
        <w:rPr>
          <w:b/>
          <w:spacing w:val="-2"/>
          <w:sz w:val="28"/>
        </w:rPr>
        <w:t>SUNG</w:t>
      </w:r>
      <w:r>
        <w:rPr>
          <w:b/>
          <w:spacing w:val="-15"/>
          <w:sz w:val="28"/>
        </w:rPr>
        <w:t> </w:t>
      </w:r>
      <w:r>
        <w:rPr>
          <w:b/>
          <w:spacing w:val="-2"/>
          <w:sz w:val="28"/>
        </w:rPr>
        <w:t>MỘT</w:t>
      </w:r>
      <w:r>
        <w:rPr>
          <w:b/>
          <w:spacing w:val="-15"/>
          <w:sz w:val="28"/>
        </w:rPr>
        <w:t> </w:t>
      </w:r>
      <w:r>
        <w:rPr>
          <w:b/>
          <w:spacing w:val="-2"/>
          <w:sz w:val="28"/>
        </w:rPr>
        <w:t>SỐ</w:t>
      </w:r>
      <w:r>
        <w:rPr>
          <w:b/>
          <w:spacing w:val="-15"/>
          <w:sz w:val="28"/>
        </w:rPr>
        <w:t> </w:t>
      </w:r>
      <w:r>
        <w:rPr>
          <w:b/>
          <w:spacing w:val="-2"/>
          <w:sz w:val="28"/>
        </w:rPr>
        <w:t>ĐIỀU</w:t>
      </w:r>
      <w:r>
        <w:rPr>
          <w:b/>
          <w:spacing w:val="-14"/>
          <w:sz w:val="28"/>
        </w:rPr>
        <w:t> </w:t>
      </w:r>
      <w:r>
        <w:rPr>
          <w:b/>
          <w:spacing w:val="-2"/>
          <w:sz w:val="28"/>
        </w:rPr>
        <w:t>CỦA</w:t>
      </w:r>
      <w:r>
        <w:rPr>
          <w:b/>
          <w:spacing w:val="-14"/>
          <w:sz w:val="28"/>
        </w:rPr>
        <w:t> </w:t>
      </w:r>
      <w:r>
        <w:rPr>
          <w:b/>
          <w:spacing w:val="-2"/>
          <w:sz w:val="28"/>
        </w:rPr>
        <w:t>LUẬT</w:t>
      </w:r>
      <w:r>
        <w:rPr>
          <w:b/>
          <w:spacing w:val="-24"/>
          <w:sz w:val="28"/>
        </w:rPr>
        <w:t> </w:t>
      </w:r>
      <w:r>
        <w:rPr>
          <w:b/>
          <w:spacing w:val="-2"/>
          <w:sz w:val="28"/>
        </w:rPr>
        <w:t>ĐẦU</w:t>
      </w:r>
      <w:r>
        <w:rPr>
          <w:b/>
          <w:spacing w:val="-24"/>
          <w:sz w:val="28"/>
        </w:rPr>
        <w:t> </w:t>
      </w:r>
      <w:r>
        <w:rPr>
          <w:b/>
          <w:spacing w:val="-2"/>
          <w:sz w:val="28"/>
        </w:rPr>
        <w:t>TƯ</w:t>
      </w:r>
      <w:r>
        <w:rPr>
          <w:b/>
          <w:spacing w:val="-24"/>
          <w:sz w:val="28"/>
        </w:rPr>
        <w:t> </w:t>
      </w:r>
      <w:r>
        <w:rPr>
          <w:b/>
          <w:spacing w:val="-2"/>
          <w:sz w:val="28"/>
        </w:rPr>
        <w:t>CÔNG, </w:t>
      </w:r>
      <w:r>
        <w:rPr>
          <w:b/>
          <w:sz w:val="28"/>
        </w:rPr>
        <w:t>LUẬT ĐẦU TƯ THEO PHƯƠNG THỨC ĐỐI TÁC CÔNG TƯ,</w:t>
      </w:r>
      <w:r>
        <w:rPr>
          <w:b/>
          <w:spacing w:val="40"/>
          <w:sz w:val="28"/>
        </w:rPr>
        <w:t> </w:t>
      </w:r>
      <w:r>
        <w:rPr>
          <w:b/>
          <w:sz w:val="28"/>
        </w:rPr>
        <w:t>LUẬT</w:t>
      </w:r>
      <w:r>
        <w:rPr>
          <w:b/>
          <w:spacing w:val="-18"/>
          <w:sz w:val="28"/>
        </w:rPr>
        <w:t> </w:t>
      </w:r>
      <w:r>
        <w:rPr>
          <w:b/>
          <w:sz w:val="28"/>
        </w:rPr>
        <w:t>ĐẦU</w:t>
      </w:r>
      <w:r>
        <w:rPr>
          <w:b/>
          <w:spacing w:val="-17"/>
          <w:sz w:val="28"/>
        </w:rPr>
        <w:t> </w:t>
      </w:r>
      <w:r>
        <w:rPr>
          <w:b/>
          <w:sz w:val="28"/>
        </w:rPr>
        <w:t>TƯ,</w:t>
      </w:r>
      <w:r>
        <w:rPr>
          <w:b/>
          <w:spacing w:val="-18"/>
          <w:sz w:val="28"/>
        </w:rPr>
        <w:t> </w:t>
      </w:r>
      <w:r>
        <w:rPr>
          <w:b/>
          <w:sz w:val="28"/>
        </w:rPr>
        <w:t>LUẬT</w:t>
      </w:r>
      <w:r>
        <w:rPr>
          <w:b/>
          <w:spacing w:val="-17"/>
          <w:sz w:val="28"/>
        </w:rPr>
        <w:t> </w:t>
      </w:r>
      <w:r>
        <w:rPr>
          <w:b/>
          <w:sz w:val="28"/>
        </w:rPr>
        <w:t>NHÀ</w:t>
      </w:r>
      <w:r>
        <w:rPr>
          <w:b/>
          <w:spacing w:val="-18"/>
          <w:sz w:val="28"/>
        </w:rPr>
        <w:t> </w:t>
      </w:r>
      <w:r>
        <w:rPr>
          <w:b/>
          <w:sz w:val="28"/>
        </w:rPr>
        <w:t>Ở,</w:t>
      </w:r>
      <w:r>
        <w:rPr>
          <w:b/>
          <w:spacing w:val="-17"/>
          <w:sz w:val="28"/>
        </w:rPr>
        <w:t> </w:t>
      </w:r>
      <w:r>
        <w:rPr>
          <w:b/>
          <w:sz w:val="28"/>
        </w:rPr>
        <w:t>LUẬT</w:t>
      </w:r>
      <w:r>
        <w:rPr>
          <w:b/>
          <w:spacing w:val="-18"/>
          <w:sz w:val="28"/>
        </w:rPr>
        <w:t> </w:t>
      </w:r>
      <w:r>
        <w:rPr>
          <w:b/>
          <w:sz w:val="28"/>
        </w:rPr>
        <w:t>ĐẤU</w:t>
      </w:r>
      <w:r>
        <w:rPr>
          <w:b/>
          <w:spacing w:val="-17"/>
          <w:sz w:val="28"/>
        </w:rPr>
        <w:t> </w:t>
      </w:r>
      <w:r>
        <w:rPr>
          <w:b/>
          <w:sz w:val="28"/>
        </w:rPr>
        <w:t>THẦU,</w:t>
      </w:r>
      <w:r>
        <w:rPr>
          <w:b/>
          <w:spacing w:val="-18"/>
          <w:sz w:val="28"/>
        </w:rPr>
        <w:t> </w:t>
      </w:r>
      <w:r>
        <w:rPr>
          <w:b/>
          <w:sz w:val="28"/>
        </w:rPr>
        <w:t>LUẬT</w:t>
      </w:r>
      <w:r>
        <w:rPr>
          <w:b/>
          <w:spacing w:val="-17"/>
          <w:sz w:val="28"/>
        </w:rPr>
        <w:t> </w:t>
      </w:r>
      <w:r>
        <w:rPr>
          <w:b/>
          <w:sz w:val="28"/>
        </w:rPr>
        <w:t>ĐIỆN</w:t>
      </w:r>
      <w:r>
        <w:rPr>
          <w:b/>
          <w:spacing w:val="-18"/>
          <w:sz w:val="28"/>
        </w:rPr>
        <w:t> </w:t>
      </w:r>
      <w:r>
        <w:rPr>
          <w:b/>
          <w:sz w:val="28"/>
        </w:rPr>
        <w:t>LỰC, LUẬT DOANH NGHIỆP, LUẬT THUẾ TIÊU THỤ ĐẶC BIỆT</w:t>
      </w:r>
    </w:p>
    <w:p>
      <w:pPr>
        <w:spacing w:before="4"/>
        <w:ind w:left="9" w:right="5" w:firstLine="0"/>
        <w:jc w:val="center"/>
        <w:rPr>
          <w:b/>
          <w:sz w:val="28"/>
        </w:rPr>
      </w:pPr>
      <w:r>
        <w:rPr>
          <w:b/>
          <w:sz w:val="28"/>
        </w:rPr>
        <w:t>VÀ</w:t>
      </w:r>
      <w:r>
        <w:rPr>
          <w:b/>
          <w:spacing w:val="-7"/>
          <w:sz w:val="28"/>
        </w:rPr>
        <w:t> </w:t>
      </w:r>
      <w:r>
        <w:rPr>
          <w:b/>
          <w:sz w:val="28"/>
        </w:rPr>
        <w:t>LUẬT</w:t>
      </w:r>
      <w:r>
        <w:rPr>
          <w:b/>
          <w:spacing w:val="-6"/>
          <w:sz w:val="28"/>
        </w:rPr>
        <w:t> </w:t>
      </w:r>
      <w:r>
        <w:rPr>
          <w:b/>
          <w:sz w:val="28"/>
        </w:rPr>
        <w:t>THI</w:t>
      </w:r>
      <w:r>
        <w:rPr>
          <w:b/>
          <w:spacing w:val="-6"/>
          <w:sz w:val="28"/>
        </w:rPr>
        <w:t> </w:t>
      </w:r>
      <w:r>
        <w:rPr>
          <w:b/>
          <w:sz w:val="28"/>
        </w:rPr>
        <w:t>HÀNH</w:t>
      </w:r>
      <w:r>
        <w:rPr>
          <w:b/>
          <w:spacing w:val="-6"/>
          <w:sz w:val="28"/>
        </w:rPr>
        <w:t> </w:t>
      </w:r>
      <w:r>
        <w:rPr>
          <w:b/>
          <w:sz w:val="28"/>
        </w:rPr>
        <w:t>ÁN</w:t>
      </w:r>
      <w:r>
        <w:rPr>
          <w:b/>
          <w:spacing w:val="-6"/>
          <w:sz w:val="28"/>
        </w:rPr>
        <w:t> </w:t>
      </w:r>
      <w:r>
        <w:rPr>
          <w:b/>
          <w:sz w:val="28"/>
        </w:rPr>
        <w:t>DÂN</w:t>
      </w:r>
      <w:r>
        <w:rPr>
          <w:b/>
          <w:spacing w:val="-6"/>
          <w:sz w:val="28"/>
        </w:rPr>
        <w:t> </w:t>
      </w:r>
      <w:r>
        <w:rPr>
          <w:b/>
          <w:spacing w:val="-5"/>
          <w:sz w:val="28"/>
        </w:rPr>
        <w:t>SỰ</w:t>
      </w:r>
    </w:p>
    <w:p>
      <w:pPr>
        <w:pStyle w:val="BodyText"/>
        <w:spacing w:before="254"/>
        <w:ind w:left="0" w:firstLine="0"/>
        <w:jc w:val="left"/>
        <w:rPr>
          <w:b/>
        </w:rPr>
      </w:pPr>
    </w:p>
    <w:p>
      <w:pPr>
        <w:spacing w:before="1"/>
        <w:ind w:left="602" w:right="0" w:firstLine="0"/>
        <w:jc w:val="both"/>
        <w:rPr>
          <w:i/>
          <w:sz w:val="28"/>
        </w:rPr>
      </w:pPr>
      <w:r>
        <w:rPr>
          <w:i/>
          <w:sz w:val="28"/>
        </w:rPr>
        <w:t>Căn</w:t>
      </w:r>
      <w:r>
        <w:rPr>
          <w:i/>
          <w:spacing w:val="-6"/>
          <w:sz w:val="28"/>
        </w:rPr>
        <w:t> </w:t>
      </w:r>
      <w:r>
        <w:rPr>
          <w:i/>
          <w:sz w:val="28"/>
        </w:rPr>
        <w:t>cứ</w:t>
      </w:r>
      <w:r>
        <w:rPr>
          <w:i/>
          <w:spacing w:val="-5"/>
          <w:sz w:val="28"/>
        </w:rPr>
        <w:t> </w:t>
      </w:r>
      <w:r>
        <w:rPr>
          <w:i/>
          <w:sz w:val="28"/>
        </w:rPr>
        <w:t>Hiến</w:t>
      </w:r>
      <w:r>
        <w:rPr>
          <w:i/>
          <w:spacing w:val="-5"/>
          <w:sz w:val="28"/>
        </w:rPr>
        <w:t> </w:t>
      </w:r>
      <w:r>
        <w:rPr>
          <w:i/>
          <w:sz w:val="28"/>
        </w:rPr>
        <w:t>pháp</w:t>
      </w:r>
      <w:r>
        <w:rPr>
          <w:i/>
          <w:spacing w:val="-5"/>
          <w:sz w:val="28"/>
        </w:rPr>
        <w:t> </w:t>
      </w:r>
      <w:r>
        <w:rPr>
          <w:i/>
          <w:sz w:val="28"/>
        </w:rPr>
        <w:t>nước</w:t>
      </w:r>
      <w:r>
        <w:rPr>
          <w:i/>
          <w:spacing w:val="-6"/>
          <w:sz w:val="28"/>
        </w:rPr>
        <w:t> </w:t>
      </w:r>
      <w:r>
        <w:rPr>
          <w:i/>
          <w:sz w:val="28"/>
        </w:rPr>
        <w:t>Cộng</w:t>
      </w:r>
      <w:r>
        <w:rPr>
          <w:i/>
          <w:spacing w:val="-5"/>
          <w:sz w:val="28"/>
        </w:rPr>
        <w:t> </w:t>
      </w:r>
      <w:r>
        <w:rPr>
          <w:i/>
          <w:sz w:val="28"/>
        </w:rPr>
        <w:t>hòa</w:t>
      </w:r>
      <w:r>
        <w:rPr>
          <w:i/>
          <w:spacing w:val="-5"/>
          <w:sz w:val="28"/>
        </w:rPr>
        <w:t> </w:t>
      </w:r>
      <w:r>
        <w:rPr>
          <w:i/>
          <w:sz w:val="28"/>
        </w:rPr>
        <w:t>xã</w:t>
      </w:r>
      <w:r>
        <w:rPr>
          <w:i/>
          <w:spacing w:val="-5"/>
          <w:sz w:val="28"/>
        </w:rPr>
        <w:t> </w:t>
      </w:r>
      <w:r>
        <w:rPr>
          <w:i/>
          <w:sz w:val="28"/>
        </w:rPr>
        <w:t>hội</w:t>
      </w:r>
      <w:r>
        <w:rPr>
          <w:i/>
          <w:spacing w:val="-7"/>
          <w:sz w:val="28"/>
        </w:rPr>
        <w:t> </w:t>
      </w:r>
      <w:r>
        <w:rPr>
          <w:i/>
          <w:sz w:val="28"/>
        </w:rPr>
        <w:t>chủ</w:t>
      </w:r>
      <w:r>
        <w:rPr>
          <w:i/>
          <w:spacing w:val="-6"/>
          <w:sz w:val="28"/>
        </w:rPr>
        <w:t> </w:t>
      </w:r>
      <w:r>
        <w:rPr>
          <w:i/>
          <w:sz w:val="28"/>
        </w:rPr>
        <w:t>nghĩa</w:t>
      </w:r>
      <w:r>
        <w:rPr>
          <w:i/>
          <w:spacing w:val="-6"/>
          <w:sz w:val="28"/>
        </w:rPr>
        <w:t> </w:t>
      </w:r>
      <w:r>
        <w:rPr>
          <w:i/>
          <w:sz w:val="28"/>
        </w:rPr>
        <w:t>Việt</w:t>
      </w:r>
      <w:r>
        <w:rPr>
          <w:i/>
          <w:spacing w:val="-4"/>
          <w:sz w:val="28"/>
        </w:rPr>
        <w:t> Nam;</w:t>
      </w:r>
    </w:p>
    <w:p>
      <w:pPr>
        <w:spacing w:line="343" w:lineRule="auto" w:before="226"/>
        <w:ind w:left="148" w:right="140" w:firstLine="453"/>
        <w:jc w:val="both"/>
        <w:rPr>
          <w:i/>
          <w:sz w:val="28"/>
        </w:rPr>
      </w:pPr>
      <w:r>
        <w:rPr>
          <w:i/>
          <w:sz w:val="28"/>
        </w:rPr>
        <w:t>Quốc hội ban hành Luật sửa đổi, bổ sung một số điều của Luật Đầu tư công</w:t>
      </w:r>
      <w:r>
        <w:rPr>
          <w:i/>
          <w:spacing w:val="80"/>
          <w:w w:val="150"/>
          <w:sz w:val="28"/>
        </w:rPr>
        <w:t> </w:t>
      </w:r>
      <w:r>
        <w:rPr>
          <w:i/>
          <w:sz w:val="28"/>
        </w:rPr>
        <w:t>số</w:t>
      </w:r>
      <w:r>
        <w:rPr>
          <w:i/>
          <w:spacing w:val="-13"/>
          <w:sz w:val="28"/>
        </w:rPr>
        <w:t> </w:t>
      </w:r>
      <w:r>
        <w:rPr>
          <w:i/>
          <w:sz w:val="28"/>
        </w:rPr>
        <w:t>39/2019/QH14</w:t>
      </w:r>
      <w:r>
        <w:rPr>
          <w:i/>
          <w:spacing w:val="-14"/>
          <w:sz w:val="28"/>
        </w:rPr>
        <w:t> </w:t>
      </w:r>
      <w:r>
        <w:rPr>
          <w:i/>
          <w:sz w:val="28"/>
        </w:rPr>
        <w:t>đã</w:t>
      </w:r>
      <w:r>
        <w:rPr>
          <w:i/>
          <w:spacing w:val="-14"/>
          <w:sz w:val="28"/>
        </w:rPr>
        <w:t> </w:t>
      </w:r>
      <w:r>
        <w:rPr>
          <w:i/>
          <w:sz w:val="28"/>
        </w:rPr>
        <w:t>được</w:t>
      </w:r>
      <w:r>
        <w:rPr>
          <w:i/>
          <w:spacing w:val="-14"/>
          <w:sz w:val="28"/>
        </w:rPr>
        <w:t> </w:t>
      </w:r>
      <w:r>
        <w:rPr>
          <w:i/>
          <w:sz w:val="28"/>
        </w:rPr>
        <w:t>sửa</w:t>
      </w:r>
      <w:r>
        <w:rPr>
          <w:i/>
          <w:spacing w:val="-13"/>
          <w:sz w:val="28"/>
        </w:rPr>
        <w:t> </w:t>
      </w:r>
      <w:r>
        <w:rPr>
          <w:i/>
          <w:sz w:val="28"/>
        </w:rPr>
        <w:t>đổi,</w:t>
      </w:r>
      <w:r>
        <w:rPr>
          <w:i/>
          <w:spacing w:val="-14"/>
          <w:sz w:val="28"/>
        </w:rPr>
        <w:t> </w:t>
      </w:r>
      <w:r>
        <w:rPr>
          <w:i/>
          <w:sz w:val="28"/>
        </w:rPr>
        <w:t>bổ</w:t>
      </w:r>
      <w:r>
        <w:rPr>
          <w:i/>
          <w:spacing w:val="-13"/>
          <w:sz w:val="28"/>
        </w:rPr>
        <w:t> </w:t>
      </w:r>
      <w:r>
        <w:rPr>
          <w:i/>
          <w:sz w:val="28"/>
        </w:rPr>
        <w:t>sung</w:t>
      </w:r>
      <w:r>
        <w:rPr>
          <w:i/>
          <w:spacing w:val="-8"/>
          <w:sz w:val="28"/>
        </w:rPr>
        <w:t> </w:t>
      </w:r>
      <w:r>
        <w:rPr>
          <w:i/>
          <w:sz w:val="28"/>
        </w:rPr>
        <w:t>một</w:t>
      </w:r>
      <w:r>
        <w:rPr>
          <w:i/>
          <w:spacing w:val="-8"/>
          <w:sz w:val="28"/>
        </w:rPr>
        <w:t> </w:t>
      </w:r>
      <w:r>
        <w:rPr>
          <w:i/>
          <w:sz w:val="28"/>
        </w:rPr>
        <w:t>số</w:t>
      </w:r>
      <w:r>
        <w:rPr>
          <w:i/>
          <w:spacing w:val="-8"/>
          <w:sz w:val="28"/>
        </w:rPr>
        <w:t> </w:t>
      </w:r>
      <w:r>
        <w:rPr>
          <w:i/>
          <w:sz w:val="28"/>
        </w:rPr>
        <w:t>điều</w:t>
      </w:r>
      <w:r>
        <w:rPr>
          <w:i/>
          <w:spacing w:val="-8"/>
          <w:sz w:val="28"/>
        </w:rPr>
        <w:t> </w:t>
      </w:r>
      <w:r>
        <w:rPr>
          <w:i/>
          <w:sz w:val="28"/>
        </w:rPr>
        <w:t>theo</w:t>
      </w:r>
      <w:r>
        <w:rPr>
          <w:i/>
          <w:spacing w:val="-11"/>
          <w:sz w:val="28"/>
        </w:rPr>
        <w:t> </w:t>
      </w:r>
      <w:r>
        <w:rPr>
          <w:i/>
          <w:sz w:val="28"/>
        </w:rPr>
        <w:t>Luật</w:t>
      </w:r>
      <w:r>
        <w:rPr>
          <w:i/>
          <w:spacing w:val="-13"/>
          <w:sz w:val="28"/>
        </w:rPr>
        <w:t> </w:t>
      </w:r>
      <w:r>
        <w:rPr>
          <w:i/>
          <w:sz w:val="28"/>
        </w:rPr>
        <w:t>số</w:t>
      </w:r>
      <w:r>
        <w:rPr>
          <w:i/>
          <w:spacing w:val="-14"/>
          <w:sz w:val="28"/>
        </w:rPr>
        <w:t> </w:t>
      </w:r>
      <w:r>
        <w:rPr>
          <w:i/>
          <w:sz w:val="28"/>
        </w:rPr>
        <w:t>64/2020/QH14 và</w:t>
      </w:r>
      <w:r>
        <w:rPr>
          <w:i/>
          <w:spacing w:val="25"/>
          <w:sz w:val="28"/>
        </w:rPr>
        <w:t> </w:t>
      </w:r>
      <w:r>
        <w:rPr>
          <w:i/>
          <w:sz w:val="28"/>
        </w:rPr>
        <w:t>Luật</w:t>
      </w:r>
      <w:r>
        <w:rPr>
          <w:i/>
          <w:spacing w:val="25"/>
          <w:sz w:val="28"/>
        </w:rPr>
        <w:t> </w:t>
      </w:r>
      <w:r>
        <w:rPr>
          <w:i/>
          <w:sz w:val="28"/>
        </w:rPr>
        <w:t>số</w:t>
      </w:r>
      <w:r>
        <w:rPr>
          <w:i/>
          <w:spacing w:val="12"/>
          <w:sz w:val="28"/>
        </w:rPr>
        <w:t> 72/2020/QH14;</w:t>
      </w:r>
      <w:r>
        <w:rPr>
          <w:i/>
          <w:spacing w:val="40"/>
          <w:sz w:val="28"/>
        </w:rPr>
        <w:t> </w:t>
      </w:r>
      <w:r>
        <w:rPr>
          <w:i/>
          <w:spacing w:val="10"/>
          <w:sz w:val="28"/>
        </w:rPr>
        <w:t>Luật</w:t>
      </w:r>
      <w:r>
        <w:rPr>
          <w:i/>
          <w:spacing w:val="40"/>
          <w:sz w:val="28"/>
        </w:rPr>
        <w:t> </w:t>
      </w:r>
      <w:r>
        <w:rPr>
          <w:i/>
          <w:sz w:val="28"/>
        </w:rPr>
        <w:t>Đầu</w:t>
      </w:r>
      <w:r>
        <w:rPr>
          <w:i/>
          <w:spacing w:val="40"/>
          <w:sz w:val="28"/>
        </w:rPr>
        <w:t> </w:t>
      </w:r>
      <w:r>
        <w:rPr>
          <w:i/>
          <w:sz w:val="28"/>
        </w:rPr>
        <w:t>tư</w:t>
      </w:r>
      <w:r>
        <w:rPr>
          <w:i/>
          <w:spacing w:val="40"/>
          <w:sz w:val="28"/>
        </w:rPr>
        <w:t> </w:t>
      </w:r>
      <w:r>
        <w:rPr>
          <w:i/>
          <w:spacing w:val="10"/>
          <w:sz w:val="28"/>
        </w:rPr>
        <w:t>theo</w:t>
      </w:r>
      <w:r>
        <w:rPr>
          <w:i/>
          <w:spacing w:val="40"/>
          <w:sz w:val="28"/>
        </w:rPr>
        <w:t> </w:t>
      </w:r>
      <w:r>
        <w:rPr>
          <w:i/>
          <w:spacing w:val="11"/>
          <w:sz w:val="28"/>
        </w:rPr>
        <w:t>phương</w:t>
      </w:r>
      <w:r>
        <w:rPr>
          <w:i/>
          <w:spacing w:val="40"/>
          <w:sz w:val="28"/>
        </w:rPr>
        <w:t> </w:t>
      </w:r>
      <w:r>
        <w:rPr>
          <w:i/>
          <w:spacing w:val="10"/>
          <w:sz w:val="28"/>
        </w:rPr>
        <w:t>thức</w:t>
      </w:r>
      <w:r>
        <w:rPr>
          <w:i/>
          <w:spacing w:val="40"/>
          <w:sz w:val="28"/>
        </w:rPr>
        <w:t> </w:t>
      </w:r>
      <w:r>
        <w:rPr>
          <w:i/>
          <w:spacing w:val="9"/>
          <w:sz w:val="28"/>
        </w:rPr>
        <w:t>đối</w:t>
      </w:r>
      <w:r>
        <w:rPr>
          <w:i/>
          <w:spacing w:val="40"/>
          <w:sz w:val="28"/>
        </w:rPr>
        <w:t> </w:t>
      </w:r>
      <w:r>
        <w:rPr>
          <w:i/>
          <w:spacing w:val="9"/>
          <w:sz w:val="28"/>
        </w:rPr>
        <w:t>tác</w:t>
      </w:r>
      <w:r>
        <w:rPr>
          <w:i/>
          <w:spacing w:val="40"/>
          <w:sz w:val="28"/>
        </w:rPr>
        <w:t> </w:t>
      </w:r>
      <w:r>
        <w:rPr>
          <w:i/>
          <w:spacing w:val="10"/>
          <w:sz w:val="28"/>
        </w:rPr>
        <w:t>công</w:t>
      </w:r>
      <w:r>
        <w:rPr>
          <w:i/>
          <w:spacing w:val="40"/>
          <w:sz w:val="28"/>
        </w:rPr>
        <w:t> </w:t>
      </w:r>
      <w:r>
        <w:rPr>
          <w:i/>
          <w:sz w:val="28"/>
        </w:rPr>
        <w:t>tư số 64/2020/QH14; Luật Đầu tư</w:t>
      </w:r>
      <w:r>
        <w:rPr>
          <w:i/>
          <w:spacing w:val="-1"/>
          <w:sz w:val="28"/>
        </w:rPr>
        <w:t> </w:t>
      </w:r>
      <w:r>
        <w:rPr>
          <w:i/>
          <w:sz w:val="28"/>
        </w:rPr>
        <w:t>số 61/2020/QH14</w:t>
      </w:r>
      <w:r>
        <w:rPr>
          <w:i/>
          <w:spacing w:val="-1"/>
          <w:sz w:val="28"/>
        </w:rPr>
        <w:t> </w:t>
      </w:r>
      <w:r>
        <w:rPr>
          <w:i/>
          <w:sz w:val="28"/>
        </w:rPr>
        <w:t>đã được</w:t>
      </w:r>
      <w:r>
        <w:rPr>
          <w:i/>
          <w:spacing w:val="-1"/>
          <w:sz w:val="28"/>
        </w:rPr>
        <w:t> </w:t>
      </w:r>
      <w:r>
        <w:rPr>
          <w:i/>
          <w:sz w:val="28"/>
        </w:rPr>
        <w:t>sửa đổi, bổ sung một số điều theo Luật số 72/2020/QH14; Luật Nhà ở số 65/2014/QH13 đã được sửa đổi, bổ </w:t>
      </w:r>
      <w:r>
        <w:rPr>
          <w:i/>
          <w:spacing w:val="10"/>
          <w:sz w:val="28"/>
        </w:rPr>
        <w:t>sung</w:t>
      </w:r>
      <w:r>
        <w:rPr>
          <w:i/>
          <w:spacing w:val="10"/>
          <w:sz w:val="28"/>
        </w:rPr>
        <w:t> </w:t>
      </w:r>
      <w:r>
        <w:rPr>
          <w:i/>
          <w:spacing w:val="9"/>
          <w:sz w:val="28"/>
        </w:rPr>
        <w:t>một</w:t>
      </w:r>
      <w:r>
        <w:rPr>
          <w:i/>
          <w:spacing w:val="9"/>
          <w:sz w:val="28"/>
        </w:rPr>
        <w:t> </w:t>
      </w:r>
      <w:r>
        <w:rPr>
          <w:i/>
          <w:sz w:val="28"/>
        </w:rPr>
        <w:t>số </w:t>
      </w:r>
      <w:r>
        <w:rPr>
          <w:i/>
          <w:spacing w:val="10"/>
          <w:sz w:val="28"/>
        </w:rPr>
        <w:t>điều</w:t>
      </w:r>
      <w:r>
        <w:rPr>
          <w:i/>
          <w:spacing w:val="10"/>
          <w:sz w:val="28"/>
        </w:rPr>
        <w:t> theo</w:t>
      </w:r>
      <w:r>
        <w:rPr>
          <w:i/>
          <w:spacing w:val="10"/>
          <w:sz w:val="28"/>
        </w:rPr>
        <w:t> Luật</w:t>
      </w:r>
      <w:r>
        <w:rPr>
          <w:i/>
          <w:spacing w:val="10"/>
          <w:sz w:val="28"/>
        </w:rPr>
        <w:t> </w:t>
      </w:r>
      <w:r>
        <w:rPr>
          <w:i/>
          <w:sz w:val="28"/>
        </w:rPr>
        <w:t>số </w:t>
      </w:r>
      <w:r>
        <w:rPr>
          <w:i/>
          <w:spacing w:val="12"/>
          <w:sz w:val="28"/>
        </w:rPr>
        <w:t>40/2019/QH14,</w:t>
      </w:r>
      <w:r>
        <w:rPr>
          <w:i/>
          <w:spacing w:val="12"/>
          <w:sz w:val="28"/>
        </w:rPr>
        <w:t> </w:t>
      </w:r>
      <w:r>
        <w:rPr>
          <w:i/>
          <w:spacing w:val="10"/>
          <w:sz w:val="28"/>
        </w:rPr>
        <w:t>Luật</w:t>
      </w:r>
      <w:r>
        <w:rPr>
          <w:i/>
          <w:spacing w:val="10"/>
          <w:sz w:val="28"/>
        </w:rPr>
        <w:t> </w:t>
      </w:r>
      <w:r>
        <w:rPr>
          <w:i/>
          <w:sz w:val="28"/>
        </w:rPr>
        <w:t>số </w:t>
      </w:r>
      <w:r>
        <w:rPr>
          <w:i/>
          <w:spacing w:val="14"/>
          <w:sz w:val="28"/>
        </w:rPr>
        <w:t>61/2020/QH14, </w:t>
      </w:r>
      <w:r>
        <w:rPr>
          <w:i/>
          <w:sz w:val="28"/>
        </w:rPr>
        <w:t>Luật</w:t>
      </w:r>
      <w:r>
        <w:rPr>
          <w:i/>
          <w:spacing w:val="-12"/>
          <w:sz w:val="28"/>
        </w:rPr>
        <w:t> </w:t>
      </w:r>
      <w:r>
        <w:rPr>
          <w:i/>
          <w:sz w:val="28"/>
        </w:rPr>
        <w:t>số</w:t>
      </w:r>
      <w:r>
        <w:rPr>
          <w:i/>
          <w:spacing w:val="-11"/>
          <w:sz w:val="28"/>
        </w:rPr>
        <w:t> </w:t>
      </w:r>
      <w:r>
        <w:rPr>
          <w:i/>
          <w:sz w:val="28"/>
        </w:rPr>
        <w:t>62/2020/QH14</w:t>
      </w:r>
      <w:r>
        <w:rPr>
          <w:i/>
          <w:spacing w:val="-11"/>
          <w:sz w:val="28"/>
        </w:rPr>
        <w:t> </w:t>
      </w:r>
      <w:r>
        <w:rPr>
          <w:i/>
          <w:sz w:val="28"/>
        </w:rPr>
        <w:t>và</w:t>
      </w:r>
      <w:r>
        <w:rPr>
          <w:i/>
          <w:spacing w:val="-11"/>
          <w:sz w:val="28"/>
        </w:rPr>
        <w:t> </w:t>
      </w:r>
      <w:r>
        <w:rPr>
          <w:i/>
          <w:sz w:val="28"/>
        </w:rPr>
        <w:t>Luật</w:t>
      </w:r>
      <w:r>
        <w:rPr>
          <w:i/>
          <w:spacing w:val="-12"/>
          <w:sz w:val="28"/>
        </w:rPr>
        <w:t> </w:t>
      </w:r>
      <w:r>
        <w:rPr>
          <w:i/>
          <w:sz w:val="28"/>
        </w:rPr>
        <w:t>số</w:t>
      </w:r>
      <w:r>
        <w:rPr>
          <w:i/>
          <w:spacing w:val="-11"/>
          <w:sz w:val="28"/>
        </w:rPr>
        <w:t> </w:t>
      </w:r>
      <w:r>
        <w:rPr>
          <w:i/>
          <w:sz w:val="28"/>
        </w:rPr>
        <w:t>64/2020/QH14;</w:t>
      </w:r>
      <w:r>
        <w:rPr>
          <w:i/>
          <w:spacing w:val="-12"/>
          <w:sz w:val="28"/>
        </w:rPr>
        <w:t> </w:t>
      </w:r>
      <w:r>
        <w:rPr>
          <w:i/>
          <w:sz w:val="28"/>
        </w:rPr>
        <w:t>Luật</w:t>
      </w:r>
      <w:r>
        <w:rPr>
          <w:i/>
          <w:spacing w:val="-11"/>
          <w:sz w:val="28"/>
        </w:rPr>
        <w:t> </w:t>
      </w:r>
      <w:r>
        <w:rPr>
          <w:i/>
          <w:sz w:val="28"/>
        </w:rPr>
        <w:t>Đấu</w:t>
      </w:r>
      <w:r>
        <w:rPr>
          <w:i/>
          <w:spacing w:val="-12"/>
          <w:sz w:val="28"/>
        </w:rPr>
        <w:t> </w:t>
      </w:r>
      <w:r>
        <w:rPr>
          <w:i/>
          <w:sz w:val="28"/>
        </w:rPr>
        <w:t>thầu</w:t>
      </w:r>
      <w:r>
        <w:rPr>
          <w:i/>
          <w:spacing w:val="-10"/>
          <w:sz w:val="28"/>
        </w:rPr>
        <w:t> </w:t>
      </w:r>
      <w:r>
        <w:rPr>
          <w:i/>
          <w:sz w:val="28"/>
        </w:rPr>
        <w:t>số</w:t>
      </w:r>
      <w:r>
        <w:rPr>
          <w:i/>
          <w:spacing w:val="-11"/>
          <w:sz w:val="28"/>
        </w:rPr>
        <w:t> </w:t>
      </w:r>
      <w:r>
        <w:rPr>
          <w:i/>
          <w:sz w:val="28"/>
        </w:rPr>
        <w:t>43/2013/QH13 </w:t>
      </w:r>
      <w:r>
        <w:rPr>
          <w:i/>
          <w:spacing w:val="-12"/>
          <w:sz w:val="28"/>
        </w:rPr>
        <w:t>đã</w:t>
      </w:r>
      <w:r>
        <w:rPr>
          <w:i/>
          <w:spacing w:val="-2"/>
          <w:sz w:val="28"/>
        </w:rPr>
        <w:t> </w:t>
      </w:r>
      <w:r>
        <w:rPr>
          <w:i/>
          <w:spacing w:val="-12"/>
          <w:sz w:val="28"/>
        </w:rPr>
        <w:t>được</w:t>
      </w:r>
      <w:r>
        <w:rPr>
          <w:i/>
          <w:spacing w:val="-4"/>
          <w:sz w:val="28"/>
        </w:rPr>
        <w:t> </w:t>
      </w:r>
      <w:r>
        <w:rPr>
          <w:i/>
          <w:spacing w:val="-12"/>
          <w:sz w:val="28"/>
        </w:rPr>
        <w:t>sửa</w:t>
      </w:r>
      <w:r>
        <w:rPr>
          <w:i/>
          <w:spacing w:val="-2"/>
          <w:sz w:val="28"/>
        </w:rPr>
        <w:t> </w:t>
      </w:r>
      <w:r>
        <w:rPr>
          <w:i/>
          <w:spacing w:val="-12"/>
          <w:sz w:val="28"/>
        </w:rPr>
        <w:t>đổi,</w:t>
      </w:r>
      <w:r>
        <w:rPr>
          <w:i/>
          <w:spacing w:val="-3"/>
          <w:sz w:val="28"/>
        </w:rPr>
        <w:t> </w:t>
      </w:r>
      <w:r>
        <w:rPr>
          <w:i/>
          <w:spacing w:val="-12"/>
          <w:sz w:val="28"/>
        </w:rPr>
        <w:t>bổ</w:t>
      </w:r>
      <w:r>
        <w:rPr>
          <w:i/>
          <w:spacing w:val="-3"/>
          <w:sz w:val="28"/>
        </w:rPr>
        <w:t> </w:t>
      </w:r>
      <w:r>
        <w:rPr>
          <w:i/>
          <w:spacing w:val="-12"/>
          <w:sz w:val="28"/>
        </w:rPr>
        <w:t>sung</w:t>
      </w:r>
      <w:r>
        <w:rPr>
          <w:i/>
          <w:spacing w:val="-3"/>
          <w:sz w:val="28"/>
        </w:rPr>
        <w:t> </w:t>
      </w:r>
      <w:r>
        <w:rPr>
          <w:i/>
          <w:spacing w:val="-12"/>
          <w:sz w:val="28"/>
        </w:rPr>
        <w:t>một</w:t>
      </w:r>
      <w:r>
        <w:rPr>
          <w:i/>
          <w:spacing w:val="-3"/>
          <w:sz w:val="28"/>
        </w:rPr>
        <w:t> </w:t>
      </w:r>
      <w:r>
        <w:rPr>
          <w:i/>
          <w:spacing w:val="-12"/>
          <w:sz w:val="28"/>
        </w:rPr>
        <w:t>số</w:t>
      </w:r>
      <w:r>
        <w:rPr>
          <w:i/>
          <w:spacing w:val="-3"/>
          <w:sz w:val="28"/>
        </w:rPr>
        <w:t> </w:t>
      </w:r>
      <w:r>
        <w:rPr>
          <w:i/>
          <w:spacing w:val="-12"/>
          <w:sz w:val="28"/>
        </w:rPr>
        <w:t>điều</w:t>
      </w:r>
      <w:r>
        <w:rPr>
          <w:i/>
          <w:spacing w:val="-3"/>
          <w:sz w:val="28"/>
        </w:rPr>
        <w:t> </w:t>
      </w:r>
      <w:r>
        <w:rPr>
          <w:i/>
          <w:spacing w:val="-12"/>
          <w:sz w:val="28"/>
        </w:rPr>
        <w:t>theo</w:t>
      </w:r>
      <w:r>
        <w:rPr>
          <w:i/>
          <w:spacing w:val="-3"/>
          <w:sz w:val="28"/>
        </w:rPr>
        <w:t> </w:t>
      </w:r>
      <w:r>
        <w:rPr>
          <w:i/>
          <w:spacing w:val="-12"/>
          <w:sz w:val="28"/>
        </w:rPr>
        <w:t>Luật</w:t>
      </w:r>
      <w:r>
        <w:rPr>
          <w:i/>
          <w:spacing w:val="-3"/>
          <w:sz w:val="28"/>
        </w:rPr>
        <w:t> </w:t>
      </w:r>
      <w:r>
        <w:rPr>
          <w:i/>
          <w:spacing w:val="-12"/>
          <w:sz w:val="28"/>
        </w:rPr>
        <w:t>số</w:t>
      </w:r>
      <w:r>
        <w:rPr>
          <w:i/>
          <w:spacing w:val="-3"/>
          <w:sz w:val="28"/>
        </w:rPr>
        <w:t> </w:t>
      </w:r>
      <w:r>
        <w:rPr>
          <w:i/>
          <w:spacing w:val="-12"/>
          <w:sz w:val="28"/>
        </w:rPr>
        <w:t>03/2016/QH14,</w:t>
      </w:r>
      <w:r>
        <w:rPr>
          <w:i/>
          <w:spacing w:val="-3"/>
          <w:sz w:val="28"/>
        </w:rPr>
        <w:t> </w:t>
      </w:r>
      <w:r>
        <w:rPr>
          <w:i/>
          <w:spacing w:val="-12"/>
          <w:sz w:val="28"/>
        </w:rPr>
        <w:t>Luật</w:t>
      </w:r>
      <w:r>
        <w:rPr>
          <w:i/>
          <w:spacing w:val="-3"/>
          <w:sz w:val="28"/>
        </w:rPr>
        <w:t> </w:t>
      </w:r>
      <w:r>
        <w:rPr>
          <w:i/>
          <w:spacing w:val="-12"/>
          <w:sz w:val="28"/>
        </w:rPr>
        <w:t>số</w:t>
      </w:r>
      <w:r>
        <w:rPr>
          <w:i/>
          <w:spacing w:val="-4"/>
          <w:sz w:val="28"/>
        </w:rPr>
        <w:t> </w:t>
      </w:r>
      <w:r>
        <w:rPr>
          <w:i/>
          <w:spacing w:val="-12"/>
          <w:sz w:val="28"/>
        </w:rPr>
        <w:t>04/2017/QH14, </w:t>
      </w:r>
      <w:r>
        <w:rPr>
          <w:i/>
          <w:spacing w:val="-4"/>
          <w:sz w:val="28"/>
        </w:rPr>
        <w:t>Luật</w:t>
      </w:r>
      <w:r>
        <w:rPr>
          <w:i/>
          <w:spacing w:val="-14"/>
          <w:sz w:val="28"/>
        </w:rPr>
        <w:t> </w:t>
      </w:r>
      <w:r>
        <w:rPr>
          <w:i/>
          <w:spacing w:val="-4"/>
          <w:sz w:val="28"/>
        </w:rPr>
        <w:t>số</w:t>
      </w:r>
      <w:r>
        <w:rPr>
          <w:i/>
          <w:spacing w:val="-13"/>
          <w:sz w:val="28"/>
        </w:rPr>
        <w:t> </w:t>
      </w:r>
      <w:r>
        <w:rPr>
          <w:i/>
          <w:spacing w:val="-4"/>
          <w:sz w:val="28"/>
        </w:rPr>
        <w:t>40/2019/QH14</w:t>
      </w:r>
      <w:r>
        <w:rPr>
          <w:i/>
          <w:spacing w:val="-14"/>
          <w:sz w:val="28"/>
        </w:rPr>
        <w:t> </w:t>
      </w:r>
      <w:r>
        <w:rPr>
          <w:i/>
          <w:spacing w:val="-4"/>
          <w:sz w:val="28"/>
        </w:rPr>
        <w:t>và</w:t>
      </w:r>
      <w:r>
        <w:rPr>
          <w:i/>
          <w:spacing w:val="-13"/>
          <w:sz w:val="28"/>
        </w:rPr>
        <w:t> </w:t>
      </w:r>
      <w:r>
        <w:rPr>
          <w:i/>
          <w:spacing w:val="-4"/>
          <w:sz w:val="28"/>
        </w:rPr>
        <w:t>Luật</w:t>
      </w:r>
      <w:r>
        <w:rPr>
          <w:i/>
          <w:spacing w:val="-14"/>
          <w:sz w:val="28"/>
        </w:rPr>
        <w:t> </w:t>
      </w:r>
      <w:r>
        <w:rPr>
          <w:i/>
          <w:spacing w:val="-4"/>
          <w:sz w:val="28"/>
        </w:rPr>
        <w:t>số</w:t>
      </w:r>
      <w:r>
        <w:rPr>
          <w:i/>
          <w:spacing w:val="-13"/>
          <w:sz w:val="28"/>
        </w:rPr>
        <w:t> </w:t>
      </w:r>
      <w:r>
        <w:rPr>
          <w:i/>
          <w:spacing w:val="-4"/>
          <w:sz w:val="28"/>
        </w:rPr>
        <w:t>64/2020/QH14;</w:t>
      </w:r>
      <w:r>
        <w:rPr>
          <w:i/>
          <w:spacing w:val="-14"/>
          <w:sz w:val="28"/>
        </w:rPr>
        <w:t> </w:t>
      </w:r>
      <w:r>
        <w:rPr>
          <w:i/>
          <w:spacing w:val="-4"/>
          <w:sz w:val="28"/>
        </w:rPr>
        <w:t>Luật</w:t>
      </w:r>
      <w:r>
        <w:rPr>
          <w:i/>
          <w:spacing w:val="-7"/>
          <w:sz w:val="28"/>
        </w:rPr>
        <w:t> </w:t>
      </w:r>
      <w:r>
        <w:rPr>
          <w:i/>
          <w:spacing w:val="-4"/>
          <w:sz w:val="28"/>
        </w:rPr>
        <w:t>Điện</w:t>
      </w:r>
      <w:r>
        <w:rPr>
          <w:i/>
          <w:spacing w:val="-5"/>
          <w:sz w:val="28"/>
        </w:rPr>
        <w:t> </w:t>
      </w:r>
      <w:r>
        <w:rPr>
          <w:i/>
          <w:spacing w:val="-4"/>
          <w:sz w:val="28"/>
        </w:rPr>
        <w:t>lực</w:t>
      </w:r>
      <w:r>
        <w:rPr>
          <w:i/>
          <w:spacing w:val="-5"/>
          <w:sz w:val="28"/>
        </w:rPr>
        <w:t> </w:t>
      </w:r>
      <w:r>
        <w:rPr>
          <w:i/>
          <w:spacing w:val="-4"/>
          <w:sz w:val="28"/>
        </w:rPr>
        <w:t>số</w:t>
      </w:r>
      <w:r>
        <w:rPr>
          <w:i/>
          <w:spacing w:val="-5"/>
          <w:sz w:val="28"/>
        </w:rPr>
        <w:t> </w:t>
      </w:r>
      <w:r>
        <w:rPr>
          <w:i/>
          <w:spacing w:val="-4"/>
          <w:sz w:val="28"/>
        </w:rPr>
        <w:t>28/2004/QH11</w:t>
      </w:r>
      <w:r>
        <w:rPr>
          <w:i/>
          <w:spacing w:val="-9"/>
          <w:sz w:val="28"/>
        </w:rPr>
        <w:t> </w:t>
      </w:r>
      <w:r>
        <w:rPr>
          <w:i/>
          <w:spacing w:val="-4"/>
          <w:sz w:val="28"/>
        </w:rPr>
        <w:t>đã </w:t>
      </w:r>
      <w:r>
        <w:rPr>
          <w:i/>
          <w:spacing w:val="-10"/>
          <w:sz w:val="28"/>
        </w:rPr>
        <w:t>được</w:t>
      </w:r>
      <w:r>
        <w:rPr>
          <w:i/>
          <w:spacing w:val="-8"/>
          <w:sz w:val="28"/>
        </w:rPr>
        <w:t> </w:t>
      </w:r>
      <w:r>
        <w:rPr>
          <w:i/>
          <w:spacing w:val="-10"/>
          <w:sz w:val="28"/>
        </w:rPr>
        <w:t>sửa</w:t>
      </w:r>
      <w:r>
        <w:rPr>
          <w:i/>
          <w:spacing w:val="-7"/>
          <w:sz w:val="28"/>
        </w:rPr>
        <w:t> </w:t>
      </w:r>
      <w:r>
        <w:rPr>
          <w:i/>
          <w:spacing w:val="-10"/>
          <w:sz w:val="28"/>
        </w:rPr>
        <w:t>đổi,</w:t>
      </w:r>
      <w:r>
        <w:rPr>
          <w:i/>
          <w:spacing w:val="-8"/>
          <w:sz w:val="28"/>
        </w:rPr>
        <w:t> </w:t>
      </w:r>
      <w:r>
        <w:rPr>
          <w:i/>
          <w:spacing w:val="-10"/>
          <w:sz w:val="28"/>
        </w:rPr>
        <w:t>bổ</w:t>
      </w:r>
      <w:r>
        <w:rPr>
          <w:i/>
          <w:spacing w:val="-7"/>
          <w:sz w:val="28"/>
        </w:rPr>
        <w:t> </w:t>
      </w:r>
      <w:r>
        <w:rPr>
          <w:i/>
          <w:spacing w:val="-10"/>
          <w:sz w:val="28"/>
        </w:rPr>
        <w:t>sung</w:t>
      </w:r>
      <w:r>
        <w:rPr>
          <w:i/>
          <w:spacing w:val="-8"/>
          <w:sz w:val="28"/>
        </w:rPr>
        <w:t> </w:t>
      </w:r>
      <w:r>
        <w:rPr>
          <w:i/>
          <w:spacing w:val="-10"/>
          <w:sz w:val="28"/>
        </w:rPr>
        <w:t>một</w:t>
      </w:r>
      <w:r>
        <w:rPr>
          <w:i/>
          <w:spacing w:val="-7"/>
          <w:sz w:val="28"/>
        </w:rPr>
        <w:t> </w:t>
      </w:r>
      <w:r>
        <w:rPr>
          <w:i/>
          <w:spacing w:val="-10"/>
          <w:sz w:val="28"/>
        </w:rPr>
        <w:t>số</w:t>
      </w:r>
      <w:r>
        <w:rPr>
          <w:i/>
          <w:spacing w:val="-8"/>
          <w:sz w:val="28"/>
        </w:rPr>
        <w:t> </w:t>
      </w:r>
      <w:r>
        <w:rPr>
          <w:i/>
          <w:spacing w:val="-10"/>
          <w:sz w:val="28"/>
        </w:rPr>
        <w:t>điều</w:t>
      </w:r>
      <w:r>
        <w:rPr>
          <w:i/>
          <w:spacing w:val="-7"/>
          <w:sz w:val="28"/>
        </w:rPr>
        <w:t> </w:t>
      </w:r>
      <w:r>
        <w:rPr>
          <w:i/>
          <w:spacing w:val="-10"/>
          <w:sz w:val="28"/>
        </w:rPr>
        <w:t>theo</w:t>
      </w:r>
      <w:r>
        <w:rPr>
          <w:i/>
          <w:spacing w:val="-8"/>
          <w:sz w:val="28"/>
        </w:rPr>
        <w:t> </w:t>
      </w:r>
      <w:r>
        <w:rPr>
          <w:i/>
          <w:spacing w:val="-10"/>
          <w:sz w:val="28"/>
        </w:rPr>
        <w:t>Luật</w:t>
      </w:r>
      <w:r>
        <w:rPr>
          <w:i/>
          <w:spacing w:val="-7"/>
          <w:sz w:val="28"/>
        </w:rPr>
        <w:t> </w:t>
      </w:r>
      <w:r>
        <w:rPr>
          <w:i/>
          <w:spacing w:val="-10"/>
          <w:sz w:val="28"/>
        </w:rPr>
        <w:t>số</w:t>
      </w:r>
      <w:r>
        <w:rPr>
          <w:i/>
          <w:spacing w:val="-8"/>
          <w:sz w:val="28"/>
        </w:rPr>
        <w:t> </w:t>
      </w:r>
      <w:r>
        <w:rPr>
          <w:i/>
          <w:spacing w:val="-10"/>
          <w:sz w:val="28"/>
        </w:rPr>
        <w:t>24/2012/QH13</w:t>
      </w:r>
      <w:r>
        <w:rPr>
          <w:i/>
          <w:spacing w:val="-7"/>
          <w:sz w:val="28"/>
        </w:rPr>
        <w:t> </w:t>
      </w:r>
      <w:r>
        <w:rPr>
          <w:i/>
          <w:spacing w:val="-10"/>
          <w:sz w:val="28"/>
        </w:rPr>
        <w:t>và</w:t>
      </w:r>
      <w:r>
        <w:rPr>
          <w:i/>
          <w:spacing w:val="-8"/>
          <w:sz w:val="28"/>
        </w:rPr>
        <w:t> </w:t>
      </w:r>
      <w:r>
        <w:rPr>
          <w:i/>
          <w:spacing w:val="-10"/>
          <w:sz w:val="28"/>
        </w:rPr>
        <w:t>Luật</w:t>
      </w:r>
      <w:r>
        <w:rPr>
          <w:i/>
          <w:spacing w:val="-7"/>
          <w:sz w:val="28"/>
        </w:rPr>
        <w:t> </w:t>
      </w:r>
      <w:r>
        <w:rPr>
          <w:i/>
          <w:spacing w:val="-10"/>
          <w:sz w:val="28"/>
        </w:rPr>
        <w:t>số</w:t>
      </w:r>
      <w:r>
        <w:rPr>
          <w:i/>
          <w:spacing w:val="-8"/>
          <w:sz w:val="28"/>
        </w:rPr>
        <w:t> </w:t>
      </w:r>
      <w:r>
        <w:rPr>
          <w:i/>
          <w:spacing w:val="-10"/>
          <w:sz w:val="28"/>
        </w:rPr>
        <w:t>28/2018/QH14; </w:t>
      </w:r>
      <w:r>
        <w:rPr>
          <w:i/>
          <w:spacing w:val="-6"/>
          <w:sz w:val="28"/>
        </w:rPr>
        <w:t>Luật</w:t>
      </w:r>
      <w:r>
        <w:rPr>
          <w:i/>
          <w:spacing w:val="-11"/>
          <w:sz w:val="28"/>
        </w:rPr>
        <w:t> </w:t>
      </w:r>
      <w:r>
        <w:rPr>
          <w:i/>
          <w:spacing w:val="-6"/>
          <w:sz w:val="28"/>
        </w:rPr>
        <w:t>Doanh</w:t>
      </w:r>
      <w:r>
        <w:rPr>
          <w:i/>
          <w:spacing w:val="-11"/>
          <w:sz w:val="28"/>
        </w:rPr>
        <w:t> </w:t>
      </w:r>
      <w:r>
        <w:rPr>
          <w:i/>
          <w:spacing w:val="-6"/>
          <w:sz w:val="28"/>
        </w:rPr>
        <w:t>nghiệp</w:t>
      </w:r>
      <w:r>
        <w:rPr>
          <w:i/>
          <w:spacing w:val="-11"/>
          <w:sz w:val="28"/>
        </w:rPr>
        <w:t> </w:t>
      </w:r>
      <w:r>
        <w:rPr>
          <w:i/>
          <w:spacing w:val="-6"/>
          <w:sz w:val="28"/>
        </w:rPr>
        <w:t>số</w:t>
      </w:r>
      <w:r>
        <w:rPr>
          <w:i/>
          <w:spacing w:val="-12"/>
          <w:sz w:val="28"/>
        </w:rPr>
        <w:t> </w:t>
      </w:r>
      <w:r>
        <w:rPr>
          <w:i/>
          <w:spacing w:val="-6"/>
          <w:sz w:val="28"/>
        </w:rPr>
        <w:t>59/2020/QH14;</w:t>
      </w:r>
      <w:r>
        <w:rPr>
          <w:i/>
          <w:spacing w:val="-10"/>
          <w:sz w:val="28"/>
        </w:rPr>
        <w:t> </w:t>
      </w:r>
      <w:r>
        <w:rPr>
          <w:i/>
          <w:spacing w:val="-6"/>
          <w:sz w:val="28"/>
        </w:rPr>
        <w:t>Luật</w:t>
      </w:r>
      <w:r>
        <w:rPr>
          <w:i/>
          <w:spacing w:val="-12"/>
          <w:sz w:val="28"/>
        </w:rPr>
        <w:t> </w:t>
      </w:r>
      <w:r>
        <w:rPr>
          <w:i/>
          <w:spacing w:val="-6"/>
          <w:sz w:val="28"/>
        </w:rPr>
        <w:t>Thuế</w:t>
      </w:r>
      <w:r>
        <w:rPr>
          <w:i/>
          <w:spacing w:val="-11"/>
          <w:sz w:val="28"/>
        </w:rPr>
        <w:t> </w:t>
      </w:r>
      <w:r>
        <w:rPr>
          <w:i/>
          <w:spacing w:val="-6"/>
          <w:sz w:val="28"/>
        </w:rPr>
        <w:t>tiêu</w:t>
      </w:r>
      <w:r>
        <w:rPr>
          <w:i/>
          <w:spacing w:val="-11"/>
          <w:sz w:val="28"/>
        </w:rPr>
        <w:t> </w:t>
      </w:r>
      <w:r>
        <w:rPr>
          <w:i/>
          <w:spacing w:val="-6"/>
          <w:sz w:val="28"/>
        </w:rPr>
        <w:t>thụ</w:t>
      </w:r>
      <w:r>
        <w:rPr>
          <w:i/>
          <w:spacing w:val="-11"/>
          <w:sz w:val="28"/>
        </w:rPr>
        <w:t> </w:t>
      </w:r>
      <w:r>
        <w:rPr>
          <w:i/>
          <w:spacing w:val="-6"/>
          <w:sz w:val="28"/>
        </w:rPr>
        <w:t>đặc</w:t>
      </w:r>
      <w:r>
        <w:rPr>
          <w:i/>
          <w:spacing w:val="-11"/>
          <w:sz w:val="28"/>
        </w:rPr>
        <w:t> </w:t>
      </w:r>
      <w:r>
        <w:rPr>
          <w:i/>
          <w:spacing w:val="-6"/>
          <w:sz w:val="28"/>
        </w:rPr>
        <w:t>biệt</w:t>
      </w:r>
      <w:r>
        <w:rPr>
          <w:i/>
          <w:spacing w:val="-11"/>
          <w:sz w:val="28"/>
        </w:rPr>
        <w:t> </w:t>
      </w:r>
      <w:r>
        <w:rPr>
          <w:i/>
          <w:spacing w:val="-6"/>
          <w:sz w:val="28"/>
        </w:rPr>
        <w:t>số</w:t>
      </w:r>
      <w:r>
        <w:rPr>
          <w:i/>
          <w:spacing w:val="-12"/>
          <w:sz w:val="28"/>
        </w:rPr>
        <w:t> </w:t>
      </w:r>
      <w:r>
        <w:rPr>
          <w:i/>
          <w:spacing w:val="-6"/>
          <w:sz w:val="28"/>
        </w:rPr>
        <w:t>27/2008/QH12</w:t>
      </w:r>
      <w:r>
        <w:rPr>
          <w:i/>
          <w:spacing w:val="-1"/>
          <w:sz w:val="28"/>
        </w:rPr>
        <w:t> </w:t>
      </w:r>
      <w:r>
        <w:rPr>
          <w:i/>
          <w:spacing w:val="-6"/>
          <w:sz w:val="28"/>
        </w:rPr>
        <w:t>đã </w:t>
      </w:r>
      <w:r>
        <w:rPr>
          <w:i/>
          <w:spacing w:val="-10"/>
          <w:sz w:val="28"/>
        </w:rPr>
        <w:t>được</w:t>
      </w:r>
      <w:r>
        <w:rPr>
          <w:i/>
          <w:spacing w:val="-8"/>
          <w:sz w:val="28"/>
        </w:rPr>
        <w:t> </w:t>
      </w:r>
      <w:r>
        <w:rPr>
          <w:i/>
          <w:spacing w:val="-10"/>
          <w:sz w:val="28"/>
        </w:rPr>
        <w:t>sửa</w:t>
      </w:r>
      <w:r>
        <w:rPr>
          <w:i/>
          <w:spacing w:val="-7"/>
          <w:sz w:val="28"/>
        </w:rPr>
        <w:t> </w:t>
      </w:r>
      <w:r>
        <w:rPr>
          <w:i/>
          <w:spacing w:val="-10"/>
          <w:sz w:val="28"/>
        </w:rPr>
        <w:t>đổi,</w:t>
      </w:r>
      <w:r>
        <w:rPr>
          <w:i/>
          <w:spacing w:val="-8"/>
          <w:sz w:val="28"/>
        </w:rPr>
        <w:t> </w:t>
      </w:r>
      <w:r>
        <w:rPr>
          <w:i/>
          <w:spacing w:val="-10"/>
          <w:sz w:val="28"/>
        </w:rPr>
        <w:t>bổ</w:t>
      </w:r>
      <w:r>
        <w:rPr>
          <w:i/>
          <w:spacing w:val="-7"/>
          <w:sz w:val="28"/>
        </w:rPr>
        <w:t> </w:t>
      </w:r>
      <w:r>
        <w:rPr>
          <w:i/>
          <w:spacing w:val="-10"/>
          <w:sz w:val="28"/>
        </w:rPr>
        <w:t>sung</w:t>
      </w:r>
      <w:r>
        <w:rPr>
          <w:i/>
          <w:spacing w:val="-8"/>
          <w:sz w:val="28"/>
        </w:rPr>
        <w:t> </w:t>
      </w:r>
      <w:r>
        <w:rPr>
          <w:i/>
          <w:spacing w:val="-10"/>
          <w:sz w:val="28"/>
        </w:rPr>
        <w:t>một</w:t>
      </w:r>
      <w:r>
        <w:rPr>
          <w:i/>
          <w:spacing w:val="-7"/>
          <w:sz w:val="28"/>
        </w:rPr>
        <w:t> </w:t>
      </w:r>
      <w:r>
        <w:rPr>
          <w:i/>
          <w:spacing w:val="-10"/>
          <w:sz w:val="28"/>
        </w:rPr>
        <w:t>số</w:t>
      </w:r>
      <w:r>
        <w:rPr>
          <w:i/>
          <w:spacing w:val="-8"/>
          <w:sz w:val="28"/>
        </w:rPr>
        <w:t> </w:t>
      </w:r>
      <w:r>
        <w:rPr>
          <w:i/>
          <w:spacing w:val="-10"/>
          <w:sz w:val="28"/>
        </w:rPr>
        <w:t>điều</w:t>
      </w:r>
      <w:r>
        <w:rPr>
          <w:i/>
          <w:spacing w:val="-7"/>
          <w:sz w:val="28"/>
        </w:rPr>
        <w:t> </w:t>
      </w:r>
      <w:r>
        <w:rPr>
          <w:i/>
          <w:spacing w:val="-10"/>
          <w:sz w:val="28"/>
        </w:rPr>
        <w:t>theo</w:t>
      </w:r>
      <w:r>
        <w:rPr>
          <w:i/>
          <w:spacing w:val="-8"/>
          <w:sz w:val="28"/>
        </w:rPr>
        <w:t> </w:t>
      </w:r>
      <w:r>
        <w:rPr>
          <w:i/>
          <w:spacing w:val="-10"/>
          <w:sz w:val="28"/>
        </w:rPr>
        <w:t>Luật</w:t>
      </w:r>
      <w:r>
        <w:rPr>
          <w:i/>
          <w:spacing w:val="-7"/>
          <w:sz w:val="28"/>
        </w:rPr>
        <w:t> </w:t>
      </w:r>
      <w:r>
        <w:rPr>
          <w:i/>
          <w:spacing w:val="-10"/>
          <w:sz w:val="28"/>
        </w:rPr>
        <w:t>số</w:t>
      </w:r>
      <w:r>
        <w:rPr>
          <w:i/>
          <w:spacing w:val="-8"/>
          <w:sz w:val="28"/>
        </w:rPr>
        <w:t> </w:t>
      </w:r>
      <w:r>
        <w:rPr>
          <w:i/>
          <w:spacing w:val="-10"/>
          <w:sz w:val="28"/>
        </w:rPr>
        <w:t>70/2014/QH13,</w:t>
      </w:r>
      <w:r>
        <w:rPr>
          <w:i/>
          <w:spacing w:val="-7"/>
          <w:sz w:val="28"/>
        </w:rPr>
        <w:t> </w:t>
      </w:r>
      <w:r>
        <w:rPr>
          <w:i/>
          <w:spacing w:val="-10"/>
          <w:sz w:val="28"/>
        </w:rPr>
        <w:t>Luật</w:t>
      </w:r>
      <w:r>
        <w:rPr>
          <w:i/>
          <w:spacing w:val="-8"/>
          <w:sz w:val="28"/>
        </w:rPr>
        <w:t> </w:t>
      </w:r>
      <w:r>
        <w:rPr>
          <w:i/>
          <w:spacing w:val="-10"/>
          <w:sz w:val="28"/>
        </w:rPr>
        <w:t>số</w:t>
      </w:r>
      <w:r>
        <w:rPr>
          <w:i/>
          <w:spacing w:val="-7"/>
          <w:sz w:val="28"/>
        </w:rPr>
        <w:t> </w:t>
      </w:r>
      <w:r>
        <w:rPr>
          <w:i/>
          <w:spacing w:val="-10"/>
          <w:sz w:val="28"/>
        </w:rPr>
        <w:t>71/2014/QH13</w:t>
      </w:r>
      <w:r>
        <w:rPr>
          <w:i/>
          <w:spacing w:val="3"/>
          <w:sz w:val="28"/>
        </w:rPr>
        <w:t> </w:t>
      </w:r>
      <w:r>
        <w:rPr>
          <w:i/>
          <w:spacing w:val="-10"/>
          <w:sz w:val="28"/>
        </w:rPr>
        <w:t>và </w:t>
      </w:r>
      <w:r>
        <w:rPr>
          <w:i/>
          <w:sz w:val="28"/>
        </w:rPr>
        <w:t>Luật số 106/2016/QH13; Luật Thi hành án dân sự số 26/2008/QH12 đã được sửa đổi, bổ sung một số điều theo Luật số 64/2014/QH13, Luật số 23/2018/QH14 và Luật số 67/2020/QH14.</w:t>
      </w:r>
    </w:p>
    <w:p>
      <w:pPr>
        <w:pStyle w:val="Heading1"/>
        <w:spacing w:before="93"/>
        <w:jc w:val="both"/>
      </w:pPr>
      <w:r>
        <w:rPr/>
        <w:t>Điều</w:t>
      </w:r>
      <w:r>
        <w:rPr>
          <w:spacing w:val="-6"/>
        </w:rPr>
        <w:t> </w:t>
      </w:r>
      <w:r>
        <w:rPr/>
        <w:t>1.</w:t>
      </w:r>
      <w:r>
        <w:rPr>
          <w:spacing w:val="-5"/>
        </w:rPr>
        <w:t> </w:t>
      </w:r>
      <w:r>
        <w:rPr/>
        <w:t>Sửa</w:t>
      </w:r>
      <w:r>
        <w:rPr>
          <w:spacing w:val="-5"/>
        </w:rPr>
        <w:t> </w:t>
      </w:r>
      <w:r>
        <w:rPr/>
        <w:t>đổi,</w:t>
      </w:r>
      <w:r>
        <w:rPr>
          <w:spacing w:val="-5"/>
        </w:rPr>
        <w:t> </w:t>
      </w:r>
      <w:r>
        <w:rPr/>
        <w:t>bổ</w:t>
      </w:r>
      <w:r>
        <w:rPr>
          <w:spacing w:val="-6"/>
        </w:rPr>
        <w:t> </w:t>
      </w:r>
      <w:r>
        <w:rPr/>
        <w:t>sung</w:t>
      </w:r>
      <w:r>
        <w:rPr>
          <w:spacing w:val="-5"/>
        </w:rPr>
        <w:t> </w:t>
      </w:r>
      <w:r>
        <w:rPr/>
        <w:t>một</w:t>
      </w:r>
      <w:r>
        <w:rPr>
          <w:spacing w:val="-7"/>
        </w:rPr>
        <w:t> </w:t>
      </w:r>
      <w:r>
        <w:rPr/>
        <w:t>số</w:t>
      </w:r>
      <w:r>
        <w:rPr>
          <w:spacing w:val="-4"/>
        </w:rPr>
        <w:t> </w:t>
      </w:r>
      <w:r>
        <w:rPr/>
        <w:t>điều</w:t>
      </w:r>
      <w:r>
        <w:rPr>
          <w:spacing w:val="-5"/>
        </w:rPr>
        <w:t> </w:t>
      </w:r>
      <w:r>
        <w:rPr/>
        <w:t>của</w:t>
      </w:r>
      <w:r>
        <w:rPr>
          <w:spacing w:val="-5"/>
        </w:rPr>
        <w:t> </w:t>
      </w:r>
      <w:r>
        <w:rPr/>
        <w:t>Luật</w:t>
      </w:r>
      <w:r>
        <w:rPr>
          <w:spacing w:val="-5"/>
        </w:rPr>
        <w:t> </w:t>
      </w:r>
      <w:r>
        <w:rPr/>
        <w:t>Đầu</w:t>
      </w:r>
      <w:r>
        <w:rPr>
          <w:spacing w:val="-4"/>
        </w:rPr>
        <w:t> </w:t>
      </w:r>
      <w:r>
        <w:rPr/>
        <w:t>tư</w:t>
      </w:r>
      <w:r>
        <w:rPr>
          <w:spacing w:val="-6"/>
        </w:rPr>
        <w:t> </w:t>
      </w:r>
      <w:r>
        <w:rPr>
          <w:spacing w:val="-4"/>
        </w:rPr>
        <w:t>công</w:t>
      </w:r>
    </w:p>
    <w:p>
      <w:pPr>
        <w:pStyle w:val="ListParagraph"/>
        <w:numPr>
          <w:ilvl w:val="0"/>
          <w:numId w:val="1"/>
        </w:numPr>
        <w:tabs>
          <w:tab w:pos="880" w:val="left" w:leader="none"/>
        </w:tabs>
        <w:spacing w:line="240" w:lineRule="auto" w:before="239" w:after="0"/>
        <w:ind w:left="880" w:right="0" w:hanging="278"/>
        <w:jc w:val="left"/>
        <w:rPr>
          <w:sz w:val="28"/>
        </w:rPr>
      </w:pPr>
      <w:r>
        <w:rPr>
          <w:sz w:val="28"/>
        </w:rPr>
        <w:t>Sửa</w:t>
      </w:r>
      <w:r>
        <w:rPr>
          <w:spacing w:val="-6"/>
          <w:sz w:val="28"/>
        </w:rPr>
        <w:t> </w:t>
      </w:r>
      <w:r>
        <w:rPr>
          <w:sz w:val="28"/>
        </w:rPr>
        <w:t>đổi,</w:t>
      </w:r>
      <w:r>
        <w:rPr>
          <w:spacing w:val="-6"/>
          <w:sz w:val="28"/>
        </w:rPr>
        <w:t> </w:t>
      </w:r>
      <w:r>
        <w:rPr>
          <w:sz w:val="28"/>
        </w:rPr>
        <w:t>bổ</w:t>
      </w:r>
      <w:r>
        <w:rPr>
          <w:spacing w:val="-6"/>
          <w:sz w:val="28"/>
        </w:rPr>
        <w:t> </w:t>
      </w:r>
      <w:r>
        <w:rPr>
          <w:sz w:val="28"/>
        </w:rPr>
        <w:t>sung</w:t>
      </w:r>
      <w:r>
        <w:rPr>
          <w:spacing w:val="-5"/>
          <w:sz w:val="28"/>
        </w:rPr>
        <w:t> </w:t>
      </w:r>
      <w:r>
        <w:rPr>
          <w:sz w:val="28"/>
        </w:rPr>
        <w:t>một</w:t>
      </w:r>
      <w:r>
        <w:rPr>
          <w:spacing w:val="-6"/>
          <w:sz w:val="28"/>
        </w:rPr>
        <w:t> </w:t>
      </w:r>
      <w:r>
        <w:rPr>
          <w:sz w:val="28"/>
        </w:rPr>
        <w:t>số</w:t>
      </w:r>
      <w:r>
        <w:rPr>
          <w:spacing w:val="-5"/>
          <w:sz w:val="28"/>
        </w:rPr>
        <w:t> </w:t>
      </w:r>
      <w:r>
        <w:rPr>
          <w:sz w:val="28"/>
        </w:rPr>
        <w:t>điểm,</w:t>
      </w:r>
      <w:r>
        <w:rPr>
          <w:spacing w:val="-6"/>
          <w:sz w:val="28"/>
        </w:rPr>
        <w:t> </w:t>
      </w:r>
      <w:r>
        <w:rPr>
          <w:sz w:val="28"/>
        </w:rPr>
        <w:t>khoản</w:t>
      </w:r>
      <w:r>
        <w:rPr>
          <w:spacing w:val="-4"/>
          <w:sz w:val="28"/>
        </w:rPr>
        <w:t> </w:t>
      </w:r>
      <w:r>
        <w:rPr>
          <w:sz w:val="28"/>
        </w:rPr>
        <w:t>của</w:t>
      </w:r>
      <w:r>
        <w:rPr>
          <w:spacing w:val="-4"/>
          <w:sz w:val="28"/>
        </w:rPr>
        <w:t> </w:t>
      </w:r>
      <w:r>
        <w:rPr>
          <w:sz w:val="28"/>
        </w:rPr>
        <w:t>Điều</w:t>
      </w:r>
      <w:r>
        <w:rPr>
          <w:spacing w:val="-5"/>
          <w:sz w:val="28"/>
        </w:rPr>
        <w:t> </w:t>
      </w:r>
      <w:r>
        <w:rPr>
          <w:sz w:val="28"/>
        </w:rPr>
        <w:t>17</w:t>
      </w:r>
      <w:r>
        <w:rPr>
          <w:spacing w:val="-5"/>
          <w:sz w:val="28"/>
        </w:rPr>
        <w:t> </w:t>
      </w:r>
      <w:r>
        <w:rPr>
          <w:sz w:val="28"/>
        </w:rPr>
        <w:t>như</w:t>
      </w:r>
      <w:r>
        <w:rPr>
          <w:spacing w:val="-6"/>
          <w:sz w:val="28"/>
        </w:rPr>
        <w:t> </w:t>
      </w:r>
      <w:r>
        <w:rPr>
          <w:spacing w:val="-4"/>
          <w:sz w:val="28"/>
        </w:rPr>
        <w:t>sau:</w:t>
      </w:r>
    </w:p>
    <w:p>
      <w:pPr>
        <w:pStyle w:val="ListParagraph"/>
        <w:numPr>
          <w:ilvl w:val="1"/>
          <w:numId w:val="1"/>
        </w:numPr>
        <w:tabs>
          <w:tab w:pos="887" w:val="left" w:leader="none"/>
        </w:tabs>
        <w:spacing w:line="240" w:lineRule="auto" w:before="238" w:after="0"/>
        <w:ind w:left="887" w:right="0" w:hanging="285"/>
        <w:jc w:val="left"/>
        <w:rPr>
          <w:sz w:val="28"/>
        </w:rPr>
      </w:pPr>
      <w:r>
        <w:rPr>
          <w:sz w:val="28"/>
        </w:rPr>
        <w:t>Sửa</w:t>
      </w:r>
      <w:r>
        <w:rPr>
          <w:spacing w:val="-5"/>
          <w:sz w:val="28"/>
        </w:rPr>
        <w:t> </w:t>
      </w:r>
      <w:r>
        <w:rPr>
          <w:sz w:val="28"/>
        </w:rPr>
        <w:t>đổi,</w:t>
      </w:r>
      <w:r>
        <w:rPr>
          <w:spacing w:val="-5"/>
          <w:sz w:val="28"/>
        </w:rPr>
        <w:t> </w:t>
      </w:r>
      <w:r>
        <w:rPr>
          <w:sz w:val="28"/>
        </w:rPr>
        <w:t>bổ</w:t>
      </w:r>
      <w:r>
        <w:rPr>
          <w:spacing w:val="-4"/>
          <w:sz w:val="28"/>
        </w:rPr>
        <w:t> </w:t>
      </w:r>
      <w:r>
        <w:rPr>
          <w:sz w:val="28"/>
        </w:rPr>
        <w:t>sung</w:t>
      </w:r>
      <w:r>
        <w:rPr>
          <w:spacing w:val="-4"/>
          <w:sz w:val="28"/>
        </w:rPr>
        <w:t> </w:t>
      </w:r>
      <w:r>
        <w:rPr>
          <w:sz w:val="28"/>
        </w:rPr>
        <w:t>điểm</w:t>
      </w:r>
      <w:r>
        <w:rPr>
          <w:spacing w:val="-6"/>
          <w:sz w:val="28"/>
        </w:rPr>
        <w:t> </w:t>
      </w:r>
      <w:r>
        <w:rPr>
          <w:sz w:val="28"/>
        </w:rPr>
        <w:t>b</w:t>
      </w:r>
      <w:r>
        <w:rPr>
          <w:spacing w:val="-4"/>
          <w:sz w:val="28"/>
        </w:rPr>
        <w:t> </w:t>
      </w:r>
      <w:r>
        <w:rPr>
          <w:sz w:val="28"/>
        </w:rPr>
        <w:t>và</w:t>
      </w:r>
      <w:r>
        <w:rPr>
          <w:spacing w:val="-5"/>
          <w:sz w:val="28"/>
        </w:rPr>
        <w:t> </w:t>
      </w:r>
      <w:r>
        <w:rPr>
          <w:sz w:val="28"/>
        </w:rPr>
        <w:t>điểm</w:t>
      </w:r>
      <w:r>
        <w:rPr>
          <w:spacing w:val="-6"/>
          <w:sz w:val="28"/>
        </w:rPr>
        <w:t> </w:t>
      </w:r>
      <w:r>
        <w:rPr>
          <w:sz w:val="28"/>
        </w:rPr>
        <w:t>c</w:t>
      </w:r>
      <w:r>
        <w:rPr>
          <w:spacing w:val="-4"/>
          <w:sz w:val="28"/>
        </w:rPr>
        <w:t> </w:t>
      </w:r>
      <w:r>
        <w:rPr>
          <w:sz w:val="28"/>
        </w:rPr>
        <w:t>khoản</w:t>
      </w:r>
      <w:r>
        <w:rPr>
          <w:spacing w:val="-4"/>
          <w:sz w:val="28"/>
        </w:rPr>
        <w:t> </w:t>
      </w:r>
      <w:r>
        <w:rPr>
          <w:sz w:val="28"/>
        </w:rPr>
        <w:t>4</w:t>
      </w:r>
      <w:r>
        <w:rPr>
          <w:spacing w:val="-4"/>
          <w:sz w:val="28"/>
        </w:rPr>
        <w:t> </w:t>
      </w:r>
      <w:r>
        <w:rPr>
          <w:sz w:val="28"/>
        </w:rPr>
        <w:t>như</w:t>
      </w:r>
      <w:r>
        <w:rPr>
          <w:spacing w:val="-5"/>
          <w:sz w:val="28"/>
        </w:rPr>
        <w:t> </w:t>
      </w:r>
      <w:r>
        <w:rPr>
          <w:spacing w:val="-4"/>
          <w:sz w:val="28"/>
        </w:rPr>
        <w:t>sau:</w:t>
      </w:r>
    </w:p>
    <w:p>
      <w:pPr>
        <w:pStyle w:val="ListParagraph"/>
        <w:spacing w:after="0" w:line="240" w:lineRule="auto"/>
        <w:jc w:val="left"/>
        <w:rPr>
          <w:sz w:val="28"/>
        </w:rPr>
        <w:sectPr>
          <w:footerReference w:type="default" r:id="rId5"/>
          <w:type w:val="continuous"/>
          <w:pgSz w:w="11910" w:h="16840"/>
          <w:pgMar w:header="0" w:footer="0" w:top="20" w:bottom="280" w:left="1133" w:right="1133"/>
          <w:pgNumType w:start="3"/>
        </w:sectPr>
      </w:pPr>
    </w:p>
    <w:p>
      <w:pPr>
        <w:pStyle w:val="BodyText"/>
        <w:spacing w:before="17"/>
        <w:ind w:left="0" w:firstLine="0"/>
        <w:jc w:val="left"/>
      </w:pPr>
    </w:p>
    <w:p>
      <w:pPr>
        <w:pStyle w:val="BodyText"/>
        <w:spacing w:line="348" w:lineRule="auto" w:before="0"/>
        <w:ind w:right="142"/>
      </w:pPr>
      <w:r>
        <w:rPr/>
        <w:t>“b) Chương trình, dự án đầu tư nhóm A sử dụng vốn vay ODA và vốn vay ưu đãi của các nhà tài trợ nước ngoài, trừ chương trình mục tiêu quốc gia, chương trình đầu tư công quy định tại khoản 1 và khoản 2 Điều này;</w:t>
      </w:r>
    </w:p>
    <w:p>
      <w:pPr>
        <w:pStyle w:val="BodyText"/>
        <w:spacing w:line="348" w:lineRule="auto" w:before="103"/>
        <w:ind w:right="141"/>
      </w:pPr>
      <w:r>
        <w:rPr/>
        <w:t>c) Chương trình, dự án đầu tư sử dụng vốn ODA viện trợ không hoàn lại trong các trường hợp sau: chương trình, dự án nhóm A; chương trình, dự án kèm theo khung chính sách; chương trình, dự án trong lĩnh vực quốc phòng, an ninh, tôn giáo; chương trình tiếp cận theo ngành; mua sắm các loại hàng hóa thuộc diện phải được Thủ tướng Chính phủ cho phép; sự tham gia của Việt Nam vào các chương trình, dự án khu vực;”;</w:t>
      </w:r>
    </w:p>
    <w:p>
      <w:pPr>
        <w:pStyle w:val="ListParagraph"/>
        <w:numPr>
          <w:ilvl w:val="1"/>
          <w:numId w:val="1"/>
        </w:numPr>
        <w:tabs>
          <w:tab w:pos="902" w:val="left" w:leader="none"/>
        </w:tabs>
        <w:spacing w:line="240" w:lineRule="auto" w:before="107" w:after="0"/>
        <w:ind w:left="902" w:right="0" w:hanging="300"/>
        <w:jc w:val="both"/>
        <w:rPr>
          <w:sz w:val="28"/>
        </w:rPr>
      </w:pPr>
      <w:r>
        <w:rPr>
          <w:sz w:val="28"/>
        </w:rPr>
        <w:t>Bãi</w:t>
      </w:r>
      <w:r>
        <w:rPr>
          <w:spacing w:val="-6"/>
          <w:sz w:val="28"/>
        </w:rPr>
        <w:t> </w:t>
      </w:r>
      <w:r>
        <w:rPr>
          <w:sz w:val="28"/>
        </w:rPr>
        <w:t>bỏ</w:t>
      </w:r>
      <w:r>
        <w:rPr>
          <w:spacing w:val="-3"/>
          <w:sz w:val="28"/>
        </w:rPr>
        <w:t> </w:t>
      </w:r>
      <w:r>
        <w:rPr>
          <w:sz w:val="28"/>
        </w:rPr>
        <w:t>điểm</w:t>
      </w:r>
      <w:r>
        <w:rPr>
          <w:spacing w:val="-6"/>
          <w:sz w:val="28"/>
        </w:rPr>
        <w:t> </w:t>
      </w:r>
      <w:r>
        <w:rPr>
          <w:sz w:val="28"/>
        </w:rPr>
        <w:t>d</w:t>
      </w:r>
      <w:r>
        <w:rPr>
          <w:spacing w:val="-4"/>
          <w:sz w:val="28"/>
        </w:rPr>
        <w:t> </w:t>
      </w:r>
      <w:r>
        <w:rPr>
          <w:sz w:val="28"/>
        </w:rPr>
        <w:t>khoản</w:t>
      </w:r>
      <w:r>
        <w:rPr>
          <w:spacing w:val="-4"/>
          <w:sz w:val="28"/>
        </w:rPr>
        <w:t> </w:t>
      </w:r>
      <w:r>
        <w:rPr>
          <w:spacing w:val="-5"/>
          <w:sz w:val="28"/>
        </w:rPr>
        <w:t>4;</w:t>
      </w:r>
    </w:p>
    <w:p>
      <w:pPr>
        <w:pStyle w:val="ListParagraph"/>
        <w:numPr>
          <w:ilvl w:val="1"/>
          <w:numId w:val="1"/>
        </w:numPr>
        <w:tabs>
          <w:tab w:pos="887" w:val="left" w:leader="none"/>
        </w:tabs>
        <w:spacing w:line="240" w:lineRule="auto" w:before="247" w:after="0"/>
        <w:ind w:left="887" w:right="0" w:hanging="285"/>
        <w:jc w:val="both"/>
        <w:rPr>
          <w:sz w:val="28"/>
        </w:rPr>
      </w:pP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5a</w:t>
      </w:r>
      <w:r>
        <w:rPr>
          <w:spacing w:val="-5"/>
          <w:sz w:val="28"/>
        </w:rPr>
        <w:t> </w:t>
      </w:r>
      <w:r>
        <w:rPr>
          <w:sz w:val="28"/>
        </w:rPr>
        <w:t>vào</w:t>
      </w:r>
      <w:r>
        <w:rPr>
          <w:spacing w:val="-6"/>
          <w:sz w:val="28"/>
        </w:rPr>
        <w:t> </w:t>
      </w:r>
      <w:r>
        <w:rPr>
          <w:sz w:val="28"/>
        </w:rPr>
        <w:t>sau</w:t>
      </w:r>
      <w:r>
        <w:rPr>
          <w:spacing w:val="-5"/>
          <w:sz w:val="28"/>
        </w:rPr>
        <w:t> </w:t>
      </w:r>
      <w:r>
        <w:rPr>
          <w:sz w:val="28"/>
        </w:rPr>
        <w:t>khoản</w:t>
      </w:r>
      <w:r>
        <w:rPr>
          <w:spacing w:val="-5"/>
          <w:sz w:val="28"/>
        </w:rPr>
        <w:t> </w:t>
      </w:r>
      <w:r>
        <w:rPr>
          <w:sz w:val="28"/>
        </w:rPr>
        <w:t>5</w:t>
      </w:r>
      <w:r>
        <w:rPr>
          <w:spacing w:val="-4"/>
          <w:sz w:val="28"/>
        </w:rPr>
        <w:t> </w:t>
      </w:r>
      <w:r>
        <w:rPr>
          <w:sz w:val="28"/>
        </w:rPr>
        <w:t>như</w:t>
      </w:r>
      <w:r>
        <w:rPr>
          <w:spacing w:val="-6"/>
          <w:sz w:val="28"/>
        </w:rPr>
        <w:t> </w:t>
      </w:r>
      <w:r>
        <w:rPr>
          <w:spacing w:val="-4"/>
          <w:sz w:val="28"/>
        </w:rPr>
        <w:t>sau:</w:t>
      </w:r>
    </w:p>
    <w:p>
      <w:pPr>
        <w:pStyle w:val="BodyText"/>
        <w:spacing w:line="348" w:lineRule="auto" w:before="245"/>
        <w:ind w:right="142"/>
      </w:pPr>
      <w:r>
        <w:rPr/>
        <w:t>“5a. Người đứng đầu Bộ, cơ quan trung ương quyết định chủ trương đầu tư dự án đầu tư nhóm B, nhóm C sử dụng vốn ODA và vốn vay ưu đãi của các nhà tài</w:t>
      </w:r>
      <w:r>
        <w:rPr>
          <w:spacing w:val="80"/>
        </w:rPr>
        <w:t> </w:t>
      </w:r>
      <w:r>
        <w:rPr/>
        <w:t>trợ nước ngoài, quyết định phê duyệt dự án hỗ trợ kỹ thuật sử dụng vốn ODA, vốn vay ưu đãi của các nhà tài trợ nước ngoài để chuẩn bị dự án đầu tư do cơ quan, tổ chức mình quản lý, trừ dự án quy định tại khoản 4 Điều này.</w:t>
      </w:r>
    </w:p>
    <w:p>
      <w:pPr>
        <w:pStyle w:val="BodyText"/>
        <w:spacing w:line="348" w:lineRule="auto" w:before="106"/>
        <w:ind w:right="142"/>
      </w:pPr>
      <w:r>
        <w:rPr/>
        <w:t>Hội</w:t>
      </w:r>
      <w:r>
        <w:rPr>
          <w:spacing w:val="40"/>
        </w:rPr>
        <w:t> </w:t>
      </w:r>
      <w:r>
        <w:rPr/>
        <w:t>đồng</w:t>
      </w:r>
      <w:r>
        <w:rPr>
          <w:spacing w:val="40"/>
        </w:rPr>
        <w:t> </w:t>
      </w:r>
      <w:r>
        <w:rPr/>
        <w:t>nhân</w:t>
      </w:r>
      <w:r>
        <w:rPr>
          <w:spacing w:val="40"/>
        </w:rPr>
        <w:t> </w:t>
      </w:r>
      <w:r>
        <w:rPr/>
        <w:t>dân</w:t>
      </w:r>
      <w:r>
        <w:rPr>
          <w:spacing w:val="40"/>
        </w:rPr>
        <w:t> </w:t>
      </w:r>
      <w:r>
        <w:rPr/>
        <w:t>cấp</w:t>
      </w:r>
      <w:r>
        <w:rPr>
          <w:spacing w:val="40"/>
        </w:rPr>
        <w:t> </w:t>
      </w:r>
      <w:r>
        <w:rPr/>
        <w:t>tỉnh</w:t>
      </w:r>
      <w:r>
        <w:rPr>
          <w:spacing w:val="40"/>
        </w:rPr>
        <w:t> </w:t>
      </w:r>
      <w:r>
        <w:rPr/>
        <w:t>quyết</w:t>
      </w:r>
      <w:r>
        <w:rPr>
          <w:spacing w:val="40"/>
        </w:rPr>
        <w:t> </w:t>
      </w:r>
      <w:r>
        <w:rPr/>
        <w:t>định</w:t>
      </w:r>
      <w:r>
        <w:rPr>
          <w:spacing w:val="40"/>
        </w:rPr>
        <w:t> </w:t>
      </w:r>
      <w:r>
        <w:rPr/>
        <w:t>chủ</w:t>
      </w:r>
      <w:r>
        <w:rPr>
          <w:spacing w:val="40"/>
        </w:rPr>
        <w:t> </w:t>
      </w:r>
      <w:r>
        <w:rPr/>
        <w:t>trương</w:t>
      </w:r>
      <w:r>
        <w:rPr>
          <w:spacing w:val="40"/>
        </w:rPr>
        <w:t> </w:t>
      </w:r>
      <w:r>
        <w:rPr/>
        <w:t>đầu</w:t>
      </w:r>
      <w:r>
        <w:rPr>
          <w:spacing w:val="40"/>
        </w:rPr>
        <w:t> </w:t>
      </w:r>
      <w:r>
        <w:rPr/>
        <w:t>tư</w:t>
      </w:r>
      <w:r>
        <w:rPr>
          <w:spacing w:val="40"/>
        </w:rPr>
        <w:t> </w:t>
      </w:r>
      <w:r>
        <w:rPr/>
        <w:t>dự</w:t>
      </w:r>
      <w:r>
        <w:rPr>
          <w:spacing w:val="40"/>
        </w:rPr>
        <w:t> </w:t>
      </w:r>
      <w:r>
        <w:rPr/>
        <w:t>án</w:t>
      </w:r>
      <w:r>
        <w:rPr>
          <w:spacing w:val="40"/>
        </w:rPr>
        <w:t> </w:t>
      </w:r>
      <w:r>
        <w:rPr/>
        <w:t>đầu</w:t>
      </w:r>
      <w:r>
        <w:rPr>
          <w:spacing w:val="40"/>
        </w:rPr>
        <w:t> </w:t>
      </w:r>
      <w:r>
        <w:rPr/>
        <w:t>tư nhóm B, nhóm C sử dụng vốn ODA và vốn vay ưu đãi của các nhà tài trợ nước ngoài,</w:t>
      </w:r>
      <w:r>
        <w:rPr>
          <w:spacing w:val="38"/>
        </w:rPr>
        <w:t> </w:t>
      </w:r>
      <w:r>
        <w:rPr/>
        <w:t>quyết</w:t>
      </w:r>
      <w:r>
        <w:rPr>
          <w:spacing w:val="37"/>
        </w:rPr>
        <w:t> </w:t>
      </w:r>
      <w:r>
        <w:rPr/>
        <w:t>định</w:t>
      </w:r>
      <w:r>
        <w:rPr>
          <w:spacing w:val="38"/>
        </w:rPr>
        <w:t> </w:t>
      </w:r>
      <w:r>
        <w:rPr/>
        <w:t>phê</w:t>
      </w:r>
      <w:r>
        <w:rPr>
          <w:spacing w:val="38"/>
        </w:rPr>
        <w:t> </w:t>
      </w:r>
      <w:r>
        <w:rPr/>
        <w:t>duyệt</w:t>
      </w:r>
      <w:r>
        <w:rPr>
          <w:spacing w:val="39"/>
        </w:rPr>
        <w:t> </w:t>
      </w:r>
      <w:r>
        <w:rPr/>
        <w:t>dự</w:t>
      </w:r>
      <w:r>
        <w:rPr>
          <w:spacing w:val="37"/>
        </w:rPr>
        <w:t> </w:t>
      </w:r>
      <w:r>
        <w:rPr/>
        <w:t>án</w:t>
      </w:r>
      <w:r>
        <w:rPr>
          <w:spacing w:val="38"/>
        </w:rPr>
        <w:t> </w:t>
      </w:r>
      <w:r>
        <w:rPr/>
        <w:t>hỗ</w:t>
      </w:r>
      <w:r>
        <w:rPr>
          <w:spacing w:val="39"/>
        </w:rPr>
        <w:t> </w:t>
      </w:r>
      <w:r>
        <w:rPr/>
        <w:t>trợ</w:t>
      </w:r>
      <w:r>
        <w:rPr>
          <w:spacing w:val="37"/>
        </w:rPr>
        <w:t> </w:t>
      </w:r>
      <w:r>
        <w:rPr/>
        <w:t>kỹ</w:t>
      </w:r>
      <w:r>
        <w:rPr>
          <w:spacing w:val="38"/>
        </w:rPr>
        <w:t> </w:t>
      </w:r>
      <w:r>
        <w:rPr/>
        <w:t>thuật</w:t>
      </w:r>
      <w:r>
        <w:rPr>
          <w:spacing w:val="37"/>
        </w:rPr>
        <w:t> </w:t>
      </w:r>
      <w:r>
        <w:rPr/>
        <w:t>sử</w:t>
      </w:r>
      <w:r>
        <w:rPr>
          <w:spacing w:val="37"/>
        </w:rPr>
        <w:t> </w:t>
      </w:r>
      <w:r>
        <w:rPr/>
        <w:t>dụng</w:t>
      </w:r>
      <w:r>
        <w:rPr>
          <w:spacing w:val="38"/>
        </w:rPr>
        <w:t> </w:t>
      </w:r>
      <w:r>
        <w:rPr/>
        <w:t>vốn</w:t>
      </w:r>
      <w:r>
        <w:rPr>
          <w:spacing w:val="38"/>
        </w:rPr>
        <w:t> </w:t>
      </w:r>
      <w:r>
        <w:rPr/>
        <w:t>ODA,</w:t>
      </w:r>
      <w:r>
        <w:rPr>
          <w:spacing w:val="38"/>
        </w:rPr>
        <w:t> </w:t>
      </w:r>
      <w:r>
        <w:rPr/>
        <w:t>vốn</w:t>
      </w:r>
      <w:r>
        <w:rPr>
          <w:spacing w:val="38"/>
        </w:rPr>
        <w:t> </w:t>
      </w:r>
      <w:r>
        <w:rPr/>
        <w:t>vay ưu</w:t>
      </w:r>
      <w:r>
        <w:rPr>
          <w:spacing w:val="36"/>
        </w:rPr>
        <w:t> </w:t>
      </w:r>
      <w:r>
        <w:rPr/>
        <w:t>đãi</w:t>
      </w:r>
      <w:r>
        <w:rPr>
          <w:spacing w:val="36"/>
        </w:rPr>
        <w:t> </w:t>
      </w:r>
      <w:r>
        <w:rPr/>
        <w:t>của</w:t>
      </w:r>
      <w:r>
        <w:rPr>
          <w:spacing w:val="36"/>
        </w:rPr>
        <w:t> </w:t>
      </w:r>
      <w:r>
        <w:rPr/>
        <w:t>các</w:t>
      </w:r>
      <w:r>
        <w:rPr>
          <w:spacing w:val="36"/>
        </w:rPr>
        <w:t> </w:t>
      </w:r>
      <w:r>
        <w:rPr/>
        <w:t>nhà</w:t>
      </w:r>
      <w:r>
        <w:rPr>
          <w:spacing w:val="36"/>
        </w:rPr>
        <w:t> </w:t>
      </w:r>
      <w:r>
        <w:rPr/>
        <w:t>tài</w:t>
      </w:r>
      <w:r>
        <w:rPr>
          <w:spacing w:val="36"/>
        </w:rPr>
        <w:t> </w:t>
      </w:r>
      <w:r>
        <w:rPr/>
        <w:t>trợ nước ngoài</w:t>
      </w:r>
      <w:r>
        <w:rPr>
          <w:spacing w:val="37"/>
        </w:rPr>
        <w:t> </w:t>
      </w:r>
      <w:r>
        <w:rPr/>
        <w:t>để</w:t>
      </w:r>
      <w:r>
        <w:rPr>
          <w:spacing w:val="36"/>
        </w:rPr>
        <w:t> </w:t>
      </w:r>
      <w:r>
        <w:rPr/>
        <w:t>chuẩn</w:t>
      </w:r>
      <w:r>
        <w:rPr>
          <w:spacing w:val="37"/>
        </w:rPr>
        <w:t> </w:t>
      </w:r>
      <w:r>
        <w:rPr/>
        <w:t>bị dự</w:t>
      </w:r>
      <w:r>
        <w:rPr>
          <w:spacing w:val="36"/>
        </w:rPr>
        <w:t> </w:t>
      </w:r>
      <w:r>
        <w:rPr/>
        <w:t>án đầu</w:t>
      </w:r>
      <w:r>
        <w:rPr>
          <w:spacing w:val="36"/>
        </w:rPr>
        <w:t> </w:t>
      </w:r>
      <w:r>
        <w:rPr/>
        <w:t>tư do</w:t>
      </w:r>
      <w:r>
        <w:rPr>
          <w:spacing w:val="36"/>
        </w:rPr>
        <w:t> </w:t>
      </w:r>
      <w:r>
        <w:rPr/>
        <w:t>địa phương quản lý, trừ dự án quy định tại khoản 4</w:t>
      </w:r>
      <w:r>
        <w:rPr>
          <w:spacing w:val="33"/>
        </w:rPr>
        <w:t> </w:t>
      </w:r>
      <w:r>
        <w:rPr/>
        <w:t>Điều này.</w:t>
      </w:r>
    </w:p>
    <w:p>
      <w:pPr>
        <w:pStyle w:val="BodyText"/>
        <w:spacing w:line="348" w:lineRule="auto" w:before="106"/>
        <w:ind w:right="142"/>
      </w:pPr>
      <w:r>
        <w:rPr/>
        <w:t>Chính phủ quy định trình tự, thủ tục quyết định chủ trương đầu tư dự án đầu</w:t>
      </w:r>
      <w:r>
        <w:rPr>
          <w:spacing w:val="40"/>
        </w:rPr>
        <w:t> </w:t>
      </w:r>
      <w:r>
        <w:rPr/>
        <w:t>tư, quyết định phê duyệt dự án hỗ trợ kỹ thuật quy định tại khoản này.”.</w:t>
      </w:r>
    </w:p>
    <w:p>
      <w:pPr>
        <w:pStyle w:val="ListParagraph"/>
        <w:numPr>
          <w:ilvl w:val="0"/>
          <w:numId w:val="1"/>
        </w:numPr>
        <w:tabs>
          <w:tab w:pos="880" w:val="left" w:leader="none"/>
        </w:tabs>
        <w:spacing w:line="240" w:lineRule="auto" w:before="102" w:after="0"/>
        <w:ind w:left="880" w:right="0" w:hanging="278"/>
        <w:jc w:val="both"/>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8</w:t>
      </w:r>
      <w:r>
        <w:rPr>
          <w:spacing w:val="-4"/>
          <w:sz w:val="28"/>
        </w:rPr>
        <w:t> </w:t>
      </w:r>
      <w:r>
        <w:rPr>
          <w:sz w:val="28"/>
        </w:rPr>
        <w:t>Điều</w:t>
      </w:r>
      <w:r>
        <w:rPr>
          <w:spacing w:val="-5"/>
          <w:sz w:val="28"/>
        </w:rPr>
        <w:t> </w:t>
      </w:r>
      <w:r>
        <w:rPr>
          <w:sz w:val="28"/>
        </w:rPr>
        <w:t>25</w:t>
      </w:r>
      <w:r>
        <w:rPr>
          <w:spacing w:val="-5"/>
          <w:sz w:val="28"/>
        </w:rPr>
        <w:t> </w:t>
      </w:r>
      <w:r>
        <w:rPr>
          <w:sz w:val="28"/>
        </w:rPr>
        <w:t>như</w:t>
      </w:r>
      <w:r>
        <w:rPr>
          <w:spacing w:val="-5"/>
          <w:sz w:val="28"/>
        </w:rPr>
        <w:t> </w:t>
      </w:r>
      <w:r>
        <w:rPr>
          <w:spacing w:val="-4"/>
          <w:sz w:val="28"/>
        </w:rPr>
        <w:t>sau:</w:t>
      </w:r>
    </w:p>
    <w:p>
      <w:pPr>
        <w:pStyle w:val="BodyText"/>
        <w:spacing w:line="348" w:lineRule="auto" w:before="246"/>
        <w:ind w:right="142"/>
      </w:pPr>
      <w:r>
        <w:rPr/>
        <w:t>“8. Đối với chương trình, dự án khác thuộc thẩm quyền quyết định chủ trương đầu tư của Thủ tướng Chính phủ quy định tại điểm b và điểm c khoản 4 Điều 17 của</w:t>
      </w:r>
      <w:r>
        <w:rPr>
          <w:spacing w:val="-5"/>
        </w:rPr>
        <w:t> </w:t>
      </w:r>
      <w:r>
        <w:rPr/>
        <w:t>Luật</w:t>
      </w:r>
      <w:r>
        <w:rPr>
          <w:spacing w:val="-12"/>
        </w:rPr>
        <w:t> </w:t>
      </w:r>
      <w:r>
        <w:rPr/>
        <w:t>này,</w:t>
      </w:r>
      <w:r>
        <w:rPr>
          <w:spacing w:val="-12"/>
        </w:rPr>
        <w:t> </w:t>
      </w:r>
      <w:r>
        <w:rPr/>
        <w:t>trình</w:t>
      </w:r>
      <w:r>
        <w:rPr>
          <w:spacing w:val="-12"/>
        </w:rPr>
        <w:t> </w:t>
      </w:r>
      <w:r>
        <w:rPr/>
        <w:t>tự,</w:t>
      </w:r>
      <w:r>
        <w:rPr>
          <w:spacing w:val="-12"/>
        </w:rPr>
        <w:t> </w:t>
      </w:r>
      <w:r>
        <w:rPr/>
        <w:t>thủ</w:t>
      </w:r>
      <w:r>
        <w:rPr>
          <w:spacing w:val="-11"/>
        </w:rPr>
        <w:t> </w:t>
      </w:r>
      <w:r>
        <w:rPr/>
        <w:t>tục</w:t>
      </w:r>
      <w:r>
        <w:rPr>
          <w:spacing w:val="-13"/>
        </w:rPr>
        <w:t> </w:t>
      </w:r>
      <w:r>
        <w:rPr/>
        <w:t>quyết</w:t>
      </w:r>
      <w:r>
        <w:rPr>
          <w:spacing w:val="-13"/>
        </w:rPr>
        <w:t> </w:t>
      </w:r>
      <w:r>
        <w:rPr/>
        <w:t>định</w:t>
      </w:r>
      <w:r>
        <w:rPr>
          <w:spacing w:val="-11"/>
        </w:rPr>
        <w:t> </w:t>
      </w:r>
      <w:r>
        <w:rPr/>
        <w:t>chủ</w:t>
      </w:r>
      <w:r>
        <w:rPr>
          <w:spacing w:val="-11"/>
        </w:rPr>
        <w:t> </w:t>
      </w:r>
      <w:r>
        <w:rPr/>
        <w:t>trương</w:t>
      </w:r>
      <w:r>
        <w:rPr>
          <w:spacing w:val="-13"/>
        </w:rPr>
        <w:t> </w:t>
      </w:r>
      <w:r>
        <w:rPr/>
        <w:t>đầu</w:t>
      </w:r>
      <w:r>
        <w:rPr>
          <w:spacing w:val="-11"/>
        </w:rPr>
        <w:t> </w:t>
      </w:r>
      <w:r>
        <w:rPr/>
        <w:t>tư</w:t>
      </w:r>
      <w:r>
        <w:rPr>
          <w:spacing w:val="-12"/>
        </w:rPr>
        <w:t> </w:t>
      </w:r>
      <w:r>
        <w:rPr/>
        <w:t>được</w:t>
      </w:r>
      <w:r>
        <w:rPr>
          <w:spacing w:val="-13"/>
        </w:rPr>
        <w:t> </w:t>
      </w:r>
      <w:r>
        <w:rPr/>
        <w:t>quy</w:t>
      </w:r>
      <w:r>
        <w:rPr>
          <w:spacing w:val="-13"/>
        </w:rPr>
        <w:t> </w:t>
      </w:r>
      <w:r>
        <w:rPr/>
        <w:t>định</w:t>
      </w:r>
      <w:r>
        <w:rPr>
          <w:spacing w:val="-12"/>
        </w:rPr>
        <w:t> </w:t>
      </w:r>
      <w:r>
        <w:rPr/>
        <w:t>như</w:t>
      </w:r>
      <w:r>
        <w:rPr>
          <w:spacing w:val="-12"/>
        </w:rPr>
        <w:t> </w:t>
      </w:r>
      <w:r>
        <w:rPr/>
        <w:t>sau:</w:t>
      </w:r>
    </w:p>
    <w:p>
      <w:pPr>
        <w:pStyle w:val="BodyText"/>
        <w:spacing w:after="0" w:line="348" w:lineRule="auto"/>
        <w:sectPr>
          <w:headerReference w:type="even" r:id="rId8"/>
          <w:headerReference w:type="default" r:id="rId9"/>
          <w:pgSz w:w="11910" w:h="16840"/>
          <w:pgMar w:header="1050" w:footer="0" w:top="1440" w:bottom="280" w:left="1133" w:right="1133"/>
          <w:pgNumType w:start="4"/>
        </w:sectPr>
      </w:pPr>
    </w:p>
    <w:p>
      <w:pPr>
        <w:pStyle w:val="BodyText"/>
        <w:spacing w:before="3"/>
        <w:ind w:left="0" w:firstLine="0"/>
        <w:jc w:val="left"/>
      </w:pPr>
    </w:p>
    <w:p>
      <w:pPr>
        <w:pStyle w:val="ListParagraph"/>
        <w:numPr>
          <w:ilvl w:val="1"/>
          <w:numId w:val="1"/>
        </w:numPr>
        <w:tabs>
          <w:tab w:pos="907" w:val="left" w:leader="none"/>
        </w:tabs>
        <w:spacing w:line="240" w:lineRule="auto" w:before="0" w:after="0"/>
        <w:ind w:left="907" w:right="0" w:hanging="305"/>
        <w:jc w:val="both"/>
        <w:rPr>
          <w:sz w:val="28"/>
        </w:rPr>
      </w:pPr>
      <w:r>
        <w:rPr>
          <w:sz w:val="28"/>
        </w:rPr>
        <w:t>Cơ</w:t>
      </w:r>
      <w:r>
        <w:rPr>
          <w:spacing w:val="13"/>
          <w:sz w:val="28"/>
        </w:rPr>
        <w:t> </w:t>
      </w:r>
      <w:r>
        <w:rPr>
          <w:sz w:val="28"/>
        </w:rPr>
        <w:t>quan</w:t>
      </w:r>
      <w:r>
        <w:rPr>
          <w:spacing w:val="13"/>
          <w:sz w:val="28"/>
        </w:rPr>
        <w:t> </w:t>
      </w:r>
      <w:r>
        <w:rPr>
          <w:sz w:val="28"/>
        </w:rPr>
        <w:t>chủ</w:t>
      </w:r>
      <w:r>
        <w:rPr>
          <w:spacing w:val="13"/>
          <w:sz w:val="28"/>
        </w:rPr>
        <w:t> </w:t>
      </w:r>
      <w:r>
        <w:rPr>
          <w:sz w:val="28"/>
        </w:rPr>
        <w:t>quản</w:t>
      </w:r>
      <w:r>
        <w:rPr>
          <w:spacing w:val="14"/>
          <w:sz w:val="28"/>
        </w:rPr>
        <w:t> </w:t>
      </w:r>
      <w:r>
        <w:rPr>
          <w:sz w:val="28"/>
        </w:rPr>
        <w:t>gửi</w:t>
      </w:r>
      <w:r>
        <w:rPr>
          <w:spacing w:val="15"/>
          <w:sz w:val="28"/>
        </w:rPr>
        <w:t> </w:t>
      </w:r>
      <w:r>
        <w:rPr>
          <w:sz w:val="28"/>
        </w:rPr>
        <w:t>Bộ</w:t>
      </w:r>
      <w:r>
        <w:rPr>
          <w:spacing w:val="12"/>
          <w:sz w:val="28"/>
        </w:rPr>
        <w:t> </w:t>
      </w:r>
      <w:r>
        <w:rPr>
          <w:sz w:val="28"/>
        </w:rPr>
        <w:t>Kế</w:t>
      </w:r>
      <w:r>
        <w:rPr>
          <w:spacing w:val="13"/>
          <w:sz w:val="28"/>
        </w:rPr>
        <w:t> </w:t>
      </w:r>
      <w:r>
        <w:rPr>
          <w:sz w:val="28"/>
        </w:rPr>
        <w:t>hoạch</w:t>
      </w:r>
      <w:r>
        <w:rPr>
          <w:spacing w:val="13"/>
          <w:sz w:val="28"/>
        </w:rPr>
        <w:t> </w:t>
      </w:r>
      <w:r>
        <w:rPr>
          <w:sz w:val="28"/>
        </w:rPr>
        <w:t>và</w:t>
      </w:r>
      <w:r>
        <w:rPr>
          <w:spacing w:val="14"/>
          <w:sz w:val="28"/>
        </w:rPr>
        <w:t> </w:t>
      </w:r>
      <w:r>
        <w:rPr>
          <w:sz w:val="28"/>
        </w:rPr>
        <w:t>Đầu</w:t>
      </w:r>
      <w:r>
        <w:rPr>
          <w:spacing w:val="14"/>
          <w:sz w:val="28"/>
        </w:rPr>
        <w:t> </w:t>
      </w:r>
      <w:r>
        <w:rPr>
          <w:sz w:val="28"/>
        </w:rPr>
        <w:t>tư</w:t>
      </w:r>
      <w:r>
        <w:rPr>
          <w:spacing w:val="13"/>
          <w:sz w:val="28"/>
        </w:rPr>
        <w:t> </w:t>
      </w:r>
      <w:r>
        <w:rPr>
          <w:sz w:val="28"/>
        </w:rPr>
        <w:t>báo</w:t>
      </w:r>
      <w:r>
        <w:rPr>
          <w:spacing w:val="13"/>
          <w:sz w:val="28"/>
        </w:rPr>
        <w:t> </w:t>
      </w:r>
      <w:r>
        <w:rPr>
          <w:sz w:val="28"/>
        </w:rPr>
        <w:t>cáo</w:t>
      </w:r>
      <w:r>
        <w:rPr>
          <w:spacing w:val="14"/>
          <w:sz w:val="28"/>
        </w:rPr>
        <w:t> </w:t>
      </w:r>
      <w:r>
        <w:rPr>
          <w:sz w:val="28"/>
        </w:rPr>
        <w:t>đề</w:t>
      </w:r>
      <w:r>
        <w:rPr>
          <w:spacing w:val="13"/>
          <w:sz w:val="28"/>
        </w:rPr>
        <w:t> </w:t>
      </w:r>
      <w:r>
        <w:rPr>
          <w:sz w:val="28"/>
        </w:rPr>
        <w:t>xuất</w:t>
      </w:r>
      <w:r>
        <w:rPr>
          <w:spacing w:val="13"/>
          <w:sz w:val="28"/>
        </w:rPr>
        <w:t> </w:t>
      </w:r>
      <w:r>
        <w:rPr>
          <w:sz w:val="28"/>
        </w:rPr>
        <w:t>chủ</w:t>
      </w:r>
      <w:r>
        <w:rPr>
          <w:spacing w:val="13"/>
          <w:sz w:val="28"/>
        </w:rPr>
        <w:t> </w:t>
      </w:r>
      <w:r>
        <w:rPr>
          <w:spacing w:val="-2"/>
          <w:sz w:val="28"/>
        </w:rPr>
        <w:t>trương</w:t>
      </w:r>
    </w:p>
    <w:p>
      <w:pPr>
        <w:pStyle w:val="BodyText"/>
        <w:spacing w:before="128"/>
        <w:ind w:firstLine="0"/>
        <w:jc w:val="left"/>
      </w:pPr>
      <w:r>
        <w:rPr/>
        <w:t>đầu</w:t>
      </w:r>
      <w:r>
        <w:rPr>
          <w:spacing w:val="-6"/>
        </w:rPr>
        <w:t> </w:t>
      </w:r>
      <w:r>
        <w:rPr>
          <w:spacing w:val="-5"/>
        </w:rPr>
        <w:t>tư;</w:t>
      </w:r>
    </w:p>
    <w:p>
      <w:pPr>
        <w:pStyle w:val="ListParagraph"/>
        <w:numPr>
          <w:ilvl w:val="1"/>
          <w:numId w:val="1"/>
        </w:numPr>
        <w:tabs>
          <w:tab w:pos="904" w:val="left" w:leader="none"/>
        </w:tabs>
        <w:spacing w:line="336" w:lineRule="auto" w:before="228" w:after="0"/>
        <w:ind w:left="148" w:right="141" w:firstLine="453"/>
        <w:jc w:val="both"/>
        <w:rPr>
          <w:sz w:val="28"/>
        </w:rPr>
      </w:pPr>
      <w:r>
        <w:rPr>
          <w:sz w:val="28"/>
        </w:rPr>
        <w:t>Bộ</w:t>
      </w:r>
      <w:r>
        <w:rPr>
          <w:spacing w:val="-1"/>
          <w:sz w:val="28"/>
        </w:rPr>
        <w:t> </w:t>
      </w:r>
      <w:r>
        <w:rPr>
          <w:sz w:val="28"/>
        </w:rPr>
        <w:t>Kế</w:t>
      </w:r>
      <w:r>
        <w:rPr>
          <w:spacing w:val="-2"/>
          <w:sz w:val="28"/>
        </w:rPr>
        <w:t> </w:t>
      </w:r>
      <w:r>
        <w:rPr>
          <w:sz w:val="28"/>
        </w:rPr>
        <w:t>hoạch</w:t>
      </w:r>
      <w:r>
        <w:rPr>
          <w:spacing w:val="-1"/>
          <w:sz w:val="28"/>
        </w:rPr>
        <w:t> </w:t>
      </w:r>
      <w:r>
        <w:rPr>
          <w:sz w:val="28"/>
        </w:rPr>
        <w:t>và</w:t>
      </w:r>
      <w:r>
        <w:rPr>
          <w:spacing w:val="-2"/>
          <w:sz w:val="28"/>
        </w:rPr>
        <w:t> </w:t>
      </w:r>
      <w:r>
        <w:rPr>
          <w:sz w:val="28"/>
        </w:rPr>
        <w:t>Đầu</w:t>
      </w:r>
      <w:r>
        <w:rPr>
          <w:spacing w:val="-1"/>
          <w:sz w:val="28"/>
        </w:rPr>
        <w:t> </w:t>
      </w:r>
      <w:r>
        <w:rPr>
          <w:sz w:val="28"/>
        </w:rPr>
        <w:t>tư</w:t>
      </w:r>
      <w:r>
        <w:rPr>
          <w:spacing w:val="-2"/>
          <w:sz w:val="28"/>
        </w:rPr>
        <w:t> </w:t>
      </w:r>
      <w:r>
        <w:rPr>
          <w:sz w:val="28"/>
        </w:rPr>
        <w:t>chủ</w:t>
      </w:r>
      <w:r>
        <w:rPr>
          <w:spacing w:val="-1"/>
          <w:sz w:val="28"/>
        </w:rPr>
        <w:t> </w:t>
      </w:r>
      <w:r>
        <w:rPr>
          <w:sz w:val="28"/>
        </w:rPr>
        <w:t>trì</w:t>
      </w:r>
      <w:r>
        <w:rPr>
          <w:spacing w:val="-2"/>
          <w:sz w:val="28"/>
        </w:rPr>
        <w:t> </w:t>
      </w:r>
      <w:r>
        <w:rPr>
          <w:sz w:val="28"/>
        </w:rPr>
        <w:t>thẩm</w:t>
      </w:r>
      <w:r>
        <w:rPr>
          <w:spacing w:val="-3"/>
          <w:sz w:val="28"/>
        </w:rPr>
        <w:t> </w:t>
      </w:r>
      <w:r>
        <w:rPr>
          <w:sz w:val="28"/>
        </w:rPr>
        <w:t>định</w:t>
      </w:r>
      <w:r>
        <w:rPr>
          <w:spacing w:val="-2"/>
          <w:sz w:val="28"/>
        </w:rPr>
        <w:t> </w:t>
      </w:r>
      <w:r>
        <w:rPr>
          <w:sz w:val="28"/>
        </w:rPr>
        <w:t>báo</w:t>
      </w:r>
      <w:r>
        <w:rPr>
          <w:spacing w:val="-2"/>
          <w:sz w:val="28"/>
        </w:rPr>
        <w:t> </w:t>
      </w:r>
      <w:r>
        <w:rPr>
          <w:sz w:val="28"/>
        </w:rPr>
        <w:t>cáo</w:t>
      </w:r>
      <w:r>
        <w:rPr>
          <w:spacing w:val="-3"/>
          <w:sz w:val="28"/>
        </w:rPr>
        <w:t> </w:t>
      </w:r>
      <w:r>
        <w:rPr>
          <w:sz w:val="28"/>
        </w:rPr>
        <w:t>đề</w:t>
      </w:r>
      <w:r>
        <w:rPr>
          <w:spacing w:val="-2"/>
          <w:sz w:val="28"/>
        </w:rPr>
        <w:t> </w:t>
      </w:r>
      <w:r>
        <w:rPr>
          <w:sz w:val="28"/>
        </w:rPr>
        <w:t>xuất</w:t>
      </w:r>
      <w:r>
        <w:rPr>
          <w:spacing w:val="-3"/>
          <w:sz w:val="28"/>
        </w:rPr>
        <w:t> </w:t>
      </w:r>
      <w:r>
        <w:rPr>
          <w:sz w:val="28"/>
        </w:rPr>
        <w:t>chủ</w:t>
      </w:r>
      <w:r>
        <w:rPr>
          <w:spacing w:val="-1"/>
          <w:sz w:val="28"/>
        </w:rPr>
        <w:t> </w:t>
      </w:r>
      <w:r>
        <w:rPr>
          <w:sz w:val="28"/>
        </w:rPr>
        <w:t>trương</w:t>
      </w:r>
      <w:r>
        <w:rPr>
          <w:spacing w:val="-2"/>
          <w:sz w:val="28"/>
        </w:rPr>
        <w:t> </w:t>
      </w:r>
      <w:r>
        <w:rPr>
          <w:sz w:val="28"/>
        </w:rPr>
        <w:t>đầu</w:t>
      </w:r>
      <w:r>
        <w:rPr>
          <w:spacing w:val="-1"/>
          <w:sz w:val="28"/>
        </w:rPr>
        <w:t> </w:t>
      </w:r>
      <w:r>
        <w:rPr>
          <w:sz w:val="28"/>
        </w:rPr>
        <w:t>tư, nguồn vốn và khả năng cân đối vốn trình Thủ tướng Chính phủ;</w:t>
      </w:r>
    </w:p>
    <w:p>
      <w:pPr>
        <w:pStyle w:val="ListParagraph"/>
        <w:numPr>
          <w:ilvl w:val="1"/>
          <w:numId w:val="1"/>
        </w:numPr>
        <w:tabs>
          <w:tab w:pos="887" w:val="left" w:leader="none"/>
        </w:tabs>
        <w:spacing w:line="240" w:lineRule="auto" w:before="98" w:after="0"/>
        <w:ind w:left="887" w:right="0" w:hanging="285"/>
        <w:jc w:val="both"/>
        <w:rPr>
          <w:sz w:val="28"/>
        </w:rPr>
      </w:pPr>
      <w:r>
        <w:rPr>
          <w:sz w:val="28"/>
        </w:rPr>
        <w:t>Thủ</w:t>
      </w:r>
      <w:r>
        <w:rPr>
          <w:spacing w:val="-6"/>
          <w:sz w:val="28"/>
        </w:rPr>
        <w:t> </w:t>
      </w:r>
      <w:r>
        <w:rPr>
          <w:sz w:val="28"/>
        </w:rPr>
        <w:t>tướng</w:t>
      </w:r>
      <w:r>
        <w:rPr>
          <w:spacing w:val="-7"/>
          <w:sz w:val="28"/>
        </w:rPr>
        <w:t> </w:t>
      </w:r>
      <w:r>
        <w:rPr>
          <w:sz w:val="28"/>
        </w:rPr>
        <w:t>Chính</w:t>
      </w:r>
      <w:r>
        <w:rPr>
          <w:spacing w:val="-6"/>
          <w:sz w:val="28"/>
        </w:rPr>
        <w:t> </w:t>
      </w:r>
      <w:r>
        <w:rPr>
          <w:sz w:val="28"/>
        </w:rPr>
        <w:t>phủ</w:t>
      </w:r>
      <w:r>
        <w:rPr>
          <w:spacing w:val="-6"/>
          <w:sz w:val="28"/>
        </w:rPr>
        <w:t> </w:t>
      </w:r>
      <w:r>
        <w:rPr>
          <w:sz w:val="28"/>
        </w:rPr>
        <w:t>xem</w:t>
      </w:r>
      <w:r>
        <w:rPr>
          <w:spacing w:val="-8"/>
          <w:sz w:val="28"/>
        </w:rPr>
        <w:t> </w:t>
      </w:r>
      <w:r>
        <w:rPr>
          <w:sz w:val="28"/>
        </w:rPr>
        <w:t>xét,</w:t>
      </w:r>
      <w:r>
        <w:rPr>
          <w:spacing w:val="-6"/>
          <w:sz w:val="28"/>
        </w:rPr>
        <w:t> </w:t>
      </w:r>
      <w:r>
        <w:rPr>
          <w:sz w:val="28"/>
        </w:rPr>
        <w:t>quyết</w:t>
      </w:r>
      <w:r>
        <w:rPr>
          <w:spacing w:val="-7"/>
          <w:sz w:val="28"/>
        </w:rPr>
        <w:t> </w:t>
      </w:r>
      <w:r>
        <w:rPr>
          <w:sz w:val="28"/>
        </w:rPr>
        <w:t>định</w:t>
      </w:r>
      <w:r>
        <w:rPr>
          <w:spacing w:val="-6"/>
          <w:sz w:val="28"/>
        </w:rPr>
        <w:t> </w:t>
      </w:r>
      <w:r>
        <w:rPr>
          <w:sz w:val="28"/>
        </w:rPr>
        <w:t>chủ</w:t>
      </w:r>
      <w:r>
        <w:rPr>
          <w:spacing w:val="-6"/>
          <w:sz w:val="28"/>
        </w:rPr>
        <w:t> </w:t>
      </w:r>
      <w:r>
        <w:rPr>
          <w:sz w:val="28"/>
        </w:rPr>
        <w:t>trương</w:t>
      </w:r>
      <w:r>
        <w:rPr>
          <w:spacing w:val="-6"/>
          <w:sz w:val="28"/>
        </w:rPr>
        <w:t> </w:t>
      </w:r>
      <w:r>
        <w:rPr>
          <w:sz w:val="28"/>
        </w:rPr>
        <w:t>đầu</w:t>
      </w:r>
      <w:r>
        <w:rPr>
          <w:spacing w:val="-5"/>
          <w:sz w:val="28"/>
        </w:rPr>
        <w:t> </w:t>
      </w:r>
      <w:r>
        <w:rPr>
          <w:spacing w:val="-2"/>
          <w:sz w:val="28"/>
        </w:rPr>
        <w:t>tư.”.</w:t>
      </w:r>
    </w:p>
    <w:p>
      <w:pPr>
        <w:pStyle w:val="ListParagraph"/>
        <w:numPr>
          <w:ilvl w:val="0"/>
          <w:numId w:val="1"/>
        </w:numPr>
        <w:tabs>
          <w:tab w:pos="880" w:val="left" w:leader="none"/>
        </w:tabs>
        <w:spacing w:line="240" w:lineRule="auto" w:before="228" w:after="0"/>
        <w:ind w:left="880" w:right="0" w:hanging="278"/>
        <w:jc w:val="both"/>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4</w:t>
      </w:r>
      <w:r>
        <w:rPr>
          <w:spacing w:val="-4"/>
          <w:sz w:val="28"/>
        </w:rPr>
        <w:t> </w:t>
      </w:r>
      <w:r>
        <w:rPr>
          <w:sz w:val="28"/>
        </w:rPr>
        <w:t>Điều</w:t>
      </w:r>
      <w:r>
        <w:rPr>
          <w:spacing w:val="-5"/>
          <w:sz w:val="28"/>
        </w:rPr>
        <w:t> </w:t>
      </w:r>
      <w:r>
        <w:rPr>
          <w:sz w:val="28"/>
        </w:rPr>
        <w:t>82</w:t>
      </w:r>
      <w:r>
        <w:rPr>
          <w:spacing w:val="-5"/>
          <w:sz w:val="28"/>
        </w:rPr>
        <w:t> </w:t>
      </w:r>
      <w:r>
        <w:rPr>
          <w:sz w:val="28"/>
        </w:rPr>
        <w:t>như</w:t>
      </w:r>
      <w:r>
        <w:rPr>
          <w:spacing w:val="-5"/>
          <w:sz w:val="28"/>
        </w:rPr>
        <w:t> </w:t>
      </w:r>
      <w:r>
        <w:rPr>
          <w:spacing w:val="-4"/>
          <w:sz w:val="28"/>
        </w:rPr>
        <w:t>sau:</w:t>
      </w:r>
    </w:p>
    <w:p>
      <w:pPr>
        <w:pStyle w:val="BodyText"/>
        <w:spacing w:line="336" w:lineRule="auto" w:before="228"/>
        <w:ind w:right="141"/>
      </w:pPr>
      <w:r>
        <w:rPr/>
        <w:t>“4. Quyết định chủ trương đầu tư dự án theo quy định tại khoản 5 và khoản 5a Điều 17 của Luật này, quyết định đầu tư dự án theo quy định tại khoản 2 Điều 35 của Luật này.”.</w:t>
      </w:r>
    </w:p>
    <w:p>
      <w:pPr>
        <w:pStyle w:val="ListParagraph"/>
        <w:numPr>
          <w:ilvl w:val="0"/>
          <w:numId w:val="1"/>
        </w:numPr>
        <w:tabs>
          <w:tab w:pos="880" w:val="left" w:leader="none"/>
        </w:tabs>
        <w:spacing w:line="240" w:lineRule="auto" w:before="97" w:after="0"/>
        <w:ind w:left="880" w:right="0" w:hanging="278"/>
        <w:jc w:val="both"/>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1</w:t>
      </w:r>
      <w:r>
        <w:rPr>
          <w:spacing w:val="-4"/>
          <w:sz w:val="28"/>
        </w:rPr>
        <w:t> </w:t>
      </w:r>
      <w:r>
        <w:rPr>
          <w:sz w:val="28"/>
        </w:rPr>
        <w:t>Điều</w:t>
      </w:r>
      <w:r>
        <w:rPr>
          <w:spacing w:val="-5"/>
          <w:sz w:val="28"/>
        </w:rPr>
        <w:t> </w:t>
      </w:r>
      <w:r>
        <w:rPr>
          <w:sz w:val="28"/>
        </w:rPr>
        <w:t>83</w:t>
      </w:r>
      <w:r>
        <w:rPr>
          <w:spacing w:val="-5"/>
          <w:sz w:val="28"/>
        </w:rPr>
        <w:t> </w:t>
      </w:r>
      <w:r>
        <w:rPr>
          <w:sz w:val="28"/>
        </w:rPr>
        <w:t>như</w:t>
      </w:r>
      <w:r>
        <w:rPr>
          <w:spacing w:val="-5"/>
          <w:sz w:val="28"/>
        </w:rPr>
        <w:t> </w:t>
      </w:r>
      <w:r>
        <w:rPr>
          <w:spacing w:val="-4"/>
          <w:sz w:val="28"/>
        </w:rPr>
        <w:t>sau:</w:t>
      </w:r>
    </w:p>
    <w:p>
      <w:pPr>
        <w:pStyle w:val="BodyText"/>
        <w:spacing w:line="336" w:lineRule="auto" w:before="229"/>
        <w:jc w:val="left"/>
      </w:pPr>
      <w:r>
        <w:rPr/>
        <w:t>“1.</w:t>
      </w:r>
      <w:r>
        <w:rPr>
          <w:spacing w:val="30"/>
        </w:rPr>
        <w:t> </w:t>
      </w:r>
      <w:r>
        <w:rPr/>
        <w:t>Quyết</w:t>
      </w:r>
      <w:r>
        <w:rPr>
          <w:spacing w:val="30"/>
        </w:rPr>
        <w:t> </w:t>
      </w:r>
      <w:r>
        <w:rPr/>
        <w:t>định</w:t>
      </w:r>
      <w:r>
        <w:rPr>
          <w:spacing w:val="30"/>
        </w:rPr>
        <w:t> </w:t>
      </w:r>
      <w:r>
        <w:rPr/>
        <w:t>chủ</w:t>
      </w:r>
      <w:r>
        <w:rPr>
          <w:spacing w:val="30"/>
        </w:rPr>
        <w:t> </w:t>
      </w:r>
      <w:r>
        <w:rPr/>
        <w:t>trương</w:t>
      </w:r>
      <w:r>
        <w:rPr>
          <w:spacing w:val="30"/>
        </w:rPr>
        <w:t> </w:t>
      </w:r>
      <w:r>
        <w:rPr/>
        <w:t>đầu</w:t>
      </w:r>
      <w:r>
        <w:rPr>
          <w:spacing w:val="30"/>
        </w:rPr>
        <w:t> </w:t>
      </w:r>
      <w:r>
        <w:rPr/>
        <w:t>tư</w:t>
      </w:r>
      <w:r>
        <w:rPr>
          <w:spacing w:val="29"/>
        </w:rPr>
        <w:t> </w:t>
      </w:r>
      <w:r>
        <w:rPr/>
        <w:t>chương</w:t>
      </w:r>
      <w:r>
        <w:rPr>
          <w:spacing w:val="30"/>
        </w:rPr>
        <w:t> </w:t>
      </w:r>
      <w:r>
        <w:rPr/>
        <w:t>trình,</w:t>
      </w:r>
      <w:r>
        <w:rPr>
          <w:spacing w:val="30"/>
        </w:rPr>
        <w:t> </w:t>
      </w:r>
      <w:r>
        <w:rPr/>
        <w:t>dự</w:t>
      </w:r>
      <w:r>
        <w:rPr>
          <w:spacing w:val="30"/>
        </w:rPr>
        <w:t> </w:t>
      </w:r>
      <w:r>
        <w:rPr/>
        <w:t>án</w:t>
      </w:r>
      <w:r>
        <w:rPr>
          <w:spacing w:val="30"/>
        </w:rPr>
        <w:t> </w:t>
      </w:r>
      <w:r>
        <w:rPr/>
        <w:t>theo</w:t>
      </w:r>
      <w:r>
        <w:rPr>
          <w:spacing w:val="30"/>
        </w:rPr>
        <w:t> </w:t>
      </w:r>
      <w:r>
        <w:rPr/>
        <w:t>quy</w:t>
      </w:r>
      <w:r>
        <w:rPr>
          <w:spacing w:val="30"/>
        </w:rPr>
        <w:t> </w:t>
      </w:r>
      <w:r>
        <w:rPr/>
        <w:t>định</w:t>
      </w:r>
      <w:r>
        <w:rPr>
          <w:spacing w:val="30"/>
        </w:rPr>
        <w:t> </w:t>
      </w:r>
      <w:r>
        <w:rPr/>
        <w:t>tại</w:t>
      </w:r>
      <w:r>
        <w:rPr>
          <w:spacing w:val="30"/>
        </w:rPr>
        <w:t> </w:t>
      </w:r>
      <w:r>
        <w:rPr/>
        <w:t>các khoản 5a, 6 và 7 Điều 17 của Luật này.”.</w:t>
      </w:r>
    </w:p>
    <w:p>
      <w:pPr>
        <w:pStyle w:val="Heading1"/>
        <w:spacing w:line="336" w:lineRule="auto" w:before="98"/>
        <w:ind w:left="148" w:firstLine="453"/>
      </w:pPr>
      <w:r>
        <w:rPr/>
        <w:t>Điều</w:t>
      </w:r>
      <w:r>
        <w:rPr>
          <w:spacing w:val="29"/>
        </w:rPr>
        <w:t> </w:t>
      </w:r>
      <w:r>
        <w:rPr/>
        <w:t>2.</w:t>
      </w:r>
      <w:r>
        <w:rPr>
          <w:spacing w:val="29"/>
        </w:rPr>
        <w:t> </w:t>
      </w:r>
      <w:r>
        <w:rPr/>
        <w:t>Sửa</w:t>
      </w:r>
      <w:r>
        <w:rPr>
          <w:spacing w:val="29"/>
        </w:rPr>
        <w:t> </w:t>
      </w:r>
      <w:r>
        <w:rPr/>
        <w:t>đổi,</w:t>
      </w:r>
      <w:r>
        <w:rPr>
          <w:spacing w:val="28"/>
        </w:rPr>
        <w:t> </w:t>
      </w:r>
      <w:r>
        <w:rPr/>
        <w:t>bổ</w:t>
      </w:r>
      <w:r>
        <w:rPr>
          <w:spacing w:val="29"/>
        </w:rPr>
        <w:t> </w:t>
      </w:r>
      <w:r>
        <w:rPr/>
        <w:t>sung</w:t>
      </w:r>
      <w:r>
        <w:rPr>
          <w:spacing w:val="29"/>
        </w:rPr>
        <w:t> </w:t>
      </w:r>
      <w:r>
        <w:rPr/>
        <w:t>điểm</w:t>
      </w:r>
      <w:r>
        <w:rPr>
          <w:spacing w:val="29"/>
        </w:rPr>
        <w:t> </w:t>
      </w:r>
      <w:r>
        <w:rPr/>
        <w:t>b</w:t>
      </w:r>
      <w:r>
        <w:rPr>
          <w:spacing w:val="29"/>
        </w:rPr>
        <w:t> </w:t>
      </w:r>
      <w:r>
        <w:rPr/>
        <w:t>khoản</w:t>
      </w:r>
      <w:r>
        <w:rPr>
          <w:spacing w:val="29"/>
        </w:rPr>
        <w:t> </w:t>
      </w:r>
      <w:r>
        <w:rPr/>
        <w:t>2</w:t>
      </w:r>
      <w:r>
        <w:rPr>
          <w:spacing w:val="29"/>
        </w:rPr>
        <w:t> </w:t>
      </w:r>
      <w:r>
        <w:rPr/>
        <w:t>Điều</w:t>
      </w:r>
      <w:r>
        <w:rPr>
          <w:spacing w:val="29"/>
        </w:rPr>
        <w:t> </w:t>
      </w:r>
      <w:r>
        <w:rPr/>
        <w:t>12</w:t>
      </w:r>
      <w:r>
        <w:rPr>
          <w:spacing w:val="29"/>
        </w:rPr>
        <w:t> </w:t>
      </w:r>
      <w:r>
        <w:rPr/>
        <w:t>của</w:t>
      </w:r>
      <w:r>
        <w:rPr>
          <w:spacing w:val="28"/>
        </w:rPr>
        <w:t> </w:t>
      </w:r>
      <w:r>
        <w:rPr/>
        <w:t>Luật</w:t>
      </w:r>
      <w:r>
        <w:rPr>
          <w:spacing w:val="29"/>
        </w:rPr>
        <w:t> </w:t>
      </w:r>
      <w:r>
        <w:rPr/>
        <w:t>Đầu</w:t>
      </w:r>
      <w:r>
        <w:rPr>
          <w:spacing w:val="29"/>
        </w:rPr>
        <w:t> </w:t>
      </w:r>
      <w:r>
        <w:rPr/>
        <w:t>tư</w:t>
      </w:r>
      <w:r>
        <w:rPr>
          <w:spacing w:val="29"/>
        </w:rPr>
        <w:t> </w:t>
      </w:r>
      <w:r>
        <w:rPr/>
        <w:t>theo phương thức đối tác công tư</w:t>
      </w:r>
    </w:p>
    <w:p>
      <w:pPr>
        <w:pStyle w:val="BodyText"/>
        <w:spacing w:before="98"/>
        <w:ind w:left="602" w:firstLine="0"/>
        <w:jc w:val="left"/>
      </w:pPr>
      <w:r>
        <w:rPr/>
        <w:t>Sửa</w:t>
      </w:r>
      <w:r>
        <w:rPr>
          <w:spacing w:val="-6"/>
        </w:rPr>
        <w:t> </w:t>
      </w:r>
      <w:r>
        <w:rPr/>
        <w:t>đổi,</w:t>
      </w:r>
      <w:r>
        <w:rPr>
          <w:spacing w:val="-5"/>
        </w:rPr>
        <w:t> </w:t>
      </w:r>
      <w:r>
        <w:rPr/>
        <w:t>bổ</w:t>
      </w:r>
      <w:r>
        <w:rPr>
          <w:spacing w:val="-5"/>
        </w:rPr>
        <w:t> </w:t>
      </w:r>
      <w:r>
        <w:rPr/>
        <w:t>sung</w:t>
      </w:r>
      <w:r>
        <w:rPr>
          <w:spacing w:val="-4"/>
        </w:rPr>
        <w:t> </w:t>
      </w:r>
      <w:r>
        <w:rPr/>
        <w:t>điểm</w:t>
      </w:r>
      <w:r>
        <w:rPr>
          <w:spacing w:val="-5"/>
        </w:rPr>
        <w:t> </w:t>
      </w:r>
      <w:r>
        <w:rPr/>
        <w:t>b</w:t>
      </w:r>
      <w:r>
        <w:rPr>
          <w:spacing w:val="-6"/>
        </w:rPr>
        <w:t> </w:t>
      </w:r>
      <w:r>
        <w:rPr/>
        <w:t>khoản</w:t>
      </w:r>
      <w:r>
        <w:rPr>
          <w:spacing w:val="-4"/>
        </w:rPr>
        <w:t> </w:t>
      </w:r>
      <w:r>
        <w:rPr/>
        <w:t>2</w:t>
      </w:r>
      <w:r>
        <w:rPr>
          <w:spacing w:val="-5"/>
        </w:rPr>
        <w:t> </w:t>
      </w:r>
      <w:r>
        <w:rPr/>
        <w:t>Điều</w:t>
      </w:r>
      <w:r>
        <w:rPr>
          <w:spacing w:val="-4"/>
        </w:rPr>
        <w:t> </w:t>
      </w:r>
      <w:r>
        <w:rPr/>
        <w:t>12</w:t>
      </w:r>
      <w:r>
        <w:rPr>
          <w:spacing w:val="-5"/>
        </w:rPr>
        <w:t> </w:t>
      </w:r>
      <w:r>
        <w:rPr/>
        <w:t>như</w:t>
      </w:r>
      <w:r>
        <w:rPr>
          <w:spacing w:val="-5"/>
        </w:rPr>
        <w:t> </w:t>
      </w:r>
      <w:r>
        <w:rPr>
          <w:spacing w:val="-4"/>
        </w:rPr>
        <w:t>sau:</w:t>
      </w:r>
    </w:p>
    <w:p>
      <w:pPr>
        <w:pStyle w:val="BodyText"/>
        <w:spacing w:line="336" w:lineRule="auto" w:before="229"/>
        <w:ind w:right="141"/>
      </w:pPr>
      <w:r>
        <w:rPr/>
        <w:t>“b) Dự án có tổng mức đầu tư tương đương dự án nhóm A theo quy định của pháp luật về đầu tư công sử dụng một hoặc một số nguồn vốn sau: vốn ngân sách trung ương do Bộ, cơ quan trung ương quản lý; vốn vay ODA; vốn vay ưu đãi của nhà tài trợ nước ngoài;”.</w:t>
      </w:r>
    </w:p>
    <w:p>
      <w:pPr>
        <w:pStyle w:val="Heading1"/>
        <w:spacing w:before="97"/>
        <w:ind w:left="671"/>
        <w:jc w:val="both"/>
      </w:pPr>
      <w:r>
        <w:rPr/>
        <w:t>Điều</w:t>
      </w:r>
      <w:r>
        <w:rPr>
          <w:spacing w:val="-5"/>
        </w:rPr>
        <w:t> </w:t>
      </w:r>
      <w:r>
        <w:rPr/>
        <w:t>3.</w:t>
      </w:r>
      <w:r>
        <w:rPr>
          <w:spacing w:val="-5"/>
        </w:rPr>
        <w:t> </w:t>
      </w:r>
      <w:r>
        <w:rPr/>
        <w:t>Sửa</w:t>
      </w:r>
      <w:r>
        <w:rPr>
          <w:spacing w:val="-4"/>
        </w:rPr>
        <w:t> </w:t>
      </w:r>
      <w:r>
        <w:rPr/>
        <w:t>đổi,</w:t>
      </w:r>
      <w:r>
        <w:rPr>
          <w:spacing w:val="-6"/>
        </w:rPr>
        <w:t> </w:t>
      </w:r>
      <w:r>
        <w:rPr/>
        <w:t>bổ</w:t>
      </w:r>
      <w:r>
        <w:rPr>
          <w:spacing w:val="-6"/>
        </w:rPr>
        <w:t> </w:t>
      </w:r>
      <w:r>
        <w:rPr/>
        <w:t>sung</w:t>
      </w:r>
      <w:r>
        <w:rPr>
          <w:spacing w:val="-5"/>
        </w:rPr>
        <w:t> </w:t>
      </w:r>
      <w:r>
        <w:rPr/>
        <w:t>một</w:t>
      </w:r>
      <w:r>
        <w:rPr>
          <w:spacing w:val="-7"/>
        </w:rPr>
        <w:t> </w:t>
      </w:r>
      <w:r>
        <w:rPr/>
        <w:t>số</w:t>
      </w:r>
      <w:r>
        <w:rPr>
          <w:spacing w:val="-4"/>
        </w:rPr>
        <w:t> </w:t>
      </w:r>
      <w:r>
        <w:rPr/>
        <w:t>điều</w:t>
      </w:r>
      <w:r>
        <w:rPr>
          <w:spacing w:val="-5"/>
        </w:rPr>
        <w:t> </w:t>
      </w:r>
      <w:r>
        <w:rPr/>
        <w:t>của</w:t>
      </w:r>
      <w:r>
        <w:rPr>
          <w:spacing w:val="-6"/>
        </w:rPr>
        <w:t> </w:t>
      </w:r>
      <w:r>
        <w:rPr/>
        <w:t>Luật</w:t>
      </w:r>
      <w:r>
        <w:rPr>
          <w:spacing w:val="-4"/>
        </w:rPr>
        <w:t> </w:t>
      </w:r>
      <w:r>
        <w:rPr/>
        <w:t>Đầu</w:t>
      </w:r>
      <w:r>
        <w:rPr>
          <w:spacing w:val="-5"/>
        </w:rPr>
        <w:t> tư</w:t>
      </w:r>
    </w:p>
    <w:p>
      <w:pPr>
        <w:pStyle w:val="ListParagraph"/>
        <w:numPr>
          <w:ilvl w:val="0"/>
          <w:numId w:val="2"/>
        </w:numPr>
        <w:tabs>
          <w:tab w:pos="883" w:val="left" w:leader="none"/>
        </w:tabs>
        <w:spacing w:line="336" w:lineRule="auto" w:before="227" w:after="0"/>
        <w:ind w:left="148" w:right="142" w:firstLine="453"/>
        <w:jc w:val="both"/>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6"/>
          <w:sz w:val="28"/>
        </w:rPr>
        <w:t> </w:t>
      </w:r>
      <w:r>
        <w:rPr>
          <w:sz w:val="28"/>
        </w:rPr>
        <w:t>điểm</w:t>
      </w:r>
      <w:r>
        <w:rPr>
          <w:spacing w:val="-7"/>
          <w:sz w:val="28"/>
        </w:rPr>
        <w:t> </w:t>
      </w:r>
      <w:r>
        <w:rPr>
          <w:sz w:val="28"/>
        </w:rPr>
        <w:t>g</w:t>
      </w:r>
      <w:r>
        <w:rPr>
          <w:spacing w:val="-5"/>
          <w:sz w:val="28"/>
        </w:rPr>
        <w:t> </w:t>
      </w:r>
      <w:r>
        <w:rPr>
          <w:sz w:val="28"/>
        </w:rPr>
        <w:t>và</w:t>
      </w:r>
      <w:r>
        <w:rPr>
          <w:spacing w:val="-5"/>
          <w:sz w:val="28"/>
        </w:rPr>
        <w:t> </w:t>
      </w:r>
      <w:r>
        <w:rPr>
          <w:sz w:val="28"/>
        </w:rPr>
        <w:t>bổ</w:t>
      </w:r>
      <w:r>
        <w:rPr>
          <w:spacing w:val="-5"/>
          <w:sz w:val="28"/>
        </w:rPr>
        <w:t> </w:t>
      </w:r>
      <w:r>
        <w:rPr>
          <w:sz w:val="28"/>
        </w:rPr>
        <w:t>sung</w:t>
      </w:r>
      <w:r>
        <w:rPr>
          <w:spacing w:val="-5"/>
          <w:sz w:val="28"/>
        </w:rPr>
        <w:t> </w:t>
      </w:r>
      <w:r>
        <w:rPr>
          <w:sz w:val="28"/>
        </w:rPr>
        <w:t>điểm</w:t>
      </w:r>
      <w:r>
        <w:rPr>
          <w:spacing w:val="-7"/>
          <w:sz w:val="28"/>
        </w:rPr>
        <w:t> </w:t>
      </w:r>
      <w:r>
        <w:rPr>
          <w:sz w:val="28"/>
        </w:rPr>
        <w:t>g1</w:t>
      </w:r>
      <w:r>
        <w:rPr>
          <w:spacing w:val="-5"/>
          <w:sz w:val="28"/>
        </w:rPr>
        <w:t> </w:t>
      </w:r>
      <w:r>
        <w:rPr>
          <w:sz w:val="28"/>
        </w:rPr>
        <w:t>vào</w:t>
      </w:r>
      <w:r>
        <w:rPr>
          <w:spacing w:val="-5"/>
          <w:sz w:val="28"/>
        </w:rPr>
        <w:t> </w:t>
      </w:r>
      <w:r>
        <w:rPr>
          <w:sz w:val="28"/>
        </w:rPr>
        <w:t>sau</w:t>
      </w:r>
      <w:r>
        <w:rPr>
          <w:spacing w:val="-6"/>
          <w:sz w:val="28"/>
        </w:rPr>
        <w:t> </w:t>
      </w:r>
      <w:r>
        <w:rPr>
          <w:sz w:val="28"/>
        </w:rPr>
        <w:t>điểm</w:t>
      </w:r>
      <w:r>
        <w:rPr>
          <w:spacing w:val="-7"/>
          <w:sz w:val="28"/>
        </w:rPr>
        <w:t> </w:t>
      </w:r>
      <w:r>
        <w:rPr>
          <w:sz w:val="28"/>
        </w:rPr>
        <w:t>g</w:t>
      </w:r>
      <w:r>
        <w:rPr>
          <w:spacing w:val="-5"/>
          <w:sz w:val="28"/>
        </w:rPr>
        <w:t> </w:t>
      </w:r>
      <w:r>
        <w:rPr>
          <w:sz w:val="28"/>
        </w:rPr>
        <w:t>khoản</w:t>
      </w:r>
      <w:r>
        <w:rPr>
          <w:spacing w:val="-5"/>
          <w:sz w:val="28"/>
        </w:rPr>
        <w:t> </w:t>
      </w:r>
      <w:r>
        <w:rPr>
          <w:sz w:val="28"/>
        </w:rPr>
        <w:t>1</w:t>
      </w:r>
      <w:r>
        <w:rPr>
          <w:spacing w:val="-5"/>
          <w:sz w:val="28"/>
        </w:rPr>
        <w:t> </w:t>
      </w:r>
      <w:r>
        <w:rPr>
          <w:sz w:val="28"/>
        </w:rPr>
        <w:t>Điều</w:t>
      </w:r>
      <w:r>
        <w:rPr>
          <w:spacing w:val="-4"/>
          <w:sz w:val="28"/>
        </w:rPr>
        <w:t> </w:t>
      </w:r>
      <w:r>
        <w:rPr>
          <w:sz w:val="28"/>
        </w:rPr>
        <w:t>31 như sau:</w:t>
      </w:r>
    </w:p>
    <w:p>
      <w:pPr>
        <w:pStyle w:val="BodyText"/>
        <w:spacing w:line="336" w:lineRule="auto" w:before="100"/>
        <w:ind w:right="142"/>
      </w:pPr>
      <w:r>
        <w:rPr/>
        <w:t>“g)</w:t>
      </w:r>
      <w:r>
        <w:rPr>
          <w:spacing w:val="-4"/>
        </w:rPr>
        <w:t> </w:t>
      </w:r>
      <w:r>
        <w:rPr/>
        <w:t>Dự</w:t>
      </w:r>
      <w:r>
        <w:rPr>
          <w:spacing w:val="-5"/>
        </w:rPr>
        <w:t> </w:t>
      </w:r>
      <w:r>
        <w:rPr/>
        <w:t>án</w:t>
      </w:r>
      <w:r>
        <w:rPr>
          <w:spacing w:val="-12"/>
        </w:rPr>
        <w:t> </w:t>
      </w:r>
      <w:r>
        <w:rPr/>
        <w:t>đầu</w:t>
      </w:r>
      <w:r>
        <w:rPr>
          <w:spacing w:val="-11"/>
        </w:rPr>
        <w:t> </w:t>
      </w:r>
      <w:r>
        <w:rPr/>
        <w:t>tư</w:t>
      </w:r>
      <w:r>
        <w:rPr>
          <w:spacing w:val="-12"/>
        </w:rPr>
        <w:t> </w:t>
      </w:r>
      <w:r>
        <w:rPr/>
        <w:t>xây</w:t>
      </w:r>
      <w:r>
        <w:rPr>
          <w:spacing w:val="-12"/>
        </w:rPr>
        <w:t> </w:t>
      </w:r>
      <w:r>
        <w:rPr/>
        <w:t>dựng</w:t>
      </w:r>
      <w:r>
        <w:rPr>
          <w:spacing w:val="-12"/>
        </w:rPr>
        <w:t> </w:t>
      </w:r>
      <w:r>
        <w:rPr/>
        <w:t>nhà</w:t>
      </w:r>
      <w:r>
        <w:rPr>
          <w:spacing w:val="-12"/>
        </w:rPr>
        <w:t> </w:t>
      </w:r>
      <w:r>
        <w:rPr/>
        <w:t>ở</w:t>
      </w:r>
      <w:r>
        <w:rPr>
          <w:spacing w:val="-11"/>
        </w:rPr>
        <w:t> </w:t>
      </w:r>
      <w:r>
        <w:rPr/>
        <w:t>(để</w:t>
      </w:r>
      <w:r>
        <w:rPr>
          <w:spacing w:val="-13"/>
        </w:rPr>
        <w:t> </w:t>
      </w:r>
      <w:r>
        <w:rPr/>
        <w:t>bán,</w:t>
      </w:r>
      <w:r>
        <w:rPr>
          <w:spacing w:val="-11"/>
        </w:rPr>
        <w:t> </w:t>
      </w:r>
      <w:r>
        <w:rPr/>
        <w:t>cho</w:t>
      </w:r>
      <w:r>
        <w:rPr>
          <w:spacing w:val="-11"/>
        </w:rPr>
        <w:t> </w:t>
      </w:r>
      <w:r>
        <w:rPr/>
        <w:t>thuê,</w:t>
      </w:r>
      <w:r>
        <w:rPr>
          <w:spacing w:val="-11"/>
        </w:rPr>
        <w:t> </w:t>
      </w:r>
      <w:r>
        <w:rPr/>
        <w:t>cho</w:t>
      </w:r>
      <w:r>
        <w:rPr>
          <w:spacing w:val="-11"/>
        </w:rPr>
        <w:t> </w:t>
      </w:r>
      <w:r>
        <w:rPr/>
        <w:t>thuê</w:t>
      </w:r>
      <w:r>
        <w:rPr>
          <w:spacing w:val="-11"/>
        </w:rPr>
        <w:t> </w:t>
      </w:r>
      <w:r>
        <w:rPr/>
        <w:t>mua),</w:t>
      </w:r>
      <w:r>
        <w:rPr>
          <w:spacing w:val="-11"/>
        </w:rPr>
        <w:t> </w:t>
      </w:r>
      <w:r>
        <w:rPr/>
        <w:t>khu</w:t>
      </w:r>
      <w:r>
        <w:rPr>
          <w:spacing w:val="-10"/>
        </w:rPr>
        <w:t> </w:t>
      </w:r>
      <w:r>
        <w:rPr/>
        <w:t>đô</w:t>
      </w:r>
      <w:r>
        <w:rPr>
          <w:spacing w:val="-10"/>
        </w:rPr>
        <w:t> </w:t>
      </w:r>
      <w:r>
        <w:rPr/>
        <w:t>thị</w:t>
      </w:r>
      <w:r>
        <w:rPr>
          <w:spacing w:val="-11"/>
        </w:rPr>
        <w:t> </w:t>
      </w:r>
      <w:r>
        <w:rPr/>
        <w:t>có quy</w:t>
      </w:r>
      <w:r>
        <w:rPr>
          <w:spacing w:val="-10"/>
        </w:rPr>
        <w:t> </w:t>
      </w:r>
      <w:r>
        <w:rPr/>
        <w:t>mô</w:t>
      </w:r>
      <w:r>
        <w:rPr>
          <w:spacing w:val="-9"/>
        </w:rPr>
        <w:t> </w:t>
      </w:r>
      <w:r>
        <w:rPr/>
        <w:t>sử</w:t>
      </w:r>
      <w:r>
        <w:rPr>
          <w:spacing w:val="-12"/>
        </w:rPr>
        <w:t> </w:t>
      </w:r>
      <w:r>
        <w:rPr/>
        <w:t>dụng</w:t>
      </w:r>
      <w:r>
        <w:rPr>
          <w:spacing w:val="-10"/>
        </w:rPr>
        <w:t> </w:t>
      </w:r>
      <w:r>
        <w:rPr/>
        <w:t>đất</w:t>
      </w:r>
      <w:r>
        <w:rPr>
          <w:spacing w:val="-10"/>
        </w:rPr>
        <w:t> </w:t>
      </w:r>
      <w:r>
        <w:rPr/>
        <w:t>từ</w:t>
      </w:r>
      <w:r>
        <w:rPr>
          <w:spacing w:val="-12"/>
        </w:rPr>
        <w:t> </w:t>
      </w:r>
      <w:r>
        <w:rPr/>
        <w:t>300</w:t>
      </w:r>
      <w:r>
        <w:rPr>
          <w:spacing w:val="-10"/>
        </w:rPr>
        <w:t> </w:t>
      </w:r>
      <w:r>
        <w:rPr/>
        <w:t>ha</w:t>
      </w:r>
      <w:r>
        <w:rPr>
          <w:spacing w:val="-10"/>
        </w:rPr>
        <w:t> </w:t>
      </w:r>
      <w:r>
        <w:rPr/>
        <w:t>trở</w:t>
      </w:r>
      <w:r>
        <w:rPr>
          <w:spacing w:val="-12"/>
        </w:rPr>
        <w:t> </w:t>
      </w:r>
      <w:r>
        <w:rPr/>
        <w:t>lên</w:t>
      </w:r>
      <w:r>
        <w:rPr>
          <w:spacing w:val="-10"/>
        </w:rPr>
        <w:t> </w:t>
      </w:r>
      <w:r>
        <w:rPr/>
        <w:t>hoặc</w:t>
      </w:r>
      <w:r>
        <w:rPr>
          <w:spacing w:val="-11"/>
        </w:rPr>
        <w:t> </w:t>
      </w:r>
      <w:r>
        <w:rPr/>
        <w:t>quy</w:t>
      </w:r>
      <w:r>
        <w:rPr>
          <w:spacing w:val="-11"/>
        </w:rPr>
        <w:t> </w:t>
      </w:r>
      <w:r>
        <w:rPr/>
        <w:t>mô</w:t>
      </w:r>
      <w:r>
        <w:rPr>
          <w:spacing w:val="-10"/>
        </w:rPr>
        <w:t> </w:t>
      </w:r>
      <w:r>
        <w:rPr/>
        <w:t>dân</w:t>
      </w:r>
      <w:r>
        <w:rPr>
          <w:spacing w:val="-11"/>
        </w:rPr>
        <w:t> </w:t>
      </w:r>
      <w:r>
        <w:rPr/>
        <w:t>số</w:t>
      </w:r>
      <w:r>
        <w:rPr>
          <w:spacing w:val="-11"/>
        </w:rPr>
        <w:t> </w:t>
      </w:r>
      <w:r>
        <w:rPr/>
        <w:t>từ</w:t>
      </w:r>
      <w:r>
        <w:rPr>
          <w:spacing w:val="-10"/>
        </w:rPr>
        <w:t> </w:t>
      </w:r>
      <w:r>
        <w:rPr/>
        <w:t>50.000</w:t>
      </w:r>
      <w:r>
        <w:rPr>
          <w:spacing w:val="-10"/>
        </w:rPr>
        <w:t> </w:t>
      </w:r>
      <w:r>
        <w:rPr/>
        <w:t>người</w:t>
      </w:r>
      <w:r>
        <w:rPr>
          <w:spacing w:val="-11"/>
        </w:rPr>
        <w:t> </w:t>
      </w:r>
      <w:r>
        <w:rPr/>
        <w:t>trở</w:t>
      </w:r>
      <w:r>
        <w:rPr>
          <w:spacing w:val="-12"/>
        </w:rPr>
        <w:t> </w:t>
      </w:r>
      <w:r>
        <w:rPr/>
        <w:t>lên;</w:t>
      </w:r>
    </w:p>
    <w:p>
      <w:pPr>
        <w:pStyle w:val="BodyText"/>
        <w:spacing w:line="336" w:lineRule="auto" w:before="98"/>
        <w:ind w:right="142"/>
      </w:pPr>
      <w:r>
        <w:rPr/>
        <w:t>g1) Dự án đầu tư phù hợp với quy định của pháp luật về di sản văn hóa không phân biệt quy mô diện tích đất, dân số thuộc phạm vi khu vực bảo vệ I của di tích được</w:t>
      </w:r>
      <w:r>
        <w:rPr>
          <w:spacing w:val="18"/>
        </w:rPr>
        <w:t> </w:t>
      </w:r>
      <w:r>
        <w:rPr/>
        <w:t>cấp</w:t>
      </w:r>
      <w:r>
        <w:rPr>
          <w:spacing w:val="19"/>
        </w:rPr>
        <w:t> </w:t>
      </w:r>
      <w:r>
        <w:rPr/>
        <w:t>có</w:t>
      </w:r>
      <w:r>
        <w:rPr>
          <w:spacing w:val="19"/>
        </w:rPr>
        <w:t> </w:t>
      </w:r>
      <w:r>
        <w:rPr/>
        <w:t>thẩm</w:t>
      </w:r>
      <w:r>
        <w:rPr>
          <w:spacing w:val="18"/>
        </w:rPr>
        <w:t> </w:t>
      </w:r>
      <w:r>
        <w:rPr/>
        <w:t>quyền</w:t>
      </w:r>
      <w:r>
        <w:rPr>
          <w:spacing w:val="18"/>
        </w:rPr>
        <w:t> </w:t>
      </w:r>
      <w:r>
        <w:rPr/>
        <w:t>công</w:t>
      </w:r>
      <w:r>
        <w:rPr>
          <w:spacing w:val="18"/>
        </w:rPr>
        <w:t> </w:t>
      </w:r>
      <w:r>
        <w:rPr/>
        <w:t>nhận</w:t>
      </w:r>
      <w:r>
        <w:rPr>
          <w:spacing w:val="18"/>
        </w:rPr>
        <w:t> </w:t>
      </w:r>
      <w:r>
        <w:rPr/>
        <w:t>là</w:t>
      </w:r>
      <w:r>
        <w:rPr>
          <w:spacing w:val="18"/>
        </w:rPr>
        <w:t> </w:t>
      </w:r>
      <w:r>
        <w:rPr/>
        <w:t>di</w:t>
      </w:r>
      <w:r>
        <w:rPr>
          <w:spacing w:val="18"/>
        </w:rPr>
        <w:t> </w:t>
      </w:r>
      <w:r>
        <w:rPr/>
        <w:t>tích</w:t>
      </w:r>
      <w:r>
        <w:rPr>
          <w:spacing w:val="18"/>
        </w:rPr>
        <w:t> </w:t>
      </w:r>
      <w:r>
        <w:rPr/>
        <w:t>quốc</w:t>
      </w:r>
      <w:r>
        <w:rPr>
          <w:spacing w:val="18"/>
        </w:rPr>
        <w:t> </w:t>
      </w:r>
      <w:r>
        <w:rPr/>
        <w:t>gia,</w:t>
      </w:r>
      <w:r>
        <w:rPr>
          <w:spacing w:val="18"/>
        </w:rPr>
        <w:t> </w:t>
      </w:r>
      <w:r>
        <w:rPr/>
        <w:t>di</w:t>
      </w:r>
      <w:r>
        <w:rPr>
          <w:spacing w:val="18"/>
        </w:rPr>
        <w:t> </w:t>
      </w:r>
      <w:r>
        <w:rPr/>
        <w:t>tích</w:t>
      </w:r>
      <w:r>
        <w:rPr>
          <w:spacing w:val="18"/>
        </w:rPr>
        <w:t> </w:t>
      </w:r>
      <w:r>
        <w:rPr/>
        <w:t>quốc</w:t>
      </w:r>
      <w:r>
        <w:rPr>
          <w:spacing w:val="18"/>
        </w:rPr>
        <w:t> </w:t>
      </w:r>
      <w:r>
        <w:rPr/>
        <w:t>gia</w:t>
      </w:r>
      <w:r>
        <w:rPr>
          <w:spacing w:val="18"/>
        </w:rPr>
        <w:t> </w:t>
      </w:r>
      <w:r>
        <w:rPr/>
        <w:t>đặc</w:t>
      </w:r>
      <w:r>
        <w:rPr>
          <w:spacing w:val="18"/>
        </w:rPr>
        <w:t> </w:t>
      </w:r>
      <w:r>
        <w:rPr>
          <w:spacing w:val="-2"/>
        </w:rPr>
        <w:t>biệt;</w:t>
      </w:r>
    </w:p>
    <w:p>
      <w:pPr>
        <w:pStyle w:val="BodyText"/>
        <w:spacing w:after="0" w:line="336" w:lineRule="auto"/>
        <w:sectPr>
          <w:pgSz w:w="11910" w:h="16840"/>
          <w:pgMar w:header="1050" w:footer="0" w:top="1440" w:bottom="280" w:left="1133" w:right="1133"/>
        </w:sectPr>
      </w:pPr>
    </w:p>
    <w:p>
      <w:pPr>
        <w:pStyle w:val="BodyText"/>
        <w:spacing w:before="3"/>
        <w:ind w:left="0" w:firstLine="0"/>
        <w:jc w:val="left"/>
      </w:pPr>
    </w:p>
    <w:p>
      <w:pPr>
        <w:pStyle w:val="BodyText"/>
        <w:spacing w:line="336" w:lineRule="auto" w:before="0"/>
        <w:ind w:right="141" w:firstLine="0"/>
      </w:pPr>
      <w:r>
        <w:rPr/>
        <w:t>thuộc phạm vi khu vực bảo vệ II của di tích được cấp có thẩm quyền công nhận là di tích quốc gia đặc biệt thuộc Danh mục di sản thế giới;”.</w:t>
      </w:r>
    </w:p>
    <w:p>
      <w:pPr>
        <w:pStyle w:val="ListParagraph"/>
        <w:numPr>
          <w:ilvl w:val="0"/>
          <w:numId w:val="2"/>
        </w:numPr>
        <w:tabs>
          <w:tab w:pos="881" w:val="left" w:leader="none"/>
        </w:tabs>
        <w:spacing w:line="326" w:lineRule="auto" w:before="91" w:after="0"/>
        <w:ind w:left="148" w:right="141" w:firstLine="453"/>
        <w:jc w:val="both"/>
        <w:rPr>
          <w:sz w:val="28"/>
        </w:rPr>
      </w:pPr>
      <w:r>
        <w:rPr>
          <w:sz w:val="28"/>
        </w:rPr>
        <w:t>Sửa</w:t>
      </w:r>
      <w:r>
        <w:rPr>
          <w:spacing w:val="-7"/>
          <w:sz w:val="28"/>
        </w:rPr>
        <w:t> </w:t>
      </w:r>
      <w:r>
        <w:rPr>
          <w:sz w:val="28"/>
        </w:rPr>
        <w:t>đổi,</w:t>
      </w:r>
      <w:r>
        <w:rPr>
          <w:spacing w:val="-6"/>
          <w:sz w:val="28"/>
        </w:rPr>
        <w:t> </w:t>
      </w:r>
      <w:r>
        <w:rPr>
          <w:sz w:val="28"/>
        </w:rPr>
        <w:t>bổ</w:t>
      </w:r>
      <w:r>
        <w:rPr>
          <w:spacing w:val="-5"/>
          <w:sz w:val="28"/>
        </w:rPr>
        <w:t> </w:t>
      </w:r>
      <w:r>
        <w:rPr>
          <w:sz w:val="28"/>
        </w:rPr>
        <w:t>sung</w:t>
      </w:r>
      <w:r>
        <w:rPr>
          <w:spacing w:val="-5"/>
          <w:sz w:val="28"/>
        </w:rPr>
        <w:t> </w:t>
      </w:r>
      <w:r>
        <w:rPr>
          <w:sz w:val="28"/>
        </w:rPr>
        <w:t>điểm</w:t>
      </w:r>
      <w:r>
        <w:rPr>
          <w:spacing w:val="-6"/>
          <w:sz w:val="28"/>
        </w:rPr>
        <w:t> </w:t>
      </w:r>
      <w:r>
        <w:rPr>
          <w:sz w:val="28"/>
        </w:rPr>
        <w:t>b</w:t>
      </w:r>
      <w:r>
        <w:rPr>
          <w:spacing w:val="-5"/>
          <w:sz w:val="28"/>
        </w:rPr>
        <w:t> </w:t>
      </w:r>
      <w:r>
        <w:rPr>
          <w:sz w:val="28"/>
        </w:rPr>
        <w:t>và</w:t>
      </w:r>
      <w:r>
        <w:rPr>
          <w:spacing w:val="-5"/>
          <w:sz w:val="28"/>
        </w:rPr>
        <w:t> </w:t>
      </w:r>
      <w:r>
        <w:rPr>
          <w:sz w:val="28"/>
        </w:rPr>
        <w:t>bổ</w:t>
      </w:r>
      <w:r>
        <w:rPr>
          <w:spacing w:val="-4"/>
          <w:sz w:val="28"/>
        </w:rPr>
        <w:t> </w:t>
      </w:r>
      <w:r>
        <w:rPr>
          <w:sz w:val="28"/>
        </w:rPr>
        <w:t>sung</w:t>
      </w:r>
      <w:r>
        <w:rPr>
          <w:spacing w:val="-6"/>
          <w:sz w:val="28"/>
        </w:rPr>
        <w:t> </w:t>
      </w:r>
      <w:r>
        <w:rPr>
          <w:sz w:val="28"/>
        </w:rPr>
        <w:t>điểm</w:t>
      </w:r>
      <w:r>
        <w:rPr>
          <w:spacing w:val="-6"/>
          <w:sz w:val="28"/>
        </w:rPr>
        <w:t> </w:t>
      </w:r>
      <w:r>
        <w:rPr>
          <w:sz w:val="28"/>
        </w:rPr>
        <w:t>b1</w:t>
      </w:r>
      <w:r>
        <w:rPr>
          <w:spacing w:val="-4"/>
          <w:sz w:val="28"/>
        </w:rPr>
        <w:t> </w:t>
      </w:r>
      <w:r>
        <w:rPr>
          <w:sz w:val="28"/>
        </w:rPr>
        <w:t>vào</w:t>
      </w:r>
      <w:r>
        <w:rPr>
          <w:spacing w:val="-4"/>
          <w:sz w:val="28"/>
        </w:rPr>
        <w:t> </w:t>
      </w:r>
      <w:r>
        <w:rPr>
          <w:sz w:val="28"/>
        </w:rPr>
        <w:t>sau</w:t>
      </w:r>
      <w:r>
        <w:rPr>
          <w:spacing w:val="-4"/>
          <w:sz w:val="28"/>
        </w:rPr>
        <w:t> </w:t>
      </w:r>
      <w:r>
        <w:rPr>
          <w:sz w:val="28"/>
        </w:rPr>
        <w:t>điểm</w:t>
      </w:r>
      <w:r>
        <w:rPr>
          <w:spacing w:val="-6"/>
          <w:sz w:val="28"/>
        </w:rPr>
        <w:t> </w:t>
      </w:r>
      <w:r>
        <w:rPr>
          <w:sz w:val="28"/>
        </w:rPr>
        <w:t>b</w:t>
      </w:r>
      <w:r>
        <w:rPr>
          <w:spacing w:val="-5"/>
          <w:sz w:val="28"/>
        </w:rPr>
        <w:t> </w:t>
      </w:r>
      <w:r>
        <w:rPr>
          <w:sz w:val="28"/>
        </w:rPr>
        <w:t>khoản</w:t>
      </w:r>
      <w:r>
        <w:rPr>
          <w:spacing w:val="-5"/>
          <w:sz w:val="28"/>
        </w:rPr>
        <w:t> </w:t>
      </w:r>
      <w:r>
        <w:rPr>
          <w:sz w:val="28"/>
        </w:rPr>
        <w:t>1</w:t>
      </w:r>
      <w:r>
        <w:rPr>
          <w:spacing w:val="-5"/>
          <w:sz w:val="28"/>
        </w:rPr>
        <w:t> </w:t>
      </w:r>
      <w:r>
        <w:rPr>
          <w:sz w:val="28"/>
        </w:rPr>
        <w:t>Điều</w:t>
      </w:r>
      <w:r>
        <w:rPr>
          <w:spacing w:val="-6"/>
          <w:sz w:val="28"/>
        </w:rPr>
        <w:t> </w:t>
      </w:r>
      <w:r>
        <w:rPr>
          <w:sz w:val="28"/>
        </w:rPr>
        <w:t>32 như sau:</w:t>
      </w:r>
    </w:p>
    <w:p>
      <w:pPr>
        <w:pStyle w:val="BodyText"/>
        <w:spacing w:line="326" w:lineRule="auto" w:before="104"/>
        <w:ind w:right="142"/>
      </w:pPr>
      <w:r>
        <w:rPr/>
        <w:t>“b) Dự án đầu tư xây dựng nhà ở (để bán, cho thuê, cho thuê mua), khu đô thị có quy mô sử dụng đất dưới 300 ha và quy mô dân số dưới 50.000 người;</w:t>
      </w:r>
    </w:p>
    <w:p>
      <w:pPr>
        <w:pStyle w:val="BodyText"/>
        <w:spacing w:line="328" w:lineRule="auto" w:before="104"/>
        <w:ind w:right="139"/>
      </w:pPr>
      <w:r>
        <w:rPr/>
        <w:t>b1) Dự</w:t>
      </w:r>
      <w:r>
        <w:rPr>
          <w:spacing w:val="40"/>
        </w:rPr>
        <w:t> </w:t>
      </w:r>
      <w:r>
        <w:rPr/>
        <w:t>án</w:t>
      </w:r>
      <w:r>
        <w:rPr>
          <w:spacing w:val="40"/>
        </w:rPr>
        <w:t> </w:t>
      </w:r>
      <w:r>
        <w:rPr/>
        <w:t>đầu</w:t>
      </w:r>
      <w:r>
        <w:rPr>
          <w:spacing w:val="40"/>
        </w:rPr>
        <w:t> </w:t>
      </w:r>
      <w:r>
        <w:rPr/>
        <w:t>tư</w:t>
      </w:r>
      <w:r>
        <w:rPr>
          <w:spacing w:val="40"/>
        </w:rPr>
        <w:t> </w:t>
      </w:r>
      <w:r>
        <w:rPr/>
        <w:t>phù</w:t>
      </w:r>
      <w:r>
        <w:rPr>
          <w:spacing w:val="40"/>
        </w:rPr>
        <w:t> </w:t>
      </w:r>
      <w:r>
        <w:rPr/>
        <w:t>hợp</w:t>
      </w:r>
      <w:r>
        <w:rPr>
          <w:spacing w:val="40"/>
        </w:rPr>
        <w:t> </w:t>
      </w:r>
      <w:r>
        <w:rPr/>
        <w:t>với</w:t>
      </w:r>
      <w:r>
        <w:rPr>
          <w:spacing w:val="40"/>
        </w:rPr>
        <w:t> </w:t>
      </w:r>
      <w:r>
        <w:rPr/>
        <w:t>quy</w:t>
      </w:r>
      <w:r>
        <w:rPr>
          <w:spacing w:val="40"/>
        </w:rPr>
        <w:t> </w:t>
      </w:r>
      <w:r>
        <w:rPr/>
        <w:t>định</w:t>
      </w:r>
      <w:r>
        <w:rPr>
          <w:spacing w:val="40"/>
        </w:rPr>
        <w:t> </w:t>
      </w:r>
      <w:r>
        <w:rPr/>
        <w:t>của</w:t>
      </w:r>
      <w:r>
        <w:rPr>
          <w:spacing w:val="40"/>
        </w:rPr>
        <w:t> </w:t>
      </w:r>
      <w:r>
        <w:rPr/>
        <w:t>pháp</w:t>
      </w:r>
      <w:r>
        <w:rPr>
          <w:spacing w:val="40"/>
        </w:rPr>
        <w:t> </w:t>
      </w:r>
      <w:r>
        <w:rPr/>
        <w:t>luật</w:t>
      </w:r>
      <w:r>
        <w:rPr>
          <w:spacing w:val="40"/>
        </w:rPr>
        <w:t> </w:t>
      </w:r>
      <w:r>
        <w:rPr/>
        <w:t>về</w:t>
      </w:r>
      <w:r>
        <w:rPr>
          <w:spacing w:val="40"/>
        </w:rPr>
        <w:t> </w:t>
      </w:r>
      <w:r>
        <w:rPr/>
        <w:t>di</w:t>
      </w:r>
      <w:r>
        <w:rPr>
          <w:spacing w:val="40"/>
        </w:rPr>
        <w:t> </w:t>
      </w:r>
      <w:r>
        <w:rPr/>
        <w:t>sản</w:t>
      </w:r>
      <w:r>
        <w:rPr>
          <w:spacing w:val="40"/>
        </w:rPr>
        <w:t> </w:t>
      </w:r>
      <w:r>
        <w:rPr/>
        <w:t>văn</w:t>
      </w:r>
      <w:r>
        <w:rPr>
          <w:spacing w:val="40"/>
        </w:rPr>
        <w:t> </w:t>
      </w:r>
      <w:r>
        <w:rPr/>
        <w:t>hóa không</w:t>
      </w:r>
      <w:r>
        <w:rPr>
          <w:spacing w:val="33"/>
        </w:rPr>
        <w:t> </w:t>
      </w:r>
      <w:r>
        <w:rPr/>
        <w:t>phân</w:t>
      </w:r>
      <w:r>
        <w:rPr>
          <w:spacing w:val="33"/>
        </w:rPr>
        <w:t> </w:t>
      </w:r>
      <w:r>
        <w:rPr/>
        <w:t>biệt</w:t>
      </w:r>
      <w:r>
        <w:rPr>
          <w:spacing w:val="33"/>
        </w:rPr>
        <w:t> </w:t>
      </w:r>
      <w:r>
        <w:rPr/>
        <w:t>quy</w:t>
      </w:r>
      <w:r>
        <w:rPr>
          <w:spacing w:val="33"/>
        </w:rPr>
        <w:t> </w:t>
      </w:r>
      <w:r>
        <w:rPr/>
        <w:t>mô</w:t>
      </w:r>
      <w:r>
        <w:rPr>
          <w:spacing w:val="33"/>
        </w:rPr>
        <w:t> </w:t>
      </w:r>
      <w:r>
        <w:rPr/>
        <w:t>diện</w:t>
      </w:r>
      <w:r>
        <w:rPr>
          <w:spacing w:val="34"/>
        </w:rPr>
        <w:t> </w:t>
      </w:r>
      <w:r>
        <w:rPr/>
        <w:t>tích</w:t>
      </w:r>
      <w:r>
        <w:rPr>
          <w:spacing w:val="32"/>
        </w:rPr>
        <w:t> </w:t>
      </w:r>
      <w:r>
        <w:rPr/>
        <w:t>đất,</w:t>
      </w:r>
      <w:r>
        <w:rPr>
          <w:spacing w:val="33"/>
        </w:rPr>
        <w:t> </w:t>
      </w:r>
      <w:r>
        <w:rPr/>
        <w:t>dân</w:t>
      </w:r>
      <w:r>
        <w:rPr>
          <w:spacing w:val="33"/>
        </w:rPr>
        <w:t> </w:t>
      </w:r>
      <w:r>
        <w:rPr/>
        <w:t>số</w:t>
      </w:r>
      <w:r>
        <w:rPr>
          <w:spacing w:val="33"/>
        </w:rPr>
        <w:t> </w:t>
      </w:r>
      <w:r>
        <w:rPr/>
        <w:t>thuộc</w:t>
      </w:r>
      <w:r>
        <w:rPr>
          <w:spacing w:val="33"/>
        </w:rPr>
        <w:t> </w:t>
      </w:r>
      <w:r>
        <w:rPr/>
        <w:t>phạm</w:t>
      </w:r>
      <w:r>
        <w:rPr>
          <w:spacing w:val="32"/>
        </w:rPr>
        <w:t> </w:t>
      </w:r>
      <w:r>
        <w:rPr/>
        <w:t>vi</w:t>
      </w:r>
      <w:r>
        <w:rPr>
          <w:spacing w:val="34"/>
        </w:rPr>
        <w:t> </w:t>
      </w:r>
      <w:r>
        <w:rPr/>
        <w:t>khu</w:t>
      </w:r>
      <w:r>
        <w:rPr>
          <w:spacing w:val="32"/>
        </w:rPr>
        <w:t> </w:t>
      </w:r>
      <w:r>
        <w:rPr/>
        <w:t>vực</w:t>
      </w:r>
      <w:r>
        <w:rPr>
          <w:spacing w:val="32"/>
        </w:rPr>
        <w:t> </w:t>
      </w:r>
      <w:r>
        <w:rPr/>
        <w:t>bảo</w:t>
      </w:r>
      <w:r>
        <w:rPr>
          <w:spacing w:val="33"/>
        </w:rPr>
        <w:t> </w:t>
      </w:r>
      <w:r>
        <w:rPr/>
        <w:t>vệ</w:t>
      </w:r>
      <w:r>
        <w:rPr>
          <w:spacing w:val="32"/>
        </w:rPr>
        <w:t> </w:t>
      </w:r>
      <w:r>
        <w:rPr/>
        <w:t>II của</w:t>
      </w:r>
      <w:r>
        <w:rPr>
          <w:spacing w:val="34"/>
        </w:rPr>
        <w:t> </w:t>
      </w:r>
      <w:r>
        <w:rPr/>
        <w:t>di</w:t>
      </w:r>
      <w:r>
        <w:rPr>
          <w:spacing w:val="34"/>
        </w:rPr>
        <w:t> </w:t>
      </w:r>
      <w:r>
        <w:rPr/>
        <w:t>tích</w:t>
      </w:r>
      <w:r>
        <w:rPr>
          <w:spacing w:val="34"/>
        </w:rPr>
        <w:t> </w:t>
      </w:r>
      <w:r>
        <w:rPr/>
        <w:t>được</w:t>
      </w:r>
      <w:r>
        <w:rPr>
          <w:spacing w:val="32"/>
        </w:rPr>
        <w:t> </w:t>
      </w:r>
      <w:r>
        <w:rPr/>
        <w:t>cấp</w:t>
      </w:r>
      <w:r>
        <w:rPr>
          <w:spacing w:val="34"/>
        </w:rPr>
        <w:t> </w:t>
      </w:r>
      <w:r>
        <w:rPr/>
        <w:t>có</w:t>
      </w:r>
      <w:r>
        <w:rPr>
          <w:spacing w:val="34"/>
        </w:rPr>
        <w:t> </w:t>
      </w:r>
      <w:r>
        <w:rPr/>
        <w:t>thẩm</w:t>
      </w:r>
      <w:r>
        <w:rPr>
          <w:spacing w:val="34"/>
        </w:rPr>
        <w:t> </w:t>
      </w:r>
      <w:r>
        <w:rPr/>
        <w:t>quyền</w:t>
      </w:r>
      <w:r>
        <w:rPr>
          <w:spacing w:val="34"/>
        </w:rPr>
        <w:t> </w:t>
      </w:r>
      <w:r>
        <w:rPr/>
        <w:t>công</w:t>
      </w:r>
      <w:r>
        <w:rPr>
          <w:spacing w:val="34"/>
        </w:rPr>
        <w:t> </w:t>
      </w:r>
      <w:r>
        <w:rPr/>
        <w:t>nhận</w:t>
      </w:r>
      <w:r>
        <w:rPr>
          <w:spacing w:val="32"/>
        </w:rPr>
        <w:t> </w:t>
      </w:r>
      <w:r>
        <w:rPr/>
        <w:t>là</w:t>
      </w:r>
      <w:r>
        <w:rPr>
          <w:spacing w:val="32"/>
        </w:rPr>
        <w:t> </w:t>
      </w:r>
      <w:r>
        <w:rPr/>
        <w:t>di</w:t>
      </w:r>
      <w:r>
        <w:rPr>
          <w:spacing w:val="32"/>
        </w:rPr>
        <w:t> </w:t>
      </w:r>
      <w:r>
        <w:rPr/>
        <w:t>tích</w:t>
      </w:r>
      <w:r>
        <w:rPr>
          <w:spacing w:val="32"/>
        </w:rPr>
        <w:t> </w:t>
      </w:r>
      <w:r>
        <w:rPr/>
        <w:t>quốc</w:t>
      </w:r>
      <w:r>
        <w:rPr>
          <w:spacing w:val="34"/>
        </w:rPr>
        <w:t> </w:t>
      </w:r>
      <w:r>
        <w:rPr/>
        <w:t>gia,</w:t>
      </w:r>
      <w:r>
        <w:rPr>
          <w:spacing w:val="34"/>
        </w:rPr>
        <w:t> </w:t>
      </w:r>
      <w:r>
        <w:rPr/>
        <w:t>di</w:t>
      </w:r>
      <w:r>
        <w:rPr>
          <w:spacing w:val="34"/>
        </w:rPr>
        <w:t> </w:t>
      </w:r>
      <w:r>
        <w:rPr/>
        <w:t>tích</w:t>
      </w:r>
      <w:r>
        <w:rPr>
          <w:spacing w:val="34"/>
        </w:rPr>
        <w:t> </w:t>
      </w:r>
      <w:r>
        <w:rPr/>
        <w:t>quốc gia đặc biệt, trừ di tích quốc gia đặc biệt thuộc Danh mục di sản thế giới; dự án</w:t>
      </w:r>
      <w:r>
        <w:rPr>
          <w:spacing w:val="80"/>
        </w:rPr>
        <w:t> </w:t>
      </w:r>
      <w:r>
        <w:rPr/>
        <w:t>đầu</w:t>
      </w:r>
      <w:r>
        <w:rPr>
          <w:spacing w:val="40"/>
        </w:rPr>
        <w:t> </w:t>
      </w:r>
      <w:r>
        <w:rPr/>
        <w:t>tư</w:t>
      </w:r>
      <w:r>
        <w:rPr>
          <w:spacing w:val="40"/>
        </w:rPr>
        <w:t> </w:t>
      </w:r>
      <w:r>
        <w:rPr/>
        <w:t>không</w:t>
      </w:r>
      <w:r>
        <w:rPr>
          <w:spacing w:val="40"/>
        </w:rPr>
        <w:t> </w:t>
      </w:r>
      <w:r>
        <w:rPr/>
        <w:t>phân</w:t>
      </w:r>
      <w:r>
        <w:rPr>
          <w:spacing w:val="40"/>
        </w:rPr>
        <w:t> </w:t>
      </w:r>
      <w:r>
        <w:rPr/>
        <w:t>biệt</w:t>
      </w:r>
      <w:r>
        <w:rPr>
          <w:spacing w:val="40"/>
        </w:rPr>
        <w:t> </w:t>
      </w:r>
      <w:r>
        <w:rPr/>
        <w:t>quy</w:t>
      </w:r>
      <w:r>
        <w:rPr>
          <w:spacing w:val="40"/>
        </w:rPr>
        <w:t> </w:t>
      </w:r>
      <w:r>
        <w:rPr/>
        <w:t>mô</w:t>
      </w:r>
      <w:r>
        <w:rPr>
          <w:spacing w:val="40"/>
        </w:rPr>
        <w:t> </w:t>
      </w:r>
      <w:r>
        <w:rPr/>
        <w:t>diện</w:t>
      </w:r>
      <w:r>
        <w:rPr>
          <w:spacing w:val="40"/>
        </w:rPr>
        <w:t> </w:t>
      </w:r>
      <w:r>
        <w:rPr/>
        <w:t>tích</w:t>
      </w:r>
      <w:r>
        <w:rPr>
          <w:spacing w:val="40"/>
        </w:rPr>
        <w:t> </w:t>
      </w:r>
      <w:r>
        <w:rPr/>
        <w:t>đất,</w:t>
      </w:r>
      <w:r>
        <w:rPr>
          <w:spacing w:val="40"/>
        </w:rPr>
        <w:t> </w:t>
      </w:r>
      <w:r>
        <w:rPr/>
        <w:t>dân</w:t>
      </w:r>
      <w:r>
        <w:rPr>
          <w:spacing w:val="40"/>
        </w:rPr>
        <w:t> </w:t>
      </w:r>
      <w:r>
        <w:rPr/>
        <w:t>số</w:t>
      </w:r>
      <w:r>
        <w:rPr>
          <w:spacing w:val="40"/>
        </w:rPr>
        <w:t> </w:t>
      </w:r>
      <w:r>
        <w:rPr/>
        <w:t>thuộc</w:t>
      </w:r>
      <w:r>
        <w:rPr>
          <w:spacing w:val="40"/>
        </w:rPr>
        <w:t> </w:t>
      </w:r>
      <w:r>
        <w:rPr/>
        <w:t>khu</w:t>
      </w:r>
      <w:r>
        <w:rPr>
          <w:spacing w:val="40"/>
        </w:rPr>
        <w:t> </w:t>
      </w:r>
      <w:r>
        <w:rPr/>
        <w:t>vực</w:t>
      </w:r>
      <w:r>
        <w:rPr>
          <w:spacing w:val="40"/>
        </w:rPr>
        <w:t> </w:t>
      </w:r>
      <w:r>
        <w:rPr/>
        <w:t>hạn</w:t>
      </w:r>
      <w:r>
        <w:rPr>
          <w:spacing w:val="40"/>
        </w:rPr>
        <w:t> </w:t>
      </w:r>
      <w:r>
        <w:rPr/>
        <w:t>chế phát</w:t>
      </w:r>
      <w:r>
        <w:rPr>
          <w:spacing w:val="27"/>
        </w:rPr>
        <w:t> </w:t>
      </w:r>
      <w:r>
        <w:rPr/>
        <w:t>triển</w:t>
      </w:r>
      <w:r>
        <w:rPr>
          <w:spacing w:val="26"/>
        </w:rPr>
        <w:t> </w:t>
      </w:r>
      <w:r>
        <w:rPr/>
        <w:t>hoặc</w:t>
      </w:r>
      <w:r>
        <w:rPr>
          <w:spacing w:val="26"/>
        </w:rPr>
        <w:t> </w:t>
      </w:r>
      <w:r>
        <w:rPr/>
        <w:t>nội</w:t>
      </w:r>
      <w:r>
        <w:rPr>
          <w:spacing w:val="27"/>
        </w:rPr>
        <w:t> </w:t>
      </w:r>
      <w:r>
        <w:rPr/>
        <w:t>đô</w:t>
      </w:r>
      <w:r>
        <w:rPr>
          <w:spacing w:val="27"/>
        </w:rPr>
        <w:t> </w:t>
      </w:r>
      <w:r>
        <w:rPr/>
        <w:t>lịch</w:t>
      </w:r>
      <w:r>
        <w:rPr>
          <w:spacing w:val="27"/>
        </w:rPr>
        <w:t> </w:t>
      </w:r>
      <w:r>
        <w:rPr/>
        <w:t>sử</w:t>
      </w:r>
      <w:r>
        <w:rPr>
          <w:spacing w:val="26"/>
        </w:rPr>
        <w:t> </w:t>
      </w:r>
      <w:r>
        <w:rPr/>
        <w:t>(được</w:t>
      </w:r>
      <w:r>
        <w:rPr>
          <w:spacing w:val="26"/>
        </w:rPr>
        <w:t> </w:t>
      </w:r>
      <w:r>
        <w:rPr/>
        <w:t>xác</w:t>
      </w:r>
      <w:r>
        <w:rPr>
          <w:spacing w:val="28"/>
        </w:rPr>
        <w:t> </w:t>
      </w:r>
      <w:r>
        <w:rPr/>
        <w:t>định</w:t>
      </w:r>
      <w:r>
        <w:rPr>
          <w:spacing w:val="26"/>
        </w:rPr>
        <w:t> </w:t>
      </w:r>
      <w:r>
        <w:rPr/>
        <w:t>trong</w:t>
      </w:r>
      <w:r>
        <w:rPr>
          <w:spacing w:val="26"/>
        </w:rPr>
        <w:t> </w:t>
      </w:r>
      <w:r>
        <w:rPr/>
        <w:t>đồ</w:t>
      </w:r>
      <w:r>
        <w:rPr>
          <w:spacing w:val="27"/>
        </w:rPr>
        <w:t> </w:t>
      </w:r>
      <w:r>
        <w:rPr/>
        <w:t>án</w:t>
      </w:r>
      <w:r>
        <w:rPr>
          <w:spacing w:val="27"/>
        </w:rPr>
        <w:t> </w:t>
      </w:r>
      <w:r>
        <w:rPr/>
        <w:t>quy</w:t>
      </w:r>
      <w:r>
        <w:rPr>
          <w:spacing w:val="27"/>
        </w:rPr>
        <w:t> </w:t>
      </w:r>
      <w:r>
        <w:rPr/>
        <w:t>hoạch</w:t>
      </w:r>
      <w:r>
        <w:rPr>
          <w:spacing w:val="26"/>
        </w:rPr>
        <w:t> </w:t>
      </w:r>
      <w:r>
        <w:rPr/>
        <w:t>đô</w:t>
      </w:r>
      <w:r>
        <w:rPr>
          <w:spacing w:val="27"/>
        </w:rPr>
        <w:t> </w:t>
      </w:r>
      <w:r>
        <w:rPr/>
        <w:t>thị)</w:t>
      </w:r>
      <w:r>
        <w:rPr>
          <w:spacing w:val="27"/>
        </w:rPr>
        <w:t> </w:t>
      </w:r>
      <w:r>
        <w:rPr/>
        <w:t>của đô thị loại đặc biệt;”.</w:t>
      </w:r>
    </w:p>
    <w:p>
      <w:pPr>
        <w:pStyle w:val="ListParagraph"/>
        <w:numPr>
          <w:ilvl w:val="0"/>
          <w:numId w:val="2"/>
        </w:numPr>
        <w:tabs>
          <w:tab w:pos="880" w:val="left" w:leader="none"/>
        </w:tabs>
        <w:spacing w:line="240" w:lineRule="auto" w:before="92" w:after="0"/>
        <w:ind w:left="880" w:right="0" w:hanging="278"/>
        <w:jc w:val="both"/>
        <w:rPr>
          <w:sz w:val="28"/>
        </w:rPr>
      </w:pPr>
      <w:r>
        <w:rPr>
          <w:sz w:val="28"/>
        </w:rPr>
        <w:t>Bổ</w:t>
      </w:r>
      <w:r>
        <w:rPr>
          <w:spacing w:val="-5"/>
          <w:sz w:val="28"/>
        </w:rPr>
        <w:t> </w:t>
      </w:r>
      <w:r>
        <w:rPr>
          <w:sz w:val="28"/>
        </w:rPr>
        <w:t>sung</w:t>
      </w:r>
      <w:r>
        <w:rPr>
          <w:spacing w:val="-4"/>
          <w:sz w:val="28"/>
        </w:rPr>
        <w:t> </w:t>
      </w:r>
      <w:r>
        <w:rPr>
          <w:sz w:val="28"/>
        </w:rPr>
        <w:t>điểm</w:t>
      </w:r>
      <w:r>
        <w:rPr>
          <w:spacing w:val="-6"/>
          <w:sz w:val="28"/>
        </w:rPr>
        <w:t> </w:t>
      </w:r>
      <w:r>
        <w:rPr>
          <w:sz w:val="28"/>
        </w:rPr>
        <w:t>g</w:t>
      </w:r>
      <w:r>
        <w:rPr>
          <w:spacing w:val="-4"/>
          <w:sz w:val="28"/>
        </w:rPr>
        <w:t> </w:t>
      </w:r>
      <w:r>
        <w:rPr>
          <w:sz w:val="28"/>
        </w:rPr>
        <w:t>vào</w:t>
      </w:r>
      <w:r>
        <w:rPr>
          <w:spacing w:val="-5"/>
          <w:sz w:val="28"/>
        </w:rPr>
        <w:t> </w:t>
      </w:r>
      <w:r>
        <w:rPr>
          <w:sz w:val="28"/>
        </w:rPr>
        <w:t>sau</w:t>
      </w:r>
      <w:r>
        <w:rPr>
          <w:spacing w:val="-5"/>
          <w:sz w:val="28"/>
        </w:rPr>
        <w:t> </w:t>
      </w:r>
      <w:r>
        <w:rPr>
          <w:sz w:val="28"/>
        </w:rPr>
        <w:t>điểm</w:t>
      </w:r>
      <w:r>
        <w:rPr>
          <w:spacing w:val="-5"/>
          <w:sz w:val="28"/>
        </w:rPr>
        <w:t> </w:t>
      </w:r>
      <w:r>
        <w:rPr>
          <w:sz w:val="28"/>
        </w:rPr>
        <w:t>e</w:t>
      </w:r>
      <w:r>
        <w:rPr>
          <w:spacing w:val="-5"/>
          <w:sz w:val="28"/>
        </w:rPr>
        <w:t> </w:t>
      </w:r>
      <w:r>
        <w:rPr>
          <w:sz w:val="28"/>
        </w:rPr>
        <w:t>khoản</w:t>
      </w:r>
      <w:r>
        <w:rPr>
          <w:spacing w:val="-4"/>
          <w:sz w:val="28"/>
        </w:rPr>
        <w:t> </w:t>
      </w:r>
      <w:r>
        <w:rPr>
          <w:sz w:val="28"/>
        </w:rPr>
        <w:t>3</w:t>
      </w:r>
      <w:r>
        <w:rPr>
          <w:spacing w:val="-5"/>
          <w:sz w:val="28"/>
        </w:rPr>
        <w:t> </w:t>
      </w:r>
      <w:r>
        <w:rPr>
          <w:sz w:val="28"/>
        </w:rPr>
        <w:t>Điều</w:t>
      </w:r>
      <w:r>
        <w:rPr>
          <w:spacing w:val="-4"/>
          <w:sz w:val="28"/>
        </w:rPr>
        <w:t> </w:t>
      </w:r>
      <w:r>
        <w:rPr>
          <w:sz w:val="28"/>
        </w:rPr>
        <w:t>33</w:t>
      </w:r>
      <w:r>
        <w:rPr>
          <w:spacing w:val="-4"/>
          <w:sz w:val="28"/>
        </w:rPr>
        <w:t> </w:t>
      </w:r>
      <w:r>
        <w:rPr>
          <w:sz w:val="28"/>
        </w:rPr>
        <w:t>như</w:t>
      </w:r>
      <w:r>
        <w:rPr>
          <w:spacing w:val="-5"/>
          <w:sz w:val="28"/>
        </w:rPr>
        <w:t> </w:t>
      </w:r>
      <w:r>
        <w:rPr>
          <w:spacing w:val="-4"/>
          <w:sz w:val="28"/>
        </w:rPr>
        <w:t>sau:</w:t>
      </w:r>
    </w:p>
    <w:p>
      <w:pPr>
        <w:pStyle w:val="BodyText"/>
        <w:spacing w:line="326" w:lineRule="auto" w:before="218"/>
        <w:ind w:right="138"/>
      </w:pPr>
      <w:r>
        <w:rPr/>
        <w:t>“g)</w:t>
      </w:r>
      <w:r>
        <w:rPr>
          <w:spacing w:val="-3"/>
        </w:rPr>
        <w:t> </w:t>
      </w:r>
      <w:r>
        <w:rPr/>
        <w:t>Đánh</w:t>
      </w:r>
      <w:r>
        <w:rPr>
          <w:spacing w:val="-10"/>
        </w:rPr>
        <w:t> </w:t>
      </w:r>
      <w:r>
        <w:rPr/>
        <w:t>giá</w:t>
      </w:r>
      <w:r>
        <w:rPr>
          <w:spacing w:val="-10"/>
        </w:rPr>
        <w:t> </w:t>
      </w:r>
      <w:r>
        <w:rPr/>
        <w:t>về</w:t>
      </w:r>
      <w:r>
        <w:rPr>
          <w:spacing w:val="-12"/>
        </w:rPr>
        <w:t> </w:t>
      </w:r>
      <w:r>
        <w:rPr/>
        <w:t>sự</w:t>
      </w:r>
      <w:r>
        <w:rPr>
          <w:spacing w:val="-11"/>
        </w:rPr>
        <w:t> </w:t>
      </w:r>
      <w:r>
        <w:rPr/>
        <w:t>phù</w:t>
      </w:r>
      <w:r>
        <w:rPr>
          <w:spacing w:val="-10"/>
        </w:rPr>
        <w:t> </w:t>
      </w:r>
      <w:r>
        <w:rPr/>
        <w:t>hợp</w:t>
      </w:r>
      <w:r>
        <w:rPr>
          <w:spacing w:val="-9"/>
        </w:rPr>
        <w:t> </w:t>
      </w:r>
      <w:r>
        <w:rPr/>
        <w:t>của</w:t>
      </w:r>
      <w:r>
        <w:rPr>
          <w:spacing w:val="-12"/>
        </w:rPr>
        <w:t> </w:t>
      </w:r>
      <w:r>
        <w:rPr/>
        <w:t>dự</w:t>
      </w:r>
      <w:r>
        <w:rPr>
          <w:spacing w:val="-10"/>
        </w:rPr>
        <w:t> </w:t>
      </w:r>
      <w:r>
        <w:rPr/>
        <w:t>án</w:t>
      </w:r>
      <w:r>
        <w:rPr>
          <w:spacing w:val="-10"/>
        </w:rPr>
        <w:t> </w:t>
      </w:r>
      <w:r>
        <w:rPr/>
        <w:t>đầu</w:t>
      </w:r>
      <w:r>
        <w:rPr>
          <w:spacing w:val="-10"/>
        </w:rPr>
        <w:t> </w:t>
      </w:r>
      <w:r>
        <w:rPr/>
        <w:t>tư</w:t>
      </w:r>
      <w:r>
        <w:rPr>
          <w:spacing w:val="-10"/>
        </w:rPr>
        <w:t> </w:t>
      </w:r>
      <w:r>
        <w:rPr/>
        <w:t>với</w:t>
      </w:r>
      <w:r>
        <w:rPr>
          <w:spacing w:val="-11"/>
        </w:rPr>
        <w:t> </w:t>
      </w:r>
      <w:r>
        <w:rPr/>
        <w:t>yêu</w:t>
      </w:r>
      <w:r>
        <w:rPr>
          <w:spacing w:val="-11"/>
        </w:rPr>
        <w:t> </w:t>
      </w:r>
      <w:r>
        <w:rPr/>
        <w:t>cầu</w:t>
      </w:r>
      <w:r>
        <w:rPr>
          <w:spacing w:val="-9"/>
        </w:rPr>
        <w:t> </w:t>
      </w:r>
      <w:r>
        <w:rPr/>
        <w:t>bảo</w:t>
      </w:r>
      <w:r>
        <w:rPr>
          <w:spacing w:val="-10"/>
        </w:rPr>
        <w:t> </w:t>
      </w:r>
      <w:r>
        <w:rPr/>
        <w:t>vệ,</w:t>
      </w:r>
      <w:r>
        <w:rPr>
          <w:spacing w:val="-10"/>
        </w:rPr>
        <w:t> </w:t>
      </w:r>
      <w:r>
        <w:rPr/>
        <w:t>phát</w:t>
      </w:r>
      <w:r>
        <w:rPr>
          <w:spacing w:val="-10"/>
        </w:rPr>
        <w:t> </w:t>
      </w:r>
      <w:r>
        <w:rPr/>
        <w:t>huy</w:t>
      </w:r>
      <w:r>
        <w:rPr>
          <w:spacing w:val="-10"/>
        </w:rPr>
        <w:t> </w:t>
      </w:r>
      <w:r>
        <w:rPr/>
        <w:t>giá</w:t>
      </w:r>
      <w:r>
        <w:rPr>
          <w:spacing w:val="-10"/>
        </w:rPr>
        <w:t> </w:t>
      </w:r>
      <w:r>
        <w:rPr/>
        <w:t>trị của</w:t>
      </w:r>
      <w:r>
        <w:rPr>
          <w:spacing w:val="-12"/>
        </w:rPr>
        <w:t> </w:t>
      </w:r>
      <w:r>
        <w:rPr/>
        <w:t>di</w:t>
      </w:r>
      <w:r>
        <w:rPr>
          <w:spacing w:val="-12"/>
        </w:rPr>
        <w:t> </w:t>
      </w:r>
      <w:r>
        <w:rPr/>
        <w:t>sản</w:t>
      </w:r>
      <w:r>
        <w:rPr>
          <w:spacing w:val="-12"/>
        </w:rPr>
        <w:t> </w:t>
      </w:r>
      <w:r>
        <w:rPr/>
        <w:t>văn</w:t>
      </w:r>
      <w:r>
        <w:rPr>
          <w:spacing w:val="-12"/>
        </w:rPr>
        <w:t> </w:t>
      </w:r>
      <w:r>
        <w:rPr/>
        <w:t>hóa</w:t>
      </w:r>
      <w:r>
        <w:rPr>
          <w:spacing w:val="-12"/>
        </w:rPr>
        <w:t> </w:t>
      </w:r>
      <w:r>
        <w:rPr/>
        <w:t>và</w:t>
      </w:r>
      <w:r>
        <w:rPr>
          <w:spacing w:val="-12"/>
        </w:rPr>
        <w:t> </w:t>
      </w:r>
      <w:r>
        <w:rPr/>
        <w:t>các</w:t>
      </w:r>
      <w:r>
        <w:rPr>
          <w:spacing w:val="-11"/>
        </w:rPr>
        <w:t> </w:t>
      </w:r>
      <w:r>
        <w:rPr/>
        <w:t>điều</w:t>
      </w:r>
      <w:r>
        <w:rPr>
          <w:spacing w:val="-12"/>
        </w:rPr>
        <w:t> </w:t>
      </w:r>
      <w:r>
        <w:rPr/>
        <w:t>kiện</w:t>
      </w:r>
      <w:r>
        <w:rPr>
          <w:spacing w:val="-11"/>
        </w:rPr>
        <w:t> </w:t>
      </w:r>
      <w:r>
        <w:rPr/>
        <w:t>theo</w:t>
      </w:r>
      <w:r>
        <w:rPr>
          <w:spacing w:val="-11"/>
        </w:rPr>
        <w:t> </w:t>
      </w:r>
      <w:r>
        <w:rPr/>
        <w:t>quy</w:t>
      </w:r>
      <w:r>
        <w:rPr>
          <w:spacing w:val="-12"/>
        </w:rPr>
        <w:t> </w:t>
      </w:r>
      <w:r>
        <w:rPr/>
        <w:t>định</w:t>
      </w:r>
      <w:r>
        <w:rPr>
          <w:spacing w:val="-10"/>
        </w:rPr>
        <w:t> </w:t>
      </w:r>
      <w:r>
        <w:rPr/>
        <w:t>của</w:t>
      </w:r>
      <w:r>
        <w:rPr>
          <w:spacing w:val="-11"/>
        </w:rPr>
        <w:t> </w:t>
      </w:r>
      <w:r>
        <w:rPr/>
        <w:t>pháp</w:t>
      </w:r>
      <w:r>
        <w:rPr>
          <w:spacing w:val="-11"/>
        </w:rPr>
        <w:t> </w:t>
      </w:r>
      <w:r>
        <w:rPr/>
        <w:t>luật</w:t>
      </w:r>
      <w:r>
        <w:rPr>
          <w:spacing w:val="-12"/>
        </w:rPr>
        <w:t> </w:t>
      </w:r>
      <w:r>
        <w:rPr/>
        <w:t>về</w:t>
      </w:r>
      <w:r>
        <w:rPr>
          <w:spacing w:val="-12"/>
        </w:rPr>
        <w:t> </w:t>
      </w:r>
      <w:r>
        <w:rPr/>
        <w:t>di</w:t>
      </w:r>
      <w:r>
        <w:rPr>
          <w:spacing w:val="-11"/>
        </w:rPr>
        <w:t> </w:t>
      </w:r>
      <w:r>
        <w:rPr/>
        <w:t>sản</w:t>
      </w:r>
      <w:r>
        <w:rPr>
          <w:spacing w:val="-12"/>
        </w:rPr>
        <w:t> </w:t>
      </w:r>
      <w:r>
        <w:rPr/>
        <w:t>văn</w:t>
      </w:r>
      <w:r>
        <w:rPr>
          <w:spacing w:val="-11"/>
        </w:rPr>
        <w:t> </w:t>
      </w:r>
      <w:r>
        <w:rPr/>
        <w:t>hóa.”.</w:t>
      </w:r>
    </w:p>
    <w:p>
      <w:pPr>
        <w:pStyle w:val="ListParagraph"/>
        <w:numPr>
          <w:ilvl w:val="0"/>
          <w:numId w:val="2"/>
        </w:numPr>
        <w:tabs>
          <w:tab w:pos="880" w:val="left" w:leader="none"/>
        </w:tabs>
        <w:spacing w:line="240" w:lineRule="auto" w:before="105" w:after="0"/>
        <w:ind w:left="880" w:right="0" w:hanging="278"/>
        <w:jc w:val="both"/>
        <w:rPr>
          <w:sz w:val="28"/>
        </w:rPr>
      </w:pPr>
      <w:r>
        <w:rPr>
          <w:sz w:val="28"/>
        </w:rPr>
        <w:t>Bãi</w:t>
      </w:r>
      <w:r>
        <w:rPr>
          <w:spacing w:val="-6"/>
          <w:sz w:val="28"/>
        </w:rPr>
        <w:t> </w:t>
      </w:r>
      <w:r>
        <w:rPr>
          <w:sz w:val="28"/>
        </w:rPr>
        <w:t>bỏ</w:t>
      </w:r>
      <w:r>
        <w:rPr>
          <w:spacing w:val="-4"/>
          <w:sz w:val="28"/>
        </w:rPr>
        <w:t> </w:t>
      </w:r>
      <w:r>
        <w:rPr>
          <w:sz w:val="28"/>
        </w:rPr>
        <w:t>điểm</w:t>
      </w:r>
      <w:r>
        <w:rPr>
          <w:spacing w:val="-6"/>
          <w:sz w:val="28"/>
        </w:rPr>
        <w:t> </w:t>
      </w:r>
      <w:r>
        <w:rPr>
          <w:sz w:val="28"/>
        </w:rPr>
        <w:t>c</w:t>
      </w:r>
      <w:r>
        <w:rPr>
          <w:spacing w:val="-4"/>
          <w:sz w:val="28"/>
        </w:rPr>
        <w:t> </w:t>
      </w:r>
      <w:r>
        <w:rPr>
          <w:sz w:val="28"/>
        </w:rPr>
        <w:t>khoản</w:t>
      </w:r>
      <w:r>
        <w:rPr>
          <w:spacing w:val="-4"/>
          <w:sz w:val="28"/>
        </w:rPr>
        <w:t> </w:t>
      </w:r>
      <w:r>
        <w:rPr>
          <w:sz w:val="28"/>
        </w:rPr>
        <w:t>1</w:t>
      </w:r>
      <w:r>
        <w:rPr>
          <w:spacing w:val="-5"/>
          <w:sz w:val="28"/>
        </w:rPr>
        <w:t> </w:t>
      </w:r>
      <w:r>
        <w:rPr>
          <w:sz w:val="28"/>
        </w:rPr>
        <w:t>Điều</w:t>
      </w:r>
      <w:r>
        <w:rPr>
          <w:spacing w:val="-4"/>
          <w:sz w:val="28"/>
        </w:rPr>
        <w:t> </w:t>
      </w:r>
      <w:r>
        <w:rPr>
          <w:spacing w:val="-5"/>
          <w:sz w:val="28"/>
        </w:rPr>
        <w:t>75.</w:t>
      </w:r>
    </w:p>
    <w:p>
      <w:pPr>
        <w:pStyle w:val="ListParagraph"/>
        <w:numPr>
          <w:ilvl w:val="0"/>
          <w:numId w:val="2"/>
        </w:numPr>
        <w:tabs>
          <w:tab w:pos="882" w:val="left" w:leader="none"/>
        </w:tabs>
        <w:spacing w:line="326" w:lineRule="auto" w:before="218" w:after="34"/>
        <w:ind w:left="148" w:right="141" w:firstLine="453"/>
        <w:jc w:val="both"/>
        <w:rPr>
          <w:sz w:val="28"/>
        </w:rPr>
      </w:pPr>
      <w:r>
        <w:rPr>
          <w:sz w:val="28"/>
        </w:rPr>
        <w:t>Bổ sung ngành, nghề</w:t>
      </w:r>
      <w:r>
        <w:rPr>
          <w:spacing w:val="-1"/>
          <w:sz w:val="28"/>
        </w:rPr>
        <w:t> </w:t>
      </w:r>
      <w:r>
        <w:rPr>
          <w:sz w:val="28"/>
        </w:rPr>
        <w:t>số thứ</w:t>
      </w:r>
      <w:r>
        <w:rPr>
          <w:spacing w:val="-1"/>
          <w:sz w:val="28"/>
        </w:rPr>
        <w:t> </w:t>
      </w:r>
      <w:r>
        <w:rPr>
          <w:sz w:val="28"/>
        </w:rPr>
        <w:t>tự</w:t>
      </w:r>
      <w:r>
        <w:rPr>
          <w:spacing w:val="-1"/>
          <w:sz w:val="28"/>
        </w:rPr>
        <w:t> </w:t>
      </w:r>
      <w:r>
        <w:rPr>
          <w:sz w:val="28"/>
        </w:rPr>
        <w:t>132a vào sau số</w:t>
      </w:r>
      <w:r>
        <w:rPr>
          <w:spacing w:val="-1"/>
          <w:sz w:val="28"/>
        </w:rPr>
        <w:t> </w:t>
      </w:r>
      <w:r>
        <w:rPr>
          <w:sz w:val="28"/>
        </w:rPr>
        <w:t>thứ</w:t>
      </w:r>
      <w:r>
        <w:rPr>
          <w:spacing w:val="-1"/>
          <w:sz w:val="28"/>
        </w:rPr>
        <w:t> </w:t>
      </w:r>
      <w:r>
        <w:rPr>
          <w:sz w:val="28"/>
        </w:rPr>
        <w:t>tự</w:t>
      </w:r>
      <w:r>
        <w:rPr>
          <w:spacing w:val="-1"/>
          <w:sz w:val="28"/>
        </w:rPr>
        <w:t> </w:t>
      </w:r>
      <w:r>
        <w:rPr>
          <w:sz w:val="28"/>
        </w:rPr>
        <w:t>132 của Phụ lục</w:t>
      </w:r>
      <w:r>
        <w:rPr>
          <w:spacing w:val="-1"/>
          <w:sz w:val="28"/>
        </w:rPr>
        <w:t> </w:t>
      </w:r>
      <w:r>
        <w:rPr>
          <w:sz w:val="28"/>
        </w:rPr>
        <w:t>IV</w:t>
      </w:r>
      <w:r>
        <w:rPr>
          <w:spacing w:val="-1"/>
          <w:sz w:val="28"/>
        </w:rPr>
        <w:t> </w:t>
      </w:r>
      <w:r>
        <w:rPr>
          <w:sz w:val="28"/>
        </w:rPr>
        <w:t>về Danh mục ngành, nghề đầu tư kinh doanh có điều kiện như sau:</w:t>
      </w:r>
    </w:p>
    <w:tbl>
      <w:tblPr>
        <w:tblW w:w="0" w:type="auto"/>
        <w:jc w:val="left"/>
        <w:tblInd w:w="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6"/>
        <w:gridCol w:w="8504"/>
      </w:tblGrid>
      <w:tr>
        <w:trPr>
          <w:trHeight w:val="640" w:hRule="atLeast"/>
        </w:trPr>
        <w:tc>
          <w:tcPr>
            <w:tcW w:w="896" w:type="dxa"/>
          </w:tcPr>
          <w:p>
            <w:pPr>
              <w:pStyle w:val="TableParagraph"/>
              <w:spacing w:before="191"/>
              <w:ind w:left="18"/>
              <w:jc w:val="center"/>
              <w:rPr>
                <w:b/>
                <w:sz w:val="28"/>
              </w:rPr>
            </w:pPr>
            <w:r>
              <w:rPr>
                <w:b/>
                <w:spacing w:val="-5"/>
                <w:sz w:val="28"/>
              </w:rPr>
              <w:t>STT</w:t>
            </w:r>
          </w:p>
        </w:tc>
        <w:tc>
          <w:tcPr>
            <w:tcW w:w="8504" w:type="dxa"/>
          </w:tcPr>
          <w:p>
            <w:pPr>
              <w:pStyle w:val="TableParagraph"/>
              <w:spacing w:before="191"/>
              <w:ind w:left="18"/>
              <w:jc w:val="center"/>
              <w:rPr>
                <w:b/>
                <w:sz w:val="28"/>
              </w:rPr>
            </w:pPr>
            <w:r>
              <w:rPr>
                <w:b/>
                <w:sz w:val="28"/>
              </w:rPr>
              <w:t>NGÀNH,</w:t>
            </w:r>
            <w:r>
              <w:rPr>
                <w:b/>
                <w:spacing w:val="-12"/>
                <w:sz w:val="28"/>
              </w:rPr>
              <w:t> </w:t>
            </w:r>
            <w:r>
              <w:rPr>
                <w:b/>
                <w:spacing w:val="-4"/>
                <w:sz w:val="28"/>
              </w:rPr>
              <w:t>NGHỀ</w:t>
            </w:r>
          </w:p>
        </w:tc>
      </w:tr>
      <w:tr>
        <w:trPr>
          <w:trHeight w:val="1519" w:hRule="atLeast"/>
        </w:trPr>
        <w:tc>
          <w:tcPr>
            <w:tcW w:w="896" w:type="dxa"/>
          </w:tcPr>
          <w:p>
            <w:pPr>
              <w:pStyle w:val="TableParagraph"/>
              <w:spacing w:before="309"/>
              <w:rPr>
                <w:sz w:val="28"/>
              </w:rPr>
            </w:pPr>
          </w:p>
          <w:p>
            <w:pPr>
              <w:pStyle w:val="TableParagraph"/>
              <w:ind w:left="18"/>
              <w:jc w:val="center"/>
              <w:rPr>
                <w:sz w:val="28"/>
              </w:rPr>
            </w:pPr>
            <w:r>
              <w:rPr>
                <w:spacing w:val="-4"/>
                <w:sz w:val="28"/>
              </w:rPr>
              <w:t>132a</w:t>
            </w:r>
          </w:p>
        </w:tc>
        <w:tc>
          <w:tcPr>
            <w:tcW w:w="8504" w:type="dxa"/>
          </w:tcPr>
          <w:p>
            <w:pPr>
              <w:pStyle w:val="TableParagraph"/>
              <w:spacing w:line="326" w:lineRule="auto" w:before="191"/>
              <w:ind w:left="27"/>
              <w:rPr>
                <w:sz w:val="28"/>
              </w:rPr>
            </w:pPr>
            <w:r>
              <w:rPr>
                <w:sz w:val="28"/>
              </w:rPr>
              <w:t>Kinh doanh sản phẩm, dịch vụ an ninh mạng (không bao gồm kinh doanh sản</w:t>
            </w:r>
            <w:r>
              <w:rPr>
                <w:spacing w:val="19"/>
                <w:sz w:val="28"/>
              </w:rPr>
              <w:t> </w:t>
            </w:r>
            <w:r>
              <w:rPr>
                <w:sz w:val="28"/>
              </w:rPr>
              <w:t>phẩm,</w:t>
            </w:r>
            <w:r>
              <w:rPr>
                <w:spacing w:val="19"/>
                <w:sz w:val="28"/>
              </w:rPr>
              <w:t> </w:t>
            </w:r>
            <w:r>
              <w:rPr>
                <w:sz w:val="28"/>
              </w:rPr>
              <w:t>dịch</w:t>
            </w:r>
            <w:r>
              <w:rPr>
                <w:spacing w:val="19"/>
                <w:sz w:val="28"/>
              </w:rPr>
              <w:t> </w:t>
            </w:r>
            <w:r>
              <w:rPr>
                <w:sz w:val="28"/>
              </w:rPr>
              <w:t>vụ</w:t>
            </w:r>
            <w:r>
              <w:rPr>
                <w:spacing w:val="19"/>
                <w:sz w:val="28"/>
              </w:rPr>
              <w:t> </w:t>
            </w:r>
            <w:r>
              <w:rPr>
                <w:sz w:val="28"/>
              </w:rPr>
              <w:t>an</w:t>
            </w:r>
            <w:r>
              <w:rPr>
                <w:spacing w:val="19"/>
                <w:sz w:val="28"/>
              </w:rPr>
              <w:t> </w:t>
            </w:r>
            <w:r>
              <w:rPr>
                <w:sz w:val="28"/>
              </w:rPr>
              <w:t>toàn</w:t>
            </w:r>
            <w:r>
              <w:rPr>
                <w:spacing w:val="19"/>
                <w:sz w:val="28"/>
              </w:rPr>
              <w:t> </w:t>
            </w:r>
            <w:r>
              <w:rPr>
                <w:sz w:val="28"/>
              </w:rPr>
              <w:t>thông</w:t>
            </w:r>
            <w:r>
              <w:rPr>
                <w:spacing w:val="18"/>
                <w:sz w:val="28"/>
              </w:rPr>
              <w:t> </w:t>
            </w:r>
            <w:r>
              <w:rPr>
                <w:sz w:val="28"/>
              </w:rPr>
              <w:t>tin</w:t>
            </w:r>
            <w:r>
              <w:rPr>
                <w:spacing w:val="19"/>
                <w:sz w:val="28"/>
              </w:rPr>
              <w:t> </w:t>
            </w:r>
            <w:r>
              <w:rPr>
                <w:sz w:val="28"/>
              </w:rPr>
              <w:t>mạng</w:t>
            </w:r>
            <w:r>
              <w:rPr>
                <w:spacing w:val="18"/>
                <w:sz w:val="28"/>
              </w:rPr>
              <w:t> </w:t>
            </w:r>
            <w:r>
              <w:rPr>
                <w:sz w:val="28"/>
              </w:rPr>
              <w:t>và</w:t>
            </w:r>
            <w:r>
              <w:rPr>
                <w:spacing w:val="19"/>
                <w:sz w:val="28"/>
              </w:rPr>
              <w:t> </w:t>
            </w:r>
            <w:r>
              <w:rPr>
                <w:sz w:val="28"/>
              </w:rPr>
              <w:t>kinh</w:t>
            </w:r>
            <w:r>
              <w:rPr>
                <w:spacing w:val="18"/>
                <w:sz w:val="28"/>
              </w:rPr>
              <w:t> </w:t>
            </w:r>
            <w:r>
              <w:rPr>
                <w:sz w:val="28"/>
              </w:rPr>
              <w:t>doanh</w:t>
            </w:r>
            <w:r>
              <w:rPr>
                <w:spacing w:val="18"/>
                <w:sz w:val="28"/>
              </w:rPr>
              <w:t> </w:t>
            </w:r>
            <w:r>
              <w:rPr>
                <w:sz w:val="28"/>
              </w:rPr>
              <w:t>sản</w:t>
            </w:r>
            <w:r>
              <w:rPr>
                <w:spacing w:val="20"/>
                <w:sz w:val="28"/>
              </w:rPr>
              <w:t> </w:t>
            </w:r>
            <w:r>
              <w:rPr>
                <w:sz w:val="28"/>
              </w:rPr>
              <w:t>phẩm,</w:t>
            </w:r>
            <w:r>
              <w:rPr>
                <w:spacing w:val="19"/>
                <w:sz w:val="28"/>
              </w:rPr>
              <w:t> </w:t>
            </w:r>
            <w:r>
              <w:rPr>
                <w:spacing w:val="-4"/>
                <w:sz w:val="28"/>
              </w:rPr>
              <w:t>dịch</w:t>
            </w:r>
          </w:p>
          <w:p>
            <w:pPr>
              <w:pStyle w:val="TableParagraph"/>
              <w:spacing w:before="4"/>
              <w:ind w:left="27"/>
              <w:rPr>
                <w:sz w:val="28"/>
              </w:rPr>
            </w:pPr>
            <w:r>
              <w:rPr>
                <w:sz w:val="28"/>
              </w:rPr>
              <w:t>vụ</w:t>
            </w:r>
            <w:r>
              <w:rPr>
                <w:spacing w:val="-5"/>
                <w:sz w:val="28"/>
              </w:rPr>
              <w:t> </w:t>
            </w:r>
            <w:r>
              <w:rPr>
                <w:sz w:val="28"/>
              </w:rPr>
              <w:t>mật</w:t>
            </w:r>
            <w:r>
              <w:rPr>
                <w:spacing w:val="-4"/>
                <w:sz w:val="28"/>
              </w:rPr>
              <w:t> </w:t>
            </w:r>
            <w:r>
              <w:rPr>
                <w:sz w:val="28"/>
              </w:rPr>
              <w:t>mã</w:t>
            </w:r>
            <w:r>
              <w:rPr>
                <w:spacing w:val="-4"/>
                <w:sz w:val="28"/>
              </w:rPr>
              <w:t> </w:t>
            </w:r>
            <w:r>
              <w:rPr>
                <w:sz w:val="28"/>
              </w:rPr>
              <w:t>dân</w:t>
            </w:r>
            <w:r>
              <w:rPr>
                <w:spacing w:val="-4"/>
                <w:sz w:val="28"/>
              </w:rPr>
              <w:t> </w:t>
            </w:r>
            <w:r>
              <w:rPr>
                <w:spacing w:val="-5"/>
                <w:sz w:val="28"/>
              </w:rPr>
              <w:t>sự)</w:t>
            </w:r>
          </w:p>
        </w:tc>
      </w:tr>
    </w:tbl>
    <w:p>
      <w:pPr>
        <w:pStyle w:val="Heading1"/>
        <w:spacing w:before="192"/>
      </w:pPr>
      <w:r>
        <w:rPr/>
        <w:t>Điều</w:t>
      </w:r>
      <w:r>
        <w:rPr>
          <w:spacing w:val="-6"/>
        </w:rPr>
        <w:t> </w:t>
      </w:r>
      <w:r>
        <w:rPr/>
        <w:t>4.</w:t>
      </w:r>
      <w:r>
        <w:rPr>
          <w:spacing w:val="-6"/>
        </w:rPr>
        <w:t> </w:t>
      </w:r>
      <w:r>
        <w:rPr/>
        <w:t>Sửa</w:t>
      </w:r>
      <w:r>
        <w:rPr>
          <w:spacing w:val="-5"/>
        </w:rPr>
        <w:t> </w:t>
      </w:r>
      <w:r>
        <w:rPr/>
        <w:t>đổi,</w:t>
      </w:r>
      <w:r>
        <w:rPr>
          <w:spacing w:val="-5"/>
        </w:rPr>
        <w:t> </w:t>
      </w:r>
      <w:r>
        <w:rPr/>
        <w:t>bổ</w:t>
      </w:r>
      <w:r>
        <w:rPr>
          <w:spacing w:val="-6"/>
        </w:rPr>
        <w:t> </w:t>
      </w:r>
      <w:r>
        <w:rPr/>
        <w:t>sung</w:t>
      </w:r>
      <w:r>
        <w:rPr>
          <w:spacing w:val="-6"/>
        </w:rPr>
        <w:t> </w:t>
      </w:r>
      <w:r>
        <w:rPr/>
        <w:t>khoản</w:t>
      </w:r>
      <w:r>
        <w:rPr>
          <w:spacing w:val="-5"/>
        </w:rPr>
        <w:t> </w:t>
      </w:r>
      <w:r>
        <w:rPr/>
        <w:t>1</w:t>
      </w:r>
      <w:r>
        <w:rPr>
          <w:spacing w:val="-4"/>
        </w:rPr>
        <w:t> </w:t>
      </w:r>
      <w:r>
        <w:rPr/>
        <w:t>Điều</w:t>
      </w:r>
      <w:r>
        <w:rPr>
          <w:spacing w:val="-5"/>
        </w:rPr>
        <w:t> </w:t>
      </w:r>
      <w:r>
        <w:rPr/>
        <w:t>23</w:t>
      </w:r>
      <w:r>
        <w:rPr>
          <w:spacing w:val="-5"/>
        </w:rPr>
        <w:t> </w:t>
      </w:r>
      <w:r>
        <w:rPr/>
        <w:t>của</w:t>
      </w:r>
      <w:r>
        <w:rPr>
          <w:spacing w:val="-6"/>
        </w:rPr>
        <w:t> </w:t>
      </w:r>
      <w:r>
        <w:rPr/>
        <w:t>Luật</w:t>
      </w:r>
      <w:r>
        <w:rPr>
          <w:spacing w:val="-5"/>
        </w:rPr>
        <w:t> </w:t>
      </w:r>
      <w:r>
        <w:rPr/>
        <w:t>Nhà</w:t>
      </w:r>
      <w:r>
        <w:rPr>
          <w:spacing w:val="-6"/>
        </w:rPr>
        <w:t> </w:t>
      </w:r>
      <w:r>
        <w:rPr>
          <w:spacing w:val="-10"/>
        </w:rPr>
        <w:t>ở</w:t>
      </w:r>
    </w:p>
    <w:p>
      <w:pPr>
        <w:pStyle w:val="BodyText"/>
        <w:spacing w:before="218"/>
        <w:ind w:left="602" w:firstLine="0"/>
        <w:jc w:val="left"/>
      </w:pPr>
      <w:r>
        <w:rPr/>
        <w:t>Sửa</w:t>
      </w:r>
      <w:r>
        <w:rPr>
          <w:spacing w:val="-6"/>
        </w:rPr>
        <w:t> </w:t>
      </w:r>
      <w:r>
        <w:rPr/>
        <w:t>đổi,</w:t>
      </w:r>
      <w:r>
        <w:rPr>
          <w:spacing w:val="-5"/>
        </w:rPr>
        <w:t> </w:t>
      </w:r>
      <w:r>
        <w:rPr/>
        <w:t>bổ</w:t>
      </w:r>
      <w:r>
        <w:rPr>
          <w:spacing w:val="-4"/>
        </w:rPr>
        <w:t> </w:t>
      </w:r>
      <w:r>
        <w:rPr/>
        <w:t>sung</w:t>
      </w:r>
      <w:r>
        <w:rPr>
          <w:spacing w:val="-6"/>
        </w:rPr>
        <w:t> </w:t>
      </w:r>
      <w:r>
        <w:rPr/>
        <w:t>khoản</w:t>
      </w:r>
      <w:r>
        <w:rPr>
          <w:spacing w:val="-4"/>
        </w:rPr>
        <w:t> </w:t>
      </w:r>
      <w:r>
        <w:rPr/>
        <w:t>1</w:t>
      </w:r>
      <w:r>
        <w:rPr>
          <w:spacing w:val="-4"/>
        </w:rPr>
        <w:t> </w:t>
      </w:r>
      <w:r>
        <w:rPr/>
        <w:t>Điều</w:t>
      </w:r>
      <w:r>
        <w:rPr>
          <w:spacing w:val="-4"/>
        </w:rPr>
        <w:t> </w:t>
      </w:r>
      <w:r>
        <w:rPr/>
        <w:t>23</w:t>
      </w:r>
      <w:r>
        <w:rPr>
          <w:spacing w:val="-5"/>
        </w:rPr>
        <w:t> </w:t>
      </w:r>
      <w:r>
        <w:rPr/>
        <w:t>như</w:t>
      </w:r>
      <w:r>
        <w:rPr>
          <w:spacing w:val="-5"/>
        </w:rPr>
        <w:t> </w:t>
      </w:r>
      <w:r>
        <w:rPr>
          <w:spacing w:val="-4"/>
        </w:rPr>
        <w:t>sau:</w:t>
      </w:r>
    </w:p>
    <w:p>
      <w:pPr>
        <w:pStyle w:val="BodyText"/>
        <w:spacing w:line="326" w:lineRule="auto" w:before="218"/>
        <w:ind w:right="141"/>
      </w:pPr>
      <w:r>
        <w:rPr/>
        <w:t>“1. Có quyền sử dụng đất hợp pháp thuộc một trong các trường hợp quy định tại</w:t>
      </w:r>
      <w:r>
        <w:rPr>
          <w:spacing w:val="15"/>
        </w:rPr>
        <w:t> </w:t>
      </w:r>
      <w:r>
        <w:rPr/>
        <w:t>điểm</w:t>
      </w:r>
      <w:r>
        <w:rPr>
          <w:spacing w:val="16"/>
        </w:rPr>
        <w:t> </w:t>
      </w:r>
      <w:r>
        <w:rPr/>
        <w:t>a,</w:t>
      </w:r>
      <w:r>
        <w:rPr>
          <w:spacing w:val="16"/>
        </w:rPr>
        <w:t> </w:t>
      </w:r>
      <w:r>
        <w:rPr/>
        <w:t>điểm</w:t>
      </w:r>
      <w:r>
        <w:rPr>
          <w:spacing w:val="14"/>
        </w:rPr>
        <w:t> </w:t>
      </w:r>
      <w:r>
        <w:rPr/>
        <w:t>b</w:t>
      </w:r>
      <w:r>
        <w:rPr>
          <w:spacing w:val="16"/>
        </w:rPr>
        <w:t> </w:t>
      </w:r>
      <w:r>
        <w:rPr/>
        <w:t>khoản</w:t>
      </w:r>
      <w:r>
        <w:rPr>
          <w:spacing w:val="16"/>
        </w:rPr>
        <w:t> </w:t>
      </w:r>
      <w:r>
        <w:rPr/>
        <w:t>này</w:t>
      </w:r>
      <w:r>
        <w:rPr>
          <w:spacing w:val="15"/>
        </w:rPr>
        <w:t> </w:t>
      </w:r>
      <w:r>
        <w:rPr/>
        <w:t>mà</w:t>
      </w:r>
      <w:r>
        <w:rPr>
          <w:spacing w:val="16"/>
        </w:rPr>
        <w:t> </w:t>
      </w:r>
      <w:r>
        <w:rPr/>
        <w:t>việc</w:t>
      </w:r>
      <w:r>
        <w:rPr>
          <w:spacing w:val="15"/>
        </w:rPr>
        <w:t> </w:t>
      </w:r>
      <w:r>
        <w:rPr/>
        <w:t>sử</w:t>
      </w:r>
      <w:r>
        <w:rPr>
          <w:spacing w:val="15"/>
        </w:rPr>
        <w:t> </w:t>
      </w:r>
      <w:r>
        <w:rPr/>
        <w:t>dụng</w:t>
      </w:r>
      <w:r>
        <w:rPr>
          <w:spacing w:val="16"/>
        </w:rPr>
        <w:t> </w:t>
      </w:r>
      <w:r>
        <w:rPr/>
        <w:t>đất</w:t>
      </w:r>
      <w:r>
        <w:rPr>
          <w:spacing w:val="16"/>
        </w:rPr>
        <w:t> </w:t>
      </w:r>
      <w:r>
        <w:rPr/>
        <w:t>để</w:t>
      </w:r>
      <w:r>
        <w:rPr>
          <w:spacing w:val="14"/>
        </w:rPr>
        <w:t> </w:t>
      </w:r>
      <w:r>
        <w:rPr/>
        <w:t>thực</w:t>
      </w:r>
      <w:r>
        <w:rPr>
          <w:spacing w:val="17"/>
        </w:rPr>
        <w:t> </w:t>
      </w:r>
      <w:r>
        <w:rPr/>
        <w:t>hiện</w:t>
      </w:r>
      <w:r>
        <w:rPr>
          <w:spacing w:val="16"/>
        </w:rPr>
        <w:t> </w:t>
      </w:r>
      <w:r>
        <w:rPr/>
        <w:t>dự</w:t>
      </w:r>
      <w:r>
        <w:rPr>
          <w:spacing w:val="15"/>
        </w:rPr>
        <w:t> </w:t>
      </w:r>
      <w:r>
        <w:rPr/>
        <w:t>án</w:t>
      </w:r>
      <w:r>
        <w:rPr>
          <w:spacing w:val="17"/>
        </w:rPr>
        <w:t> </w:t>
      </w:r>
      <w:r>
        <w:rPr/>
        <w:t>đầu</w:t>
      </w:r>
      <w:r>
        <w:rPr>
          <w:spacing w:val="15"/>
        </w:rPr>
        <w:t> </w:t>
      </w:r>
      <w:r>
        <w:rPr/>
        <w:t>tư</w:t>
      </w:r>
      <w:r>
        <w:rPr>
          <w:spacing w:val="15"/>
        </w:rPr>
        <w:t> </w:t>
      </w:r>
      <w:r>
        <w:rPr>
          <w:spacing w:val="-5"/>
        </w:rPr>
        <w:t>xây</w:t>
      </w:r>
    </w:p>
    <w:p>
      <w:pPr>
        <w:pStyle w:val="BodyText"/>
        <w:spacing w:after="0" w:line="326" w:lineRule="auto"/>
        <w:sectPr>
          <w:pgSz w:w="11910" w:h="16840"/>
          <w:pgMar w:header="1050" w:footer="0" w:top="1440" w:bottom="280" w:left="1133" w:right="1133"/>
        </w:sectPr>
      </w:pPr>
    </w:p>
    <w:p>
      <w:pPr>
        <w:pStyle w:val="BodyText"/>
        <w:spacing w:line="328" w:lineRule="auto" w:before="316"/>
        <w:ind w:right="142" w:firstLine="0"/>
      </w:pPr>
      <w:r>
        <w:rPr/>
        <w:t>dựng nhà ở thương mại phù hợp với quy hoạch, kế hoạch sử dụng đất đã được cơ quan</w:t>
      </w:r>
      <w:r>
        <w:rPr>
          <w:spacing w:val="-2"/>
        </w:rPr>
        <w:t> </w:t>
      </w:r>
      <w:r>
        <w:rPr/>
        <w:t>nhà</w:t>
      </w:r>
      <w:r>
        <w:rPr>
          <w:spacing w:val="-2"/>
        </w:rPr>
        <w:t> </w:t>
      </w:r>
      <w:r>
        <w:rPr/>
        <w:t>nước</w:t>
      </w:r>
      <w:r>
        <w:rPr>
          <w:spacing w:val="-1"/>
        </w:rPr>
        <w:t> </w:t>
      </w:r>
      <w:r>
        <w:rPr/>
        <w:t>có</w:t>
      </w:r>
      <w:r>
        <w:rPr>
          <w:spacing w:val="-1"/>
        </w:rPr>
        <w:t> </w:t>
      </w:r>
      <w:r>
        <w:rPr/>
        <w:t>thẩm</w:t>
      </w:r>
      <w:r>
        <w:rPr>
          <w:spacing w:val="-3"/>
        </w:rPr>
        <w:t> </w:t>
      </w:r>
      <w:r>
        <w:rPr/>
        <w:t>quyền</w:t>
      </w:r>
      <w:r>
        <w:rPr>
          <w:spacing w:val="-1"/>
        </w:rPr>
        <w:t> </w:t>
      </w:r>
      <w:r>
        <w:rPr/>
        <w:t>phê</w:t>
      </w:r>
      <w:r>
        <w:rPr>
          <w:spacing w:val="-1"/>
        </w:rPr>
        <w:t> </w:t>
      </w:r>
      <w:r>
        <w:rPr/>
        <w:t>duyệt</w:t>
      </w:r>
      <w:r>
        <w:rPr>
          <w:spacing w:val="-2"/>
        </w:rPr>
        <w:t> </w:t>
      </w:r>
      <w:r>
        <w:rPr/>
        <w:t>theo</w:t>
      </w:r>
      <w:r>
        <w:rPr>
          <w:spacing w:val="-2"/>
        </w:rPr>
        <w:t> </w:t>
      </w:r>
      <w:r>
        <w:rPr/>
        <w:t>quy</w:t>
      </w:r>
      <w:r>
        <w:rPr>
          <w:spacing w:val="-3"/>
        </w:rPr>
        <w:t> </w:t>
      </w:r>
      <w:r>
        <w:rPr/>
        <w:t>định</w:t>
      </w:r>
      <w:r>
        <w:rPr>
          <w:spacing w:val="-1"/>
        </w:rPr>
        <w:t> </w:t>
      </w:r>
      <w:r>
        <w:rPr/>
        <w:t>của</w:t>
      </w:r>
      <w:r>
        <w:rPr>
          <w:spacing w:val="-2"/>
        </w:rPr>
        <w:t> </w:t>
      </w:r>
      <w:r>
        <w:rPr/>
        <w:t>pháp</w:t>
      </w:r>
      <w:r>
        <w:rPr>
          <w:spacing w:val="-2"/>
        </w:rPr>
        <w:t> </w:t>
      </w:r>
      <w:r>
        <w:rPr/>
        <w:t>luật</w:t>
      </w:r>
      <w:r>
        <w:rPr>
          <w:spacing w:val="-1"/>
        </w:rPr>
        <w:t> </w:t>
      </w:r>
      <w:r>
        <w:rPr/>
        <w:t>về</w:t>
      </w:r>
      <w:r>
        <w:rPr>
          <w:spacing w:val="-2"/>
        </w:rPr>
        <w:t> </w:t>
      </w:r>
      <w:r>
        <w:rPr/>
        <w:t>đất</w:t>
      </w:r>
      <w:r>
        <w:rPr>
          <w:spacing w:val="-1"/>
        </w:rPr>
        <w:t> </w:t>
      </w:r>
      <w:r>
        <w:rPr/>
        <w:t>đai,</w:t>
      </w:r>
      <w:r>
        <w:rPr>
          <w:spacing w:val="-2"/>
        </w:rPr>
        <w:t> </w:t>
      </w:r>
      <w:r>
        <w:rPr/>
        <w:t>trừ trường hợp thuộc diện Nhà nước thu hồi đất vì mục đích quốc phòng, an ninh, thu hồi đất để phát triển kinh tế - xã hội vì lợi ích quốc gia, công cộng và các trường hợp thu hồi khác theo quy định của pháp luật:</w:t>
      </w:r>
    </w:p>
    <w:p>
      <w:pPr>
        <w:pStyle w:val="ListParagraph"/>
        <w:numPr>
          <w:ilvl w:val="1"/>
          <w:numId w:val="2"/>
        </w:numPr>
        <w:tabs>
          <w:tab w:pos="888" w:val="left" w:leader="none"/>
        </w:tabs>
        <w:spacing w:line="240" w:lineRule="auto" w:before="95" w:after="0"/>
        <w:ind w:left="888" w:right="0" w:hanging="286"/>
        <w:jc w:val="both"/>
        <w:rPr>
          <w:sz w:val="28"/>
        </w:rPr>
      </w:pPr>
      <w:r>
        <w:rPr>
          <w:sz w:val="28"/>
        </w:rPr>
        <w:t>Có</w:t>
      </w:r>
      <w:r>
        <w:rPr>
          <w:spacing w:val="-6"/>
          <w:sz w:val="28"/>
        </w:rPr>
        <w:t> </w:t>
      </w:r>
      <w:r>
        <w:rPr>
          <w:sz w:val="28"/>
        </w:rPr>
        <w:t>quyền</w:t>
      </w:r>
      <w:r>
        <w:rPr>
          <w:spacing w:val="-5"/>
          <w:sz w:val="28"/>
        </w:rPr>
        <w:t> </w:t>
      </w:r>
      <w:r>
        <w:rPr>
          <w:sz w:val="28"/>
        </w:rPr>
        <w:t>sử</w:t>
      </w:r>
      <w:r>
        <w:rPr>
          <w:spacing w:val="-5"/>
          <w:sz w:val="28"/>
        </w:rPr>
        <w:t> </w:t>
      </w:r>
      <w:r>
        <w:rPr>
          <w:sz w:val="28"/>
        </w:rPr>
        <w:t>dụng</w:t>
      </w:r>
      <w:r>
        <w:rPr>
          <w:spacing w:val="-5"/>
          <w:sz w:val="28"/>
        </w:rPr>
        <w:t> </w:t>
      </w:r>
      <w:r>
        <w:rPr>
          <w:sz w:val="28"/>
        </w:rPr>
        <w:t>đất</w:t>
      </w:r>
      <w:r>
        <w:rPr>
          <w:spacing w:val="-5"/>
          <w:sz w:val="28"/>
        </w:rPr>
        <w:t> ở;</w:t>
      </w:r>
    </w:p>
    <w:p>
      <w:pPr>
        <w:pStyle w:val="ListParagraph"/>
        <w:numPr>
          <w:ilvl w:val="1"/>
          <w:numId w:val="2"/>
        </w:numPr>
        <w:tabs>
          <w:tab w:pos="918" w:val="left" w:leader="none"/>
        </w:tabs>
        <w:spacing w:line="348" w:lineRule="auto" w:before="239" w:after="0"/>
        <w:ind w:left="148" w:right="143" w:firstLine="453"/>
        <w:jc w:val="both"/>
        <w:rPr>
          <w:sz w:val="28"/>
        </w:rPr>
      </w:pPr>
      <w:r>
        <w:rPr>
          <w:sz w:val="28"/>
        </w:rPr>
        <w:t>Có quyền sử dụng đất ở và đất khác không phải là đất ở đáp ứng điều kiện cho phép chuyển mục đích sử dụng đất để thực hiện dự án đầu tư.</w:t>
      </w:r>
    </w:p>
    <w:p>
      <w:pPr>
        <w:pStyle w:val="BodyText"/>
        <w:spacing w:line="348" w:lineRule="auto" w:before="98"/>
        <w:ind w:right="141"/>
      </w:pPr>
      <w:r>
        <w:rPr/>
        <w:t>Sau khi đã được cơ quan có thẩm quyền chấp thuận chủ trương đầu tư đồng thời chấp thuận nhà đầu tư theo quy định của pháp luật về đầu tư, nhà đầu tư có trách nhiệm thực hiện việc chuyển mục đích sử dụng đất đối với dự án có yêu cầu chuyển mục đích sử dụng đất và thực hiện các nghĩa vụ tài chính có liên quan theo quy định của pháp luật về đất đai.”.</w:t>
      </w:r>
    </w:p>
    <w:p>
      <w:pPr>
        <w:pStyle w:val="Heading1"/>
        <w:spacing w:before="96"/>
        <w:jc w:val="both"/>
      </w:pPr>
      <w:r>
        <w:rPr/>
        <w:t>Điều</w:t>
      </w:r>
      <w:r>
        <w:rPr>
          <w:spacing w:val="-6"/>
        </w:rPr>
        <w:t> </w:t>
      </w:r>
      <w:r>
        <w:rPr/>
        <w:t>5.</w:t>
      </w:r>
      <w:r>
        <w:rPr>
          <w:spacing w:val="-6"/>
        </w:rPr>
        <w:t> </w:t>
      </w:r>
      <w:r>
        <w:rPr/>
        <w:t>Sửa</w:t>
      </w:r>
      <w:r>
        <w:rPr>
          <w:spacing w:val="-4"/>
        </w:rPr>
        <w:t> </w:t>
      </w:r>
      <w:r>
        <w:rPr/>
        <w:t>đổi,</w:t>
      </w:r>
      <w:r>
        <w:rPr>
          <w:spacing w:val="-6"/>
        </w:rPr>
        <w:t> </w:t>
      </w:r>
      <w:r>
        <w:rPr/>
        <w:t>bổ</w:t>
      </w:r>
      <w:r>
        <w:rPr>
          <w:spacing w:val="-6"/>
        </w:rPr>
        <w:t> </w:t>
      </w:r>
      <w:r>
        <w:rPr/>
        <w:t>sung</w:t>
      </w:r>
      <w:r>
        <w:rPr>
          <w:spacing w:val="-5"/>
        </w:rPr>
        <w:t> </w:t>
      </w:r>
      <w:r>
        <w:rPr/>
        <w:t>một</w:t>
      </w:r>
      <w:r>
        <w:rPr>
          <w:spacing w:val="-7"/>
        </w:rPr>
        <w:t> </w:t>
      </w:r>
      <w:r>
        <w:rPr/>
        <w:t>số</w:t>
      </w:r>
      <w:r>
        <w:rPr>
          <w:spacing w:val="-4"/>
        </w:rPr>
        <w:t> </w:t>
      </w:r>
      <w:r>
        <w:rPr/>
        <w:t>điều</w:t>
      </w:r>
      <w:r>
        <w:rPr>
          <w:spacing w:val="-5"/>
        </w:rPr>
        <w:t> </w:t>
      </w:r>
      <w:r>
        <w:rPr/>
        <w:t>của</w:t>
      </w:r>
      <w:r>
        <w:rPr>
          <w:spacing w:val="-6"/>
        </w:rPr>
        <w:t> </w:t>
      </w:r>
      <w:r>
        <w:rPr/>
        <w:t>Luật</w:t>
      </w:r>
      <w:r>
        <w:rPr>
          <w:spacing w:val="-4"/>
        </w:rPr>
        <w:t> </w:t>
      </w:r>
      <w:r>
        <w:rPr/>
        <w:t>Đấu</w:t>
      </w:r>
      <w:r>
        <w:rPr>
          <w:spacing w:val="-5"/>
        </w:rPr>
        <w:t> </w:t>
      </w:r>
      <w:r>
        <w:rPr>
          <w:spacing w:val="-4"/>
        </w:rPr>
        <w:t>thầu</w:t>
      </w:r>
    </w:p>
    <w:p>
      <w:pPr>
        <w:pStyle w:val="ListParagraph"/>
        <w:numPr>
          <w:ilvl w:val="0"/>
          <w:numId w:val="3"/>
        </w:numPr>
        <w:tabs>
          <w:tab w:pos="880" w:val="left" w:leader="none"/>
        </w:tabs>
        <w:spacing w:line="240" w:lineRule="auto" w:before="244" w:after="0"/>
        <w:ind w:left="880" w:right="0" w:hanging="278"/>
        <w:jc w:val="both"/>
        <w:rPr>
          <w:sz w:val="28"/>
        </w:rPr>
      </w:pPr>
      <w:r>
        <w:rPr>
          <w:sz w:val="28"/>
        </w:rPr>
        <w:t>Bổ</w:t>
      </w:r>
      <w:r>
        <w:rPr>
          <w:spacing w:val="-5"/>
          <w:sz w:val="28"/>
        </w:rPr>
        <w:t> </w:t>
      </w:r>
      <w:r>
        <w:rPr>
          <w:sz w:val="28"/>
        </w:rPr>
        <w:t>sung</w:t>
      </w:r>
      <w:r>
        <w:rPr>
          <w:spacing w:val="-5"/>
          <w:sz w:val="28"/>
        </w:rPr>
        <w:t> </w:t>
      </w:r>
      <w:r>
        <w:rPr>
          <w:sz w:val="28"/>
        </w:rPr>
        <w:t>Điều</w:t>
      </w:r>
      <w:r>
        <w:rPr>
          <w:spacing w:val="-5"/>
          <w:sz w:val="28"/>
        </w:rPr>
        <w:t> </w:t>
      </w:r>
      <w:r>
        <w:rPr>
          <w:sz w:val="28"/>
        </w:rPr>
        <w:t>33a</w:t>
      </w:r>
      <w:r>
        <w:rPr>
          <w:spacing w:val="-4"/>
          <w:sz w:val="28"/>
        </w:rPr>
        <w:t> </w:t>
      </w:r>
      <w:r>
        <w:rPr>
          <w:sz w:val="28"/>
        </w:rPr>
        <w:t>vào</w:t>
      </w:r>
      <w:r>
        <w:rPr>
          <w:spacing w:val="-5"/>
          <w:sz w:val="28"/>
        </w:rPr>
        <w:t> </w:t>
      </w:r>
      <w:r>
        <w:rPr>
          <w:sz w:val="28"/>
        </w:rPr>
        <w:t>sau</w:t>
      </w:r>
      <w:r>
        <w:rPr>
          <w:spacing w:val="-7"/>
          <w:sz w:val="28"/>
        </w:rPr>
        <w:t> </w:t>
      </w:r>
      <w:r>
        <w:rPr>
          <w:sz w:val="28"/>
        </w:rPr>
        <w:t>Điều</w:t>
      </w:r>
      <w:r>
        <w:rPr>
          <w:spacing w:val="-4"/>
          <w:sz w:val="28"/>
        </w:rPr>
        <w:t> </w:t>
      </w:r>
      <w:r>
        <w:rPr>
          <w:sz w:val="28"/>
        </w:rPr>
        <w:t>33</w:t>
      </w:r>
      <w:r>
        <w:rPr>
          <w:spacing w:val="-5"/>
          <w:sz w:val="28"/>
        </w:rPr>
        <w:t> </w:t>
      </w:r>
      <w:r>
        <w:rPr>
          <w:sz w:val="28"/>
        </w:rPr>
        <w:t>như</w:t>
      </w:r>
      <w:r>
        <w:rPr>
          <w:spacing w:val="-6"/>
          <w:sz w:val="28"/>
        </w:rPr>
        <w:t> </w:t>
      </w:r>
      <w:r>
        <w:rPr>
          <w:spacing w:val="-4"/>
          <w:sz w:val="28"/>
        </w:rPr>
        <w:t>sau:</w:t>
      </w:r>
    </w:p>
    <w:p>
      <w:pPr>
        <w:pStyle w:val="Heading1"/>
        <w:spacing w:line="348" w:lineRule="auto" w:before="245"/>
        <w:ind w:left="148" w:right="143" w:firstLine="453"/>
        <w:jc w:val="both"/>
      </w:pPr>
      <w:r>
        <w:rPr>
          <w:b w:val="0"/>
        </w:rPr>
        <w:t>“</w:t>
      </w:r>
      <w:r>
        <w:rPr/>
        <w:t>Điều 33a. Các hoạt động thực hiện trước đối với dự án sử dụng vốn hỗ trợ phát triển chính thức, vốn vay ưu đãi</w:t>
      </w:r>
    </w:p>
    <w:p>
      <w:pPr>
        <w:pStyle w:val="ListParagraph"/>
        <w:numPr>
          <w:ilvl w:val="0"/>
          <w:numId w:val="4"/>
        </w:numPr>
        <w:tabs>
          <w:tab w:pos="895" w:val="left" w:leader="none"/>
        </w:tabs>
        <w:spacing w:line="348" w:lineRule="auto" w:before="98" w:after="0"/>
        <w:ind w:left="148" w:right="142" w:firstLine="453"/>
        <w:jc w:val="both"/>
        <w:rPr>
          <w:sz w:val="28"/>
        </w:rPr>
      </w:pPr>
      <w:r>
        <w:rPr>
          <w:sz w:val="28"/>
        </w:rPr>
        <w:t>Việc lập, trình duyệt, thẩm định, phê duyệt kế hoạch lựa chọn nhà thầu, hồ sơ mời thầu, hồ sơ yêu cầu, xác định danh sách ngắn đối với các hoạt động mua sắm của dự án sử dụng vốn hỗ trợ phát triển chính thức, vốn vay ưu đãi được thực hiện trước khi ký kết điều ước quốc tế, thỏa thuận quốc tế về vốn hỗ trợ phát triển chính thức, vốn vay ưu đãi.</w:t>
      </w:r>
    </w:p>
    <w:p>
      <w:pPr>
        <w:pStyle w:val="ListParagraph"/>
        <w:numPr>
          <w:ilvl w:val="0"/>
          <w:numId w:val="4"/>
        </w:numPr>
        <w:tabs>
          <w:tab w:pos="880" w:val="left" w:leader="none"/>
        </w:tabs>
        <w:spacing w:line="240" w:lineRule="auto" w:before="96" w:after="0"/>
        <w:ind w:left="880" w:right="0" w:hanging="278"/>
        <w:jc w:val="both"/>
        <w:rPr>
          <w:sz w:val="28"/>
        </w:rPr>
      </w:pPr>
      <w:r>
        <w:rPr>
          <w:sz w:val="28"/>
        </w:rPr>
        <w:t>Chính</w:t>
      </w:r>
      <w:r>
        <w:rPr>
          <w:spacing w:val="-7"/>
          <w:sz w:val="28"/>
        </w:rPr>
        <w:t> </w:t>
      </w:r>
      <w:r>
        <w:rPr>
          <w:sz w:val="28"/>
        </w:rPr>
        <w:t>phủ</w:t>
      </w:r>
      <w:r>
        <w:rPr>
          <w:spacing w:val="-5"/>
          <w:sz w:val="28"/>
        </w:rPr>
        <w:t> </w:t>
      </w:r>
      <w:r>
        <w:rPr>
          <w:sz w:val="28"/>
        </w:rPr>
        <w:t>quy</w:t>
      </w:r>
      <w:r>
        <w:rPr>
          <w:spacing w:val="-5"/>
          <w:sz w:val="28"/>
        </w:rPr>
        <w:t> </w:t>
      </w:r>
      <w:r>
        <w:rPr>
          <w:sz w:val="28"/>
        </w:rPr>
        <w:t>định</w:t>
      </w:r>
      <w:r>
        <w:rPr>
          <w:spacing w:val="-6"/>
          <w:sz w:val="28"/>
        </w:rPr>
        <w:t> </w:t>
      </w:r>
      <w:r>
        <w:rPr>
          <w:sz w:val="28"/>
        </w:rPr>
        <w:t>chi</w:t>
      </w:r>
      <w:r>
        <w:rPr>
          <w:spacing w:val="-7"/>
          <w:sz w:val="28"/>
        </w:rPr>
        <w:t> </w:t>
      </w:r>
      <w:r>
        <w:rPr>
          <w:sz w:val="28"/>
        </w:rPr>
        <w:t>tiết</w:t>
      </w:r>
      <w:r>
        <w:rPr>
          <w:spacing w:val="-4"/>
          <w:sz w:val="28"/>
        </w:rPr>
        <w:t> </w:t>
      </w:r>
      <w:r>
        <w:rPr>
          <w:sz w:val="28"/>
        </w:rPr>
        <w:t>Điều</w:t>
      </w:r>
      <w:r>
        <w:rPr>
          <w:spacing w:val="-6"/>
          <w:sz w:val="28"/>
        </w:rPr>
        <w:t> </w:t>
      </w:r>
      <w:r>
        <w:rPr>
          <w:spacing w:val="-2"/>
          <w:sz w:val="28"/>
        </w:rPr>
        <w:t>này.”.</w:t>
      </w:r>
    </w:p>
    <w:p>
      <w:pPr>
        <w:pStyle w:val="BodyText"/>
        <w:spacing w:before="243"/>
        <w:ind w:left="602" w:firstLine="0"/>
        <w:jc w:val="left"/>
      </w:pPr>
      <w:r>
        <w:rPr/>
        <w:t>2.</w:t>
      </w:r>
      <w:r>
        <w:rPr>
          <w:spacing w:val="-6"/>
        </w:rPr>
        <w:t> </w:t>
      </w:r>
      <w:r>
        <w:rPr/>
        <w:t>Sửa</w:t>
      </w:r>
      <w:r>
        <w:rPr>
          <w:spacing w:val="-5"/>
        </w:rPr>
        <w:t> </w:t>
      </w:r>
      <w:r>
        <w:rPr/>
        <w:t>đổi,</w:t>
      </w:r>
      <w:r>
        <w:rPr>
          <w:spacing w:val="-5"/>
        </w:rPr>
        <w:t> </w:t>
      </w:r>
      <w:r>
        <w:rPr/>
        <w:t>bổ</w:t>
      </w:r>
      <w:r>
        <w:rPr>
          <w:spacing w:val="-4"/>
        </w:rPr>
        <w:t> </w:t>
      </w:r>
      <w:r>
        <w:rPr/>
        <w:t>sung</w:t>
      </w:r>
      <w:r>
        <w:rPr>
          <w:spacing w:val="-4"/>
        </w:rPr>
        <w:t> </w:t>
      </w:r>
      <w:r>
        <w:rPr/>
        <w:t>điểm</w:t>
      </w:r>
      <w:r>
        <w:rPr>
          <w:spacing w:val="-7"/>
        </w:rPr>
        <w:t> </w:t>
      </w:r>
      <w:r>
        <w:rPr/>
        <w:t>c</w:t>
      </w:r>
      <w:r>
        <w:rPr>
          <w:spacing w:val="-4"/>
        </w:rPr>
        <w:t> </w:t>
      </w:r>
      <w:r>
        <w:rPr/>
        <w:t>khoản</w:t>
      </w:r>
      <w:r>
        <w:rPr>
          <w:spacing w:val="-4"/>
        </w:rPr>
        <w:t> </w:t>
      </w:r>
      <w:r>
        <w:rPr/>
        <w:t>1</w:t>
      </w:r>
      <w:r>
        <w:rPr>
          <w:spacing w:val="-4"/>
        </w:rPr>
        <w:t> </w:t>
      </w:r>
      <w:r>
        <w:rPr/>
        <w:t>Điều</w:t>
      </w:r>
      <w:r>
        <w:rPr>
          <w:spacing w:val="-5"/>
        </w:rPr>
        <w:t> </w:t>
      </w:r>
      <w:r>
        <w:rPr/>
        <w:t>34</w:t>
      </w:r>
      <w:r>
        <w:rPr>
          <w:spacing w:val="-4"/>
        </w:rPr>
        <w:t> </w:t>
      </w:r>
      <w:r>
        <w:rPr/>
        <w:t>như</w:t>
      </w:r>
      <w:r>
        <w:rPr>
          <w:spacing w:val="-5"/>
        </w:rPr>
        <w:t> </w:t>
      </w:r>
      <w:r>
        <w:rPr>
          <w:spacing w:val="-4"/>
        </w:rPr>
        <w:t>sau:</w:t>
      </w:r>
    </w:p>
    <w:p>
      <w:pPr>
        <w:pStyle w:val="BodyText"/>
        <w:spacing w:line="348" w:lineRule="auto" w:before="244"/>
        <w:ind w:right="141"/>
      </w:pPr>
      <w:r>
        <w:rPr/>
        <w:t>“c) Điều ước quốc tế, thỏa thuận quốc tế đối với các dự án sử dụng vốn hỗ trợ phát triển chính thức, vốn vay ưu đãi, trừ trường hợp quy định tại Điều 33a của Luật này;”.</w:t>
      </w:r>
    </w:p>
    <w:p>
      <w:pPr>
        <w:pStyle w:val="BodyText"/>
        <w:spacing w:after="0" w:line="348" w:lineRule="auto"/>
        <w:sectPr>
          <w:pgSz w:w="11910" w:h="16840"/>
          <w:pgMar w:header="1050" w:footer="0" w:top="1440" w:bottom="280" w:left="1133" w:right="1133"/>
        </w:sectPr>
      </w:pPr>
    </w:p>
    <w:p>
      <w:pPr>
        <w:pStyle w:val="Heading1"/>
        <w:jc w:val="both"/>
      </w:pPr>
      <w:r>
        <w:rPr/>
        <w:t>Điều</w:t>
      </w:r>
      <w:r>
        <w:rPr>
          <w:spacing w:val="-6"/>
        </w:rPr>
        <w:t> </w:t>
      </w:r>
      <w:r>
        <w:rPr/>
        <w:t>6.</w:t>
      </w:r>
      <w:r>
        <w:rPr>
          <w:spacing w:val="-6"/>
        </w:rPr>
        <w:t> </w:t>
      </w:r>
      <w:r>
        <w:rPr/>
        <w:t>Sửa</w:t>
      </w:r>
      <w:r>
        <w:rPr>
          <w:spacing w:val="-5"/>
        </w:rPr>
        <w:t> </w:t>
      </w:r>
      <w:r>
        <w:rPr/>
        <w:t>đổi,</w:t>
      </w:r>
      <w:r>
        <w:rPr>
          <w:spacing w:val="-6"/>
        </w:rPr>
        <w:t> </w:t>
      </w:r>
      <w:r>
        <w:rPr/>
        <w:t>bổ</w:t>
      </w:r>
      <w:r>
        <w:rPr>
          <w:spacing w:val="-5"/>
        </w:rPr>
        <w:t> </w:t>
      </w:r>
      <w:r>
        <w:rPr/>
        <w:t>sung</w:t>
      </w:r>
      <w:r>
        <w:rPr>
          <w:spacing w:val="-6"/>
        </w:rPr>
        <w:t> </w:t>
      </w:r>
      <w:r>
        <w:rPr/>
        <w:t>một</w:t>
      </w:r>
      <w:r>
        <w:rPr>
          <w:spacing w:val="-7"/>
        </w:rPr>
        <w:t> </w:t>
      </w:r>
      <w:r>
        <w:rPr/>
        <w:t>số</w:t>
      </w:r>
      <w:r>
        <w:rPr>
          <w:spacing w:val="-4"/>
        </w:rPr>
        <w:t> </w:t>
      </w:r>
      <w:r>
        <w:rPr/>
        <w:t>điều</w:t>
      </w:r>
      <w:r>
        <w:rPr>
          <w:spacing w:val="-5"/>
        </w:rPr>
        <w:t> </w:t>
      </w:r>
      <w:r>
        <w:rPr/>
        <w:t>của</w:t>
      </w:r>
      <w:r>
        <w:rPr>
          <w:spacing w:val="-6"/>
        </w:rPr>
        <w:t> </w:t>
      </w:r>
      <w:r>
        <w:rPr/>
        <w:t>Luật</w:t>
      </w:r>
      <w:r>
        <w:rPr>
          <w:spacing w:val="-5"/>
        </w:rPr>
        <w:t> </w:t>
      </w:r>
      <w:r>
        <w:rPr/>
        <w:t>Điện</w:t>
      </w:r>
      <w:r>
        <w:rPr>
          <w:spacing w:val="-5"/>
        </w:rPr>
        <w:t> lực</w:t>
      </w:r>
    </w:p>
    <w:p>
      <w:pPr>
        <w:pStyle w:val="ListParagraph"/>
        <w:numPr>
          <w:ilvl w:val="0"/>
          <w:numId w:val="5"/>
        </w:numPr>
        <w:tabs>
          <w:tab w:pos="854" w:val="left" w:leader="none"/>
        </w:tabs>
        <w:spacing w:line="548" w:lineRule="exact" w:before="41" w:after="0"/>
        <w:ind w:left="602" w:right="142" w:firstLine="0"/>
        <w:jc w:val="both"/>
        <w:rPr>
          <w:sz w:val="28"/>
        </w:rPr>
      </w:pPr>
      <w:r>
        <w:rPr>
          <w:sz w:val="28"/>
        </w:rPr>
        <w:t>Sửa</w:t>
      </w:r>
      <w:r>
        <w:rPr>
          <w:spacing w:val="-18"/>
          <w:sz w:val="28"/>
        </w:rPr>
        <w:t> </w:t>
      </w:r>
      <w:r>
        <w:rPr>
          <w:sz w:val="28"/>
        </w:rPr>
        <w:t>đổi,</w:t>
      </w:r>
      <w:r>
        <w:rPr>
          <w:spacing w:val="-17"/>
          <w:sz w:val="28"/>
        </w:rPr>
        <w:t> </w:t>
      </w:r>
      <w:r>
        <w:rPr>
          <w:sz w:val="28"/>
        </w:rPr>
        <w:t>bổ</w:t>
      </w:r>
      <w:r>
        <w:rPr>
          <w:spacing w:val="-18"/>
          <w:sz w:val="28"/>
        </w:rPr>
        <w:t> </w:t>
      </w:r>
      <w:r>
        <w:rPr>
          <w:sz w:val="28"/>
        </w:rPr>
        <w:t>sung</w:t>
      </w:r>
      <w:r>
        <w:rPr>
          <w:spacing w:val="-17"/>
          <w:sz w:val="28"/>
        </w:rPr>
        <w:t> </w:t>
      </w:r>
      <w:r>
        <w:rPr>
          <w:sz w:val="28"/>
        </w:rPr>
        <w:t>khoản</w:t>
      </w:r>
      <w:r>
        <w:rPr>
          <w:spacing w:val="-18"/>
          <w:sz w:val="28"/>
        </w:rPr>
        <w:t> </w:t>
      </w:r>
      <w:r>
        <w:rPr>
          <w:sz w:val="28"/>
        </w:rPr>
        <w:t>2</w:t>
      </w:r>
      <w:r>
        <w:rPr>
          <w:spacing w:val="-17"/>
          <w:sz w:val="28"/>
        </w:rPr>
        <w:t> </w:t>
      </w:r>
      <w:r>
        <w:rPr>
          <w:sz w:val="28"/>
        </w:rPr>
        <w:t>và</w:t>
      </w:r>
      <w:r>
        <w:rPr>
          <w:spacing w:val="-18"/>
          <w:sz w:val="28"/>
        </w:rPr>
        <w:t> </w:t>
      </w:r>
      <w:r>
        <w:rPr>
          <w:sz w:val="28"/>
        </w:rPr>
        <w:t>bổ</w:t>
      </w:r>
      <w:r>
        <w:rPr>
          <w:spacing w:val="-17"/>
          <w:sz w:val="28"/>
        </w:rPr>
        <w:t> </w:t>
      </w:r>
      <w:r>
        <w:rPr>
          <w:sz w:val="28"/>
        </w:rPr>
        <w:t>sung</w:t>
      </w:r>
      <w:r>
        <w:rPr>
          <w:spacing w:val="-18"/>
          <w:sz w:val="28"/>
        </w:rPr>
        <w:t> </w:t>
      </w:r>
      <w:r>
        <w:rPr>
          <w:sz w:val="28"/>
        </w:rPr>
        <w:t>khoản</w:t>
      </w:r>
      <w:r>
        <w:rPr>
          <w:spacing w:val="-17"/>
          <w:sz w:val="28"/>
        </w:rPr>
        <w:t> </w:t>
      </w:r>
      <w:r>
        <w:rPr>
          <w:sz w:val="28"/>
        </w:rPr>
        <w:t>2a</w:t>
      </w:r>
      <w:r>
        <w:rPr>
          <w:spacing w:val="-18"/>
          <w:sz w:val="28"/>
        </w:rPr>
        <w:t> </w:t>
      </w:r>
      <w:r>
        <w:rPr>
          <w:sz w:val="28"/>
        </w:rPr>
        <w:t>vào</w:t>
      </w:r>
      <w:r>
        <w:rPr>
          <w:spacing w:val="-17"/>
          <w:sz w:val="28"/>
        </w:rPr>
        <w:t> </w:t>
      </w:r>
      <w:r>
        <w:rPr>
          <w:sz w:val="28"/>
        </w:rPr>
        <w:t>sau</w:t>
      </w:r>
      <w:r>
        <w:rPr>
          <w:spacing w:val="-18"/>
          <w:sz w:val="28"/>
        </w:rPr>
        <w:t> </w:t>
      </w:r>
      <w:r>
        <w:rPr>
          <w:sz w:val="28"/>
        </w:rPr>
        <w:t>khoản</w:t>
      </w:r>
      <w:r>
        <w:rPr>
          <w:spacing w:val="-17"/>
          <w:sz w:val="28"/>
        </w:rPr>
        <w:t> </w:t>
      </w:r>
      <w:r>
        <w:rPr>
          <w:sz w:val="28"/>
        </w:rPr>
        <w:t>2</w:t>
      </w:r>
      <w:r>
        <w:rPr>
          <w:spacing w:val="-18"/>
          <w:sz w:val="28"/>
        </w:rPr>
        <w:t> </w:t>
      </w:r>
      <w:r>
        <w:rPr>
          <w:sz w:val="28"/>
        </w:rPr>
        <w:t>Điều</w:t>
      </w:r>
      <w:r>
        <w:rPr>
          <w:spacing w:val="-17"/>
          <w:sz w:val="28"/>
        </w:rPr>
        <w:t> </w:t>
      </w:r>
      <w:r>
        <w:rPr>
          <w:sz w:val="28"/>
        </w:rPr>
        <w:t>4</w:t>
      </w:r>
      <w:r>
        <w:rPr>
          <w:spacing w:val="-18"/>
          <w:sz w:val="28"/>
        </w:rPr>
        <w:t> </w:t>
      </w:r>
      <w:r>
        <w:rPr>
          <w:sz w:val="28"/>
        </w:rPr>
        <w:t>như</w:t>
      </w:r>
      <w:r>
        <w:rPr>
          <w:spacing w:val="-17"/>
          <w:sz w:val="28"/>
        </w:rPr>
        <w:t> </w:t>
      </w:r>
      <w:r>
        <w:rPr>
          <w:sz w:val="28"/>
        </w:rPr>
        <w:t>sau: “2. Xây</w:t>
      </w:r>
      <w:r>
        <w:rPr>
          <w:spacing w:val="1"/>
          <w:sz w:val="28"/>
        </w:rPr>
        <w:t> </w:t>
      </w:r>
      <w:r>
        <w:rPr>
          <w:sz w:val="28"/>
        </w:rPr>
        <w:t>dựng</w:t>
      </w:r>
      <w:r>
        <w:rPr>
          <w:spacing w:val="1"/>
          <w:sz w:val="28"/>
        </w:rPr>
        <w:t> </w:t>
      </w:r>
      <w:r>
        <w:rPr>
          <w:sz w:val="28"/>
        </w:rPr>
        <w:t>và</w:t>
      </w:r>
      <w:r>
        <w:rPr>
          <w:spacing w:val="2"/>
          <w:sz w:val="28"/>
        </w:rPr>
        <w:t> </w:t>
      </w:r>
      <w:r>
        <w:rPr>
          <w:sz w:val="28"/>
        </w:rPr>
        <w:t>phát</w:t>
      </w:r>
      <w:r>
        <w:rPr>
          <w:spacing w:val="1"/>
          <w:sz w:val="28"/>
        </w:rPr>
        <w:t> </w:t>
      </w:r>
      <w:r>
        <w:rPr>
          <w:sz w:val="28"/>
        </w:rPr>
        <w:t>triển</w:t>
      </w:r>
      <w:r>
        <w:rPr>
          <w:spacing w:val="2"/>
          <w:sz w:val="28"/>
        </w:rPr>
        <w:t> </w:t>
      </w:r>
      <w:r>
        <w:rPr>
          <w:sz w:val="28"/>
        </w:rPr>
        <w:t>thị</w:t>
      </w:r>
      <w:r>
        <w:rPr>
          <w:spacing w:val="-1"/>
          <w:sz w:val="28"/>
        </w:rPr>
        <w:t> </w:t>
      </w:r>
      <w:r>
        <w:rPr>
          <w:sz w:val="28"/>
        </w:rPr>
        <w:t>trường</w:t>
      </w:r>
      <w:r>
        <w:rPr>
          <w:spacing w:val="2"/>
          <w:sz w:val="28"/>
        </w:rPr>
        <w:t> </w:t>
      </w:r>
      <w:r>
        <w:rPr>
          <w:sz w:val="28"/>
        </w:rPr>
        <w:t>điện</w:t>
      </w:r>
      <w:r>
        <w:rPr>
          <w:spacing w:val="1"/>
          <w:sz w:val="28"/>
        </w:rPr>
        <w:t> </w:t>
      </w:r>
      <w:r>
        <w:rPr>
          <w:sz w:val="28"/>
        </w:rPr>
        <w:t>lực</w:t>
      </w:r>
      <w:r>
        <w:rPr>
          <w:spacing w:val="2"/>
          <w:sz w:val="28"/>
        </w:rPr>
        <w:t> </w:t>
      </w:r>
      <w:r>
        <w:rPr>
          <w:sz w:val="28"/>
        </w:rPr>
        <w:t>theo</w:t>
      </w:r>
      <w:r>
        <w:rPr>
          <w:spacing w:val="1"/>
          <w:sz w:val="28"/>
        </w:rPr>
        <w:t> </w:t>
      </w:r>
      <w:r>
        <w:rPr>
          <w:sz w:val="28"/>
        </w:rPr>
        <w:t>nguyên</w:t>
      </w:r>
      <w:r>
        <w:rPr>
          <w:spacing w:val="2"/>
          <w:sz w:val="28"/>
        </w:rPr>
        <w:t> </w:t>
      </w:r>
      <w:r>
        <w:rPr>
          <w:sz w:val="28"/>
        </w:rPr>
        <w:t>tắc</w:t>
      </w:r>
      <w:r>
        <w:rPr>
          <w:spacing w:val="1"/>
          <w:sz w:val="28"/>
        </w:rPr>
        <w:t> </w:t>
      </w:r>
      <w:r>
        <w:rPr>
          <w:sz w:val="28"/>
        </w:rPr>
        <w:t>công</w:t>
      </w:r>
      <w:r>
        <w:rPr>
          <w:spacing w:val="2"/>
          <w:sz w:val="28"/>
        </w:rPr>
        <w:t> </w:t>
      </w:r>
      <w:r>
        <w:rPr>
          <w:sz w:val="28"/>
        </w:rPr>
        <w:t>khai,</w:t>
      </w:r>
      <w:r>
        <w:rPr>
          <w:spacing w:val="1"/>
          <w:sz w:val="28"/>
        </w:rPr>
        <w:t> </w:t>
      </w:r>
      <w:r>
        <w:rPr>
          <w:spacing w:val="-4"/>
          <w:sz w:val="28"/>
        </w:rPr>
        <w:t>bình</w:t>
      </w:r>
    </w:p>
    <w:p>
      <w:pPr>
        <w:pStyle w:val="BodyText"/>
        <w:spacing w:line="336" w:lineRule="auto" w:before="78"/>
        <w:ind w:right="141" w:firstLine="0"/>
      </w:pPr>
      <w:r>
        <w:rPr/>
        <w:t>đẳng, cạnh tranh lành mạnh, có sự điều tiết của Nhà nước để nâng cao hiệu quả trong hoạt động điện lực; bảo đảm quyền và lợi ích hợp pháp của các đơn vị điện lực và khách hàng sử dụng điện; thu hút mọi thành phần kinh tế tham gia hoạt</w:t>
      </w:r>
      <w:r>
        <w:rPr>
          <w:spacing w:val="40"/>
        </w:rPr>
        <w:t> </w:t>
      </w:r>
      <w:r>
        <w:rPr/>
        <w:t>động đầu tư xây dựng lưới điện truyền tải trên cơ sở bảo đảm quốc phòng, an ninh và theo quy hoạch phát triển điện lực, hoạt động phát điện, phân phối điện, bán buôn điện, bán lẻ điện và tư vấn chuyên ngành điện lực.</w:t>
      </w:r>
    </w:p>
    <w:p>
      <w:pPr>
        <w:pStyle w:val="BodyText"/>
        <w:spacing w:line="336" w:lineRule="auto" w:before="95"/>
        <w:ind w:right="142"/>
      </w:pPr>
      <w:r>
        <w:rPr/>
        <w:t>Các thành phần kinh tế ngoài nhà nước được vận hành lưới điện truyền tải do mình đầu tư xây dựng.</w:t>
      </w:r>
    </w:p>
    <w:p>
      <w:pPr>
        <w:pStyle w:val="BodyText"/>
        <w:spacing w:before="98"/>
        <w:ind w:left="602" w:firstLine="0"/>
      </w:pPr>
      <w:r>
        <w:rPr/>
        <w:t>2a.</w:t>
      </w:r>
      <w:r>
        <w:rPr>
          <w:spacing w:val="-7"/>
        </w:rPr>
        <w:t> </w:t>
      </w:r>
      <w:r>
        <w:rPr/>
        <w:t>Nhà</w:t>
      </w:r>
      <w:r>
        <w:rPr>
          <w:spacing w:val="-6"/>
        </w:rPr>
        <w:t> </w:t>
      </w:r>
      <w:r>
        <w:rPr/>
        <w:t>nước</w:t>
      </w:r>
      <w:r>
        <w:rPr>
          <w:spacing w:val="-5"/>
        </w:rPr>
        <w:t> </w:t>
      </w:r>
      <w:r>
        <w:rPr/>
        <w:t>độc</w:t>
      </w:r>
      <w:r>
        <w:rPr>
          <w:spacing w:val="-6"/>
        </w:rPr>
        <w:t> </w:t>
      </w:r>
      <w:r>
        <w:rPr/>
        <w:t>quyền</w:t>
      </w:r>
      <w:r>
        <w:rPr>
          <w:spacing w:val="-6"/>
        </w:rPr>
        <w:t> </w:t>
      </w:r>
      <w:r>
        <w:rPr/>
        <w:t>trong</w:t>
      </w:r>
      <w:r>
        <w:rPr>
          <w:spacing w:val="-6"/>
        </w:rPr>
        <w:t> </w:t>
      </w:r>
      <w:r>
        <w:rPr/>
        <w:t>các</w:t>
      </w:r>
      <w:r>
        <w:rPr>
          <w:spacing w:val="-6"/>
        </w:rPr>
        <w:t> </w:t>
      </w:r>
      <w:r>
        <w:rPr/>
        <w:t>hoạt</w:t>
      </w:r>
      <w:r>
        <w:rPr>
          <w:spacing w:val="-6"/>
        </w:rPr>
        <w:t> </w:t>
      </w:r>
      <w:r>
        <w:rPr/>
        <w:t>động</w:t>
      </w:r>
      <w:r>
        <w:rPr>
          <w:spacing w:val="-6"/>
        </w:rPr>
        <w:t> </w:t>
      </w:r>
      <w:r>
        <w:rPr/>
        <w:t>sau</w:t>
      </w:r>
      <w:r>
        <w:rPr>
          <w:spacing w:val="-6"/>
        </w:rPr>
        <w:t> </w:t>
      </w:r>
      <w:r>
        <w:rPr>
          <w:spacing w:val="-4"/>
        </w:rPr>
        <w:t>đây:</w:t>
      </w:r>
    </w:p>
    <w:p>
      <w:pPr>
        <w:pStyle w:val="ListParagraph"/>
        <w:numPr>
          <w:ilvl w:val="1"/>
          <w:numId w:val="5"/>
        </w:numPr>
        <w:tabs>
          <w:tab w:pos="888" w:val="left" w:leader="none"/>
        </w:tabs>
        <w:spacing w:line="240" w:lineRule="auto" w:before="229" w:after="0"/>
        <w:ind w:left="888" w:right="0" w:hanging="286"/>
        <w:jc w:val="left"/>
        <w:rPr>
          <w:sz w:val="28"/>
        </w:rPr>
      </w:pPr>
      <w:r>
        <w:rPr>
          <w:sz w:val="28"/>
        </w:rPr>
        <w:t>Điều</w:t>
      </w:r>
      <w:r>
        <w:rPr>
          <w:spacing w:val="-6"/>
          <w:sz w:val="28"/>
        </w:rPr>
        <w:t> </w:t>
      </w:r>
      <w:r>
        <w:rPr>
          <w:sz w:val="28"/>
        </w:rPr>
        <w:t>độ</w:t>
      </w:r>
      <w:r>
        <w:rPr>
          <w:spacing w:val="-4"/>
          <w:sz w:val="28"/>
        </w:rPr>
        <w:t> </w:t>
      </w:r>
      <w:r>
        <w:rPr>
          <w:sz w:val="28"/>
        </w:rPr>
        <w:t>hệ</w:t>
      </w:r>
      <w:r>
        <w:rPr>
          <w:spacing w:val="-6"/>
          <w:sz w:val="28"/>
        </w:rPr>
        <w:t> </w:t>
      </w:r>
      <w:r>
        <w:rPr>
          <w:sz w:val="28"/>
        </w:rPr>
        <w:t>thống</w:t>
      </w:r>
      <w:r>
        <w:rPr>
          <w:spacing w:val="-5"/>
          <w:sz w:val="28"/>
        </w:rPr>
        <w:t> </w:t>
      </w:r>
      <w:r>
        <w:rPr>
          <w:sz w:val="28"/>
        </w:rPr>
        <w:t>điện</w:t>
      </w:r>
      <w:r>
        <w:rPr>
          <w:spacing w:val="-5"/>
          <w:sz w:val="28"/>
        </w:rPr>
        <w:t> </w:t>
      </w:r>
      <w:r>
        <w:rPr>
          <w:sz w:val="28"/>
        </w:rPr>
        <w:t>quốc</w:t>
      </w:r>
      <w:r>
        <w:rPr>
          <w:spacing w:val="-6"/>
          <w:sz w:val="28"/>
        </w:rPr>
        <w:t> </w:t>
      </w:r>
      <w:r>
        <w:rPr>
          <w:spacing w:val="-4"/>
          <w:sz w:val="28"/>
        </w:rPr>
        <w:t>gia;</w:t>
      </w:r>
    </w:p>
    <w:p>
      <w:pPr>
        <w:pStyle w:val="ListParagraph"/>
        <w:numPr>
          <w:ilvl w:val="1"/>
          <w:numId w:val="5"/>
        </w:numPr>
        <w:tabs>
          <w:tab w:pos="907" w:val="left" w:leader="none"/>
        </w:tabs>
        <w:spacing w:line="336" w:lineRule="auto" w:before="227" w:after="0"/>
        <w:ind w:left="148" w:right="142" w:firstLine="453"/>
        <w:jc w:val="left"/>
        <w:rPr>
          <w:sz w:val="28"/>
        </w:rPr>
      </w:pPr>
      <w:r>
        <w:rPr>
          <w:sz w:val="28"/>
        </w:rPr>
        <w:t>Xây dựng và vận hành các nhà máy điện lớn, có ý nghĩa đặc biệt quan trọng về kinh tế - xã hội, quốc phòng, an ninh;</w:t>
      </w:r>
    </w:p>
    <w:p>
      <w:pPr>
        <w:pStyle w:val="ListParagraph"/>
        <w:numPr>
          <w:ilvl w:val="1"/>
          <w:numId w:val="5"/>
        </w:numPr>
        <w:tabs>
          <w:tab w:pos="923" w:val="left" w:leader="none"/>
        </w:tabs>
        <w:spacing w:line="336" w:lineRule="auto" w:before="99" w:after="0"/>
        <w:ind w:left="148" w:right="143" w:firstLine="453"/>
        <w:jc w:val="left"/>
        <w:rPr>
          <w:sz w:val="28"/>
        </w:rPr>
      </w:pPr>
      <w:r>
        <w:rPr>
          <w:sz w:val="28"/>
        </w:rPr>
        <w:t>Vận</w:t>
      </w:r>
      <w:r>
        <w:rPr>
          <w:spacing w:val="34"/>
          <w:sz w:val="28"/>
        </w:rPr>
        <w:t> </w:t>
      </w:r>
      <w:r>
        <w:rPr>
          <w:sz w:val="28"/>
        </w:rPr>
        <w:t>hành</w:t>
      </w:r>
      <w:r>
        <w:rPr>
          <w:spacing w:val="34"/>
          <w:sz w:val="28"/>
        </w:rPr>
        <w:t> </w:t>
      </w:r>
      <w:r>
        <w:rPr>
          <w:sz w:val="28"/>
        </w:rPr>
        <w:t>lưới</w:t>
      </w:r>
      <w:r>
        <w:rPr>
          <w:spacing w:val="33"/>
          <w:sz w:val="28"/>
        </w:rPr>
        <w:t> </w:t>
      </w:r>
      <w:r>
        <w:rPr>
          <w:sz w:val="28"/>
        </w:rPr>
        <w:t>điện</w:t>
      </w:r>
      <w:r>
        <w:rPr>
          <w:spacing w:val="34"/>
          <w:sz w:val="28"/>
        </w:rPr>
        <w:t> </w:t>
      </w:r>
      <w:r>
        <w:rPr>
          <w:sz w:val="28"/>
        </w:rPr>
        <w:t>truyền</w:t>
      </w:r>
      <w:r>
        <w:rPr>
          <w:spacing w:val="32"/>
          <w:sz w:val="28"/>
        </w:rPr>
        <w:t> </w:t>
      </w:r>
      <w:r>
        <w:rPr>
          <w:sz w:val="28"/>
        </w:rPr>
        <w:t>tải,</w:t>
      </w:r>
      <w:r>
        <w:rPr>
          <w:spacing w:val="33"/>
          <w:sz w:val="28"/>
        </w:rPr>
        <w:t> </w:t>
      </w:r>
      <w:r>
        <w:rPr>
          <w:sz w:val="28"/>
        </w:rPr>
        <w:t>trừ</w:t>
      </w:r>
      <w:r>
        <w:rPr>
          <w:spacing w:val="33"/>
          <w:sz w:val="28"/>
        </w:rPr>
        <w:t> </w:t>
      </w:r>
      <w:r>
        <w:rPr>
          <w:sz w:val="28"/>
        </w:rPr>
        <w:t>lưới</w:t>
      </w:r>
      <w:r>
        <w:rPr>
          <w:spacing w:val="33"/>
          <w:sz w:val="28"/>
        </w:rPr>
        <w:t> </w:t>
      </w:r>
      <w:r>
        <w:rPr>
          <w:sz w:val="28"/>
        </w:rPr>
        <w:t>điện</w:t>
      </w:r>
      <w:r>
        <w:rPr>
          <w:spacing w:val="34"/>
          <w:sz w:val="28"/>
        </w:rPr>
        <w:t> </w:t>
      </w:r>
      <w:r>
        <w:rPr>
          <w:sz w:val="28"/>
        </w:rPr>
        <w:t>truyền</w:t>
      </w:r>
      <w:r>
        <w:rPr>
          <w:spacing w:val="34"/>
          <w:sz w:val="28"/>
        </w:rPr>
        <w:t> </w:t>
      </w:r>
      <w:r>
        <w:rPr>
          <w:sz w:val="28"/>
        </w:rPr>
        <w:t>tải</w:t>
      </w:r>
      <w:r>
        <w:rPr>
          <w:spacing w:val="33"/>
          <w:sz w:val="28"/>
        </w:rPr>
        <w:t> </w:t>
      </w:r>
      <w:r>
        <w:rPr>
          <w:sz w:val="28"/>
        </w:rPr>
        <w:t>do</w:t>
      </w:r>
      <w:r>
        <w:rPr>
          <w:spacing w:val="33"/>
          <w:sz w:val="28"/>
        </w:rPr>
        <w:t> </w:t>
      </w:r>
      <w:r>
        <w:rPr>
          <w:sz w:val="28"/>
        </w:rPr>
        <w:t>các</w:t>
      </w:r>
      <w:r>
        <w:rPr>
          <w:spacing w:val="33"/>
          <w:sz w:val="28"/>
        </w:rPr>
        <w:t> </w:t>
      </w:r>
      <w:r>
        <w:rPr>
          <w:sz w:val="28"/>
        </w:rPr>
        <w:t>thành</w:t>
      </w:r>
      <w:r>
        <w:rPr>
          <w:spacing w:val="33"/>
          <w:sz w:val="28"/>
        </w:rPr>
        <w:t> </w:t>
      </w:r>
      <w:r>
        <w:rPr>
          <w:sz w:val="28"/>
        </w:rPr>
        <w:t>phần kinh tế ngoài nhà nước đầu tư xây dựng.”.</w:t>
      </w:r>
    </w:p>
    <w:p>
      <w:pPr>
        <w:pStyle w:val="ListParagraph"/>
        <w:numPr>
          <w:ilvl w:val="0"/>
          <w:numId w:val="5"/>
        </w:numPr>
        <w:tabs>
          <w:tab w:pos="880" w:val="left" w:leader="none"/>
        </w:tabs>
        <w:spacing w:line="240" w:lineRule="auto" w:before="99" w:after="0"/>
        <w:ind w:left="880" w:right="0" w:hanging="278"/>
        <w:jc w:val="left"/>
        <w:rPr>
          <w:sz w:val="28"/>
        </w:rPr>
      </w:pPr>
      <w:r>
        <w:rPr>
          <w:sz w:val="28"/>
        </w:rPr>
        <w:t>Bổ</w:t>
      </w:r>
      <w:r>
        <w:rPr>
          <w:spacing w:val="-5"/>
          <w:sz w:val="28"/>
        </w:rPr>
        <w:t> </w:t>
      </w:r>
      <w:r>
        <w:rPr>
          <w:sz w:val="28"/>
        </w:rPr>
        <w:t>sung</w:t>
      </w:r>
      <w:r>
        <w:rPr>
          <w:spacing w:val="-5"/>
          <w:sz w:val="28"/>
        </w:rPr>
        <w:t> </w:t>
      </w:r>
      <w:r>
        <w:rPr>
          <w:sz w:val="28"/>
        </w:rPr>
        <w:t>một</w:t>
      </w:r>
      <w:r>
        <w:rPr>
          <w:spacing w:val="-5"/>
          <w:sz w:val="28"/>
        </w:rPr>
        <w:t> </w:t>
      </w:r>
      <w:r>
        <w:rPr>
          <w:sz w:val="28"/>
        </w:rPr>
        <w:t>số</w:t>
      </w:r>
      <w:r>
        <w:rPr>
          <w:spacing w:val="-4"/>
          <w:sz w:val="28"/>
        </w:rPr>
        <w:t> </w:t>
      </w:r>
      <w:r>
        <w:rPr>
          <w:sz w:val="28"/>
        </w:rPr>
        <w:t>điểm</w:t>
      </w:r>
      <w:r>
        <w:rPr>
          <w:spacing w:val="-7"/>
          <w:sz w:val="28"/>
        </w:rPr>
        <w:t> </w:t>
      </w:r>
      <w:r>
        <w:rPr>
          <w:sz w:val="28"/>
        </w:rPr>
        <w:t>vào</w:t>
      </w:r>
      <w:r>
        <w:rPr>
          <w:spacing w:val="-4"/>
          <w:sz w:val="28"/>
        </w:rPr>
        <w:t> </w:t>
      </w:r>
      <w:r>
        <w:rPr>
          <w:sz w:val="28"/>
        </w:rPr>
        <w:t>khoản</w:t>
      </w:r>
      <w:r>
        <w:rPr>
          <w:spacing w:val="-6"/>
          <w:sz w:val="28"/>
        </w:rPr>
        <w:t> </w:t>
      </w:r>
      <w:r>
        <w:rPr>
          <w:sz w:val="28"/>
        </w:rPr>
        <w:t>1</w:t>
      </w:r>
      <w:r>
        <w:rPr>
          <w:spacing w:val="-5"/>
          <w:sz w:val="28"/>
        </w:rPr>
        <w:t> </w:t>
      </w:r>
      <w:r>
        <w:rPr>
          <w:sz w:val="28"/>
        </w:rPr>
        <w:t>và</w:t>
      </w:r>
      <w:r>
        <w:rPr>
          <w:spacing w:val="-5"/>
          <w:sz w:val="28"/>
        </w:rPr>
        <w:t> </w:t>
      </w:r>
      <w:r>
        <w:rPr>
          <w:sz w:val="28"/>
        </w:rPr>
        <w:t>khoản</w:t>
      </w:r>
      <w:r>
        <w:rPr>
          <w:spacing w:val="-4"/>
          <w:sz w:val="28"/>
        </w:rPr>
        <w:t> </w:t>
      </w:r>
      <w:r>
        <w:rPr>
          <w:sz w:val="28"/>
        </w:rPr>
        <w:t>2</w:t>
      </w:r>
      <w:r>
        <w:rPr>
          <w:spacing w:val="-5"/>
          <w:sz w:val="28"/>
        </w:rPr>
        <w:t> </w:t>
      </w:r>
      <w:r>
        <w:rPr>
          <w:sz w:val="28"/>
        </w:rPr>
        <w:t>Điều</w:t>
      </w:r>
      <w:r>
        <w:rPr>
          <w:spacing w:val="-4"/>
          <w:sz w:val="28"/>
        </w:rPr>
        <w:t> </w:t>
      </w:r>
      <w:r>
        <w:rPr>
          <w:sz w:val="28"/>
        </w:rPr>
        <w:t>40</w:t>
      </w:r>
      <w:r>
        <w:rPr>
          <w:spacing w:val="-5"/>
          <w:sz w:val="28"/>
        </w:rPr>
        <w:t> </w:t>
      </w:r>
      <w:r>
        <w:rPr>
          <w:sz w:val="28"/>
        </w:rPr>
        <w:t>như</w:t>
      </w:r>
      <w:r>
        <w:rPr>
          <w:spacing w:val="-5"/>
          <w:sz w:val="28"/>
        </w:rPr>
        <w:t> </w:t>
      </w:r>
      <w:r>
        <w:rPr>
          <w:spacing w:val="-4"/>
          <w:sz w:val="28"/>
        </w:rPr>
        <w:t>sau:</w:t>
      </w:r>
    </w:p>
    <w:p>
      <w:pPr>
        <w:pStyle w:val="ListParagraph"/>
        <w:numPr>
          <w:ilvl w:val="1"/>
          <w:numId w:val="5"/>
        </w:numPr>
        <w:tabs>
          <w:tab w:pos="887" w:val="left" w:leader="none"/>
        </w:tabs>
        <w:spacing w:line="240" w:lineRule="auto" w:before="227" w:after="0"/>
        <w:ind w:left="887" w:right="0" w:hanging="285"/>
        <w:jc w:val="left"/>
        <w:rPr>
          <w:sz w:val="28"/>
        </w:rPr>
      </w:pPr>
      <w:r>
        <w:rPr>
          <w:sz w:val="28"/>
        </w:rPr>
        <w:t>Bổ</w:t>
      </w:r>
      <w:r>
        <w:rPr>
          <w:spacing w:val="-5"/>
          <w:sz w:val="28"/>
        </w:rPr>
        <w:t> </w:t>
      </w:r>
      <w:r>
        <w:rPr>
          <w:sz w:val="28"/>
        </w:rPr>
        <w:t>sung</w:t>
      </w:r>
      <w:r>
        <w:rPr>
          <w:spacing w:val="-4"/>
          <w:sz w:val="28"/>
        </w:rPr>
        <w:t> </w:t>
      </w:r>
      <w:r>
        <w:rPr>
          <w:sz w:val="28"/>
        </w:rPr>
        <w:t>điểm</w:t>
      </w:r>
      <w:r>
        <w:rPr>
          <w:spacing w:val="-6"/>
          <w:sz w:val="28"/>
        </w:rPr>
        <w:t> </w:t>
      </w:r>
      <w:r>
        <w:rPr>
          <w:sz w:val="28"/>
        </w:rPr>
        <w:t>d1</w:t>
      </w:r>
      <w:r>
        <w:rPr>
          <w:spacing w:val="-4"/>
          <w:sz w:val="28"/>
        </w:rPr>
        <w:t> </w:t>
      </w:r>
      <w:r>
        <w:rPr>
          <w:sz w:val="28"/>
        </w:rPr>
        <w:t>vào</w:t>
      </w:r>
      <w:r>
        <w:rPr>
          <w:spacing w:val="-5"/>
          <w:sz w:val="28"/>
        </w:rPr>
        <w:t> </w:t>
      </w:r>
      <w:r>
        <w:rPr>
          <w:sz w:val="28"/>
        </w:rPr>
        <w:t>sau</w:t>
      </w:r>
      <w:r>
        <w:rPr>
          <w:spacing w:val="-5"/>
          <w:sz w:val="28"/>
        </w:rPr>
        <w:t> </w:t>
      </w:r>
      <w:r>
        <w:rPr>
          <w:sz w:val="28"/>
        </w:rPr>
        <w:t>điểm</w:t>
      </w:r>
      <w:r>
        <w:rPr>
          <w:spacing w:val="-5"/>
          <w:sz w:val="28"/>
        </w:rPr>
        <w:t> </w:t>
      </w:r>
      <w:r>
        <w:rPr>
          <w:sz w:val="28"/>
        </w:rPr>
        <w:t>d</w:t>
      </w:r>
      <w:r>
        <w:rPr>
          <w:spacing w:val="-5"/>
          <w:sz w:val="28"/>
        </w:rPr>
        <w:t> </w:t>
      </w:r>
      <w:r>
        <w:rPr>
          <w:sz w:val="28"/>
        </w:rPr>
        <w:t>khoản</w:t>
      </w:r>
      <w:r>
        <w:rPr>
          <w:spacing w:val="-4"/>
          <w:sz w:val="28"/>
        </w:rPr>
        <w:t> </w:t>
      </w:r>
      <w:r>
        <w:rPr>
          <w:sz w:val="28"/>
        </w:rPr>
        <w:t>1</w:t>
      </w:r>
      <w:r>
        <w:rPr>
          <w:spacing w:val="-5"/>
          <w:sz w:val="28"/>
        </w:rPr>
        <w:t> </w:t>
      </w:r>
      <w:r>
        <w:rPr>
          <w:sz w:val="28"/>
        </w:rPr>
        <w:t>như</w:t>
      </w:r>
      <w:r>
        <w:rPr>
          <w:spacing w:val="-5"/>
          <w:sz w:val="28"/>
        </w:rPr>
        <w:t> </w:t>
      </w:r>
      <w:r>
        <w:rPr>
          <w:spacing w:val="-4"/>
          <w:sz w:val="28"/>
        </w:rPr>
        <w:t>sau:</w:t>
      </w:r>
    </w:p>
    <w:p>
      <w:pPr>
        <w:pStyle w:val="BodyText"/>
        <w:spacing w:line="336" w:lineRule="auto" w:before="228"/>
        <w:ind w:right="141"/>
      </w:pPr>
      <w:r>
        <w:rPr/>
        <w:t>“d1) Đấu nối vào lưới điện truyền tải do các thành phần kinh tế đầu tư xây dựng khi đáp ứng các điều kiện và tiêu chuẩn kỹ thuật;”;</w:t>
      </w:r>
    </w:p>
    <w:p>
      <w:pPr>
        <w:pStyle w:val="ListParagraph"/>
        <w:numPr>
          <w:ilvl w:val="1"/>
          <w:numId w:val="5"/>
        </w:numPr>
        <w:tabs>
          <w:tab w:pos="972" w:val="left" w:leader="none"/>
        </w:tabs>
        <w:spacing w:line="240" w:lineRule="auto" w:before="99" w:after="0"/>
        <w:ind w:left="972" w:right="0" w:hanging="301"/>
        <w:jc w:val="left"/>
        <w:rPr>
          <w:sz w:val="28"/>
        </w:rPr>
      </w:pPr>
      <w:r>
        <w:rPr>
          <w:sz w:val="28"/>
        </w:rPr>
        <w:t>Bổ</w:t>
      </w:r>
      <w:r>
        <w:rPr>
          <w:spacing w:val="-5"/>
          <w:sz w:val="28"/>
        </w:rPr>
        <w:t> </w:t>
      </w:r>
      <w:r>
        <w:rPr>
          <w:sz w:val="28"/>
        </w:rPr>
        <w:t>sung</w:t>
      </w:r>
      <w:r>
        <w:rPr>
          <w:spacing w:val="-4"/>
          <w:sz w:val="28"/>
        </w:rPr>
        <w:t> </w:t>
      </w:r>
      <w:r>
        <w:rPr>
          <w:sz w:val="28"/>
        </w:rPr>
        <w:t>điểm</w:t>
      </w:r>
      <w:r>
        <w:rPr>
          <w:spacing w:val="-6"/>
          <w:sz w:val="28"/>
        </w:rPr>
        <w:t> </w:t>
      </w:r>
      <w:r>
        <w:rPr>
          <w:sz w:val="28"/>
        </w:rPr>
        <w:t>h1</w:t>
      </w:r>
      <w:r>
        <w:rPr>
          <w:spacing w:val="-4"/>
          <w:sz w:val="28"/>
        </w:rPr>
        <w:t> </w:t>
      </w:r>
      <w:r>
        <w:rPr>
          <w:sz w:val="28"/>
        </w:rPr>
        <w:t>vào</w:t>
      </w:r>
      <w:r>
        <w:rPr>
          <w:spacing w:val="-4"/>
          <w:sz w:val="28"/>
        </w:rPr>
        <w:t> </w:t>
      </w:r>
      <w:r>
        <w:rPr>
          <w:sz w:val="28"/>
        </w:rPr>
        <w:t>sau</w:t>
      </w:r>
      <w:r>
        <w:rPr>
          <w:spacing w:val="-5"/>
          <w:sz w:val="28"/>
        </w:rPr>
        <w:t> </w:t>
      </w:r>
      <w:r>
        <w:rPr>
          <w:sz w:val="28"/>
        </w:rPr>
        <w:t>điểm</w:t>
      </w:r>
      <w:r>
        <w:rPr>
          <w:spacing w:val="-6"/>
          <w:sz w:val="28"/>
        </w:rPr>
        <w:t> </w:t>
      </w:r>
      <w:r>
        <w:rPr>
          <w:sz w:val="28"/>
        </w:rPr>
        <w:t>h</w:t>
      </w:r>
      <w:r>
        <w:rPr>
          <w:spacing w:val="-4"/>
          <w:sz w:val="28"/>
        </w:rPr>
        <w:t> </w:t>
      </w:r>
      <w:r>
        <w:rPr>
          <w:sz w:val="28"/>
        </w:rPr>
        <w:t>khoản</w:t>
      </w:r>
      <w:r>
        <w:rPr>
          <w:spacing w:val="-4"/>
          <w:sz w:val="28"/>
        </w:rPr>
        <w:t> </w:t>
      </w:r>
      <w:r>
        <w:rPr>
          <w:sz w:val="28"/>
        </w:rPr>
        <w:t>2</w:t>
      </w:r>
      <w:r>
        <w:rPr>
          <w:spacing w:val="-4"/>
          <w:sz w:val="28"/>
        </w:rPr>
        <w:t> </w:t>
      </w:r>
      <w:r>
        <w:rPr>
          <w:sz w:val="28"/>
        </w:rPr>
        <w:t>như</w:t>
      </w:r>
      <w:r>
        <w:rPr>
          <w:spacing w:val="-5"/>
          <w:sz w:val="28"/>
        </w:rPr>
        <w:t> </w:t>
      </w:r>
      <w:r>
        <w:rPr>
          <w:spacing w:val="-4"/>
          <w:sz w:val="28"/>
        </w:rPr>
        <w:t>sau:</w:t>
      </w:r>
    </w:p>
    <w:p>
      <w:pPr>
        <w:pStyle w:val="BodyText"/>
        <w:spacing w:line="336" w:lineRule="auto" w:before="228"/>
        <w:ind w:right="142"/>
      </w:pPr>
      <w:r>
        <w:rPr/>
        <w:t>“h1) Bảo đảm quyền đấu nối của các tổ chức, cá nhân hoạt động điện lực vào lưới điện truyền tải do mình đầu tư xây dựng; trường hợp từ chối đấu nối thì thực hiện theo quy định của Bộ trưởng Bộ Công Thương;”.</w:t>
      </w:r>
    </w:p>
    <w:p>
      <w:pPr>
        <w:pStyle w:val="Heading1"/>
        <w:spacing w:before="97"/>
        <w:jc w:val="both"/>
      </w:pPr>
      <w:r>
        <w:rPr/>
        <w:t>Điều</w:t>
      </w:r>
      <w:r>
        <w:rPr>
          <w:spacing w:val="-6"/>
        </w:rPr>
        <w:t> </w:t>
      </w:r>
      <w:r>
        <w:rPr/>
        <w:t>7.</w:t>
      </w:r>
      <w:r>
        <w:rPr>
          <w:spacing w:val="-6"/>
        </w:rPr>
        <w:t> </w:t>
      </w:r>
      <w:r>
        <w:rPr/>
        <w:t>Sửa</w:t>
      </w:r>
      <w:r>
        <w:rPr>
          <w:spacing w:val="-5"/>
        </w:rPr>
        <w:t> </w:t>
      </w:r>
      <w:r>
        <w:rPr/>
        <w:t>đổi,</w:t>
      </w:r>
      <w:r>
        <w:rPr>
          <w:spacing w:val="-6"/>
        </w:rPr>
        <w:t> </w:t>
      </w:r>
      <w:r>
        <w:rPr/>
        <w:t>bổ</w:t>
      </w:r>
      <w:r>
        <w:rPr>
          <w:spacing w:val="-5"/>
        </w:rPr>
        <w:t> </w:t>
      </w:r>
      <w:r>
        <w:rPr/>
        <w:t>sung</w:t>
      </w:r>
      <w:r>
        <w:rPr>
          <w:spacing w:val="-6"/>
        </w:rPr>
        <w:t> </w:t>
      </w:r>
      <w:r>
        <w:rPr/>
        <w:t>một</w:t>
      </w:r>
      <w:r>
        <w:rPr>
          <w:spacing w:val="-7"/>
        </w:rPr>
        <w:t> </w:t>
      </w:r>
      <w:r>
        <w:rPr/>
        <w:t>số</w:t>
      </w:r>
      <w:r>
        <w:rPr>
          <w:spacing w:val="-5"/>
        </w:rPr>
        <w:t> </w:t>
      </w:r>
      <w:r>
        <w:rPr/>
        <w:t>điều</w:t>
      </w:r>
      <w:r>
        <w:rPr>
          <w:spacing w:val="-5"/>
        </w:rPr>
        <w:t> </w:t>
      </w:r>
      <w:r>
        <w:rPr/>
        <w:t>của</w:t>
      </w:r>
      <w:r>
        <w:rPr>
          <w:spacing w:val="-5"/>
        </w:rPr>
        <w:t> </w:t>
      </w:r>
      <w:r>
        <w:rPr/>
        <w:t>Luật</w:t>
      </w:r>
      <w:r>
        <w:rPr>
          <w:spacing w:val="-6"/>
        </w:rPr>
        <w:t> </w:t>
      </w:r>
      <w:r>
        <w:rPr/>
        <w:t>Doanh</w:t>
      </w:r>
      <w:r>
        <w:rPr>
          <w:spacing w:val="-6"/>
        </w:rPr>
        <w:t> </w:t>
      </w:r>
      <w:r>
        <w:rPr>
          <w:spacing w:val="-2"/>
        </w:rPr>
        <w:t>nghiệp</w:t>
      </w:r>
    </w:p>
    <w:p>
      <w:pPr>
        <w:pStyle w:val="ListParagraph"/>
        <w:numPr>
          <w:ilvl w:val="0"/>
          <w:numId w:val="6"/>
        </w:numPr>
        <w:tabs>
          <w:tab w:pos="880" w:val="left" w:leader="none"/>
        </w:tabs>
        <w:spacing w:line="240" w:lineRule="auto" w:before="222" w:after="0"/>
        <w:ind w:left="880" w:right="0" w:hanging="278"/>
        <w:jc w:val="left"/>
        <w:rPr>
          <w:sz w:val="28"/>
        </w:rPr>
      </w:pPr>
      <w:r>
        <w:rPr>
          <w:sz w:val="28"/>
        </w:rPr>
        <w:t>Sửa</w:t>
      </w:r>
      <w:r>
        <w:rPr>
          <w:spacing w:val="-6"/>
          <w:sz w:val="28"/>
        </w:rPr>
        <w:t> </w:t>
      </w:r>
      <w:r>
        <w:rPr>
          <w:sz w:val="28"/>
        </w:rPr>
        <w:t>đổi,</w:t>
      </w:r>
      <w:r>
        <w:rPr>
          <w:spacing w:val="-6"/>
          <w:sz w:val="28"/>
        </w:rPr>
        <w:t> </w:t>
      </w:r>
      <w:r>
        <w:rPr>
          <w:sz w:val="28"/>
        </w:rPr>
        <w:t>bổ</w:t>
      </w:r>
      <w:r>
        <w:rPr>
          <w:spacing w:val="-4"/>
          <w:sz w:val="28"/>
        </w:rPr>
        <w:t> </w:t>
      </w:r>
      <w:r>
        <w:rPr>
          <w:sz w:val="28"/>
        </w:rPr>
        <w:t>sung</w:t>
      </w:r>
      <w:r>
        <w:rPr>
          <w:spacing w:val="-5"/>
          <w:sz w:val="28"/>
        </w:rPr>
        <w:t> </w:t>
      </w:r>
      <w:r>
        <w:rPr>
          <w:sz w:val="28"/>
        </w:rPr>
        <w:t>tên</w:t>
      </w:r>
      <w:r>
        <w:rPr>
          <w:spacing w:val="-5"/>
          <w:sz w:val="28"/>
        </w:rPr>
        <w:t> </w:t>
      </w:r>
      <w:r>
        <w:rPr>
          <w:sz w:val="28"/>
        </w:rPr>
        <w:t>điều</w:t>
      </w:r>
      <w:r>
        <w:rPr>
          <w:spacing w:val="-5"/>
          <w:sz w:val="28"/>
        </w:rPr>
        <w:t> </w:t>
      </w:r>
      <w:r>
        <w:rPr>
          <w:sz w:val="28"/>
        </w:rPr>
        <w:t>và</w:t>
      </w:r>
      <w:r>
        <w:rPr>
          <w:spacing w:val="-5"/>
          <w:sz w:val="28"/>
        </w:rPr>
        <w:t> </w:t>
      </w:r>
      <w:r>
        <w:rPr>
          <w:sz w:val="28"/>
        </w:rPr>
        <w:t>đoạn</w:t>
      </w:r>
      <w:r>
        <w:rPr>
          <w:spacing w:val="-5"/>
          <w:sz w:val="28"/>
        </w:rPr>
        <w:t> </w:t>
      </w:r>
      <w:r>
        <w:rPr>
          <w:sz w:val="28"/>
        </w:rPr>
        <w:t>mở</w:t>
      </w:r>
      <w:r>
        <w:rPr>
          <w:spacing w:val="-5"/>
          <w:sz w:val="28"/>
        </w:rPr>
        <w:t> </w:t>
      </w:r>
      <w:r>
        <w:rPr>
          <w:sz w:val="28"/>
        </w:rPr>
        <w:t>đầu</w:t>
      </w:r>
      <w:r>
        <w:rPr>
          <w:spacing w:val="-5"/>
          <w:sz w:val="28"/>
        </w:rPr>
        <w:t> </w:t>
      </w:r>
      <w:r>
        <w:rPr>
          <w:sz w:val="28"/>
        </w:rPr>
        <w:t>khoản</w:t>
      </w:r>
      <w:r>
        <w:rPr>
          <w:spacing w:val="-4"/>
          <w:sz w:val="28"/>
        </w:rPr>
        <w:t> </w:t>
      </w:r>
      <w:r>
        <w:rPr>
          <w:sz w:val="28"/>
        </w:rPr>
        <w:t>1</w:t>
      </w:r>
      <w:r>
        <w:rPr>
          <w:spacing w:val="-5"/>
          <w:sz w:val="28"/>
        </w:rPr>
        <w:t> </w:t>
      </w:r>
      <w:r>
        <w:rPr>
          <w:sz w:val="28"/>
        </w:rPr>
        <w:t>Điều</w:t>
      </w:r>
      <w:r>
        <w:rPr>
          <w:spacing w:val="-5"/>
          <w:sz w:val="28"/>
        </w:rPr>
        <w:t> </w:t>
      </w:r>
      <w:r>
        <w:rPr>
          <w:sz w:val="28"/>
        </w:rPr>
        <w:t>49</w:t>
      </w:r>
      <w:r>
        <w:rPr>
          <w:spacing w:val="-4"/>
          <w:sz w:val="28"/>
        </w:rPr>
        <w:t> </w:t>
      </w:r>
      <w:r>
        <w:rPr>
          <w:sz w:val="28"/>
        </w:rPr>
        <w:t>như</w:t>
      </w:r>
      <w:r>
        <w:rPr>
          <w:spacing w:val="-6"/>
          <w:sz w:val="28"/>
        </w:rPr>
        <w:t> </w:t>
      </w:r>
      <w:r>
        <w:rPr>
          <w:spacing w:val="-4"/>
          <w:sz w:val="28"/>
        </w:rPr>
        <w:t>sau:</w:t>
      </w:r>
    </w:p>
    <w:p>
      <w:pPr>
        <w:pStyle w:val="ListParagraph"/>
        <w:spacing w:after="0" w:line="240" w:lineRule="auto"/>
        <w:jc w:val="left"/>
        <w:rPr>
          <w:sz w:val="28"/>
        </w:rPr>
        <w:sectPr>
          <w:pgSz w:w="11910" w:h="16840"/>
          <w:pgMar w:header="1050" w:footer="0" w:top="1440" w:bottom="280" w:left="1133" w:right="1133"/>
        </w:sectPr>
      </w:pPr>
    </w:p>
    <w:p>
      <w:pPr>
        <w:pStyle w:val="Heading1"/>
      </w:pPr>
      <w:r>
        <w:rPr>
          <w:b w:val="0"/>
        </w:rPr>
        <w:t>“</w:t>
      </w:r>
      <w:r>
        <w:rPr/>
        <w:t>Điều</w:t>
      </w:r>
      <w:r>
        <w:rPr>
          <w:spacing w:val="-7"/>
        </w:rPr>
        <w:t> </w:t>
      </w:r>
      <w:r>
        <w:rPr/>
        <w:t>49.</w:t>
      </w:r>
      <w:r>
        <w:rPr>
          <w:spacing w:val="-6"/>
        </w:rPr>
        <w:t> </w:t>
      </w:r>
      <w:r>
        <w:rPr/>
        <w:t>Quyền</w:t>
      </w:r>
      <w:r>
        <w:rPr>
          <w:spacing w:val="-6"/>
        </w:rPr>
        <w:t> </w:t>
      </w:r>
      <w:r>
        <w:rPr/>
        <w:t>của</w:t>
      </w:r>
      <w:r>
        <w:rPr>
          <w:spacing w:val="-7"/>
        </w:rPr>
        <w:t> </w:t>
      </w:r>
      <w:r>
        <w:rPr/>
        <w:t>thành</w:t>
      </w:r>
      <w:r>
        <w:rPr>
          <w:spacing w:val="-7"/>
        </w:rPr>
        <w:t> </w:t>
      </w:r>
      <w:r>
        <w:rPr/>
        <w:t>viên</w:t>
      </w:r>
      <w:r>
        <w:rPr>
          <w:spacing w:val="-7"/>
        </w:rPr>
        <w:t> </w:t>
      </w:r>
      <w:r>
        <w:rPr/>
        <w:t>công</w:t>
      </w:r>
      <w:r>
        <w:rPr>
          <w:spacing w:val="-8"/>
        </w:rPr>
        <w:t> </w:t>
      </w:r>
      <w:r>
        <w:rPr>
          <w:spacing w:val="-5"/>
        </w:rPr>
        <w:t>ty</w:t>
      </w:r>
    </w:p>
    <w:p>
      <w:pPr>
        <w:pStyle w:val="ListParagraph"/>
        <w:numPr>
          <w:ilvl w:val="0"/>
          <w:numId w:val="7"/>
        </w:numPr>
        <w:tabs>
          <w:tab w:pos="880" w:val="left" w:leader="none"/>
        </w:tabs>
        <w:spacing w:line="240" w:lineRule="auto" w:before="218" w:after="0"/>
        <w:ind w:left="880" w:right="0" w:hanging="278"/>
        <w:jc w:val="left"/>
        <w:rPr>
          <w:sz w:val="28"/>
        </w:rPr>
      </w:pPr>
      <w:r>
        <w:rPr>
          <w:sz w:val="28"/>
        </w:rPr>
        <w:t>Thành</w:t>
      </w:r>
      <w:r>
        <w:rPr>
          <w:spacing w:val="-6"/>
          <w:sz w:val="28"/>
        </w:rPr>
        <w:t> </w:t>
      </w:r>
      <w:r>
        <w:rPr>
          <w:sz w:val="28"/>
        </w:rPr>
        <w:t>viên</w:t>
      </w:r>
      <w:r>
        <w:rPr>
          <w:spacing w:val="-6"/>
          <w:sz w:val="28"/>
        </w:rPr>
        <w:t> </w:t>
      </w:r>
      <w:r>
        <w:rPr>
          <w:sz w:val="28"/>
        </w:rPr>
        <w:t>công</w:t>
      </w:r>
      <w:r>
        <w:rPr>
          <w:spacing w:val="-5"/>
          <w:sz w:val="28"/>
        </w:rPr>
        <w:t> </w:t>
      </w:r>
      <w:r>
        <w:rPr>
          <w:sz w:val="28"/>
        </w:rPr>
        <w:t>ty</w:t>
      </w:r>
      <w:r>
        <w:rPr>
          <w:spacing w:val="-6"/>
          <w:sz w:val="28"/>
        </w:rPr>
        <w:t> </w:t>
      </w:r>
      <w:r>
        <w:rPr>
          <w:sz w:val="28"/>
        </w:rPr>
        <w:t>có</w:t>
      </w:r>
      <w:r>
        <w:rPr>
          <w:spacing w:val="-5"/>
          <w:sz w:val="28"/>
        </w:rPr>
        <w:t> </w:t>
      </w:r>
      <w:r>
        <w:rPr>
          <w:sz w:val="28"/>
        </w:rPr>
        <w:t>các</w:t>
      </w:r>
      <w:r>
        <w:rPr>
          <w:spacing w:val="-6"/>
          <w:sz w:val="28"/>
        </w:rPr>
        <w:t> </w:t>
      </w:r>
      <w:r>
        <w:rPr>
          <w:sz w:val="28"/>
        </w:rPr>
        <w:t>quyền</w:t>
      </w:r>
      <w:r>
        <w:rPr>
          <w:spacing w:val="-5"/>
          <w:sz w:val="28"/>
        </w:rPr>
        <w:t> </w:t>
      </w:r>
      <w:r>
        <w:rPr>
          <w:sz w:val="28"/>
        </w:rPr>
        <w:t>sau</w:t>
      </w:r>
      <w:r>
        <w:rPr>
          <w:spacing w:val="-6"/>
          <w:sz w:val="28"/>
        </w:rPr>
        <w:t> </w:t>
      </w:r>
      <w:r>
        <w:rPr>
          <w:spacing w:val="-2"/>
          <w:sz w:val="28"/>
        </w:rPr>
        <w:t>đây:”.</w:t>
      </w:r>
    </w:p>
    <w:p>
      <w:pPr>
        <w:pStyle w:val="ListParagraph"/>
        <w:numPr>
          <w:ilvl w:val="0"/>
          <w:numId w:val="7"/>
        </w:numPr>
        <w:tabs>
          <w:tab w:pos="880" w:val="left" w:leader="none"/>
        </w:tabs>
        <w:spacing w:line="240" w:lineRule="auto" w:before="230" w:after="0"/>
        <w:ind w:left="880" w:right="0" w:hanging="278"/>
        <w:jc w:val="left"/>
        <w:rPr>
          <w:sz w:val="28"/>
        </w:rPr>
      </w:pPr>
      <w:r>
        <w:rPr>
          <w:sz w:val="28"/>
        </w:rPr>
        <w:t>Sửa</w:t>
      </w:r>
      <w:r>
        <w:rPr>
          <w:spacing w:val="-6"/>
          <w:sz w:val="28"/>
        </w:rPr>
        <w:t> </w:t>
      </w:r>
      <w:r>
        <w:rPr>
          <w:sz w:val="28"/>
        </w:rPr>
        <w:t>đổi,</w:t>
      </w:r>
      <w:r>
        <w:rPr>
          <w:spacing w:val="-6"/>
          <w:sz w:val="28"/>
        </w:rPr>
        <w:t> </w:t>
      </w:r>
      <w:r>
        <w:rPr>
          <w:sz w:val="28"/>
        </w:rPr>
        <w:t>bổ</w:t>
      </w:r>
      <w:r>
        <w:rPr>
          <w:spacing w:val="-4"/>
          <w:sz w:val="28"/>
        </w:rPr>
        <w:t> </w:t>
      </w:r>
      <w:r>
        <w:rPr>
          <w:sz w:val="28"/>
        </w:rPr>
        <w:t>sung</w:t>
      </w:r>
      <w:r>
        <w:rPr>
          <w:spacing w:val="-5"/>
          <w:sz w:val="28"/>
        </w:rPr>
        <w:t> </w:t>
      </w:r>
      <w:r>
        <w:rPr>
          <w:sz w:val="28"/>
        </w:rPr>
        <w:t>tên</w:t>
      </w:r>
      <w:r>
        <w:rPr>
          <w:spacing w:val="-4"/>
          <w:sz w:val="28"/>
        </w:rPr>
        <w:t> </w:t>
      </w:r>
      <w:r>
        <w:rPr>
          <w:sz w:val="28"/>
        </w:rPr>
        <w:t>Điều</w:t>
      </w:r>
      <w:r>
        <w:rPr>
          <w:spacing w:val="-5"/>
          <w:sz w:val="28"/>
        </w:rPr>
        <w:t> </w:t>
      </w:r>
      <w:r>
        <w:rPr>
          <w:sz w:val="28"/>
        </w:rPr>
        <w:t>50</w:t>
      </w:r>
      <w:r>
        <w:rPr>
          <w:spacing w:val="-5"/>
          <w:sz w:val="28"/>
        </w:rPr>
        <w:t> </w:t>
      </w:r>
      <w:r>
        <w:rPr>
          <w:sz w:val="28"/>
        </w:rPr>
        <w:t>như</w:t>
      </w:r>
      <w:r>
        <w:rPr>
          <w:spacing w:val="-5"/>
          <w:sz w:val="28"/>
        </w:rPr>
        <w:t> </w:t>
      </w:r>
      <w:r>
        <w:rPr>
          <w:spacing w:val="-4"/>
          <w:sz w:val="28"/>
        </w:rPr>
        <w:t>sau:</w:t>
      </w:r>
    </w:p>
    <w:p>
      <w:pPr>
        <w:pStyle w:val="Heading1"/>
        <w:spacing w:before="233"/>
        <w:rPr>
          <w:b w:val="0"/>
        </w:rPr>
      </w:pPr>
      <w:r>
        <w:rPr>
          <w:b w:val="0"/>
        </w:rPr>
        <w:t>“</w:t>
      </w:r>
      <w:r>
        <w:rPr/>
        <w:t>Điều</w:t>
      </w:r>
      <w:r>
        <w:rPr>
          <w:spacing w:val="-6"/>
        </w:rPr>
        <w:t> </w:t>
      </w:r>
      <w:r>
        <w:rPr/>
        <w:t>50.</w:t>
      </w:r>
      <w:r>
        <w:rPr>
          <w:spacing w:val="-6"/>
        </w:rPr>
        <w:t> </w:t>
      </w:r>
      <w:r>
        <w:rPr/>
        <w:t>Nghĩa</w:t>
      </w:r>
      <w:r>
        <w:rPr>
          <w:spacing w:val="-6"/>
        </w:rPr>
        <w:t> </w:t>
      </w:r>
      <w:r>
        <w:rPr/>
        <w:t>vụ</w:t>
      </w:r>
      <w:r>
        <w:rPr>
          <w:spacing w:val="-5"/>
        </w:rPr>
        <w:t> </w:t>
      </w:r>
      <w:r>
        <w:rPr/>
        <w:t>của</w:t>
      </w:r>
      <w:r>
        <w:rPr>
          <w:spacing w:val="-7"/>
        </w:rPr>
        <w:t> </w:t>
      </w:r>
      <w:r>
        <w:rPr/>
        <w:t>thành</w:t>
      </w:r>
      <w:r>
        <w:rPr>
          <w:spacing w:val="-7"/>
        </w:rPr>
        <w:t> </w:t>
      </w:r>
      <w:r>
        <w:rPr/>
        <w:t>viên</w:t>
      </w:r>
      <w:r>
        <w:rPr>
          <w:spacing w:val="-6"/>
        </w:rPr>
        <w:t> </w:t>
      </w:r>
      <w:r>
        <w:rPr/>
        <w:t>công</w:t>
      </w:r>
      <w:r>
        <w:rPr>
          <w:spacing w:val="-7"/>
        </w:rPr>
        <w:t> </w:t>
      </w:r>
      <w:r>
        <w:rPr>
          <w:spacing w:val="-4"/>
        </w:rPr>
        <w:t>ty</w:t>
      </w:r>
      <w:r>
        <w:rPr>
          <w:b w:val="0"/>
          <w:spacing w:val="-4"/>
        </w:rPr>
        <w:t>”.</w:t>
      </w:r>
    </w:p>
    <w:p>
      <w:pPr>
        <w:pStyle w:val="ListParagraph"/>
        <w:numPr>
          <w:ilvl w:val="0"/>
          <w:numId w:val="7"/>
        </w:numPr>
        <w:tabs>
          <w:tab w:pos="880" w:val="left" w:leader="none"/>
        </w:tabs>
        <w:spacing w:line="240" w:lineRule="auto" w:before="234" w:after="0"/>
        <w:ind w:left="880" w:right="0" w:hanging="278"/>
        <w:jc w:val="left"/>
        <w:rPr>
          <w:sz w:val="28"/>
        </w:rPr>
      </w:pPr>
      <w:r>
        <w:rPr>
          <w:sz w:val="28"/>
        </w:rPr>
        <w:t>Sửa</w:t>
      </w:r>
      <w:r>
        <w:rPr>
          <w:spacing w:val="-6"/>
          <w:sz w:val="28"/>
        </w:rPr>
        <w:t> </w:t>
      </w:r>
      <w:r>
        <w:rPr>
          <w:sz w:val="28"/>
        </w:rPr>
        <w:t>đổi,</w:t>
      </w:r>
      <w:r>
        <w:rPr>
          <w:spacing w:val="-6"/>
          <w:sz w:val="28"/>
        </w:rPr>
        <w:t> </w:t>
      </w:r>
      <w:r>
        <w:rPr>
          <w:sz w:val="28"/>
        </w:rPr>
        <w:t>bổ</w:t>
      </w:r>
      <w:r>
        <w:rPr>
          <w:spacing w:val="-6"/>
          <w:sz w:val="28"/>
        </w:rPr>
        <w:t> </w:t>
      </w:r>
      <w:r>
        <w:rPr>
          <w:sz w:val="28"/>
        </w:rPr>
        <w:t>sung</w:t>
      </w:r>
      <w:r>
        <w:rPr>
          <w:spacing w:val="-5"/>
          <w:sz w:val="28"/>
        </w:rPr>
        <w:t> </w:t>
      </w:r>
      <w:r>
        <w:rPr>
          <w:sz w:val="28"/>
        </w:rPr>
        <w:t>một</w:t>
      </w:r>
      <w:r>
        <w:rPr>
          <w:spacing w:val="-6"/>
          <w:sz w:val="28"/>
        </w:rPr>
        <w:t> </w:t>
      </w:r>
      <w:r>
        <w:rPr>
          <w:sz w:val="28"/>
        </w:rPr>
        <w:t>số</w:t>
      </w:r>
      <w:r>
        <w:rPr>
          <w:spacing w:val="-5"/>
          <w:sz w:val="28"/>
        </w:rPr>
        <w:t> </w:t>
      </w:r>
      <w:r>
        <w:rPr>
          <w:sz w:val="28"/>
        </w:rPr>
        <w:t>điểm,</w:t>
      </w:r>
      <w:r>
        <w:rPr>
          <w:spacing w:val="-6"/>
          <w:sz w:val="28"/>
        </w:rPr>
        <w:t> </w:t>
      </w:r>
      <w:r>
        <w:rPr>
          <w:sz w:val="28"/>
        </w:rPr>
        <w:t>khoản</w:t>
      </w:r>
      <w:r>
        <w:rPr>
          <w:spacing w:val="-4"/>
          <w:sz w:val="28"/>
        </w:rPr>
        <w:t> </w:t>
      </w:r>
      <w:r>
        <w:rPr>
          <w:sz w:val="28"/>
        </w:rPr>
        <w:t>của</w:t>
      </w:r>
      <w:r>
        <w:rPr>
          <w:spacing w:val="-4"/>
          <w:sz w:val="28"/>
        </w:rPr>
        <w:t> </w:t>
      </w:r>
      <w:r>
        <w:rPr>
          <w:sz w:val="28"/>
        </w:rPr>
        <w:t>Điều</w:t>
      </w:r>
      <w:r>
        <w:rPr>
          <w:spacing w:val="-5"/>
          <w:sz w:val="28"/>
        </w:rPr>
        <w:t> </w:t>
      </w:r>
      <w:r>
        <w:rPr>
          <w:sz w:val="28"/>
        </w:rPr>
        <w:t>60</w:t>
      </w:r>
      <w:r>
        <w:rPr>
          <w:spacing w:val="-5"/>
          <w:sz w:val="28"/>
        </w:rPr>
        <w:t> </w:t>
      </w:r>
      <w:r>
        <w:rPr>
          <w:sz w:val="28"/>
        </w:rPr>
        <w:t>như</w:t>
      </w:r>
      <w:r>
        <w:rPr>
          <w:spacing w:val="-6"/>
          <w:sz w:val="28"/>
        </w:rPr>
        <w:t> </w:t>
      </w:r>
      <w:r>
        <w:rPr>
          <w:spacing w:val="-4"/>
          <w:sz w:val="28"/>
        </w:rPr>
        <w:t>sau:</w:t>
      </w:r>
    </w:p>
    <w:p>
      <w:pPr>
        <w:pStyle w:val="ListParagraph"/>
        <w:numPr>
          <w:ilvl w:val="1"/>
          <w:numId w:val="7"/>
        </w:numPr>
        <w:tabs>
          <w:tab w:pos="887" w:val="left" w:leader="none"/>
        </w:tabs>
        <w:spacing w:line="240" w:lineRule="auto" w:before="235" w:after="0"/>
        <w:ind w:left="887" w:right="0" w:hanging="285"/>
        <w:jc w:val="left"/>
        <w:rPr>
          <w:sz w:val="28"/>
        </w:rPr>
      </w:pPr>
      <w:r>
        <w:rPr>
          <w:sz w:val="28"/>
        </w:rPr>
        <w:t>Sửa</w:t>
      </w:r>
      <w:r>
        <w:rPr>
          <w:spacing w:val="-5"/>
          <w:sz w:val="28"/>
        </w:rPr>
        <w:t> </w:t>
      </w:r>
      <w:r>
        <w:rPr>
          <w:sz w:val="28"/>
        </w:rPr>
        <w:t>đổi,</w:t>
      </w:r>
      <w:r>
        <w:rPr>
          <w:spacing w:val="-5"/>
          <w:sz w:val="28"/>
        </w:rPr>
        <w:t> </w:t>
      </w:r>
      <w:r>
        <w:rPr>
          <w:sz w:val="28"/>
        </w:rPr>
        <w:t>bổ</w:t>
      </w:r>
      <w:r>
        <w:rPr>
          <w:spacing w:val="-5"/>
          <w:sz w:val="28"/>
        </w:rPr>
        <w:t> </w:t>
      </w:r>
      <w:r>
        <w:rPr>
          <w:sz w:val="28"/>
        </w:rPr>
        <w:t>sung</w:t>
      </w:r>
      <w:r>
        <w:rPr>
          <w:spacing w:val="-4"/>
          <w:sz w:val="28"/>
        </w:rPr>
        <w:t> </w:t>
      </w:r>
      <w:r>
        <w:rPr>
          <w:sz w:val="28"/>
        </w:rPr>
        <w:t>điểm</w:t>
      </w:r>
      <w:r>
        <w:rPr>
          <w:spacing w:val="-7"/>
          <w:sz w:val="28"/>
        </w:rPr>
        <w:t> </w:t>
      </w:r>
      <w:r>
        <w:rPr>
          <w:sz w:val="28"/>
        </w:rPr>
        <w:t>e</w:t>
      </w:r>
      <w:r>
        <w:rPr>
          <w:spacing w:val="-4"/>
          <w:sz w:val="28"/>
        </w:rPr>
        <w:t> </w:t>
      </w:r>
      <w:r>
        <w:rPr>
          <w:sz w:val="28"/>
        </w:rPr>
        <w:t>khoản</w:t>
      </w:r>
      <w:r>
        <w:rPr>
          <w:spacing w:val="-5"/>
          <w:sz w:val="28"/>
        </w:rPr>
        <w:t> </w:t>
      </w:r>
      <w:r>
        <w:rPr>
          <w:sz w:val="28"/>
        </w:rPr>
        <w:t>2</w:t>
      </w:r>
      <w:r>
        <w:rPr>
          <w:spacing w:val="-4"/>
          <w:sz w:val="28"/>
        </w:rPr>
        <w:t> </w:t>
      </w:r>
      <w:r>
        <w:rPr>
          <w:sz w:val="28"/>
        </w:rPr>
        <w:t>như</w:t>
      </w:r>
      <w:r>
        <w:rPr>
          <w:spacing w:val="-6"/>
          <w:sz w:val="28"/>
        </w:rPr>
        <w:t> </w:t>
      </w:r>
      <w:r>
        <w:rPr>
          <w:spacing w:val="-4"/>
          <w:sz w:val="28"/>
        </w:rPr>
        <w:t>sau:</w:t>
      </w:r>
    </w:p>
    <w:p>
      <w:pPr>
        <w:pStyle w:val="BodyText"/>
        <w:spacing w:line="340" w:lineRule="auto" w:before="233"/>
        <w:ind w:right="142"/>
      </w:pPr>
      <w:r>
        <w:rPr/>
        <w:t>“e) Họ, tên và nội dung ý kiến của người dự họp không đồng ý thông qua biên bản họp (nếu có);”;</w:t>
      </w:r>
    </w:p>
    <w:p>
      <w:pPr>
        <w:pStyle w:val="ListParagraph"/>
        <w:numPr>
          <w:ilvl w:val="1"/>
          <w:numId w:val="7"/>
        </w:numPr>
        <w:tabs>
          <w:tab w:pos="903" w:val="left" w:leader="none"/>
        </w:tabs>
        <w:spacing w:line="240" w:lineRule="auto" w:before="98" w:after="0"/>
        <w:ind w:left="903" w:right="0" w:hanging="301"/>
        <w:jc w:val="left"/>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6"/>
          <w:sz w:val="28"/>
        </w:rPr>
        <w:t> </w:t>
      </w:r>
      <w:r>
        <w:rPr>
          <w:sz w:val="28"/>
        </w:rPr>
        <w:t>khoản</w:t>
      </w:r>
      <w:r>
        <w:rPr>
          <w:spacing w:val="-5"/>
          <w:sz w:val="28"/>
        </w:rPr>
        <w:t> </w:t>
      </w:r>
      <w:r>
        <w:rPr>
          <w:sz w:val="28"/>
        </w:rPr>
        <w:t>3</w:t>
      </w:r>
      <w:r>
        <w:rPr>
          <w:spacing w:val="-5"/>
          <w:sz w:val="28"/>
        </w:rPr>
        <w:t> </w:t>
      </w:r>
      <w:r>
        <w:rPr>
          <w:sz w:val="28"/>
        </w:rPr>
        <w:t>như</w:t>
      </w:r>
      <w:r>
        <w:rPr>
          <w:spacing w:val="-6"/>
          <w:sz w:val="28"/>
        </w:rPr>
        <w:t> </w:t>
      </w:r>
      <w:r>
        <w:rPr>
          <w:spacing w:val="-4"/>
          <w:sz w:val="28"/>
        </w:rPr>
        <w:t>sau:</w:t>
      </w:r>
    </w:p>
    <w:p>
      <w:pPr>
        <w:pStyle w:val="BodyText"/>
        <w:spacing w:line="340" w:lineRule="auto" w:before="234"/>
        <w:ind w:right="141"/>
      </w:pPr>
      <w:r>
        <w:rPr/>
        <w:t>“3. Trường hợp chủ tọa, người ghi biên bản từ chối ký biên bản họp thì biên bản này có hiệu lực nếu được tất cả thành viên khác của Hội đồng thành viên tham dự và đồng ý thông qua biên bản họp ký và có đầy đủ nội dung theo quy định tại các điểm a, b, c, d, đ và e khoản 2 Điều này. Biên bản họp ghi rõ việc chủ tọa, người ghi biên bản từ chối ký biên bản họp. Người ký biên bản họp chịu trách nhiệm</w:t>
      </w:r>
      <w:r>
        <w:rPr>
          <w:spacing w:val="-3"/>
        </w:rPr>
        <w:t> </w:t>
      </w:r>
      <w:r>
        <w:rPr/>
        <w:t>liên</w:t>
      </w:r>
      <w:r>
        <w:rPr>
          <w:spacing w:val="-1"/>
        </w:rPr>
        <w:t> </w:t>
      </w:r>
      <w:r>
        <w:rPr/>
        <w:t>đới</w:t>
      </w:r>
      <w:r>
        <w:rPr>
          <w:spacing w:val="-1"/>
        </w:rPr>
        <w:t> </w:t>
      </w:r>
      <w:r>
        <w:rPr/>
        <w:t>về</w:t>
      </w:r>
      <w:r>
        <w:rPr>
          <w:spacing w:val="-2"/>
        </w:rPr>
        <w:t> </w:t>
      </w:r>
      <w:r>
        <w:rPr/>
        <w:t>tính</w:t>
      </w:r>
      <w:r>
        <w:rPr>
          <w:spacing w:val="-1"/>
        </w:rPr>
        <w:t> </w:t>
      </w:r>
      <w:r>
        <w:rPr/>
        <w:t>chính</w:t>
      </w:r>
      <w:r>
        <w:rPr>
          <w:spacing w:val="-1"/>
        </w:rPr>
        <w:t> </w:t>
      </w:r>
      <w:r>
        <w:rPr/>
        <w:t>xác</w:t>
      </w:r>
      <w:r>
        <w:rPr>
          <w:spacing w:val="-1"/>
        </w:rPr>
        <w:t> </w:t>
      </w:r>
      <w:r>
        <w:rPr/>
        <w:t>và</w:t>
      </w:r>
      <w:r>
        <w:rPr>
          <w:spacing w:val="-1"/>
        </w:rPr>
        <w:t> </w:t>
      </w:r>
      <w:r>
        <w:rPr/>
        <w:t>trung</w:t>
      </w:r>
      <w:r>
        <w:rPr>
          <w:spacing w:val="-1"/>
        </w:rPr>
        <w:t> </w:t>
      </w:r>
      <w:r>
        <w:rPr/>
        <w:t>thực</w:t>
      </w:r>
      <w:r>
        <w:rPr>
          <w:spacing w:val="-2"/>
        </w:rPr>
        <w:t> </w:t>
      </w:r>
      <w:r>
        <w:rPr/>
        <w:t>của</w:t>
      </w:r>
      <w:r>
        <w:rPr>
          <w:spacing w:val="-1"/>
        </w:rPr>
        <w:t> </w:t>
      </w:r>
      <w:r>
        <w:rPr/>
        <w:t>nội</w:t>
      </w:r>
      <w:r>
        <w:rPr>
          <w:spacing w:val="-1"/>
        </w:rPr>
        <w:t> </w:t>
      </w:r>
      <w:r>
        <w:rPr/>
        <w:t>dung</w:t>
      </w:r>
      <w:r>
        <w:rPr>
          <w:spacing w:val="-1"/>
        </w:rPr>
        <w:t> </w:t>
      </w:r>
      <w:r>
        <w:rPr/>
        <w:t>biên</w:t>
      </w:r>
      <w:r>
        <w:rPr>
          <w:spacing w:val="-1"/>
        </w:rPr>
        <w:t> </w:t>
      </w:r>
      <w:r>
        <w:rPr/>
        <w:t>bản</w:t>
      </w:r>
      <w:r>
        <w:rPr>
          <w:spacing w:val="-1"/>
        </w:rPr>
        <w:t> </w:t>
      </w:r>
      <w:r>
        <w:rPr/>
        <w:t>họp</w:t>
      </w:r>
      <w:r>
        <w:rPr>
          <w:spacing w:val="-1"/>
        </w:rPr>
        <w:t> </w:t>
      </w:r>
      <w:r>
        <w:rPr/>
        <w:t>Hội</w:t>
      </w:r>
      <w:r>
        <w:rPr>
          <w:spacing w:val="-1"/>
        </w:rPr>
        <w:t> </w:t>
      </w:r>
      <w:r>
        <w:rPr/>
        <w:t>đồng thành viên. Chủ tọa, người ghi biên bản chịu trách nhiệm cá nhân về thiệt hại xảy ra đối với doanh nghiệp do từ chối ký biên bản họp theo quy định của Luật này, Điều lệ công ty và pháp luật có liên quan.”.</w:t>
      </w:r>
    </w:p>
    <w:p>
      <w:pPr>
        <w:pStyle w:val="ListParagraph"/>
        <w:numPr>
          <w:ilvl w:val="0"/>
          <w:numId w:val="7"/>
        </w:numPr>
        <w:tabs>
          <w:tab w:pos="880" w:val="left" w:leader="none"/>
        </w:tabs>
        <w:spacing w:line="240" w:lineRule="auto" w:before="89" w:after="0"/>
        <w:ind w:left="880" w:right="0" w:hanging="278"/>
        <w:jc w:val="both"/>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5"/>
          <w:sz w:val="28"/>
        </w:rPr>
        <w:t> </w:t>
      </w:r>
      <w:r>
        <w:rPr>
          <w:sz w:val="28"/>
        </w:rPr>
        <w:t>điểm</w:t>
      </w:r>
      <w:r>
        <w:rPr>
          <w:spacing w:val="-6"/>
          <w:sz w:val="28"/>
        </w:rPr>
        <w:t> </w:t>
      </w:r>
      <w:r>
        <w:rPr>
          <w:sz w:val="28"/>
        </w:rPr>
        <w:t>d</w:t>
      </w:r>
      <w:r>
        <w:rPr>
          <w:spacing w:val="-5"/>
          <w:sz w:val="28"/>
        </w:rPr>
        <w:t> </w:t>
      </w:r>
      <w:r>
        <w:rPr>
          <w:sz w:val="28"/>
        </w:rPr>
        <w:t>khoản</w:t>
      </w:r>
      <w:r>
        <w:rPr>
          <w:spacing w:val="-4"/>
          <w:sz w:val="28"/>
        </w:rPr>
        <w:t> </w:t>
      </w:r>
      <w:r>
        <w:rPr>
          <w:sz w:val="28"/>
        </w:rPr>
        <w:t>1</w:t>
      </w:r>
      <w:r>
        <w:rPr>
          <w:spacing w:val="-5"/>
          <w:sz w:val="28"/>
        </w:rPr>
        <w:t> </w:t>
      </w:r>
      <w:r>
        <w:rPr>
          <w:sz w:val="28"/>
        </w:rPr>
        <w:t>Điều</w:t>
      </w:r>
      <w:r>
        <w:rPr>
          <w:spacing w:val="-4"/>
          <w:sz w:val="28"/>
        </w:rPr>
        <w:t> </w:t>
      </w:r>
      <w:r>
        <w:rPr>
          <w:sz w:val="28"/>
        </w:rPr>
        <w:t>109</w:t>
      </w:r>
      <w:r>
        <w:rPr>
          <w:spacing w:val="-5"/>
          <w:sz w:val="28"/>
        </w:rPr>
        <w:t> </w:t>
      </w:r>
      <w:r>
        <w:rPr>
          <w:sz w:val="28"/>
        </w:rPr>
        <w:t>như</w:t>
      </w:r>
      <w:r>
        <w:rPr>
          <w:spacing w:val="-5"/>
          <w:sz w:val="28"/>
        </w:rPr>
        <w:t> </w:t>
      </w:r>
      <w:r>
        <w:rPr>
          <w:spacing w:val="-4"/>
          <w:sz w:val="28"/>
        </w:rPr>
        <w:t>sau:</w:t>
      </w:r>
    </w:p>
    <w:p>
      <w:pPr>
        <w:pStyle w:val="BodyText"/>
        <w:spacing w:line="340" w:lineRule="auto" w:before="234"/>
        <w:ind w:right="143"/>
      </w:pPr>
      <w:r>
        <w:rPr/>
        <w:t>“d) Báo cáo và tóm tắt báo cáo tài chính giữa năm, bao gồm cả báo cáo tài chính của công ty mẹ và báo cáo tài chính hợp nhất (nếu có); việc công bố phải thực hiện trước ngày 31 tháng 7 hằng năm;”.</w:t>
      </w:r>
    </w:p>
    <w:p>
      <w:pPr>
        <w:pStyle w:val="ListParagraph"/>
        <w:numPr>
          <w:ilvl w:val="0"/>
          <w:numId w:val="7"/>
        </w:numPr>
        <w:tabs>
          <w:tab w:pos="880" w:val="left" w:leader="none"/>
        </w:tabs>
        <w:spacing w:line="240" w:lineRule="auto" w:before="97" w:after="0"/>
        <w:ind w:left="880" w:right="0" w:hanging="278"/>
        <w:jc w:val="both"/>
        <w:rPr>
          <w:sz w:val="28"/>
        </w:rPr>
      </w:pPr>
      <w:r>
        <w:rPr>
          <w:sz w:val="28"/>
        </w:rPr>
        <w:t>Sửa</w:t>
      </w:r>
      <w:r>
        <w:rPr>
          <w:spacing w:val="-6"/>
          <w:sz w:val="28"/>
        </w:rPr>
        <w:t> </w:t>
      </w:r>
      <w:r>
        <w:rPr>
          <w:sz w:val="28"/>
        </w:rPr>
        <w:t>đổi,</w:t>
      </w:r>
      <w:r>
        <w:rPr>
          <w:spacing w:val="-6"/>
          <w:sz w:val="28"/>
        </w:rPr>
        <w:t> </w:t>
      </w:r>
      <w:r>
        <w:rPr>
          <w:sz w:val="28"/>
        </w:rPr>
        <w:t>bổ</w:t>
      </w:r>
      <w:r>
        <w:rPr>
          <w:spacing w:val="-4"/>
          <w:sz w:val="28"/>
        </w:rPr>
        <w:t> </w:t>
      </w:r>
      <w:r>
        <w:rPr>
          <w:sz w:val="28"/>
        </w:rPr>
        <w:t>sung</w:t>
      </w:r>
      <w:r>
        <w:rPr>
          <w:spacing w:val="-6"/>
          <w:sz w:val="28"/>
        </w:rPr>
        <w:t> </w:t>
      </w:r>
      <w:r>
        <w:rPr>
          <w:sz w:val="28"/>
        </w:rPr>
        <w:t>khoản</w:t>
      </w:r>
      <w:r>
        <w:rPr>
          <w:spacing w:val="-5"/>
          <w:sz w:val="28"/>
        </w:rPr>
        <w:t> </w:t>
      </w:r>
      <w:r>
        <w:rPr>
          <w:sz w:val="28"/>
        </w:rPr>
        <w:t>1</w:t>
      </w:r>
      <w:r>
        <w:rPr>
          <w:spacing w:val="-6"/>
          <w:sz w:val="28"/>
        </w:rPr>
        <w:t> </w:t>
      </w:r>
      <w:r>
        <w:rPr>
          <w:sz w:val="28"/>
        </w:rPr>
        <w:t>và</w:t>
      </w:r>
      <w:r>
        <w:rPr>
          <w:spacing w:val="-4"/>
          <w:sz w:val="28"/>
        </w:rPr>
        <w:t> </w:t>
      </w:r>
      <w:r>
        <w:rPr>
          <w:sz w:val="28"/>
        </w:rPr>
        <w:t>khoản</w:t>
      </w:r>
      <w:r>
        <w:rPr>
          <w:spacing w:val="-5"/>
          <w:sz w:val="28"/>
        </w:rPr>
        <w:t> </w:t>
      </w:r>
      <w:r>
        <w:rPr>
          <w:sz w:val="28"/>
        </w:rPr>
        <w:t>2</w:t>
      </w:r>
      <w:r>
        <w:rPr>
          <w:spacing w:val="-5"/>
          <w:sz w:val="28"/>
        </w:rPr>
        <w:t> </w:t>
      </w:r>
      <w:r>
        <w:rPr>
          <w:sz w:val="28"/>
        </w:rPr>
        <w:t>Điều</w:t>
      </w:r>
      <w:r>
        <w:rPr>
          <w:spacing w:val="-4"/>
          <w:sz w:val="28"/>
        </w:rPr>
        <w:t> </w:t>
      </w:r>
      <w:r>
        <w:rPr>
          <w:sz w:val="28"/>
        </w:rPr>
        <w:t>148</w:t>
      </w:r>
      <w:r>
        <w:rPr>
          <w:spacing w:val="-5"/>
          <w:sz w:val="28"/>
        </w:rPr>
        <w:t> </w:t>
      </w:r>
      <w:r>
        <w:rPr>
          <w:sz w:val="28"/>
        </w:rPr>
        <w:t>như</w:t>
      </w:r>
      <w:r>
        <w:rPr>
          <w:spacing w:val="-5"/>
          <w:sz w:val="28"/>
        </w:rPr>
        <w:t> </w:t>
      </w:r>
      <w:r>
        <w:rPr>
          <w:spacing w:val="-4"/>
          <w:sz w:val="28"/>
        </w:rPr>
        <w:t>sau:</w:t>
      </w:r>
    </w:p>
    <w:p>
      <w:pPr>
        <w:pStyle w:val="BodyText"/>
        <w:spacing w:line="340" w:lineRule="auto" w:before="234"/>
        <w:ind w:right="146"/>
      </w:pPr>
      <w:r>
        <w:rPr/>
        <w:t>“1. Nghị quyết về nội dung sau đây được thông qua nếu được số cổ đông đại diện từ 65% tổng số phiếu biểu quyết trở lên của tất cả cổ đông tham dự và biểu quyết</w:t>
      </w:r>
      <w:r>
        <w:rPr>
          <w:spacing w:val="40"/>
        </w:rPr>
        <w:t> </w:t>
      </w:r>
      <w:r>
        <w:rPr/>
        <w:t>tại</w:t>
      </w:r>
      <w:r>
        <w:rPr>
          <w:spacing w:val="40"/>
        </w:rPr>
        <w:t> </w:t>
      </w:r>
      <w:r>
        <w:rPr/>
        <w:t>cuộc</w:t>
      </w:r>
      <w:r>
        <w:rPr>
          <w:spacing w:val="40"/>
        </w:rPr>
        <w:t> </w:t>
      </w:r>
      <w:r>
        <w:rPr/>
        <w:t>họp</w:t>
      </w:r>
      <w:r>
        <w:rPr>
          <w:spacing w:val="40"/>
        </w:rPr>
        <w:t> </w:t>
      </w:r>
      <w:r>
        <w:rPr/>
        <w:t>tán</w:t>
      </w:r>
      <w:r>
        <w:rPr>
          <w:spacing w:val="40"/>
        </w:rPr>
        <w:t> </w:t>
      </w:r>
      <w:r>
        <w:rPr/>
        <w:t>thành,</w:t>
      </w:r>
      <w:r>
        <w:rPr>
          <w:spacing w:val="40"/>
        </w:rPr>
        <w:t> </w:t>
      </w:r>
      <w:r>
        <w:rPr/>
        <w:t>trừ</w:t>
      </w:r>
      <w:r>
        <w:rPr>
          <w:spacing w:val="40"/>
        </w:rPr>
        <w:t> </w:t>
      </w:r>
      <w:r>
        <w:rPr/>
        <w:t>trường</w:t>
      </w:r>
      <w:r>
        <w:rPr>
          <w:spacing w:val="40"/>
        </w:rPr>
        <w:t> </w:t>
      </w:r>
      <w:r>
        <w:rPr/>
        <w:t>hợp</w:t>
      </w:r>
      <w:r>
        <w:rPr>
          <w:spacing w:val="40"/>
        </w:rPr>
        <w:t> </w:t>
      </w:r>
      <w:r>
        <w:rPr/>
        <w:t>quy</w:t>
      </w:r>
      <w:r>
        <w:rPr>
          <w:spacing w:val="40"/>
        </w:rPr>
        <w:t> </w:t>
      </w:r>
      <w:r>
        <w:rPr/>
        <w:t>định</w:t>
      </w:r>
      <w:r>
        <w:rPr>
          <w:spacing w:val="40"/>
        </w:rPr>
        <w:t> </w:t>
      </w:r>
      <w:r>
        <w:rPr/>
        <w:t>tại</w:t>
      </w:r>
      <w:r>
        <w:rPr>
          <w:spacing w:val="40"/>
        </w:rPr>
        <w:t> </w:t>
      </w:r>
      <w:r>
        <w:rPr/>
        <w:t>các</w:t>
      </w:r>
      <w:r>
        <w:rPr>
          <w:spacing w:val="40"/>
        </w:rPr>
        <w:t> </w:t>
      </w:r>
      <w:r>
        <w:rPr/>
        <w:t>khoản</w:t>
      </w:r>
      <w:r>
        <w:rPr>
          <w:spacing w:val="40"/>
        </w:rPr>
        <w:t> </w:t>
      </w:r>
      <w:r>
        <w:rPr/>
        <w:t>3,</w:t>
      </w:r>
      <w:r>
        <w:rPr>
          <w:spacing w:val="40"/>
        </w:rPr>
        <w:t> </w:t>
      </w:r>
      <w:r>
        <w:rPr/>
        <w:t>4</w:t>
      </w:r>
      <w:r>
        <w:rPr>
          <w:spacing w:val="40"/>
        </w:rPr>
        <w:t> </w:t>
      </w:r>
      <w:r>
        <w:rPr/>
        <w:t>và</w:t>
      </w:r>
      <w:r>
        <w:rPr>
          <w:spacing w:val="40"/>
        </w:rPr>
        <w:t> </w:t>
      </w:r>
      <w:r>
        <w:rPr/>
        <w:t>6 Điều này; tỷ lệ cụ thể do Điều</w:t>
      </w:r>
      <w:r>
        <w:rPr>
          <w:spacing w:val="30"/>
        </w:rPr>
        <w:t> </w:t>
      </w:r>
      <w:r>
        <w:rPr/>
        <w:t>lệ công ty quy định:</w:t>
      </w:r>
    </w:p>
    <w:p>
      <w:pPr>
        <w:pStyle w:val="BodyText"/>
        <w:spacing w:after="0" w:line="340" w:lineRule="auto"/>
        <w:sectPr>
          <w:pgSz w:w="11910" w:h="16840"/>
          <w:pgMar w:header="1050" w:footer="0" w:top="1440" w:bottom="280" w:left="1133" w:right="1133"/>
        </w:sectPr>
      </w:pPr>
    </w:p>
    <w:p>
      <w:pPr>
        <w:pStyle w:val="ListParagraph"/>
        <w:numPr>
          <w:ilvl w:val="1"/>
          <w:numId w:val="7"/>
        </w:numPr>
        <w:tabs>
          <w:tab w:pos="887" w:val="left" w:leader="none"/>
        </w:tabs>
        <w:spacing w:line="240" w:lineRule="auto" w:before="318" w:after="0"/>
        <w:ind w:left="887" w:right="0" w:hanging="285"/>
        <w:jc w:val="both"/>
        <w:rPr>
          <w:sz w:val="28"/>
        </w:rPr>
      </w:pPr>
      <w:r>
        <w:rPr>
          <w:sz w:val="28"/>
        </w:rPr>
        <w:t>Loại</w:t>
      </w:r>
      <w:r>
        <w:rPr>
          <w:spacing w:val="-4"/>
          <w:sz w:val="28"/>
        </w:rPr>
        <w:t> </w:t>
      </w:r>
      <w:r>
        <w:rPr>
          <w:sz w:val="28"/>
        </w:rPr>
        <w:t>cổ</w:t>
      </w:r>
      <w:r>
        <w:rPr>
          <w:spacing w:val="-4"/>
          <w:sz w:val="28"/>
        </w:rPr>
        <w:t> </w:t>
      </w:r>
      <w:r>
        <w:rPr>
          <w:sz w:val="28"/>
        </w:rPr>
        <w:t>phần</w:t>
      </w:r>
      <w:r>
        <w:rPr>
          <w:spacing w:val="-5"/>
          <w:sz w:val="28"/>
        </w:rPr>
        <w:t> </w:t>
      </w:r>
      <w:r>
        <w:rPr>
          <w:sz w:val="28"/>
        </w:rPr>
        <w:t>và</w:t>
      </w:r>
      <w:r>
        <w:rPr>
          <w:spacing w:val="-6"/>
          <w:sz w:val="28"/>
        </w:rPr>
        <w:t> </w:t>
      </w:r>
      <w:r>
        <w:rPr>
          <w:sz w:val="28"/>
        </w:rPr>
        <w:t>tổng</w:t>
      </w:r>
      <w:r>
        <w:rPr>
          <w:spacing w:val="-5"/>
          <w:sz w:val="28"/>
        </w:rPr>
        <w:t> </w:t>
      </w:r>
      <w:r>
        <w:rPr>
          <w:sz w:val="28"/>
        </w:rPr>
        <w:t>số</w:t>
      </w:r>
      <w:r>
        <w:rPr>
          <w:spacing w:val="-4"/>
          <w:sz w:val="28"/>
        </w:rPr>
        <w:t> </w:t>
      </w:r>
      <w:r>
        <w:rPr>
          <w:sz w:val="28"/>
        </w:rPr>
        <w:t>cổ</w:t>
      </w:r>
      <w:r>
        <w:rPr>
          <w:spacing w:val="-5"/>
          <w:sz w:val="28"/>
        </w:rPr>
        <w:t> </w:t>
      </w:r>
      <w:r>
        <w:rPr>
          <w:sz w:val="28"/>
        </w:rPr>
        <w:t>phần</w:t>
      </w:r>
      <w:r>
        <w:rPr>
          <w:spacing w:val="-5"/>
          <w:sz w:val="28"/>
        </w:rPr>
        <w:t> </w:t>
      </w:r>
      <w:r>
        <w:rPr>
          <w:sz w:val="28"/>
        </w:rPr>
        <w:t>của</w:t>
      </w:r>
      <w:r>
        <w:rPr>
          <w:spacing w:val="-5"/>
          <w:sz w:val="28"/>
        </w:rPr>
        <w:t> </w:t>
      </w:r>
      <w:r>
        <w:rPr>
          <w:sz w:val="28"/>
        </w:rPr>
        <w:t>từng</w:t>
      </w:r>
      <w:r>
        <w:rPr>
          <w:spacing w:val="-5"/>
          <w:sz w:val="28"/>
        </w:rPr>
        <w:t> </w:t>
      </w:r>
      <w:r>
        <w:rPr>
          <w:spacing w:val="-2"/>
          <w:sz w:val="28"/>
        </w:rPr>
        <w:t>loại;</w:t>
      </w:r>
    </w:p>
    <w:p>
      <w:pPr>
        <w:pStyle w:val="ListParagraph"/>
        <w:numPr>
          <w:ilvl w:val="1"/>
          <w:numId w:val="7"/>
        </w:numPr>
        <w:tabs>
          <w:tab w:pos="903" w:val="left" w:leader="none"/>
        </w:tabs>
        <w:spacing w:line="240" w:lineRule="auto" w:before="218" w:after="0"/>
        <w:ind w:left="903" w:right="0" w:hanging="301"/>
        <w:jc w:val="both"/>
        <w:rPr>
          <w:sz w:val="28"/>
        </w:rPr>
      </w:pPr>
      <w:r>
        <w:rPr>
          <w:sz w:val="28"/>
        </w:rPr>
        <w:t>Thay</w:t>
      </w:r>
      <w:r>
        <w:rPr>
          <w:spacing w:val="-6"/>
          <w:sz w:val="28"/>
        </w:rPr>
        <w:t> </w:t>
      </w:r>
      <w:r>
        <w:rPr>
          <w:sz w:val="28"/>
        </w:rPr>
        <w:t>đổi</w:t>
      </w:r>
      <w:r>
        <w:rPr>
          <w:spacing w:val="-6"/>
          <w:sz w:val="28"/>
        </w:rPr>
        <w:t> </w:t>
      </w:r>
      <w:r>
        <w:rPr>
          <w:sz w:val="28"/>
        </w:rPr>
        <w:t>ngành,</w:t>
      </w:r>
      <w:r>
        <w:rPr>
          <w:spacing w:val="-6"/>
          <w:sz w:val="28"/>
        </w:rPr>
        <w:t> </w:t>
      </w:r>
      <w:r>
        <w:rPr>
          <w:sz w:val="28"/>
        </w:rPr>
        <w:t>nghề</w:t>
      </w:r>
      <w:r>
        <w:rPr>
          <w:spacing w:val="-6"/>
          <w:sz w:val="28"/>
        </w:rPr>
        <w:t> </w:t>
      </w:r>
      <w:r>
        <w:rPr>
          <w:sz w:val="28"/>
        </w:rPr>
        <w:t>và</w:t>
      </w:r>
      <w:r>
        <w:rPr>
          <w:spacing w:val="-6"/>
          <w:sz w:val="28"/>
        </w:rPr>
        <w:t> </w:t>
      </w:r>
      <w:r>
        <w:rPr>
          <w:sz w:val="28"/>
        </w:rPr>
        <w:t>lĩnh</w:t>
      </w:r>
      <w:r>
        <w:rPr>
          <w:spacing w:val="-5"/>
          <w:sz w:val="28"/>
        </w:rPr>
        <w:t> </w:t>
      </w:r>
      <w:r>
        <w:rPr>
          <w:sz w:val="28"/>
        </w:rPr>
        <w:t>vực</w:t>
      </w:r>
      <w:r>
        <w:rPr>
          <w:spacing w:val="-6"/>
          <w:sz w:val="28"/>
        </w:rPr>
        <w:t> </w:t>
      </w:r>
      <w:r>
        <w:rPr>
          <w:sz w:val="28"/>
        </w:rPr>
        <w:t>kinh</w:t>
      </w:r>
      <w:r>
        <w:rPr>
          <w:spacing w:val="-6"/>
          <w:sz w:val="28"/>
        </w:rPr>
        <w:t> </w:t>
      </w:r>
      <w:r>
        <w:rPr>
          <w:spacing w:val="-2"/>
          <w:sz w:val="28"/>
        </w:rPr>
        <w:t>doanh;</w:t>
      </w:r>
    </w:p>
    <w:p>
      <w:pPr>
        <w:pStyle w:val="ListParagraph"/>
        <w:numPr>
          <w:ilvl w:val="1"/>
          <w:numId w:val="7"/>
        </w:numPr>
        <w:tabs>
          <w:tab w:pos="888" w:val="left" w:leader="none"/>
        </w:tabs>
        <w:spacing w:line="240" w:lineRule="auto" w:before="223" w:after="0"/>
        <w:ind w:left="888" w:right="0" w:hanging="286"/>
        <w:jc w:val="both"/>
        <w:rPr>
          <w:sz w:val="28"/>
        </w:rPr>
      </w:pPr>
      <w:r>
        <w:rPr>
          <w:sz w:val="28"/>
        </w:rPr>
        <w:t>Thay</w:t>
      </w:r>
      <w:r>
        <w:rPr>
          <w:spacing w:val="-6"/>
          <w:sz w:val="28"/>
        </w:rPr>
        <w:t> </w:t>
      </w:r>
      <w:r>
        <w:rPr>
          <w:sz w:val="28"/>
        </w:rPr>
        <w:t>đổi</w:t>
      </w:r>
      <w:r>
        <w:rPr>
          <w:spacing w:val="-5"/>
          <w:sz w:val="28"/>
        </w:rPr>
        <w:t> </w:t>
      </w:r>
      <w:r>
        <w:rPr>
          <w:sz w:val="28"/>
        </w:rPr>
        <w:t>cơ</w:t>
      </w:r>
      <w:r>
        <w:rPr>
          <w:spacing w:val="-5"/>
          <w:sz w:val="28"/>
        </w:rPr>
        <w:t> </w:t>
      </w:r>
      <w:r>
        <w:rPr>
          <w:sz w:val="28"/>
        </w:rPr>
        <w:t>cấu</w:t>
      </w:r>
      <w:r>
        <w:rPr>
          <w:spacing w:val="-4"/>
          <w:sz w:val="28"/>
        </w:rPr>
        <w:t> </w:t>
      </w:r>
      <w:r>
        <w:rPr>
          <w:sz w:val="28"/>
        </w:rPr>
        <w:t>tổ</w:t>
      </w:r>
      <w:r>
        <w:rPr>
          <w:spacing w:val="-5"/>
          <w:sz w:val="28"/>
        </w:rPr>
        <w:t> </w:t>
      </w:r>
      <w:r>
        <w:rPr>
          <w:sz w:val="28"/>
        </w:rPr>
        <w:t>chức</w:t>
      </w:r>
      <w:r>
        <w:rPr>
          <w:spacing w:val="-5"/>
          <w:sz w:val="28"/>
        </w:rPr>
        <w:t> </w:t>
      </w:r>
      <w:r>
        <w:rPr>
          <w:sz w:val="28"/>
        </w:rPr>
        <w:t>quản</w:t>
      </w:r>
      <w:r>
        <w:rPr>
          <w:spacing w:val="-5"/>
          <w:sz w:val="28"/>
        </w:rPr>
        <w:t> </w:t>
      </w:r>
      <w:r>
        <w:rPr>
          <w:sz w:val="28"/>
        </w:rPr>
        <w:t>lý</w:t>
      </w:r>
      <w:r>
        <w:rPr>
          <w:spacing w:val="-6"/>
          <w:sz w:val="28"/>
        </w:rPr>
        <w:t> </w:t>
      </w:r>
      <w:r>
        <w:rPr>
          <w:sz w:val="28"/>
        </w:rPr>
        <w:t>công</w:t>
      </w:r>
      <w:r>
        <w:rPr>
          <w:spacing w:val="-5"/>
          <w:sz w:val="28"/>
        </w:rPr>
        <w:t> ty;</w:t>
      </w:r>
    </w:p>
    <w:p>
      <w:pPr>
        <w:pStyle w:val="ListParagraph"/>
        <w:numPr>
          <w:ilvl w:val="1"/>
          <w:numId w:val="7"/>
        </w:numPr>
        <w:tabs>
          <w:tab w:pos="924" w:val="left" w:leader="none"/>
        </w:tabs>
        <w:spacing w:line="331" w:lineRule="auto" w:before="224" w:after="0"/>
        <w:ind w:left="148" w:right="141" w:firstLine="453"/>
        <w:jc w:val="both"/>
        <w:rPr>
          <w:sz w:val="28"/>
        </w:rPr>
      </w:pPr>
      <w:r>
        <w:rPr>
          <w:sz w:val="28"/>
        </w:rPr>
        <w:t>Dự án đầu tư hoặc bán tài sản có giá trị từ 35% tổng giá trị tài sản trở lên được ghi</w:t>
      </w:r>
      <w:r>
        <w:rPr>
          <w:spacing w:val="-3"/>
          <w:sz w:val="28"/>
        </w:rPr>
        <w:t> </w:t>
      </w:r>
      <w:r>
        <w:rPr>
          <w:sz w:val="28"/>
        </w:rPr>
        <w:t>trong</w:t>
      </w:r>
      <w:r>
        <w:rPr>
          <w:spacing w:val="-3"/>
          <w:sz w:val="28"/>
        </w:rPr>
        <w:t> </w:t>
      </w:r>
      <w:r>
        <w:rPr>
          <w:sz w:val="28"/>
        </w:rPr>
        <w:t>báo cáo tài chính gần nhất của công ty, trừ trường hợp Điều lệ công ty quy định tỷ lệ hoặc giá trị khác;</w:t>
      </w:r>
    </w:p>
    <w:p>
      <w:pPr>
        <w:pStyle w:val="BodyText"/>
        <w:spacing w:before="104"/>
        <w:ind w:left="602" w:firstLine="0"/>
      </w:pPr>
      <w:r>
        <w:rPr/>
        <w:t>đ)</w:t>
      </w:r>
      <w:r>
        <w:rPr>
          <w:spacing w:val="-5"/>
        </w:rPr>
        <w:t> </w:t>
      </w:r>
      <w:r>
        <w:rPr/>
        <w:t>Tổ</w:t>
      </w:r>
      <w:r>
        <w:rPr>
          <w:spacing w:val="-5"/>
        </w:rPr>
        <w:t> </w:t>
      </w:r>
      <w:r>
        <w:rPr/>
        <w:t>chức</w:t>
      </w:r>
      <w:r>
        <w:rPr>
          <w:spacing w:val="-4"/>
        </w:rPr>
        <w:t> </w:t>
      </w:r>
      <w:r>
        <w:rPr/>
        <w:t>lại,</w:t>
      </w:r>
      <w:r>
        <w:rPr>
          <w:spacing w:val="-6"/>
        </w:rPr>
        <w:t> </w:t>
      </w:r>
      <w:r>
        <w:rPr/>
        <w:t>giải</w:t>
      </w:r>
      <w:r>
        <w:rPr>
          <w:spacing w:val="-5"/>
        </w:rPr>
        <w:t> </w:t>
      </w:r>
      <w:r>
        <w:rPr/>
        <w:t>thể</w:t>
      </w:r>
      <w:r>
        <w:rPr>
          <w:spacing w:val="-5"/>
        </w:rPr>
        <w:t> </w:t>
      </w:r>
      <w:r>
        <w:rPr/>
        <w:t>công</w:t>
      </w:r>
      <w:r>
        <w:rPr>
          <w:spacing w:val="-6"/>
        </w:rPr>
        <w:t> </w:t>
      </w:r>
      <w:r>
        <w:rPr>
          <w:spacing w:val="-5"/>
        </w:rPr>
        <w:t>ty;</w:t>
      </w:r>
    </w:p>
    <w:p>
      <w:pPr>
        <w:pStyle w:val="ListParagraph"/>
        <w:numPr>
          <w:ilvl w:val="1"/>
          <w:numId w:val="7"/>
        </w:numPr>
        <w:tabs>
          <w:tab w:pos="887" w:val="left" w:leader="none"/>
        </w:tabs>
        <w:spacing w:line="240" w:lineRule="auto" w:before="224" w:after="0"/>
        <w:ind w:left="887" w:right="0" w:hanging="285"/>
        <w:jc w:val="both"/>
        <w:rPr>
          <w:sz w:val="28"/>
        </w:rPr>
      </w:pPr>
      <w:r>
        <w:rPr>
          <w:sz w:val="28"/>
        </w:rPr>
        <w:t>Vấn</w:t>
      </w:r>
      <w:r>
        <w:rPr>
          <w:spacing w:val="-4"/>
          <w:sz w:val="28"/>
        </w:rPr>
        <w:t> </w:t>
      </w:r>
      <w:r>
        <w:rPr>
          <w:sz w:val="28"/>
        </w:rPr>
        <w:t>đề</w:t>
      </w:r>
      <w:r>
        <w:rPr>
          <w:spacing w:val="-5"/>
          <w:sz w:val="28"/>
        </w:rPr>
        <w:t> </w:t>
      </w:r>
      <w:r>
        <w:rPr>
          <w:sz w:val="28"/>
        </w:rPr>
        <w:t>khác</w:t>
      </w:r>
      <w:r>
        <w:rPr>
          <w:spacing w:val="-4"/>
          <w:sz w:val="28"/>
        </w:rPr>
        <w:t> </w:t>
      </w:r>
      <w:r>
        <w:rPr>
          <w:sz w:val="28"/>
        </w:rPr>
        <w:t>do</w:t>
      </w:r>
      <w:r>
        <w:rPr>
          <w:spacing w:val="-5"/>
          <w:sz w:val="28"/>
        </w:rPr>
        <w:t> </w:t>
      </w:r>
      <w:r>
        <w:rPr>
          <w:sz w:val="28"/>
        </w:rPr>
        <w:t>Điều</w:t>
      </w:r>
      <w:r>
        <w:rPr>
          <w:spacing w:val="-4"/>
          <w:sz w:val="28"/>
        </w:rPr>
        <w:t> </w:t>
      </w:r>
      <w:r>
        <w:rPr>
          <w:sz w:val="28"/>
        </w:rPr>
        <w:t>lệ</w:t>
      </w:r>
      <w:r>
        <w:rPr>
          <w:spacing w:val="-5"/>
          <w:sz w:val="28"/>
        </w:rPr>
        <w:t> </w:t>
      </w:r>
      <w:r>
        <w:rPr>
          <w:sz w:val="28"/>
        </w:rPr>
        <w:t>công</w:t>
      </w:r>
      <w:r>
        <w:rPr>
          <w:spacing w:val="-4"/>
          <w:sz w:val="28"/>
        </w:rPr>
        <w:t> </w:t>
      </w:r>
      <w:r>
        <w:rPr>
          <w:sz w:val="28"/>
        </w:rPr>
        <w:t>ty</w:t>
      </w:r>
      <w:r>
        <w:rPr>
          <w:spacing w:val="-4"/>
          <w:sz w:val="28"/>
        </w:rPr>
        <w:t> </w:t>
      </w:r>
      <w:r>
        <w:rPr>
          <w:sz w:val="28"/>
        </w:rPr>
        <w:t>quy</w:t>
      </w:r>
      <w:r>
        <w:rPr>
          <w:spacing w:val="-4"/>
          <w:sz w:val="28"/>
        </w:rPr>
        <w:t> </w:t>
      </w:r>
      <w:r>
        <w:rPr>
          <w:spacing w:val="-2"/>
          <w:sz w:val="28"/>
        </w:rPr>
        <w:t>định.</w:t>
      </w:r>
    </w:p>
    <w:p>
      <w:pPr>
        <w:pStyle w:val="ListParagraph"/>
        <w:numPr>
          <w:ilvl w:val="0"/>
          <w:numId w:val="6"/>
        </w:numPr>
        <w:tabs>
          <w:tab w:pos="896" w:val="left" w:leader="none"/>
        </w:tabs>
        <w:spacing w:line="331" w:lineRule="auto" w:before="224" w:after="0"/>
        <w:ind w:left="148" w:right="142" w:firstLine="453"/>
        <w:jc w:val="both"/>
        <w:rPr>
          <w:sz w:val="28"/>
        </w:rPr>
      </w:pPr>
      <w:r>
        <w:rPr>
          <w:sz w:val="28"/>
        </w:rPr>
        <w:t>Các nghị quyết được thông qua khi được số cổ đông sở hữu trên 50% tổng số phiếu biểu quyết của tất cả cổ đông tham dự và biểu quyết tại cuộc họp tán thành, trừ trường hợp quy định tại các khoản 1, 3, 4 và 6 Điều này; tỷ lệ cụ thể do Điều lệ công ty quy định.”.</w:t>
      </w:r>
    </w:p>
    <w:p>
      <w:pPr>
        <w:pStyle w:val="ListParagraph"/>
        <w:numPr>
          <w:ilvl w:val="0"/>
          <w:numId w:val="7"/>
        </w:numPr>
        <w:tabs>
          <w:tab w:pos="880" w:val="left" w:leader="none"/>
        </w:tabs>
        <w:spacing w:line="240" w:lineRule="auto" w:before="107" w:after="0"/>
        <w:ind w:left="880" w:right="0" w:hanging="278"/>
        <w:jc w:val="both"/>
        <w:rPr>
          <w:sz w:val="28"/>
        </w:rPr>
      </w:pPr>
      <w:r>
        <w:rPr>
          <w:sz w:val="28"/>
        </w:rPr>
        <w:t>Sửa</w:t>
      </w:r>
      <w:r>
        <w:rPr>
          <w:spacing w:val="-6"/>
          <w:sz w:val="28"/>
        </w:rPr>
        <w:t> </w:t>
      </w:r>
      <w:r>
        <w:rPr>
          <w:sz w:val="28"/>
        </w:rPr>
        <w:t>đổi,</w:t>
      </w:r>
      <w:r>
        <w:rPr>
          <w:spacing w:val="-6"/>
          <w:sz w:val="28"/>
        </w:rPr>
        <w:t> </w:t>
      </w: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2</w:t>
      </w:r>
      <w:r>
        <w:rPr>
          <w:spacing w:val="-5"/>
          <w:sz w:val="28"/>
        </w:rPr>
        <w:t> </w:t>
      </w:r>
      <w:r>
        <w:rPr>
          <w:sz w:val="28"/>
        </w:rPr>
        <w:t>Điều</w:t>
      </w:r>
      <w:r>
        <w:rPr>
          <w:spacing w:val="-5"/>
          <w:sz w:val="28"/>
        </w:rPr>
        <w:t> </w:t>
      </w:r>
      <w:r>
        <w:rPr>
          <w:sz w:val="28"/>
        </w:rPr>
        <w:t>158</w:t>
      </w:r>
      <w:r>
        <w:rPr>
          <w:spacing w:val="-5"/>
          <w:sz w:val="28"/>
        </w:rPr>
        <w:t> </w:t>
      </w:r>
      <w:r>
        <w:rPr>
          <w:sz w:val="28"/>
        </w:rPr>
        <w:t>như</w:t>
      </w:r>
      <w:r>
        <w:rPr>
          <w:spacing w:val="-5"/>
          <w:sz w:val="28"/>
        </w:rPr>
        <w:t> </w:t>
      </w:r>
      <w:r>
        <w:rPr>
          <w:spacing w:val="-4"/>
          <w:sz w:val="28"/>
        </w:rPr>
        <w:t>sau:</w:t>
      </w:r>
    </w:p>
    <w:p>
      <w:pPr>
        <w:pStyle w:val="BodyText"/>
        <w:spacing w:line="333" w:lineRule="auto" w:before="224"/>
        <w:ind w:right="141"/>
      </w:pPr>
      <w:r>
        <w:rPr/>
        <w:t>“2.</w:t>
      </w:r>
      <w:r>
        <w:rPr>
          <w:spacing w:val="-1"/>
        </w:rPr>
        <w:t> </w:t>
      </w:r>
      <w:r>
        <w:rPr/>
        <w:t>Trường hợp chủ</w:t>
      </w:r>
      <w:r>
        <w:rPr>
          <w:spacing w:val="-1"/>
        </w:rPr>
        <w:t> </w:t>
      </w:r>
      <w:r>
        <w:rPr/>
        <w:t>tọa, người ghi biên bản từ</w:t>
      </w:r>
      <w:r>
        <w:rPr>
          <w:spacing w:val="-1"/>
        </w:rPr>
        <w:t> </w:t>
      </w:r>
      <w:r>
        <w:rPr/>
        <w:t>chối ký biên bản họp</w:t>
      </w:r>
      <w:r>
        <w:rPr>
          <w:spacing w:val="-1"/>
        </w:rPr>
        <w:t> </w:t>
      </w:r>
      <w:r>
        <w:rPr/>
        <w:t>nhưng nếu được tất cả thành viên khác của Hội đồng quản trị tham dự và đồng ý thông qua biên bản họp ký và có đầy đủ nội dung theo quy định tại các điểm a, b, c, d, đ, e, g và h khoản 1 Điều này thì biên bản này có hiệu lực. Biên bản họp ghi rõ việc chủ tọa, người ghi biên bản từ chối ký biên bản họp. Người ký biên bản họp chịu trách nhiệm</w:t>
      </w:r>
      <w:r>
        <w:rPr>
          <w:spacing w:val="-3"/>
        </w:rPr>
        <w:t> </w:t>
      </w:r>
      <w:r>
        <w:rPr/>
        <w:t>liên</w:t>
      </w:r>
      <w:r>
        <w:rPr>
          <w:spacing w:val="-1"/>
        </w:rPr>
        <w:t> </w:t>
      </w:r>
      <w:r>
        <w:rPr/>
        <w:t>đới</w:t>
      </w:r>
      <w:r>
        <w:rPr>
          <w:spacing w:val="-1"/>
        </w:rPr>
        <w:t> </w:t>
      </w:r>
      <w:r>
        <w:rPr/>
        <w:t>về</w:t>
      </w:r>
      <w:r>
        <w:rPr>
          <w:spacing w:val="-2"/>
        </w:rPr>
        <w:t> </w:t>
      </w:r>
      <w:r>
        <w:rPr/>
        <w:t>tính</w:t>
      </w:r>
      <w:r>
        <w:rPr>
          <w:spacing w:val="-1"/>
        </w:rPr>
        <w:t> </w:t>
      </w:r>
      <w:r>
        <w:rPr/>
        <w:t>chính</w:t>
      </w:r>
      <w:r>
        <w:rPr>
          <w:spacing w:val="-1"/>
        </w:rPr>
        <w:t> </w:t>
      </w:r>
      <w:r>
        <w:rPr/>
        <w:t>xác</w:t>
      </w:r>
      <w:r>
        <w:rPr>
          <w:spacing w:val="-1"/>
        </w:rPr>
        <w:t> </w:t>
      </w:r>
      <w:r>
        <w:rPr/>
        <w:t>và</w:t>
      </w:r>
      <w:r>
        <w:rPr>
          <w:spacing w:val="-1"/>
        </w:rPr>
        <w:t> </w:t>
      </w:r>
      <w:r>
        <w:rPr/>
        <w:t>trung</w:t>
      </w:r>
      <w:r>
        <w:rPr>
          <w:spacing w:val="-1"/>
        </w:rPr>
        <w:t> </w:t>
      </w:r>
      <w:r>
        <w:rPr/>
        <w:t>thực</w:t>
      </w:r>
      <w:r>
        <w:rPr>
          <w:spacing w:val="-2"/>
        </w:rPr>
        <w:t> </w:t>
      </w:r>
      <w:r>
        <w:rPr/>
        <w:t>của</w:t>
      </w:r>
      <w:r>
        <w:rPr>
          <w:spacing w:val="-1"/>
        </w:rPr>
        <w:t> </w:t>
      </w:r>
      <w:r>
        <w:rPr/>
        <w:t>nội</w:t>
      </w:r>
      <w:r>
        <w:rPr>
          <w:spacing w:val="-1"/>
        </w:rPr>
        <w:t> </w:t>
      </w:r>
      <w:r>
        <w:rPr/>
        <w:t>dung</w:t>
      </w:r>
      <w:r>
        <w:rPr>
          <w:spacing w:val="-1"/>
        </w:rPr>
        <w:t> </w:t>
      </w:r>
      <w:r>
        <w:rPr/>
        <w:t>biên</w:t>
      </w:r>
      <w:r>
        <w:rPr>
          <w:spacing w:val="-1"/>
        </w:rPr>
        <w:t> </w:t>
      </w:r>
      <w:r>
        <w:rPr/>
        <w:t>bản</w:t>
      </w:r>
      <w:r>
        <w:rPr>
          <w:spacing w:val="-1"/>
        </w:rPr>
        <w:t> </w:t>
      </w:r>
      <w:r>
        <w:rPr/>
        <w:t>họp</w:t>
      </w:r>
      <w:r>
        <w:rPr>
          <w:spacing w:val="-1"/>
        </w:rPr>
        <w:t> </w:t>
      </w:r>
      <w:r>
        <w:rPr/>
        <w:t>Hội</w:t>
      </w:r>
      <w:r>
        <w:rPr>
          <w:spacing w:val="-1"/>
        </w:rPr>
        <w:t> </w:t>
      </w:r>
      <w:r>
        <w:rPr/>
        <w:t>đồng quản trị. Chủ tọa, người ghi biên bản chịu trách nhiệm cá nhân về thiệt hại xảy ra đối với</w:t>
      </w:r>
      <w:r>
        <w:rPr>
          <w:spacing w:val="40"/>
        </w:rPr>
        <w:t> </w:t>
      </w:r>
      <w:r>
        <w:rPr/>
        <w:t>doanh</w:t>
      </w:r>
      <w:r>
        <w:rPr>
          <w:spacing w:val="40"/>
        </w:rPr>
        <w:t> </w:t>
      </w:r>
      <w:r>
        <w:rPr/>
        <w:t>nghiệp</w:t>
      </w:r>
      <w:r>
        <w:rPr>
          <w:spacing w:val="40"/>
        </w:rPr>
        <w:t> </w:t>
      </w:r>
      <w:r>
        <w:rPr/>
        <w:t>do</w:t>
      </w:r>
      <w:r>
        <w:rPr>
          <w:spacing w:val="40"/>
        </w:rPr>
        <w:t> </w:t>
      </w:r>
      <w:r>
        <w:rPr/>
        <w:t>từ</w:t>
      </w:r>
      <w:r>
        <w:rPr>
          <w:spacing w:val="40"/>
        </w:rPr>
        <w:t> </w:t>
      </w:r>
      <w:r>
        <w:rPr/>
        <w:t>chối</w:t>
      </w:r>
      <w:r>
        <w:rPr>
          <w:spacing w:val="40"/>
        </w:rPr>
        <w:t> </w:t>
      </w:r>
      <w:r>
        <w:rPr/>
        <w:t>ký</w:t>
      </w:r>
      <w:r>
        <w:rPr>
          <w:spacing w:val="40"/>
        </w:rPr>
        <w:t> </w:t>
      </w:r>
      <w:r>
        <w:rPr/>
        <w:t>biên</w:t>
      </w:r>
      <w:r>
        <w:rPr>
          <w:spacing w:val="40"/>
        </w:rPr>
        <w:t> </w:t>
      </w:r>
      <w:r>
        <w:rPr/>
        <w:t>bản</w:t>
      </w:r>
      <w:r>
        <w:rPr>
          <w:spacing w:val="40"/>
        </w:rPr>
        <w:t> </w:t>
      </w:r>
      <w:r>
        <w:rPr/>
        <w:t>họp</w:t>
      </w:r>
      <w:r>
        <w:rPr>
          <w:spacing w:val="40"/>
        </w:rPr>
        <w:t> </w:t>
      </w:r>
      <w:r>
        <w:rPr/>
        <w:t>theo</w:t>
      </w:r>
      <w:r>
        <w:rPr>
          <w:spacing w:val="40"/>
        </w:rPr>
        <w:t> </w:t>
      </w:r>
      <w:r>
        <w:rPr/>
        <w:t>quy</w:t>
      </w:r>
      <w:r>
        <w:rPr>
          <w:spacing w:val="40"/>
        </w:rPr>
        <w:t> </w:t>
      </w:r>
      <w:r>
        <w:rPr/>
        <w:t>định</w:t>
      </w:r>
      <w:r>
        <w:rPr>
          <w:spacing w:val="40"/>
        </w:rPr>
        <w:t> </w:t>
      </w:r>
      <w:r>
        <w:rPr/>
        <w:t>của</w:t>
      </w:r>
      <w:r>
        <w:rPr>
          <w:spacing w:val="40"/>
        </w:rPr>
        <w:t> </w:t>
      </w:r>
      <w:r>
        <w:rPr/>
        <w:t>Luật</w:t>
      </w:r>
      <w:r>
        <w:rPr>
          <w:spacing w:val="40"/>
        </w:rPr>
        <w:t> </w:t>
      </w:r>
      <w:r>
        <w:rPr/>
        <w:t>này, Điều lệ công ty và pháp luật có liên quan.”.</w:t>
      </w:r>
    </w:p>
    <w:p>
      <w:pPr>
        <w:pStyle w:val="ListParagraph"/>
        <w:numPr>
          <w:ilvl w:val="0"/>
          <w:numId w:val="7"/>
        </w:numPr>
        <w:tabs>
          <w:tab w:pos="880" w:val="left" w:leader="none"/>
        </w:tabs>
        <w:spacing w:line="240" w:lineRule="auto" w:before="86" w:after="0"/>
        <w:ind w:left="880" w:right="0" w:hanging="278"/>
        <w:jc w:val="both"/>
        <w:rPr>
          <w:sz w:val="28"/>
        </w:rPr>
      </w:pPr>
      <w:r>
        <w:rPr>
          <w:sz w:val="28"/>
        </w:rPr>
        <w:t>Sửa</w:t>
      </w:r>
      <w:r>
        <w:rPr>
          <w:spacing w:val="-6"/>
          <w:sz w:val="28"/>
        </w:rPr>
        <w:t> </w:t>
      </w:r>
      <w:r>
        <w:rPr>
          <w:sz w:val="28"/>
        </w:rPr>
        <w:t>đổi,</w:t>
      </w:r>
      <w:r>
        <w:rPr>
          <w:spacing w:val="-6"/>
          <w:sz w:val="28"/>
        </w:rPr>
        <w:t> </w:t>
      </w:r>
      <w:r>
        <w:rPr>
          <w:sz w:val="28"/>
        </w:rPr>
        <w:t>bổ</w:t>
      </w:r>
      <w:r>
        <w:rPr>
          <w:spacing w:val="-5"/>
          <w:sz w:val="28"/>
        </w:rPr>
        <w:t> </w:t>
      </w:r>
      <w:r>
        <w:rPr>
          <w:sz w:val="28"/>
        </w:rPr>
        <w:t>sung</w:t>
      </w:r>
      <w:r>
        <w:rPr>
          <w:spacing w:val="-5"/>
          <w:sz w:val="28"/>
        </w:rPr>
        <w:t> </w:t>
      </w:r>
      <w:r>
        <w:rPr>
          <w:sz w:val="28"/>
        </w:rPr>
        <w:t>khoản</w:t>
      </w:r>
      <w:r>
        <w:rPr>
          <w:spacing w:val="-5"/>
          <w:sz w:val="28"/>
        </w:rPr>
        <w:t> </w:t>
      </w:r>
      <w:r>
        <w:rPr>
          <w:sz w:val="28"/>
        </w:rPr>
        <w:t>5</w:t>
      </w:r>
      <w:r>
        <w:rPr>
          <w:spacing w:val="-5"/>
          <w:sz w:val="28"/>
        </w:rPr>
        <w:t> </w:t>
      </w:r>
      <w:r>
        <w:rPr>
          <w:sz w:val="28"/>
        </w:rPr>
        <w:t>Điều</w:t>
      </w:r>
      <w:r>
        <w:rPr>
          <w:spacing w:val="-5"/>
          <w:sz w:val="28"/>
        </w:rPr>
        <w:t> </w:t>
      </w:r>
      <w:r>
        <w:rPr>
          <w:sz w:val="28"/>
        </w:rPr>
        <w:t>217</w:t>
      </w:r>
      <w:r>
        <w:rPr>
          <w:spacing w:val="-5"/>
          <w:sz w:val="28"/>
        </w:rPr>
        <w:t> </w:t>
      </w:r>
      <w:r>
        <w:rPr>
          <w:sz w:val="28"/>
        </w:rPr>
        <w:t>như</w:t>
      </w:r>
      <w:r>
        <w:rPr>
          <w:spacing w:val="-5"/>
          <w:sz w:val="28"/>
        </w:rPr>
        <w:t> </w:t>
      </w:r>
      <w:r>
        <w:rPr>
          <w:spacing w:val="-4"/>
          <w:sz w:val="28"/>
        </w:rPr>
        <w:t>sau:</w:t>
      </w:r>
    </w:p>
    <w:p>
      <w:pPr>
        <w:pStyle w:val="BodyText"/>
        <w:spacing w:line="331" w:lineRule="auto" w:before="224"/>
        <w:ind w:right="141"/>
      </w:pPr>
      <w:r>
        <w:rPr/>
        <w:t>“5. Căn cứ vào quy định của Luật này, Chính phủ quy định chi tiết việc tổ</w:t>
      </w:r>
      <w:r>
        <w:rPr>
          <w:spacing w:val="80"/>
        </w:rPr>
        <w:t> </w:t>
      </w:r>
      <w:r>
        <w:rPr/>
        <w:t>chức</w:t>
      </w:r>
      <w:r>
        <w:rPr>
          <w:spacing w:val="-2"/>
        </w:rPr>
        <w:t> </w:t>
      </w:r>
      <w:r>
        <w:rPr/>
        <w:t>quản</w:t>
      </w:r>
      <w:r>
        <w:rPr>
          <w:spacing w:val="-1"/>
        </w:rPr>
        <w:t> </w:t>
      </w:r>
      <w:r>
        <w:rPr/>
        <w:t>lý</w:t>
      </w:r>
      <w:r>
        <w:rPr>
          <w:spacing w:val="-1"/>
        </w:rPr>
        <w:t> </w:t>
      </w:r>
      <w:r>
        <w:rPr/>
        <w:t>và</w:t>
      </w:r>
      <w:r>
        <w:rPr>
          <w:spacing w:val="-1"/>
        </w:rPr>
        <w:t> </w:t>
      </w:r>
      <w:r>
        <w:rPr/>
        <w:t>hoạt</w:t>
      </w:r>
      <w:r>
        <w:rPr>
          <w:spacing w:val="-1"/>
        </w:rPr>
        <w:t> </w:t>
      </w:r>
      <w:r>
        <w:rPr/>
        <w:t>động</w:t>
      </w:r>
      <w:r>
        <w:rPr>
          <w:spacing w:val="-1"/>
        </w:rPr>
        <w:t> </w:t>
      </w:r>
      <w:r>
        <w:rPr/>
        <w:t>của</w:t>
      </w:r>
      <w:r>
        <w:rPr>
          <w:spacing w:val="-2"/>
        </w:rPr>
        <w:t> </w:t>
      </w:r>
      <w:r>
        <w:rPr/>
        <w:t>doanh</w:t>
      </w:r>
      <w:r>
        <w:rPr>
          <w:spacing w:val="-2"/>
        </w:rPr>
        <w:t> </w:t>
      </w:r>
      <w:r>
        <w:rPr/>
        <w:t>nghiệp</w:t>
      </w:r>
      <w:r>
        <w:rPr>
          <w:spacing w:val="-1"/>
        </w:rPr>
        <w:t> </w:t>
      </w:r>
      <w:r>
        <w:rPr/>
        <w:t>trực</w:t>
      </w:r>
      <w:r>
        <w:rPr>
          <w:spacing w:val="-2"/>
        </w:rPr>
        <w:t> </w:t>
      </w:r>
      <w:r>
        <w:rPr/>
        <w:t>tiếp</w:t>
      </w:r>
      <w:r>
        <w:rPr>
          <w:spacing w:val="-1"/>
        </w:rPr>
        <w:t> </w:t>
      </w:r>
      <w:r>
        <w:rPr/>
        <w:t>phục</w:t>
      </w:r>
      <w:r>
        <w:rPr>
          <w:spacing w:val="-2"/>
        </w:rPr>
        <w:t> </w:t>
      </w:r>
      <w:r>
        <w:rPr/>
        <w:t>vụ</w:t>
      </w:r>
      <w:r>
        <w:rPr>
          <w:spacing w:val="-2"/>
        </w:rPr>
        <w:t> </w:t>
      </w:r>
      <w:r>
        <w:rPr/>
        <w:t>quốc</w:t>
      </w:r>
      <w:r>
        <w:rPr>
          <w:spacing w:val="-2"/>
        </w:rPr>
        <w:t> </w:t>
      </w:r>
      <w:r>
        <w:rPr/>
        <w:t>phòng,</w:t>
      </w:r>
      <w:r>
        <w:rPr>
          <w:spacing w:val="-2"/>
        </w:rPr>
        <w:t> </w:t>
      </w:r>
      <w:r>
        <w:rPr/>
        <w:t>an</w:t>
      </w:r>
      <w:r>
        <w:rPr>
          <w:spacing w:val="-2"/>
        </w:rPr>
        <w:t> </w:t>
      </w:r>
      <w:r>
        <w:rPr/>
        <w:t>ninh hoặc kết hợp kinh tế với quốc phòng, an ninh là doanh nghiệp nhà nước và công ty trách nhiệm hữu hạn do doanh nghiệp nhà nước quy định tại khoản 2 Điều 88 của Luật này nắm giữ 100% vốn điều lệ.”.</w:t>
      </w:r>
    </w:p>
    <w:p>
      <w:pPr>
        <w:pStyle w:val="BodyText"/>
        <w:spacing w:after="0" w:line="331" w:lineRule="auto"/>
        <w:sectPr>
          <w:pgSz w:w="11910" w:h="16840"/>
          <w:pgMar w:header="1050" w:footer="0" w:top="1440" w:bottom="280" w:left="1133" w:right="1133"/>
        </w:sectPr>
      </w:pPr>
    </w:p>
    <w:p>
      <w:pPr>
        <w:pStyle w:val="Heading1"/>
        <w:spacing w:line="326" w:lineRule="auto"/>
        <w:ind w:left="148" w:firstLine="453"/>
      </w:pPr>
      <w:r>
        <w:rPr/>
        <w:t>Điều 8. Sửa đổi, bổ sung điểm g khoản 4 mục I của Biểu thuế tiêu thụ đặc biệt tại Điều 7 của Luật Thuế tiêu thụ đặc biệt</w:t>
      </w:r>
    </w:p>
    <w:p>
      <w:pPr>
        <w:pStyle w:val="BodyText"/>
        <w:spacing w:before="103"/>
        <w:ind w:left="602" w:firstLine="0"/>
        <w:jc w:val="left"/>
      </w:pPr>
      <w:r>
        <w:rPr/>
        <w:t>Sửa</w:t>
      </w:r>
      <w:r>
        <w:rPr>
          <w:spacing w:val="26"/>
        </w:rPr>
        <w:t> </w:t>
      </w:r>
      <w:r>
        <w:rPr/>
        <w:t>đổi,</w:t>
      </w:r>
      <w:r>
        <w:rPr>
          <w:spacing w:val="33"/>
        </w:rPr>
        <w:t> </w:t>
      </w:r>
      <w:r>
        <w:rPr/>
        <w:t>bổ</w:t>
      </w:r>
      <w:r>
        <w:rPr>
          <w:spacing w:val="35"/>
        </w:rPr>
        <w:t> </w:t>
      </w:r>
      <w:r>
        <w:rPr/>
        <w:t>sung</w:t>
      </w:r>
      <w:r>
        <w:rPr>
          <w:spacing w:val="34"/>
        </w:rPr>
        <w:t> </w:t>
      </w:r>
      <w:r>
        <w:rPr/>
        <w:t>điểm</w:t>
      </w:r>
      <w:r>
        <w:rPr>
          <w:spacing w:val="34"/>
        </w:rPr>
        <w:t> </w:t>
      </w:r>
      <w:r>
        <w:rPr/>
        <w:t>g</w:t>
      </w:r>
      <w:r>
        <w:rPr>
          <w:spacing w:val="35"/>
        </w:rPr>
        <w:t> </w:t>
      </w:r>
      <w:r>
        <w:rPr/>
        <w:t>khoản</w:t>
      </w:r>
      <w:r>
        <w:rPr>
          <w:spacing w:val="34"/>
        </w:rPr>
        <w:t> </w:t>
      </w:r>
      <w:r>
        <w:rPr/>
        <w:t>4</w:t>
      </w:r>
      <w:r>
        <w:rPr>
          <w:spacing w:val="35"/>
        </w:rPr>
        <w:t> </w:t>
      </w:r>
      <w:r>
        <w:rPr/>
        <w:t>mục</w:t>
      </w:r>
      <w:r>
        <w:rPr>
          <w:spacing w:val="34"/>
        </w:rPr>
        <w:t> </w:t>
      </w:r>
      <w:r>
        <w:rPr/>
        <w:t>I</w:t>
      </w:r>
      <w:r>
        <w:rPr>
          <w:spacing w:val="35"/>
        </w:rPr>
        <w:t> </w:t>
      </w:r>
      <w:r>
        <w:rPr/>
        <w:t>của</w:t>
      </w:r>
      <w:r>
        <w:rPr>
          <w:spacing w:val="33"/>
        </w:rPr>
        <w:t> </w:t>
      </w:r>
      <w:r>
        <w:rPr/>
        <w:t>Biểu</w:t>
      </w:r>
      <w:r>
        <w:rPr>
          <w:spacing w:val="35"/>
        </w:rPr>
        <w:t> </w:t>
      </w:r>
      <w:r>
        <w:rPr/>
        <w:t>thuế</w:t>
      </w:r>
      <w:r>
        <w:rPr>
          <w:spacing w:val="33"/>
        </w:rPr>
        <w:t> </w:t>
      </w:r>
      <w:r>
        <w:rPr/>
        <w:t>tiêu</w:t>
      </w:r>
      <w:r>
        <w:rPr>
          <w:spacing w:val="35"/>
        </w:rPr>
        <w:t> </w:t>
      </w:r>
      <w:r>
        <w:rPr/>
        <w:t>thụ</w:t>
      </w:r>
      <w:r>
        <w:rPr>
          <w:spacing w:val="34"/>
        </w:rPr>
        <w:t> </w:t>
      </w:r>
      <w:r>
        <w:rPr/>
        <w:t>đặc</w:t>
      </w:r>
      <w:r>
        <w:rPr>
          <w:spacing w:val="36"/>
        </w:rPr>
        <w:t> </w:t>
      </w:r>
      <w:r>
        <w:rPr/>
        <w:t>biệt</w:t>
      </w:r>
      <w:r>
        <w:rPr>
          <w:spacing w:val="34"/>
        </w:rPr>
        <w:t> </w:t>
      </w:r>
      <w:r>
        <w:rPr>
          <w:spacing w:val="-5"/>
        </w:rPr>
        <w:t>tại</w:t>
      </w:r>
    </w:p>
    <w:p>
      <w:pPr>
        <w:pStyle w:val="BodyText"/>
        <w:spacing w:before="117"/>
        <w:ind w:firstLine="0"/>
        <w:jc w:val="left"/>
      </w:pPr>
      <w:r>
        <w:rPr/>
        <w:t>Điều</w:t>
      </w:r>
      <w:r>
        <w:rPr>
          <w:spacing w:val="9"/>
        </w:rPr>
        <w:t> </w:t>
      </w:r>
      <w:r>
        <w:rPr/>
        <w:t>7</w:t>
      </w:r>
      <w:r>
        <w:rPr>
          <w:spacing w:val="10"/>
        </w:rPr>
        <w:t> </w:t>
      </w:r>
      <w:r>
        <w:rPr/>
        <w:t>như</w:t>
      </w:r>
      <w:r>
        <w:rPr>
          <w:spacing w:val="10"/>
        </w:rPr>
        <w:t> </w:t>
      </w:r>
      <w:r>
        <w:rPr>
          <w:spacing w:val="-4"/>
        </w:rPr>
        <w:t>sau:</w:t>
      </w:r>
    </w:p>
    <w:p>
      <w:pPr>
        <w:pStyle w:val="BodyText"/>
        <w:spacing w:before="10" w:after="1"/>
        <w:ind w:left="0" w:firstLine="0"/>
        <w:jc w:val="left"/>
        <w:rPr>
          <w:sz w:val="12"/>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7147"/>
        <w:gridCol w:w="1363"/>
      </w:tblGrid>
      <w:tr>
        <w:trPr>
          <w:trHeight w:val="1312" w:hRule="atLeast"/>
        </w:trPr>
        <w:tc>
          <w:tcPr>
            <w:tcW w:w="890" w:type="dxa"/>
          </w:tcPr>
          <w:p>
            <w:pPr>
              <w:pStyle w:val="TableParagraph"/>
              <w:spacing w:before="204"/>
              <w:rPr>
                <w:sz w:val="28"/>
              </w:rPr>
            </w:pPr>
          </w:p>
          <w:p>
            <w:pPr>
              <w:pStyle w:val="TableParagraph"/>
              <w:spacing w:before="1"/>
              <w:ind w:left="180"/>
              <w:rPr>
                <w:b/>
                <w:sz w:val="28"/>
              </w:rPr>
            </w:pPr>
            <w:r>
              <w:rPr>
                <w:b/>
                <w:spacing w:val="-5"/>
                <w:sz w:val="28"/>
              </w:rPr>
              <w:t>STT</w:t>
            </w:r>
          </w:p>
        </w:tc>
        <w:tc>
          <w:tcPr>
            <w:tcW w:w="7147" w:type="dxa"/>
          </w:tcPr>
          <w:p>
            <w:pPr>
              <w:pStyle w:val="TableParagraph"/>
              <w:spacing w:before="204"/>
              <w:rPr>
                <w:sz w:val="28"/>
              </w:rPr>
            </w:pPr>
          </w:p>
          <w:p>
            <w:pPr>
              <w:pStyle w:val="TableParagraph"/>
              <w:spacing w:before="1"/>
              <w:ind w:left="11"/>
              <w:jc w:val="center"/>
              <w:rPr>
                <w:b/>
                <w:sz w:val="28"/>
              </w:rPr>
            </w:pPr>
            <w:r>
              <w:rPr>
                <w:b/>
                <w:sz w:val="28"/>
              </w:rPr>
              <w:t>Hàng</w:t>
            </w:r>
            <w:r>
              <w:rPr>
                <w:b/>
                <w:spacing w:val="-7"/>
                <w:sz w:val="28"/>
              </w:rPr>
              <w:t> </w:t>
            </w:r>
            <w:r>
              <w:rPr>
                <w:b/>
                <w:sz w:val="28"/>
              </w:rPr>
              <w:t>hóa,</w:t>
            </w:r>
            <w:r>
              <w:rPr>
                <w:b/>
                <w:spacing w:val="-7"/>
                <w:sz w:val="28"/>
              </w:rPr>
              <w:t> </w:t>
            </w:r>
            <w:r>
              <w:rPr>
                <w:b/>
                <w:sz w:val="28"/>
              </w:rPr>
              <w:t>dịch</w:t>
            </w:r>
            <w:r>
              <w:rPr>
                <w:b/>
                <w:spacing w:val="-6"/>
                <w:sz w:val="28"/>
              </w:rPr>
              <w:t> </w:t>
            </w:r>
            <w:r>
              <w:rPr>
                <w:b/>
                <w:spacing w:val="-5"/>
                <w:sz w:val="28"/>
              </w:rPr>
              <w:t>vụ</w:t>
            </w:r>
          </w:p>
        </w:tc>
        <w:tc>
          <w:tcPr>
            <w:tcW w:w="1363" w:type="dxa"/>
          </w:tcPr>
          <w:p>
            <w:pPr>
              <w:pStyle w:val="TableParagraph"/>
              <w:spacing w:line="328" w:lineRule="auto" w:before="307"/>
              <w:ind w:left="446" w:hanging="363"/>
              <w:rPr>
                <w:b/>
                <w:sz w:val="28"/>
              </w:rPr>
            </w:pPr>
            <w:r>
              <w:rPr>
                <w:b/>
                <w:sz w:val="28"/>
              </w:rPr>
              <w:t>Thuế</w:t>
            </w:r>
            <w:r>
              <w:rPr>
                <w:b/>
                <w:spacing w:val="-18"/>
                <w:sz w:val="28"/>
              </w:rPr>
              <w:t> </w:t>
            </w:r>
            <w:r>
              <w:rPr>
                <w:b/>
                <w:sz w:val="28"/>
              </w:rPr>
              <w:t>suất </w:t>
            </w:r>
            <w:r>
              <w:rPr>
                <w:b/>
                <w:spacing w:val="-4"/>
                <w:sz w:val="28"/>
              </w:rPr>
              <w:t>(%)</w:t>
            </w:r>
          </w:p>
        </w:tc>
      </w:tr>
      <w:tr>
        <w:trPr>
          <w:trHeight w:val="51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g)</w:t>
            </w:r>
            <w:r>
              <w:rPr>
                <w:spacing w:val="-4"/>
                <w:sz w:val="28"/>
              </w:rPr>
              <w:t> </w:t>
            </w:r>
            <w:r>
              <w:rPr>
                <w:sz w:val="28"/>
              </w:rPr>
              <w:t>Xe</w:t>
            </w:r>
            <w:r>
              <w:rPr>
                <w:spacing w:val="-3"/>
                <w:sz w:val="28"/>
              </w:rPr>
              <w:t> </w:t>
            </w:r>
            <w:r>
              <w:rPr>
                <w:sz w:val="28"/>
              </w:rPr>
              <w:t>ô</w:t>
            </w:r>
            <w:r>
              <w:rPr>
                <w:spacing w:val="-3"/>
                <w:sz w:val="28"/>
              </w:rPr>
              <w:t> </w:t>
            </w:r>
            <w:r>
              <w:rPr>
                <w:sz w:val="28"/>
              </w:rPr>
              <w:t>tô</w:t>
            </w:r>
            <w:r>
              <w:rPr>
                <w:spacing w:val="-3"/>
                <w:sz w:val="28"/>
              </w:rPr>
              <w:t> </w:t>
            </w:r>
            <w:r>
              <w:rPr>
                <w:sz w:val="28"/>
              </w:rPr>
              <w:t>chạy</w:t>
            </w:r>
            <w:r>
              <w:rPr>
                <w:spacing w:val="-3"/>
                <w:sz w:val="28"/>
              </w:rPr>
              <w:t> </w:t>
            </w:r>
            <w:r>
              <w:rPr>
                <w:spacing w:val="-4"/>
                <w:sz w:val="28"/>
              </w:rPr>
              <w:t>điện</w:t>
            </w:r>
          </w:p>
        </w:tc>
        <w:tc>
          <w:tcPr>
            <w:tcW w:w="1363" w:type="dxa"/>
          </w:tcPr>
          <w:p>
            <w:pPr>
              <w:pStyle w:val="TableParagraph"/>
              <w:rPr>
                <w:sz w:val="26"/>
              </w:rPr>
            </w:pP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(1)</w:t>
            </w:r>
            <w:r>
              <w:rPr>
                <w:spacing w:val="-6"/>
                <w:sz w:val="28"/>
              </w:rPr>
              <w:t> </w:t>
            </w:r>
            <w:r>
              <w:rPr>
                <w:sz w:val="28"/>
              </w:rPr>
              <w:t>Xe</w:t>
            </w:r>
            <w:r>
              <w:rPr>
                <w:spacing w:val="-5"/>
                <w:sz w:val="28"/>
              </w:rPr>
              <w:t> </w:t>
            </w:r>
            <w:r>
              <w:rPr>
                <w:sz w:val="28"/>
              </w:rPr>
              <w:t>ô</w:t>
            </w:r>
            <w:r>
              <w:rPr>
                <w:spacing w:val="-5"/>
                <w:sz w:val="28"/>
              </w:rPr>
              <w:t> </w:t>
            </w:r>
            <w:r>
              <w:rPr>
                <w:sz w:val="28"/>
              </w:rPr>
              <w:t>tô</w:t>
            </w:r>
            <w:r>
              <w:rPr>
                <w:spacing w:val="-5"/>
                <w:sz w:val="28"/>
              </w:rPr>
              <w:t> </w:t>
            </w:r>
            <w:r>
              <w:rPr>
                <w:sz w:val="28"/>
              </w:rPr>
              <w:t>điện</w:t>
            </w:r>
            <w:r>
              <w:rPr>
                <w:spacing w:val="-5"/>
                <w:sz w:val="28"/>
              </w:rPr>
              <w:t> </w:t>
            </w:r>
            <w:r>
              <w:rPr>
                <w:sz w:val="28"/>
              </w:rPr>
              <w:t>chạy</w:t>
            </w:r>
            <w:r>
              <w:rPr>
                <w:spacing w:val="-3"/>
                <w:sz w:val="28"/>
              </w:rPr>
              <w:t> </w:t>
            </w:r>
            <w:r>
              <w:rPr>
                <w:sz w:val="28"/>
              </w:rPr>
              <w:t>bằng</w:t>
            </w:r>
            <w:r>
              <w:rPr>
                <w:spacing w:val="-4"/>
                <w:sz w:val="28"/>
              </w:rPr>
              <w:t> </w:t>
            </w:r>
            <w:r>
              <w:rPr>
                <w:spacing w:val="-5"/>
                <w:sz w:val="28"/>
              </w:rPr>
              <w:t>pin</w:t>
            </w:r>
          </w:p>
        </w:tc>
        <w:tc>
          <w:tcPr>
            <w:tcW w:w="1363" w:type="dxa"/>
          </w:tcPr>
          <w:p>
            <w:pPr>
              <w:pStyle w:val="TableParagraph"/>
              <w:rPr>
                <w:sz w:val="26"/>
              </w:rPr>
            </w:pP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Loại</w:t>
            </w:r>
            <w:r>
              <w:rPr>
                <w:spacing w:val="-5"/>
                <w:sz w:val="28"/>
              </w:rPr>
              <w:t> </w:t>
            </w:r>
            <w:r>
              <w:rPr>
                <w:sz w:val="28"/>
              </w:rPr>
              <w:t>chở</w:t>
            </w:r>
            <w:r>
              <w:rPr>
                <w:spacing w:val="-4"/>
                <w:sz w:val="28"/>
              </w:rPr>
              <w:t> </w:t>
            </w:r>
            <w:r>
              <w:rPr>
                <w:sz w:val="28"/>
              </w:rPr>
              <w:t>người</w:t>
            </w:r>
            <w:r>
              <w:rPr>
                <w:spacing w:val="-5"/>
                <w:sz w:val="28"/>
              </w:rPr>
              <w:t> </w:t>
            </w:r>
            <w:r>
              <w:rPr>
                <w:sz w:val="28"/>
              </w:rPr>
              <w:t>từ</w:t>
            </w:r>
            <w:r>
              <w:rPr>
                <w:spacing w:val="-5"/>
                <w:sz w:val="28"/>
              </w:rPr>
              <w:t> </w:t>
            </w:r>
            <w:r>
              <w:rPr>
                <w:sz w:val="28"/>
              </w:rPr>
              <w:t>9</w:t>
            </w:r>
            <w:r>
              <w:rPr>
                <w:spacing w:val="-3"/>
                <w:sz w:val="28"/>
              </w:rPr>
              <w:t> </w:t>
            </w:r>
            <w:r>
              <w:rPr>
                <w:sz w:val="28"/>
              </w:rPr>
              <w:t>chỗ</w:t>
            </w:r>
            <w:r>
              <w:rPr>
                <w:spacing w:val="-4"/>
                <w:sz w:val="28"/>
              </w:rPr>
              <w:t> </w:t>
            </w:r>
            <w:r>
              <w:rPr>
                <w:sz w:val="28"/>
              </w:rPr>
              <w:t>trở</w:t>
            </w:r>
            <w:r>
              <w:rPr>
                <w:spacing w:val="-5"/>
                <w:sz w:val="28"/>
              </w:rPr>
              <w:t> </w:t>
            </w:r>
            <w:r>
              <w:rPr>
                <w:spacing w:val="-2"/>
                <w:sz w:val="28"/>
              </w:rPr>
              <w:t>xuống</w:t>
            </w:r>
          </w:p>
        </w:tc>
        <w:tc>
          <w:tcPr>
            <w:tcW w:w="1363" w:type="dxa"/>
          </w:tcPr>
          <w:p>
            <w:pPr>
              <w:pStyle w:val="TableParagraph"/>
              <w:rPr>
                <w:sz w:val="26"/>
              </w:rPr>
            </w:pPr>
          </w:p>
        </w:tc>
      </w:tr>
      <w:tr>
        <w:trPr>
          <w:trHeight w:val="95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32"/>
                <w:sz w:val="28"/>
              </w:rPr>
              <w:t> </w:t>
            </w:r>
            <w:r>
              <w:rPr>
                <w:sz w:val="28"/>
              </w:rPr>
              <w:t>Từ</w:t>
            </w:r>
            <w:r>
              <w:rPr>
                <w:spacing w:val="32"/>
                <w:sz w:val="28"/>
              </w:rPr>
              <w:t> </w:t>
            </w:r>
            <w:r>
              <w:rPr>
                <w:sz w:val="28"/>
              </w:rPr>
              <w:t>ngày</w:t>
            </w:r>
            <w:r>
              <w:rPr>
                <w:spacing w:val="32"/>
                <w:sz w:val="28"/>
              </w:rPr>
              <w:t> </w:t>
            </w:r>
            <w:r>
              <w:rPr>
                <w:sz w:val="28"/>
              </w:rPr>
              <w:t>01</w:t>
            </w:r>
            <w:r>
              <w:rPr>
                <w:spacing w:val="33"/>
                <w:sz w:val="28"/>
              </w:rPr>
              <w:t> </w:t>
            </w:r>
            <w:r>
              <w:rPr>
                <w:sz w:val="28"/>
              </w:rPr>
              <w:t>tháng</w:t>
            </w:r>
            <w:r>
              <w:rPr>
                <w:spacing w:val="33"/>
                <w:sz w:val="28"/>
              </w:rPr>
              <w:t> </w:t>
            </w:r>
            <w:r>
              <w:rPr>
                <w:sz w:val="28"/>
              </w:rPr>
              <w:t>3</w:t>
            </w:r>
            <w:r>
              <w:rPr>
                <w:spacing w:val="32"/>
                <w:sz w:val="28"/>
              </w:rPr>
              <w:t> </w:t>
            </w:r>
            <w:r>
              <w:rPr>
                <w:sz w:val="28"/>
              </w:rPr>
              <w:t>năm</w:t>
            </w:r>
            <w:r>
              <w:rPr>
                <w:spacing w:val="31"/>
                <w:sz w:val="28"/>
              </w:rPr>
              <w:t> </w:t>
            </w:r>
            <w:r>
              <w:rPr>
                <w:sz w:val="28"/>
              </w:rPr>
              <w:t>2022</w:t>
            </w:r>
            <w:r>
              <w:rPr>
                <w:spacing w:val="32"/>
                <w:sz w:val="28"/>
              </w:rPr>
              <w:t> </w:t>
            </w:r>
            <w:r>
              <w:rPr>
                <w:sz w:val="28"/>
              </w:rPr>
              <w:t>đến</w:t>
            </w:r>
            <w:r>
              <w:rPr>
                <w:spacing w:val="33"/>
                <w:sz w:val="28"/>
              </w:rPr>
              <w:t> </w:t>
            </w:r>
            <w:r>
              <w:rPr>
                <w:sz w:val="28"/>
              </w:rPr>
              <w:t>hết</w:t>
            </w:r>
            <w:r>
              <w:rPr>
                <w:spacing w:val="33"/>
                <w:sz w:val="28"/>
              </w:rPr>
              <w:t> </w:t>
            </w:r>
            <w:r>
              <w:rPr>
                <w:sz w:val="28"/>
              </w:rPr>
              <w:t>ngày</w:t>
            </w:r>
            <w:r>
              <w:rPr>
                <w:spacing w:val="32"/>
                <w:sz w:val="28"/>
              </w:rPr>
              <w:t> </w:t>
            </w:r>
            <w:r>
              <w:rPr>
                <w:sz w:val="28"/>
              </w:rPr>
              <w:t>28</w:t>
            </w:r>
            <w:r>
              <w:rPr>
                <w:spacing w:val="33"/>
                <w:sz w:val="28"/>
              </w:rPr>
              <w:t> </w:t>
            </w:r>
            <w:r>
              <w:rPr>
                <w:sz w:val="28"/>
              </w:rPr>
              <w:t>tháng</w:t>
            </w:r>
            <w:r>
              <w:rPr>
                <w:spacing w:val="32"/>
                <w:sz w:val="28"/>
              </w:rPr>
              <w:t> </w:t>
            </w:r>
            <w:r>
              <w:rPr>
                <w:spacing w:val="-5"/>
                <w:sz w:val="28"/>
              </w:rPr>
              <w:t>02</w:t>
            </w:r>
          </w:p>
          <w:p>
            <w:pPr>
              <w:pStyle w:val="TableParagraph"/>
              <w:spacing w:before="119"/>
              <w:ind w:left="86"/>
              <w:rPr>
                <w:sz w:val="28"/>
              </w:rPr>
            </w:pPr>
            <w:r>
              <w:rPr>
                <w:sz w:val="28"/>
              </w:rPr>
              <w:t>năm</w:t>
            </w:r>
            <w:r>
              <w:rPr>
                <w:spacing w:val="-7"/>
                <w:sz w:val="28"/>
              </w:rPr>
              <w:t> </w:t>
            </w:r>
            <w:r>
              <w:rPr>
                <w:spacing w:val="-4"/>
                <w:sz w:val="28"/>
              </w:rPr>
              <w:t>2027</w:t>
            </w:r>
          </w:p>
        </w:tc>
        <w:tc>
          <w:tcPr>
            <w:tcW w:w="1363" w:type="dxa"/>
          </w:tcPr>
          <w:p>
            <w:pPr>
              <w:pStyle w:val="TableParagraph"/>
              <w:spacing w:before="28"/>
              <w:rPr>
                <w:sz w:val="28"/>
              </w:rPr>
            </w:pPr>
          </w:p>
          <w:p>
            <w:pPr>
              <w:pStyle w:val="TableParagraph"/>
              <w:ind w:left="6"/>
              <w:jc w:val="center"/>
              <w:rPr>
                <w:sz w:val="28"/>
              </w:rPr>
            </w:pPr>
            <w:r>
              <w:rPr>
                <w:spacing w:val="-10"/>
                <w:sz w:val="28"/>
              </w:rPr>
              <w:t>3</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Từ</w:t>
            </w:r>
            <w:r>
              <w:rPr>
                <w:spacing w:val="-5"/>
                <w:sz w:val="28"/>
              </w:rPr>
              <w:t> </w:t>
            </w:r>
            <w:r>
              <w:rPr>
                <w:sz w:val="28"/>
              </w:rPr>
              <w:t>ngày</w:t>
            </w:r>
            <w:r>
              <w:rPr>
                <w:spacing w:val="-3"/>
                <w:sz w:val="28"/>
              </w:rPr>
              <w:t> </w:t>
            </w:r>
            <w:r>
              <w:rPr>
                <w:sz w:val="28"/>
              </w:rPr>
              <w:t>01</w:t>
            </w:r>
            <w:r>
              <w:rPr>
                <w:spacing w:val="-4"/>
                <w:sz w:val="28"/>
              </w:rPr>
              <w:t> </w:t>
            </w:r>
            <w:r>
              <w:rPr>
                <w:sz w:val="28"/>
              </w:rPr>
              <w:t>tháng</w:t>
            </w:r>
            <w:r>
              <w:rPr>
                <w:spacing w:val="-4"/>
                <w:sz w:val="28"/>
              </w:rPr>
              <w:t> </w:t>
            </w:r>
            <w:r>
              <w:rPr>
                <w:sz w:val="28"/>
              </w:rPr>
              <w:t>3</w:t>
            </w:r>
            <w:r>
              <w:rPr>
                <w:spacing w:val="-3"/>
                <w:sz w:val="28"/>
              </w:rPr>
              <w:t> </w:t>
            </w:r>
            <w:r>
              <w:rPr>
                <w:sz w:val="28"/>
              </w:rPr>
              <w:t>năm</w:t>
            </w:r>
            <w:r>
              <w:rPr>
                <w:spacing w:val="-6"/>
                <w:sz w:val="28"/>
              </w:rPr>
              <w:t> </w:t>
            </w:r>
            <w:r>
              <w:rPr>
                <w:spacing w:val="-4"/>
                <w:sz w:val="28"/>
              </w:rPr>
              <w:t>2027</w:t>
            </w:r>
          </w:p>
        </w:tc>
        <w:tc>
          <w:tcPr>
            <w:tcW w:w="1363" w:type="dxa"/>
          </w:tcPr>
          <w:p>
            <w:pPr>
              <w:pStyle w:val="TableParagraph"/>
              <w:spacing w:before="130"/>
              <w:ind w:left="6"/>
              <w:jc w:val="center"/>
              <w:rPr>
                <w:sz w:val="28"/>
              </w:rPr>
            </w:pPr>
            <w:r>
              <w:rPr>
                <w:spacing w:val="-5"/>
                <w:sz w:val="28"/>
              </w:rPr>
              <w:t>11</w:t>
            </w:r>
          </w:p>
        </w:tc>
      </w:tr>
      <w:tr>
        <w:trPr>
          <w:trHeight w:val="51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
                <w:sz w:val="28"/>
              </w:rPr>
              <w:t> </w:t>
            </w:r>
            <w:r>
              <w:rPr>
                <w:sz w:val="28"/>
              </w:rPr>
              <w:t>Loại</w:t>
            </w:r>
            <w:r>
              <w:rPr>
                <w:spacing w:val="-5"/>
                <w:sz w:val="28"/>
              </w:rPr>
              <w:t> </w:t>
            </w:r>
            <w:r>
              <w:rPr>
                <w:sz w:val="28"/>
              </w:rPr>
              <w:t>chở</w:t>
            </w:r>
            <w:r>
              <w:rPr>
                <w:spacing w:val="-5"/>
                <w:sz w:val="28"/>
              </w:rPr>
              <w:t> </w:t>
            </w:r>
            <w:r>
              <w:rPr>
                <w:sz w:val="28"/>
              </w:rPr>
              <w:t>người</w:t>
            </w:r>
            <w:r>
              <w:rPr>
                <w:spacing w:val="-5"/>
                <w:sz w:val="28"/>
              </w:rPr>
              <w:t> </w:t>
            </w:r>
            <w:r>
              <w:rPr>
                <w:sz w:val="28"/>
              </w:rPr>
              <w:t>từ</w:t>
            </w:r>
            <w:r>
              <w:rPr>
                <w:spacing w:val="-5"/>
                <w:sz w:val="28"/>
              </w:rPr>
              <w:t> </w:t>
            </w:r>
            <w:r>
              <w:rPr>
                <w:sz w:val="28"/>
              </w:rPr>
              <w:t>10</w:t>
            </w:r>
            <w:r>
              <w:rPr>
                <w:spacing w:val="-4"/>
                <w:sz w:val="28"/>
              </w:rPr>
              <w:t> </w:t>
            </w:r>
            <w:r>
              <w:rPr>
                <w:sz w:val="28"/>
              </w:rPr>
              <w:t>đến</w:t>
            </w:r>
            <w:r>
              <w:rPr>
                <w:spacing w:val="-5"/>
                <w:sz w:val="28"/>
              </w:rPr>
              <w:t> </w:t>
            </w:r>
            <w:r>
              <w:rPr>
                <w:sz w:val="28"/>
              </w:rPr>
              <w:t>dưới</w:t>
            </w:r>
            <w:r>
              <w:rPr>
                <w:spacing w:val="-5"/>
                <w:sz w:val="28"/>
              </w:rPr>
              <w:t> </w:t>
            </w:r>
            <w:r>
              <w:rPr>
                <w:sz w:val="28"/>
              </w:rPr>
              <w:t>16</w:t>
            </w:r>
            <w:r>
              <w:rPr>
                <w:spacing w:val="-5"/>
                <w:sz w:val="28"/>
              </w:rPr>
              <w:t> chỗ</w:t>
            </w:r>
          </w:p>
        </w:tc>
        <w:tc>
          <w:tcPr>
            <w:tcW w:w="1363" w:type="dxa"/>
          </w:tcPr>
          <w:p>
            <w:pPr>
              <w:pStyle w:val="TableParagraph"/>
              <w:rPr>
                <w:sz w:val="26"/>
              </w:rPr>
            </w:pPr>
          </w:p>
        </w:tc>
      </w:tr>
      <w:tr>
        <w:trPr>
          <w:trHeight w:val="96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32"/>
                <w:sz w:val="28"/>
              </w:rPr>
              <w:t> </w:t>
            </w:r>
            <w:r>
              <w:rPr>
                <w:sz w:val="28"/>
              </w:rPr>
              <w:t>Từ</w:t>
            </w:r>
            <w:r>
              <w:rPr>
                <w:spacing w:val="32"/>
                <w:sz w:val="28"/>
              </w:rPr>
              <w:t> </w:t>
            </w:r>
            <w:r>
              <w:rPr>
                <w:sz w:val="28"/>
              </w:rPr>
              <w:t>ngày</w:t>
            </w:r>
            <w:r>
              <w:rPr>
                <w:spacing w:val="32"/>
                <w:sz w:val="28"/>
              </w:rPr>
              <w:t> </w:t>
            </w:r>
            <w:r>
              <w:rPr>
                <w:sz w:val="28"/>
              </w:rPr>
              <w:t>01</w:t>
            </w:r>
            <w:r>
              <w:rPr>
                <w:spacing w:val="33"/>
                <w:sz w:val="28"/>
              </w:rPr>
              <w:t> </w:t>
            </w:r>
            <w:r>
              <w:rPr>
                <w:sz w:val="28"/>
              </w:rPr>
              <w:t>tháng</w:t>
            </w:r>
            <w:r>
              <w:rPr>
                <w:spacing w:val="33"/>
                <w:sz w:val="28"/>
              </w:rPr>
              <w:t> </w:t>
            </w:r>
            <w:r>
              <w:rPr>
                <w:sz w:val="28"/>
              </w:rPr>
              <w:t>3</w:t>
            </w:r>
            <w:r>
              <w:rPr>
                <w:spacing w:val="32"/>
                <w:sz w:val="28"/>
              </w:rPr>
              <w:t> </w:t>
            </w:r>
            <w:r>
              <w:rPr>
                <w:sz w:val="28"/>
              </w:rPr>
              <w:t>năm</w:t>
            </w:r>
            <w:r>
              <w:rPr>
                <w:spacing w:val="31"/>
                <w:sz w:val="28"/>
              </w:rPr>
              <w:t> </w:t>
            </w:r>
            <w:r>
              <w:rPr>
                <w:sz w:val="28"/>
              </w:rPr>
              <w:t>2022</w:t>
            </w:r>
            <w:r>
              <w:rPr>
                <w:spacing w:val="32"/>
                <w:sz w:val="28"/>
              </w:rPr>
              <w:t> </w:t>
            </w:r>
            <w:r>
              <w:rPr>
                <w:sz w:val="28"/>
              </w:rPr>
              <w:t>đến</w:t>
            </w:r>
            <w:r>
              <w:rPr>
                <w:spacing w:val="33"/>
                <w:sz w:val="28"/>
              </w:rPr>
              <w:t> </w:t>
            </w:r>
            <w:r>
              <w:rPr>
                <w:sz w:val="28"/>
              </w:rPr>
              <w:t>hết</w:t>
            </w:r>
            <w:r>
              <w:rPr>
                <w:spacing w:val="33"/>
                <w:sz w:val="28"/>
              </w:rPr>
              <w:t> </w:t>
            </w:r>
            <w:r>
              <w:rPr>
                <w:sz w:val="28"/>
              </w:rPr>
              <w:t>ngày</w:t>
            </w:r>
            <w:r>
              <w:rPr>
                <w:spacing w:val="32"/>
                <w:sz w:val="28"/>
              </w:rPr>
              <w:t> </w:t>
            </w:r>
            <w:r>
              <w:rPr>
                <w:sz w:val="28"/>
              </w:rPr>
              <w:t>28</w:t>
            </w:r>
            <w:r>
              <w:rPr>
                <w:spacing w:val="33"/>
                <w:sz w:val="28"/>
              </w:rPr>
              <w:t> </w:t>
            </w:r>
            <w:r>
              <w:rPr>
                <w:sz w:val="28"/>
              </w:rPr>
              <w:t>tháng</w:t>
            </w:r>
            <w:r>
              <w:rPr>
                <w:spacing w:val="32"/>
                <w:sz w:val="28"/>
              </w:rPr>
              <w:t> </w:t>
            </w:r>
            <w:r>
              <w:rPr>
                <w:spacing w:val="-5"/>
                <w:sz w:val="28"/>
              </w:rPr>
              <w:t>02</w:t>
            </w:r>
          </w:p>
          <w:p>
            <w:pPr>
              <w:pStyle w:val="TableParagraph"/>
              <w:spacing w:before="119"/>
              <w:ind w:left="86"/>
              <w:rPr>
                <w:sz w:val="28"/>
              </w:rPr>
            </w:pPr>
            <w:r>
              <w:rPr>
                <w:sz w:val="28"/>
              </w:rPr>
              <w:t>năm</w:t>
            </w:r>
            <w:r>
              <w:rPr>
                <w:spacing w:val="-7"/>
                <w:sz w:val="28"/>
              </w:rPr>
              <w:t> </w:t>
            </w:r>
            <w:r>
              <w:rPr>
                <w:spacing w:val="-4"/>
                <w:sz w:val="28"/>
              </w:rPr>
              <w:t>2027</w:t>
            </w:r>
          </w:p>
        </w:tc>
        <w:tc>
          <w:tcPr>
            <w:tcW w:w="1363" w:type="dxa"/>
          </w:tcPr>
          <w:p>
            <w:pPr>
              <w:pStyle w:val="TableParagraph"/>
              <w:spacing w:before="28"/>
              <w:rPr>
                <w:sz w:val="28"/>
              </w:rPr>
            </w:pPr>
          </w:p>
          <w:p>
            <w:pPr>
              <w:pStyle w:val="TableParagraph"/>
              <w:ind w:left="6"/>
              <w:jc w:val="center"/>
              <w:rPr>
                <w:sz w:val="28"/>
              </w:rPr>
            </w:pPr>
            <w:r>
              <w:rPr>
                <w:spacing w:val="-10"/>
                <w:sz w:val="28"/>
              </w:rPr>
              <w:t>2</w:t>
            </w:r>
          </w:p>
        </w:tc>
      </w:tr>
      <w:tr>
        <w:trPr>
          <w:trHeight w:val="51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Từ</w:t>
            </w:r>
            <w:r>
              <w:rPr>
                <w:spacing w:val="-5"/>
                <w:sz w:val="28"/>
              </w:rPr>
              <w:t> </w:t>
            </w:r>
            <w:r>
              <w:rPr>
                <w:sz w:val="28"/>
              </w:rPr>
              <w:t>ngày</w:t>
            </w:r>
            <w:r>
              <w:rPr>
                <w:spacing w:val="-3"/>
                <w:sz w:val="28"/>
              </w:rPr>
              <w:t> </w:t>
            </w:r>
            <w:r>
              <w:rPr>
                <w:sz w:val="28"/>
              </w:rPr>
              <w:t>01</w:t>
            </w:r>
            <w:r>
              <w:rPr>
                <w:spacing w:val="-4"/>
                <w:sz w:val="28"/>
              </w:rPr>
              <w:t> </w:t>
            </w:r>
            <w:r>
              <w:rPr>
                <w:sz w:val="28"/>
              </w:rPr>
              <w:t>tháng</w:t>
            </w:r>
            <w:r>
              <w:rPr>
                <w:spacing w:val="-4"/>
                <w:sz w:val="28"/>
              </w:rPr>
              <w:t> </w:t>
            </w:r>
            <w:r>
              <w:rPr>
                <w:sz w:val="28"/>
              </w:rPr>
              <w:t>3</w:t>
            </w:r>
            <w:r>
              <w:rPr>
                <w:spacing w:val="-3"/>
                <w:sz w:val="28"/>
              </w:rPr>
              <w:t> </w:t>
            </w:r>
            <w:r>
              <w:rPr>
                <w:sz w:val="28"/>
              </w:rPr>
              <w:t>năm</w:t>
            </w:r>
            <w:r>
              <w:rPr>
                <w:spacing w:val="-6"/>
                <w:sz w:val="28"/>
              </w:rPr>
              <w:t> </w:t>
            </w:r>
            <w:r>
              <w:rPr>
                <w:spacing w:val="-4"/>
                <w:sz w:val="28"/>
              </w:rPr>
              <w:t>2027</w:t>
            </w:r>
          </w:p>
        </w:tc>
        <w:tc>
          <w:tcPr>
            <w:tcW w:w="1363" w:type="dxa"/>
          </w:tcPr>
          <w:p>
            <w:pPr>
              <w:pStyle w:val="TableParagraph"/>
              <w:spacing w:before="130"/>
              <w:ind w:left="6"/>
              <w:jc w:val="center"/>
              <w:rPr>
                <w:sz w:val="28"/>
              </w:rPr>
            </w:pPr>
            <w:r>
              <w:rPr>
                <w:spacing w:val="-10"/>
                <w:sz w:val="28"/>
              </w:rPr>
              <w:t>7</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0"/>
                <w:sz w:val="28"/>
              </w:rPr>
              <w:t> </w:t>
            </w:r>
            <w:r>
              <w:rPr>
                <w:sz w:val="28"/>
              </w:rPr>
              <w:t>Loại</w:t>
            </w:r>
            <w:r>
              <w:rPr>
                <w:spacing w:val="-4"/>
                <w:sz w:val="28"/>
              </w:rPr>
              <w:t> </w:t>
            </w:r>
            <w:r>
              <w:rPr>
                <w:sz w:val="28"/>
              </w:rPr>
              <w:t>chở</w:t>
            </w:r>
            <w:r>
              <w:rPr>
                <w:spacing w:val="-5"/>
                <w:sz w:val="28"/>
              </w:rPr>
              <w:t> </w:t>
            </w:r>
            <w:r>
              <w:rPr>
                <w:sz w:val="28"/>
              </w:rPr>
              <w:t>người</w:t>
            </w:r>
            <w:r>
              <w:rPr>
                <w:spacing w:val="-5"/>
                <w:sz w:val="28"/>
              </w:rPr>
              <w:t> </w:t>
            </w:r>
            <w:r>
              <w:rPr>
                <w:sz w:val="28"/>
              </w:rPr>
              <w:t>từ</w:t>
            </w:r>
            <w:r>
              <w:rPr>
                <w:spacing w:val="-5"/>
                <w:sz w:val="28"/>
              </w:rPr>
              <w:t> </w:t>
            </w:r>
            <w:r>
              <w:rPr>
                <w:sz w:val="28"/>
              </w:rPr>
              <w:t>16</w:t>
            </w:r>
            <w:r>
              <w:rPr>
                <w:spacing w:val="-4"/>
                <w:sz w:val="28"/>
              </w:rPr>
              <w:t> </w:t>
            </w:r>
            <w:r>
              <w:rPr>
                <w:sz w:val="28"/>
              </w:rPr>
              <w:t>đến</w:t>
            </w:r>
            <w:r>
              <w:rPr>
                <w:spacing w:val="-4"/>
                <w:sz w:val="28"/>
              </w:rPr>
              <w:t> </w:t>
            </w:r>
            <w:r>
              <w:rPr>
                <w:sz w:val="28"/>
              </w:rPr>
              <w:t>dưới</w:t>
            </w:r>
            <w:r>
              <w:rPr>
                <w:spacing w:val="-5"/>
                <w:sz w:val="28"/>
              </w:rPr>
              <w:t> </w:t>
            </w:r>
            <w:r>
              <w:rPr>
                <w:sz w:val="28"/>
              </w:rPr>
              <w:t>24</w:t>
            </w:r>
            <w:r>
              <w:rPr>
                <w:spacing w:val="-5"/>
                <w:sz w:val="28"/>
              </w:rPr>
              <w:t> chỗ</w:t>
            </w:r>
          </w:p>
        </w:tc>
        <w:tc>
          <w:tcPr>
            <w:tcW w:w="1363" w:type="dxa"/>
          </w:tcPr>
          <w:p>
            <w:pPr>
              <w:pStyle w:val="TableParagraph"/>
              <w:rPr>
                <w:sz w:val="26"/>
              </w:rPr>
            </w:pPr>
          </w:p>
        </w:tc>
      </w:tr>
      <w:tr>
        <w:trPr>
          <w:trHeight w:val="95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32"/>
                <w:sz w:val="28"/>
              </w:rPr>
              <w:t> </w:t>
            </w:r>
            <w:r>
              <w:rPr>
                <w:sz w:val="28"/>
              </w:rPr>
              <w:t>Từ</w:t>
            </w:r>
            <w:r>
              <w:rPr>
                <w:spacing w:val="32"/>
                <w:sz w:val="28"/>
              </w:rPr>
              <w:t> </w:t>
            </w:r>
            <w:r>
              <w:rPr>
                <w:sz w:val="28"/>
              </w:rPr>
              <w:t>ngày</w:t>
            </w:r>
            <w:r>
              <w:rPr>
                <w:spacing w:val="32"/>
                <w:sz w:val="28"/>
              </w:rPr>
              <w:t> </w:t>
            </w:r>
            <w:r>
              <w:rPr>
                <w:sz w:val="28"/>
              </w:rPr>
              <w:t>01</w:t>
            </w:r>
            <w:r>
              <w:rPr>
                <w:spacing w:val="33"/>
                <w:sz w:val="28"/>
              </w:rPr>
              <w:t> </w:t>
            </w:r>
            <w:r>
              <w:rPr>
                <w:sz w:val="28"/>
              </w:rPr>
              <w:t>tháng</w:t>
            </w:r>
            <w:r>
              <w:rPr>
                <w:spacing w:val="33"/>
                <w:sz w:val="28"/>
              </w:rPr>
              <w:t> </w:t>
            </w:r>
            <w:r>
              <w:rPr>
                <w:sz w:val="28"/>
              </w:rPr>
              <w:t>3</w:t>
            </w:r>
            <w:r>
              <w:rPr>
                <w:spacing w:val="32"/>
                <w:sz w:val="28"/>
              </w:rPr>
              <w:t> </w:t>
            </w:r>
            <w:r>
              <w:rPr>
                <w:sz w:val="28"/>
              </w:rPr>
              <w:t>năm</w:t>
            </w:r>
            <w:r>
              <w:rPr>
                <w:spacing w:val="31"/>
                <w:sz w:val="28"/>
              </w:rPr>
              <w:t> </w:t>
            </w:r>
            <w:r>
              <w:rPr>
                <w:sz w:val="28"/>
              </w:rPr>
              <w:t>2022</w:t>
            </w:r>
            <w:r>
              <w:rPr>
                <w:spacing w:val="32"/>
                <w:sz w:val="28"/>
              </w:rPr>
              <w:t> </w:t>
            </w:r>
            <w:r>
              <w:rPr>
                <w:sz w:val="28"/>
              </w:rPr>
              <w:t>đến</w:t>
            </w:r>
            <w:r>
              <w:rPr>
                <w:spacing w:val="33"/>
                <w:sz w:val="28"/>
              </w:rPr>
              <w:t> </w:t>
            </w:r>
            <w:r>
              <w:rPr>
                <w:sz w:val="28"/>
              </w:rPr>
              <w:t>hết</w:t>
            </w:r>
            <w:r>
              <w:rPr>
                <w:spacing w:val="33"/>
                <w:sz w:val="28"/>
              </w:rPr>
              <w:t> </w:t>
            </w:r>
            <w:r>
              <w:rPr>
                <w:sz w:val="28"/>
              </w:rPr>
              <w:t>ngày</w:t>
            </w:r>
            <w:r>
              <w:rPr>
                <w:spacing w:val="32"/>
                <w:sz w:val="28"/>
              </w:rPr>
              <w:t> </w:t>
            </w:r>
            <w:r>
              <w:rPr>
                <w:sz w:val="28"/>
              </w:rPr>
              <w:t>28</w:t>
            </w:r>
            <w:r>
              <w:rPr>
                <w:spacing w:val="33"/>
                <w:sz w:val="28"/>
              </w:rPr>
              <w:t> </w:t>
            </w:r>
            <w:r>
              <w:rPr>
                <w:sz w:val="28"/>
              </w:rPr>
              <w:t>tháng</w:t>
            </w:r>
            <w:r>
              <w:rPr>
                <w:spacing w:val="32"/>
                <w:sz w:val="28"/>
              </w:rPr>
              <w:t> </w:t>
            </w:r>
            <w:r>
              <w:rPr>
                <w:spacing w:val="-5"/>
                <w:sz w:val="28"/>
              </w:rPr>
              <w:t>02</w:t>
            </w:r>
          </w:p>
          <w:p>
            <w:pPr>
              <w:pStyle w:val="TableParagraph"/>
              <w:spacing w:before="119"/>
              <w:ind w:left="86"/>
              <w:rPr>
                <w:sz w:val="28"/>
              </w:rPr>
            </w:pPr>
            <w:r>
              <w:rPr>
                <w:sz w:val="28"/>
              </w:rPr>
              <w:t>năm</w:t>
            </w:r>
            <w:r>
              <w:rPr>
                <w:spacing w:val="-7"/>
                <w:sz w:val="28"/>
              </w:rPr>
              <w:t> </w:t>
            </w:r>
            <w:r>
              <w:rPr>
                <w:spacing w:val="-4"/>
                <w:sz w:val="28"/>
              </w:rPr>
              <w:t>2027</w:t>
            </w:r>
          </w:p>
        </w:tc>
        <w:tc>
          <w:tcPr>
            <w:tcW w:w="1363" w:type="dxa"/>
          </w:tcPr>
          <w:p>
            <w:pPr>
              <w:pStyle w:val="TableParagraph"/>
              <w:spacing w:before="28"/>
              <w:rPr>
                <w:sz w:val="28"/>
              </w:rPr>
            </w:pPr>
          </w:p>
          <w:p>
            <w:pPr>
              <w:pStyle w:val="TableParagraph"/>
              <w:ind w:left="6"/>
              <w:jc w:val="center"/>
              <w:rPr>
                <w:sz w:val="28"/>
              </w:rPr>
            </w:pPr>
            <w:r>
              <w:rPr>
                <w:spacing w:val="-10"/>
                <w:sz w:val="28"/>
              </w:rPr>
              <w:t>1</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Từ</w:t>
            </w:r>
            <w:r>
              <w:rPr>
                <w:spacing w:val="-5"/>
                <w:sz w:val="28"/>
              </w:rPr>
              <w:t> </w:t>
            </w:r>
            <w:r>
              <w:rPr>
                <w:sz w:val="28"/>
              </w:rPr>
              <w:t>ngày</w:t>
            </w:r>
            <w:r>
              <w:rPr>
                <w:spacing w:val="-3"/>
                <w:sz w:val="28"/>
              </w:rPr>
              <w:t> </w:t>
            </w:r>
            <w:r>
              <w:rPr>
                <w:sz w:val="28"/>
              </w:rPr>
              <w:t>01</w:t>
            </w:r>
            <w:r>
              <w:rPr>
                <w:spacing w:val="-4"/>
                <w:sz w:val="28"/>
              </w:rPr>
              <w:t> </w:t>
            </w:r>
            <w:r>
              <w:rPr>
                <w:sz w:val="28"/>
              </w:rPr>
              <w:t>tháng</w:t>
            </w:r>
            <w:r>
              <w:rPr>
                <w:spacing w:val="-4"/>
                <w:sz w:val="28"/>
              </w:rPr>
              <w:t> </w:t>
            </w:r>
            <w:r>
              <w:rPr>
                <w:sz w:val="28"/>
              </w:rPr>
              <w:t>3</w:t>
            </w:r>
            <w:r>
              <w:rPr>
                <w:spacing w:val="-3"/>
                <w:sz w:val="28"/>
              </w:rPr>
              <w:t> </w:t>
            </w:r>
            <w:r>
              <w:rPr>
                <w:sz w:val="28"/>
              </w:rPr>
              <w:t>năm</w:t>
            </w:r>
            <w:r>
              <w:rPr>
                <w:spacing w:val="-6"/>
                <w:sz w:val="28"/>
              </w:rPr>
              <w:t> </w:t>
            </w:r>
            <w:r>
              <w:rPr>
                <w:spacing w:val="-4"/>
                <w:sz w:val="28"/>
              </w:rPr>
              <w:t>2027</w:t>
            </w:r>
          </w:p>
        </w:tc>
        <w:tc>
          <w:tcPr>
            <w:tcW w:w="1363" w:type="dxa"/>
          </w:tcPr>
          <w:p>
            <w:pPr>
              <w:pStyle w:val="TableParagraph"/>
              <w:spacing w:before="130"/>
              <w:ind w:left="6"/>
              <w:jc w:val="center"/>
              <w:rPr>
                <w:sz w:val="28"/>
              </w:rPr>
            </w:pPr>
            <w:r>
              <w:rPr>
                <w:spacing w:val="-10"/>
                <w:sz w:val="28"/>
              </w:rPr>
              <w:t>4</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0"/>
                <w:sz w:val="28"/>
              </w:rPr>
              <w:t> </w:t>
            </w:r>
            <w:r>
              <w:rPr>
                <w:sz w:val="28"/>
              </w:rPr>
              <w:t>Loại</w:t>
            </w:r>
            <w:r>
              <w:rPr>
                <w:spacing w:val="-5"/>
                <w:sz w:val="28"/>
              </w:rPr>
              <w:t> </w:t>
            </w:r>
            <w:r>
              <w:rPr>
                <w:sz w:val="28"/>
              </w:rPr>
              <w:t>thiết</w:t>
            </w:r>
            <w:r>
              <w:rPr>
                <w:spacing w:val="-5"/>
                <w:sz w:val="28"/>
              </w:rPr>
              <w:t> </w:t>
            </w:r>
            <w:r>
              <w:rPr>
                <w:sz w:val="28"/>
              </w:rPr>
              <w:t>kế</w:t>
            </w:r>
            <w:r>
              <w:rPr>
                <w:spacing w:val="-5"/>
                <w:sz w:val="28"/>
              </w:rPr>
              <w:t> </w:t>
            </w:r>
            <w:r>
              <w:rPr>
                <w:sz w:val="28"/>
              </w:rPr>
              <w:t>vừa</w:t>
            </w:r>
            <w:r>
              <w:rPr>
                <w:spacing w:val="-5"/>
                <w:sz w:val="28"/>
              </w:rPr>
              <w:t> </w:t>
            </w:r>
            <w:r>
              <w:rPr>
                <w:sz w:val="28"/>
              </w:rPr>
              <w:t>chở</w:t>
            </w:r>
            <w:r>
              <w:rPr>
                <w:spacing w:val="-5"/>
                <w:sz w:val="28"/>
              </w:rPr>
              <w:t> </w:t>
            </w:r>
            <w:r>
              <w:rPr>
                <w:sz w:val="28"/>
              </w:rPr>
              <w:t>người,</w:t>
            </w:r>
            <w:r>
              <w:rPr>
                <w:spacing w:val="-3"/>
                <w:sz w:val="28"/>
              </w:rPr>
              <w:t> </w:t>
            </w:r>
            <w:r>
              <w:rPr>
                <w:sz w:val="28"/>
              </w:rPr>
              <w:t>vừa</w:t>
            </w:r>
            <w:r>
              <w:rPr>
                <w:spacing w:val="-5"/>
                <w:sz w:val="28"/>
              </w:rPr>
              <w:t> </w:t>
            </w:r>
            <w:r>
              <w:rPr>
                <w:sz w:val="28"/>
              </w:rPr>
              <w:t>chở</w:t>
            </w:r>
            <w:r>
              <w:rPr>
                <w:spacing w:val="-5"/>
                <w:sz w:val="28"/>
              </w:rPr>
              <w:t> </w:t>
            </w:r>
            <w:r>
              <w:rPr>
                <w:spacing w:val="-4"/>
                <w:sz w:val="28"/>
              </w:rPr>
              <w:t>hàng</w:t>
            </w:r>
          </w:p>
        </w:tc>
        <w:tc>
          <w:tcPr>
            <w:tcW w:w="1363" w:type="dxa"/>
          </w:tcPr>
          <w:p>
            <w:pPr>
              <w:pStyle w:val="TableParagraph"/>
              <w:rPr>
                <w:sz w:val="26"/>
              </w:rPr>
            </w:pPr>
          </w:p>
        </w:tc>
      </w:tr>
      <w:tr>
        <w:trPr>
          <w:trHeight w:val="95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32"/>
                <w:sz w:val="28"/>
              </w:rPr>
              <w:t> </w:t>
            </w:r>
            <w:r>
              <w:rPr>
                <w:sz w:val="28"/>
              </w:rPr>
              <w:t>Từ</w:t>
            </w:r>
            <w:r>
              <w:rPr>
                <w:spacing w:val="32"/>
                <w:sz w:val="28"/>
              </w:rPr>
              <w:t> </w:t>
            </w:r>
            <w:r>
              <w:rPr>
                <w:sz w:val="28"/>
              </w:rPr>
              <w:t>ngày</w:t>
            </w:r>
            <w:r>
              <w:rPr>
                <w:spacing w:val="32"/>
                <w:sz w:val="28"/>
              </w:rPr>
              <w:t> </w:t>
            </w:r>
            <w:r>
              <w:rPr>
                <w:sz w:val="28"/>
              </w:rPr>
              <w:t>01</w:t>
            </w:r>
            <w:r>
              <w:rPr>
                <w:spacing w:val="33"/>
                <w:sz w:val="28"/>
              </w:rPr>
              <w:t> </w:t>
            </w:r>
            <w:r>
              <w:rPr>
                <w:sz w:val="28"/>
              </w:rPr>
              <w:t>tháng</w:t>
            </w:r>
            <w:r>
              <w:rPr>
                <w:spacing w:val="33"/>
                <w:sz w:val="28"/>
              </w:rPr>
              <w:t> </w:t>
            </w:r>
            <w:r>
              <w:rPr>
                <w:sz w:val="28"/>
              </w:rPr>
              <w:t>3</w:t>
            </w:r>
            <w:r>
              <w:rPr>
                <w:spacing w:val="32"/>
                <w:sz w:val="28"/>
              </w:rPr>
              <w:t> </w:t>
            </w:r>
            <w:r>
              <w:rPr>
                <w:sz w:val="28"/>
              </w:rPr>
              <w:t>năm</w:t>
            </w:r>
            <w:r>
              <w:rPr>
                <w:spacing w:val="31"/>
                <w:sz w:val="28"/>
              </w:rPr>
              <w:t> </w:t>
            </w:r>
            <w:r>
              <w:rPr>
                <w:sz w:val="28"/>
              </w:rPr>
              <w:t>2022</w:t>
            </w:r>
            <w:r>
              <w:rPr>
                <w:spacing w:val="32"/>
                <w:sz w:val="28"/>
              </w:rPr>
              <w:t> </w:t>
            </w:r>
            <w:r>
              <w:rPr>
                <w:sz w:val="28"/>
              </w:rPr>
              <w:t>đến</w:t>
            </w:r>
            <w:r>
              <w:rPr>
                <w:spacing w:val="33"/>
                <w:sz w:val="28"/>
              </w:rPr>
              <w:t> </w:t>
            </w:r>
            <w:r>
              <w:rPr>
                <w:sz w:val="28"/>
              </w:rPr>
              <w:t>hết</w:t>
            </w:r>
            <w:r>
              <w:rPr>
                <w:spacing w:val="33"/>
                <w:sz w:val="28"/>
              </w:rPr>
              <w:t> </w:t>
            </w:r>
            <w:r>
              <w:rPr>
                <w:sz w:val="28"/>
              </w:rPr>
              <w:t>ngày</w:t>
            </w:r>
            <w:r>
              <w:rPr>
                <w:spacing w:val="32"/>
                <w:sz w:val="28"/>
              </w:rPr>
              <w:t> </w:t>
            </w:r>
            <w:r>
              <w:rPr>
                <w:sz w:val="28"/>
              </w:rPr>
              <w:t>28</w:t>
            </w:r>
            <w:r>
              <w:rPr>
                <w:spacing w:val="33"/>
                <w:sz w:val="28"/>
              </w:rPr>
              <w:t> </w:t>
            </w:r>
            <w:r>
              <w:rPr>
                <w:sz w:val="28"/>
              </w:rPr>
              <w:t>tháng</w:t>
            </w:r>
            <w:r>
              <w:rPr>
                <w:spacing w:val="32"/>
                <w:sz w:val="28"/>
              </w:rPr>
              <w:t> </w:t>
            </w:r>
            <w:r>
              <w:rPr>
                <w:spacing w:val="-5"/>
                <w:sz w:val="28"/>
              </w:rPr>
              <w:t>02</w:t>
            </w:r>
          </w:p>
          <w:p>
            <w:pPr>
              <w:pStyle w:val="TableParagraph"/>
              <w:spacing w:before="119"/>
              <w:ind w:left="86"/>
              <w:rPr>
                <w:sz w:val="28"/>
              </w:rPr>
            </w:pPr>
            <w:r>
              <w:rPr>
                <w:sz w:val="28"/>
              </w:rPr>
              <w:t>năm</w:t>
            </w:r>
            <w:r>
              <w:rPr>
                <w:spacing w:val="-7"/>
                <w:sz w:val="28"/>
              </w:rPr>
              <w:t> </w:t>
            </w:r>
            <w:r>
              <w:rPr>
                <w:spacing w:val="-4"/>
                <w:sz w:val="28"/>
              </w:rPr>
              <w:t>2027</w:t>
            </w:r>
          </w:p>
        </w:tc>
        <w:tc>
          <w:tcPr>
            <w:tcW w:w="1363" w:type="dxa"/>
          </w:tcPr>
          <w:p>
            <w:pPr>
              <w:pStyle w:val="TableParagraph"/>
              <w:spacing w:before="28"/>
              <w:rPr>
                <w:sz w:val="28"/>
              </w:rPr>
            </w:pPr>
          </w:p>
          <w:p>
            <w:pPr>
              <w:pStyle w:val="TableParagraph"/>
              <w:ind w:left="6"/>
              <w:jc w:val="center"/>
              <w:rPr>
                <w:sz w:val="28"/>
              </w:rPr>
            </w:pPr>
            <w:r>
              <w:rPr>
                <w:spacing w:val="-10"/>
                <w:sz w:val="28"/>
              </w:rPr>
              <w:t>2</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Từ</w:t>
            </w:r>
            <w:r>
              <w:rPr>
                <w:spacing w:val="-5"/>
                <w:sz w:val="28"/>
              </w:rPr>
              <w:t> </w:t>
            </w:r>
            <w:r>
              <w:rPr>
                <w:sz w:val="28"/>
              </w:rPr>
              <w:t>ngày</w:t>
            </w:r>
            <w:r>
              <w:rPr>
                <w:spacing w:val="-3"/>
                <w:sz w:val="28"/>
              </w:rPr>
              <w:t> </w:t>
            </w:r>
            <w:r>
              <w:rPr>
                <w:sz w:val="28"/>
              </w:rPr>
              <w:t>01</w:t>
            </w:r>
            <w:r>
              <w:rPr>
                <w:spacing w:val="-4"/>
                <w:sz w:val="28"/>
              </w:rPr>
              <w:t> </w:t>
            </w:r>
            <w:r>
              <w:rPr>
                <w:sz w:val="28"/>
              </w:rPr>
              <w:t>tháng</w:t>
            </w:r>
            <w:r>
              <w:rPr>
                <w:spacing w:val="-4"/>
                <w:sz w:val="28"/>
              </w:rPr>
              <w:t> </w:t>
            </w:r>
            <w:r>
              <w:rPr>
                <w:sz w:val="28"/>
              </w:rPr>
              <w:t>3</w:t>
            </w:r>
            <w:r>
              <w:rPr>
                <w:spacing w:val="-3"/>
                <w:sz w:val="28"/>
              </w:rPr>
              <w:t> </w:t>
            </w:r>
            <w:r>
              <w:rPr>
                <w:sz w:val="28"/>
              </w:rPr>
              <w:t>năm</w:t>
            </w:r>
            <w:r>
              <w:rPr>
                <w:spacing w:val="-6"/>
                <w:sz w:val="28"/>
              </w:rPr>
              <w:t> </w:t>
            </w:r>
            <w:r>
              <w:rPr>
                <w:spacing w:val="-4"/>
                <w:sz w:val="28"/>
              </w:rPr>
              <w:t>2027</w:t>
            </w:r>
          </w:p>
        </w:tc>
        <w:tc>
          <w:tcPr>
            <w:tcW w:w="1363" w:type="dxa"/>
          </w:tcPr>
          <w:p>
            <w:pPr>
              <w:pStyle w:val="TableParagraph"/>
              <w:spacing w:before="130"/>
              <w:ind w:left="6"/>
              <w:jc w:val="center"/>
              <w:rPr>
                <w:sz w:val="28"/>
              </w:rPr>
            </w:pPr>
            <w:r>
              <w:rPr>
                <w:spacing w:val="-10"/>
                <w:sz w:val="28"/>
              </w:rPr>
              <w:t>7</w:t>
            </w:r>
          </w:p>
        </w:tc>
      </w:tr>
      <w:tr>
        <w:trPr>
          <w:trHeight w:val="51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(2)</w:t>
            </w:r>
            <w:r>
              <w:rPr>
                <w:spacing w:val="-5"/>
                <w:sz w:val="28"/>
              </w:rPr>
              <w:t> </w:t>
            </w:r>
            <w:r>
              <w:rPr>
                <w:sz w:val="28"/>
              </w:rPr>
              <w:t>Xe</w:t>
            </w:r>
            <w:r>
              <w:rPr>
                <w:spacing w:val="-5"/>
                <w:sz w:val="28"/>
              </w:rPr>
              <w:t> </w:t>
            </w:r>
            <w:r>
              <w:rPr>
                <w:sz w:val="28"/>
              </w:rPr>
              <w:t>ô</w:t>
            </w:r>
            <w:r>
              <w:rPr>
                <w:spacing w:val="-4"/>
                <w:sz w:val="28"/>
              </w:rPr>
              <w:t> </w:t>
            </w:r>
            <w:r>
              <w:rPr>
                <w:sz w:val="28"/>
              </w:rPr>
              <w:t>tô</w:t>
            </w:r>
            <w:r>
              <w:rPr>
                <w:spacing w:val="-5"/>
                <w:sz w:val="28"/>
              </w:rPr>
              <w:t> </w:t>
            </w:r>
            <w:r>
              <w:rPr>
                <w:sz w:val="28"/>
              </w:rPr>
              <w:t>chạy</w:t>
            </w:r>
            <w:r>
              <w:rPr>
                <w:spacing w:val="-3"/>
                <w:sz w:val="28"/>
              </w:rPr>
              <w:t> </w:t>
            </w:r>
            <w:r>
              <w:rPr>
                <w:sz w:val="28"/>
              </w:rPr>
              <w:t>điện</w:t>
            </w:r>
            <w:r>
              <w:rPr>
                <w:spacing w:val="-4"/>
                <w:sz w:val="28"/>
              </w:rPr>
              <w:t> khác</w:t>
            </w:r>
          </w:p>
        </w:tc>
        <w:tc>
          <w:tcPr>
            <w:tcW w:w="1363" w:type="dxa"/>
          </w:tcPr>
          <w:p>
            <w:pPr>
              <w:pStyle w:val="TableParagraph"/>
              <w:rPr>
                <w:sz w:val="26"/>
              </w:rPr>
            </w:pP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5"/>
                <w:sz w:val="28"/>
              </w:rPr>
              <w:t> </w:t>
            </w:r>
            <w:r>
              <w:rPr>
                <w:sz w:val="28"/>
              </w:rPr>
              <w:t>Loại</w:t>
            </w:r>
            <w:r>
              <w:rPr>
                <w:spacing w:val="-5"/>
                <w:sz w:val="28"/>
              </w:rPr>
              <w:t> </w:t>
            </w:r>
            <w:r>
              <w:rPr>
                <w:sz w:val="28"/>
              </w:rPr>
              <w:t>chở</w:t>
            </w:r>
            <w:r>
              <w:rPr>
                <w:spacing w:val="-4"/>
                <w:sz w:val="28"/>
              </w:rPr>
              <w:t> </w:t>
            </w:r>
            <w:r>
              <w:rPr>
                <w:sz w:val="28"/>
              </w:rPr>
              <w:t>người</w:t>
            </w:r>
            <w:r>
              <w:rPr>
                <w:spacing w:val="-5"/>
                <w:sz w:val="28"/>
              </w:rPr>
              <w:t> </w:t>
            </w:r>
            <w:r>
              <w:rPr>
                <w:sz w:val="28"/>
              </w:rPr>
              <w:t>từ</w:t>
            </w:r>
            <w:r>
              <w:rPr>
                <w:spacing w:val="-5"/>
                <w:sz w:val="28"/>
              </w:rPr>
              <w:t> </w:t>
            </w:r>
            <w:r>
              <w:rPr>
                <w:sz w:val="28"/>
              </w:rPr>
              <w:t>9</w:t>
            </w:r>
            <w:r>
              <w:rPr>
                <w:spacing w:val="-3"/>
                <w:sz w:val="28"/>
              </w:rPr>
              <w:t> </w:t>
            </w:r>
            <w:r>
              <w:rPr>
                <w:sz w:val="28"/>
              </w:rPr>
              <w:t>chỗ</w:t>
            </w:r>
            <w:r>
              <w:rPr>
                <w:spacing w:val="-4"/>
                <w:sz w:val="28"/>
              </w:rPr>
              <w:t> </w:t>
            </w:r>
            <w:r>
              <w:rPr>
                <w:sz w:val="28"/>
              </w:rPr>
              <w:t>trở</w:t>
            </w:r>
            <w:r>
              <w:rPr>
                <w:spacing w:val="-5"/>
                <w:sz w:val="28"/>
              </w:rPr>
              <w:t> </w:t>
            </w:r>
            <w:r>
              <w:rPr>
                <w:spacing w:val="-2"/>
                <w:sz w:val="28"/>
              </w:rPr>
              <w:t>xuống</w:t>
            </w:r>
          </w:p>
        </w:tc>
        <w:tc>
          <w:tcPr>
            <w:tcW w:w="1363" w:type="dxa"/>
          </w:tcPr>
          <w:p>
            <w:pPr>
              <w:pStyle w:val="TableParagraph"/>
              <w:spacing w:before="130"/>
              <w:ind w:left="6"/>
              <w:jc w:val="center"/>
              <w:rPr>
                <w:sz w:val="28"/>
              </w:rPr>
            </w:pPr>
            <w:r>
              <w:rPr>
                <w:spacing w:val="-5"/>
                <w:sz w:val="28"/>
              </w:rPr>
              <w:t>15</w:t>
            </w:r>
          </w:p>
        </w:tc>
      </w:tr>
    </w:tbl>
    <w:p>
      <w:pPr>
        <w:pStyle w:val="TableParagraph"/>
        <w:spacing w:after="0"/>
        <w:jc w:val="center"/>
        <w:rPr>
          <w:sz w:val="28"/>
        </w:rPr>
        <w:sectPr>
          <w:pgSz w:w="11910" w:h="16840"/>
          <w:pgMar w:header="1050" w:footer="0" w:top="1440" w:bottom="280" w:left="1133" w:right="1133"/>
        </w:sectPr>
      </w:pPr>
    </w:p>
    <w:p>
      <w:pPr>
        <w:pStyle w:val="BodyText"/>
        <w:spacing w:before="8"/>
        <w:ind w:left="0" w:firstLine="0"/>
        <w:jc w:val="left"/>
        <w:rPr>
          <w:sz w:val="19"/>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7147"/>
        <w:gridCol w:w="1363"/>
      </w:tblGrid>
      <w:tr>
        <w:trPr>
          <w:trHeight w:val="1312" w:hRule="atLeast"/>
        </w:trPr>
        <w:tc>
          <w:tcPr>
            <w:tcW w:w="890" w:type="dxa"/>
          </w:tcPr>
          <w:p>
            <w:pPr>
              <w:pStyle w:val="TableParagraph"/>
              <w:spacing w:before="204"/>
              <w:rPr>
                <w:sz w:val="28"/>
              </w:rPr>
            </w:pPr>
          </w:p>
          <w:p>
            <w:pPr>
              <w:pStyle w:val="TableParagraph"/>
              <w:spacing w:before="1"/>
              <w:ind w:left="181"/>
              <w:rPr>
                <w:b/>
                <w:sz w:val="28"/>
              </w:rPr>
            </w:pPr>
            <w:r>
              <w:rPr>
                <w:b/>
                <w:spacing w:val="-5"/>
                <w:sz w:val="28"/>
              </w:rPr>
              <w:t>STT</w:t>
            </w:r>
          </w:p>
        </w:tc>
        <w:tc>
          <w:tcPr>
            <w:tcW w:w="7147" w:type="dxa"/>
          </w:tcPr>
          <w:p>
            <w:pPr>
              <w:pStyle w:val="TableParagraph"/>
              <w:spacing w:before="204"/>
              <w:rPr>
                <w:sz w:val="28"/>
              </w:rPr>
            </w:pPr>
          </w:p>
          <w:p>
            <w:pPr>
              <w:pStyle w:val="TableParagraph"/>
              <w:spacing w:before="1"/>
              <w:ind w:left="11"/>
              <w:jc w:val="center"/>
              <w:rPr>
                <w:b/>
                <w:sz w:val="28"/>
              </w:rPr>
            </w:pPr>
            <w:r>
              <w:rPr>
                <w:b/>
                <w:sz w:val="28"/>
              </w:rPr>
              <w:t>Hàng</w:t>
            </w:r>
            <w:r>
              <w:rPr>
                <w:b/>
                <w:spacing w:val="-7"/>
                <w:sz w:val="28"/>
              </w:rPr>
              <w:t> </w:t>
            </w:r>
            <w:r>
              <w:rPr>
                <w:b/>
                <w:sz w:val="28"/>
              </w:rPr>
              <w:t>hóa,</w:t>
            </w:r>
            <w:r>
              <w:rPr>
                <w:b/>
                <w:spacing w:val="-7"/>
                <w:sz w:val="28"/>
              </w:rPr>
              <w:t> </w:t>
            </w:r>
            <w:r>
              <w:rPr>
                <w:b/>
                <w:sz w:val="28"/>
              </w:rPr>
              <w:t>dịch</w:t>
            </w:r>
            <w:r>
              <w:rPr>
                <w:b/>
                <w:spacing w:val="-6"/>
                <w:sz w:val="28"/>
              </w:rPr>
              <w:t> </w:t>
            </w:r>
            <w:r>
              <w:rPr>
                <w:b/>
                <w:spacing w:val="-5"/>
                <w:sz w:val="28"/>
              </w:rPr>
              <w:t>vụ</w:t>
            </w:r>
          </w:p>
        </w:tc>
        <w:tc>
          <w:tcPr>
            <w:tcW w:w="1363" w:type="dxa"/>
          </w:tcPr>
          <w:p>
            <w:pPr>
              <w:pStyle w:val="TableParagraph"/>
              <w:spacing w:line="328" w:lineRule="auto" w:before="307"/>
              <w:ind w:left="446" w:hanging="363"/>
              <w:rPr>
                <w:b/>
                <w:sz w:val="28"/>
              </w:rPr>
            </w:pPr>
            <w:r>
              <w:rPr>
                <w:b/>
                <w:sz w:val="28"/>
              </w:rPr>
              <w:t>Thuế</w:t>
            </w:r>
            <w:r>
              <w:rPr>
                <w:b/>
                <w:spacing w:val="-18"/>
                <w:sz w:val="28"/>
              </w:rPr>
              <w:t> </w:t>
            </w:r>
            <w:r>
              <w:rPr>
                <w:b/>
                <w:sz w:val="28"/>
              </w:rPr>
              <w:t>suất </w:t>
            </w:r>
            <w:r>
              <w:rPr>
                <w:b/>
                <w:spacing w:val="-4"/>
                <w:sz w:val="28"/>
              </w:rPr>
              <w:t>(%)</w:t>
            </w:r>
          </w:p>
        </w:tc>
      </w:tr>
      <w:tr>
        <w:trPr>
          <w:trHeight w:val="519"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
                <w:sz w:val="28"/>
              </w:rPr>
              <w:t> </w:t>
            </w:r>
            <w:r>
              <w:rPr>
                <w:sz w:val="28"/>
              </w:rPr>
              <w:t>Loại</w:t>
            </w:r>
            <w:r>
              <w:rPr>
                <w:spacing w:val="-5"/>
                <w:sz w:val="28"/>
              </w:rPr>
              <w:t> </w:t>
            </w:r>
            <w:r>
              <w:rPr>
                <w:sz w:val="28"/>
              </w:rPr>
              <w:t>chở</w:t>
            </w:r>
            <w:r>
              <w:rPr>
                <w:spacing w:val="-5"/>
                <w:sz w:val="28"/>
              </w:rPr>
              <w:t> </w:t>
            </w:r>
            <w:r>
              <w:rPr>
                <w:sz w:val="28"/>
              </w:rPr>
              <w:t>người</w:t>
            </w:r>
            <w:r>
              <w:rPr>
                <w:spacing w:val="-5"/>
                <w:sz w:val="28"/>
              </w:rPr>
              <w:t> </w:t>
            </w:r>
            <w:r>
              <w:rPr>
                <w:sz w:val="28"/>
              </w:rPr>
              <w:t>từ</w:t>
            </w:r>
            <w:r>
              <w:rPr>
                <w:spacing w:val="-5"/>
                <w:sz w:val="28"/>
              </w:rPr>
              <w:t> </w:t>
            </w:r>
            <w:r>
              <w:rPr>
                <w:sz w:val="28"/>
              </w:rPr>
              <w:t>10</w:t>
            </w:r>
            <w:r>
              <w:rPr>
                <w:spacing w:val="-4"/>
                <w:sz w:val="28"/>
              </w:rPr>
              <w:t> </w:t>
            </w:r>
            <w:r>
              <w:rPr>
                <w:sz w:val="28"/>
              </w:rPr>
              <w:t>đến</w:t>
            </w:r>
            <w:r>
              <w:rPr>
                <w:spacing w:val="-5"/>
                <w:sz w:val="28"/>
              </w:rPr>
              <w:t> </w:t>
            </w:r>
            <w:r>
              <w:rPr>
                <w:sz w:val="28"/>
              </w:rPr>
              <w:t>dưới</w:t>
            </w:r>
            <w:r>
              <w:rPr>
                <w:spacing w:val="-5"/>
                <w:sz w:val="28"/>
              </w:rPr>
              <w:t> </w:t>
            </w:r>
            <w:r>
              <w:rPr>
                <w:sz w:val="28"/>
              </w:rPr>
              <w:t>16</w:t>
            </w:r>
            <w:r>
              <w:rPr>
                <w:spacing w:val="-5"/>
                <w:sz w:val="28"/>
              </w:rPr>
              <w:t> chỗ</w:t>
            </w:r>
          </w:p>
        </w:tc>
        <w:tc>
          <w:tcPr>
            <w:tcW w:w="1363" w:type="dxa"/>
          </w:tcPr>
          <w:p>
            <w:pPr>
              <w:pStyle w:val="TableParagraph"/>
              <w:spacing w:before="130"/>
              <w:ind w:left="6"/>
              <w:jc w:val="center"/>
              <w:rPr>
                <w:sz w:val="28"/>
              </w:rPr>
            </w:pPr>
            <w:r>
              <w:rPr>
                <w:spacing w:val="-5"/>
                <w:sz w:val="28"/>
              </w:rPr>
              <w:t>10</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
                <w:sz w:val="28"/>
              </w:rPr>
              <w:t> </w:t>
            </w:r>
            <w:r>
              <w:rPr>
                <w:sz w:val="28"/>
              </w:rPr>
              <w:t>Loại</w:t>
            </w:r>
            <w:r>
              <w:rPr>
                <w:spacing w:val="-5"/>
                <w:sz w:val="28"/>
              </w:rPr>
              <w:t> </w:t>
            </w:r>
            <w:r>
              <w:rPr>
                <w:sz w:val="28"/>
              </w:rPr>
              <w:t>chở</w:t>
            </w:r>
            <w:r>
              <w:rPr>
                <w:spacing w:val="-5"/>
                <w:sz w:val="28"/>
              </w:rPr>
              <w:t> </w:t>
            </w:r>
            <w:r>
              <w:rPr>
                <w:sz w:val="28"/>
              </w:rPr>
              <w:t>người</w:t>
            </w:r>
            <w:r>
              <w:rPr>
                <w:spacing w:val="-5"/>
                <w:sz w:val="28"/>
              </w:rPr>
              <w:t> </w:t>
            </w:r>
            <w:r>
              <w:rPr>
                <w:sz w:val="28"/>
              </w:rPr>
              <w:t>từ</w:t>
            </w:r>
            <w:r>
              <w:rPr>
                <w:spacing w:val="-5"/>
                <w:sz w:val="28"/>
              </w:rPr>
              <w:t> </w:t>
            </w:r>
            <w:r>
              <w:rPr>
                <w:sz w:val="28"/>
              </w:rPr>
              <w:t>16</w:t>
            </w:r>
            <w:r>
              <w:rPr>
                <w:spacing w:val="-4"/>
                <w:sz w:val="28"/>
              </w:rPr>
              <w:t> </w:t>
            </w:r>
            <w:r>
              <w:rPr>
                <w:sz w:val="28"/>
              </w:rPr>
              <w:t>đến</w:t>
            </w:r>
            <w:r>
              <w:rPr>
                <w:spacing w:val="-5"/>
                <w:sz w:val="28"/>
              </w:rPr>
              <w:t> </w:t>
            </w:r>
            <w:r>
              <w:rPr>
                <w:sz w:val="28"/>
              </w:rPr>
              <w:t>dưới</w:t>
            </w:r>
            <w:r>
              <w:rPr>
                <w:spacing w:val="-5"/>
                <w:sz w:val="28"/>
              </w:rPr>
              <w:t> </w:t>
            </w:r>
            <w:r>
              <w:rPr>
                <w:sz w:val="28"/>
              </w:rPr>
              <w:t>24</w:t>
            </w:r>
            <w:r>
              <w:rPr>
                <w:spacing w:val="-5"/>
                <w:sz w:val="28"/>
              </w:rPr>
              <w:t> chỗ</w:t>
            </w:r>
          </w:p>
        </w:tc>
        <w:tc>
          <w:tcPr>
            <w:tcW w:w="1363" w:type="dxa"/>
          </w:tcPr>
          <w:p>
            <w:pPr>
              <w:pStyle w:val="TableParagraph"/>
              <w:spacing w:before="130"/>
              <w:ind w:left="6"/>
              <w:jc w:val="center"/>
              <w:rPr>
                <w:sz w:val="28"/>
              </w:rPr>
            </w:pPr>
            <w:r>
              <w:rPr>
                <w:spacing w:val="-10"/>
                <w:sz w:val="28"/>
              </w:rPr>
              <w:t>5</w:t>
            </w:r>
          </w:p>
        </w:tc>
      </w:tr>
      <w:tr>
        <w:trPr>
          <w:trHeight w:val="520" w:hRule="atLeast"/>
        </w:trPr>
        <w:tc>
          <w:tcPr>
            <w:tcW w:w="890" w:type="dxa"/>
          </w:tcPr>
          <w:p>
            <w:pPr>
              <w:pStyle w:val="TableParagraph"/>
              <w:rPr>
                <w:sz w:val="26"/>
              </w:rPr>
            </w:pPr>
          </w:p>
        </w:tc>
        <w:tc>
          <w:tcPr>
            <w:tcW w:w="7147" w:type="dxa"/>
          </w:tcPr>
          <w:p>
            <w:pPr>
              <w:pStyle w:val="TableParagraph"/>
              <w:spacing w:before="130"/>
              <w:ind w:left="86"/>
              <w:rPr>
                <w:sz w:val="28"/>
              </w:rPr>
            </w:pPr>
            <w:r>
              <w:rPr>
                <w:sz w:val="28"/>
              </w:rPr>
              <w:t>-</w:t>
            </w:r>
            <w:r>
              <w:rPr>
                <w:spacing w:val="-6"/>
                <w:sz w:val="28"/>
              </w:rPr>
              <w:t> </w:t>
            </w:r>
            <w:r>
              <w:rPr>
                <w:sz w:val="28"/>
              </w:rPr>
              <w:t>Loại</w:t>
            </w:r>
            <w:r>
              <w:rPr>
                <w:spacing w:val="-5"/>
                <w:sz w:val="28"/>
              </w:rPr>
              <w:t> </w:t>
            </w:r>
            <w:r>
              <w:rPr>
                <w:sz w:val="28"/>
              </w:rPr>
              <w:t>thiết</w:t>
            </w:r>
            <w:r>
              <w:rPr>
                <w:spacing w:val="-6"/>
                <w:sz w:val="28"/>
              </w:rPr>
              <w:t> </w:t>
            </w:r>
            <w:r>
              <w:rPr>
                <w:sz w:val="28"/>
              </w:rPr>
              <w:t>kế</w:t>
            </w:r>
            <w:r>
              <w:rPr>
                <w:spacing w:val="-6"/>
                <w:sz w:val="28"/>
              </w:rPr>
              <w:t> </w:t>
            </w:r>
            <w:r>
              <w:rPr>
                <w:sz w:val="28"/>
              </w:rPr>
              <w:t>vừa</w:t>
            </w:r>
            <w:r>
              <w:rPr>
                <w:spacing w:val="-5"/>
                <w:sz w:val="28"/>
              </w:rPr>
              <w:t> </w:t>
            </w:r>
            <w:r>
              <w:rPr>
                <w:sz w:val="28"/>
              </w:rPr>
              <w:t>chở</w:t>
            </w:r>
            <w:r>
              <w:rPr>
                <w:spacing w:val="-5"/>
                <w:sz w:val="28"/>
              </w:rPr>
              <w:t> </w:t>
            </w:r>
            <w:r>
              <w:rPr>
                <w:sz w:val="28"/>
              </w:rPr>
              <w:t>người,</w:t>
            </w:r>
            <w:r>
              <w:rPr>
                <w:spacing w:val="-4"/>
                <w:sz w:val="28"/>
              </w:rPr>
              <w:t> </w:t>
            </w:r>
            <w:r>
              <w:rPr>
                <w:sz w:val="28"/>
              </w:rPr>
              <w:t>vừa</w:t>
            </w:r>
            <w:r>
              <w:rPr>
                <w:spacing w:val="-5"/>
                <w:sz w:val="28"/>
              </w:rPr>
              <w:t> </w:t>
            </w:r>
            <w:r>
              <w:rPr>
                <w:sz w:val="28"/>
              </w:rPr>
              <w:t>chở</w:t>
            </w:r>
            <w:r>
              <w:rPr>
                <w:spacing w:val="-6"/>
                <w:sz w:val="28"/>
              </w:rPr>
              <w:t> </w:t>
            </w:r>
            <w:r>
              <w:rPr>
                <w:spacing w:val="-4"/>
                <w:sz w:val="28"/>
              </w:rPr>
              <w:t>hàng</w:t>
            </w:r>
          </w:p>
        </w:tc>
        <w:tc>
          <w:tcPr>
            <w:tcW w:w="1363" w:type="dxa"/>
          </w:tcPr>
          <w:p>
            <w:pPr>
              <w:pStyle w:val="TableParagraph"/>
              <w:spacing w:before="130"/>
              <w:ind w:left="6" w:right="1"/>
              <w:jc w:val="center"/>
              <w:rPr>
                <w:sz w:val="28"/>
              </w:rPr>
            </w:pPr>
            <w:r>
              <w:rPr>
                <w:spacing w:val="-5"/>
                <w:sz w:val="28"/>
              </w:rPr>
              <w:t>10</w:t>
            </w:r>
          </w:p>
        </w:tc>
      </w:tr>
    </w:tbl>
    <w:p>
      <w:pPr>
        <w:pStyle w:val="Heading1"/>
        <w:spacing w:before="192"/>
      </w:pPr>
      <w:r>
        <w:rPr/>
        <w:t>Điều</w:t>
      </w:r>
      <w:r>
        <w:rPr>
          <w:spacing w:val="-6"/>
        </w:rPr>
        <w:t> </w:t>
      </w:r>
      <w:r>
        <w:rPr/>
        <w:t>9.</w:t>
      </w:r>
      <w:r>
        <w:rPr>
          <w:spacing w:val="-5"/>
        </w:rPr>
        <w:t> </w:t>
      </w:r>
      <w:r>
        <w:rPr/>
        <w:t>Sửa</w:t>
      </w:r>
      <w:r>
        <w:rPr>
          <w:spacing w:val="-5"/>
        </w:rPr>
        <w:t> </w:t>
      </w:r>
      <w:r>
        <w:rPr/>
        <w:t>đổi,</w:t>
      </w:r>
      <w:r>
        <w:rPr>
          <w:spacing w:val="-5"/>
        </w:rPr>
        <w:t> </w:t>
      </w:r>
      <w:r>
        <w:rPr/>
        <w:t>bổ</w:t>
      </w:r>
      <w:r>
        <w:rPr>
          <w:spacing w:val="-6"/>
        </w:rPr>
        <w:t> </w:t>
      </w:r>
      <w:r>
        <w:rPr/>
        <w:t>sung</w:t>
      </w:r>
      <w:r>
        <w:rPr>
          <w:spacing w:val="-5"/>
        </w:rPr>
        <w:t> </w:t>
      </w:r>
      <w:r>
        <w:rPr/>
        <w:t>một</w:t>
      </w:r>
      <w:r>
        <w:rPr>
          <w:spacing w:val="-7"/>
        </w:rPr>
        <w:t> </w:t>
      </w:r>
      <w:r>
        <w:rPr/>
        <w:t>số</w:t>
      </w:r>
      <w:r>
        <w:rPr>
          <w:spacing w:val="-4"/>
        </w:rPr>
        <w:t> </w:t>
      </w:r>
      <w:r>
        <w:rPr/>
        <w:t>điều</w:t>
      </w:r>
      <w:r>
        <w:rPr>
          <w:spacing w:val="-5"/>
        </w:rPr>
        <w:t> </w:t>
      </w:r>
      <w:r>
        <w:rPr/>
        <w:t>của</w:t>
      </w:r>
      <w:r>
        <w:rPr>
          <w:spacing w:val="-5"/>
        </w:rPr>
        <w:t> </w:t>
      </w:r>
      <w:r>
        <w:rPr/>
        <w:t>Luật</w:t>
      </w:r>
      <w:r>
        <w:rPr>
          <w:spacing w:val="-6"/>
        </w:rPr>
        <w:t> </w:t>
      </w:r>
      <w:r>
        <w:rPr/>
        <w:t>Thi</w:t>
      </w:r>
      <w:r>
        <w:rPr>
          <w:spacing w:val="-5"/>
        </w:rPr>
        <w:t> </w:t>
      </w:r>
      <w:r>
        <w:rPr/>
        <w:t>hành</w:t>
      </w:r>
      <w:r>
        <w:rPr>
          <w:spacing w:val="-6"/>
        </w:rPr>
        <w:t> </w:t>
      </w:r>
      <w:r>
        <w:rPr/>
        <w:t>án</w:t>
      </w:r>
      <w:r>
        <w:rPr>
          <w:spacing w:val="-5"/>
        </w:rPr>
        <w:t> </w:t>
      </w:r>
      <w:r>
        <w:rPr/>
        <w:t>dân</w:t>
      </w:r>
      <w:r>
        <w:rPr>
          <w:spacing w:val="-6"/>
        </w:rPr>
        <w:t> </w:t>
      </w:r>
      <w:r>
        <w:rPr>
          <w:spacing w:val="-5"/>
        </w:rPr>
        <w:t>sự</w:t>
      </w:r>
    </w:p>
    <w:p>
      <w:pPr>
        <w:pStyle w:val="ListParagraph"/>
        <w:numPr>
          <w:ilvl w:val="0"/>
          <w:numId w:val="8"/>
        </w:numPr>
        <w:tabs>
          <w:tab w:pos="880" w:val="left" w:leader="none"/>
        </w:tabs>
        <w:spacing w:line="240" w:lineRule="auto" w:before="218" w:after="0"/>
        <w:ind w:left="880" w:right="0" w:hanging="278"/>
        <w:jc w:val="left"/>
        <w:rPr>
          <w:sz w:val="28"/>
        </w:rPr>
      </w:pPr>
      <w:r>
        <w:rPr>
          <w:sz w:val="28"/>
        </w:rPr>
        <w:t>Sửa</w:t>
      </w:r>
      <w:r>
        <w:rPr>
          <w:spacing w:val="-6"/>
          <w:sz w:val="28"/>
        </w:rPr>
        <w:t> </w:t>
      </w:r>
      <w:r>
        <w:rPr>
          <w:sz w:val="28"/>
        </w:rPr>
        <w:t>đổi,</w:t>
      </w:r>
      <w:r>
        <w:rPr>
          <w:spacing w:val="-5"/>
          <w:sz w:val="28"/>
        </w:rPr>
        <w:t> </w:t>
      </w:r>
      <w:r>
        <w:rPr>
          <w:sz w:val="28"/>
        </w:rPr>
        <w:t>bổ</w:t>
      </w:r>
      <w:r>
        <w:rPr>
          <w:spacing w:val="-5"/>
          <w:sz w:val="28"/>
        </w:rPr>
        <w:t> </w:t>
      </w:r>
      <w:r>
        <w:rPr>
          <w:sz w:val="28"/>
        </w:rPr>
        <w:t>sung</w:t>
      </w:r>
      <w:r>
        <w:rPr>
          <w:spacing w:val="-4"/>
          <w:sz w:val="28"/>
        </w:rPr>
        <w:t> </w:t>
      </w:r>
      <w:r>
        <w:rPr>
          <w:sz w:val="28"/>
        </w:rPr>
        <w:t>Điều</w:t>
      </w:r>
      <w:r>
        <w:rPr>
          <w:spacing w:val="-5"/>
          <w:sz w:val="28"/>
        </w:rPr>
        <w:t> </w:t>
      </w:r>
      <w:r>
        <w:rPr>
          <w:sz w:val="28"/>
        </w:rPr>
        <w:t>55</w:t>
      </w:r>
      <w:r>
        <w:rPr>
          <w:spacing w:val="-4"/>
          <w:sz w:val="28"/>
        </w:rPr>
        <w:t> </w:t>
      </w:r>
      <w:r>
        <w:rPr>
          <w:sz w:val="28"/>
        </w:rPr>
        <w:t>như</w:t>
      </w:r>
      <w:r>
        <w:rPr>
          <w:spacing w:val="-6"/>
          <w:sz w:val="28"/>
        </w:rPr>
        <w:t> </w:t>
      </w:r>
      <w:r>
        <w:rPr>
          <w:spacing w:val="-4"/>
          <w:sz w:val="28"/>
        </w:rPr>
        <w:t>sau:</w:t>
      </w:r>
    </w:p>
    <w:p>
      <w:pPr>
        <w:pStyle w:val="Heading1"/>
        <w:spacing w:before="233"/>
      </w:pPr>
      <w:r>
        <w:rPr/>
        <w:t>“Điều</w:t>
      </w:r>
      <w:r>
        <w:rPr>
          <w:spacing w:val="-6"/>
        </w:rPr>
        <w:t> </w:t>
      </w:r>
      <w:r>
        <w:rPr/>
        <w:t>55.</w:t>
      </w:r>
      <w:r>
        <w:rPr>
          <w:spacing w:val="-3"/>
        </w:rPr>
        <w:t> </w:t>
      </w:r>
      <w:r>
        <w:rPr/>
        <w:t>Ủy</w:t>
      </w:r>
      <w:r>
        <w:rPr>
          <w:spacing w:val="-5"/>
        </w:rPr>
        <w:t> </w:t>
      </w:r>
      <w:r>
        <w:rPr/>
        <w:t>thác</w:t>
      </w:r>
      <w:r>
        <w:rPr>
          <w:spacing w:val="-5"/>
        </w:rPr>
        <w:t> </w:t>
      </w:r>
      <w:r>
        <w:rPr/>
        <w:t>thi</w:t>
      </w:r>
      <w:r>
        <w:rPr>
          <w:spacing w:val="-5"/>
        </w:rPr>
        <w:t> </w:t>
      </w:r>
      <w:r>
        <w:rPr/>
        <w:t>hành</w:t>
      </w:r>
      <w:r>
        <w:rPr>
          <w:spacing w:val="-5"/>
        </w:rPr>
        <w:t> </w:t>
      </w:r>
      <w:r>
        <w:rPr/>
        <w:t>án</w:t>
      </w:r>
      <w:r>
        <w:rPr>
          <w:spacing w:val="-5"/>
        </w:rPr>
        <w:t> </w:t>
      </w:r>
      <w:r>
        <w:rPr/>
        <w:t>và</w:t>
      </w:r>
      <w:r>
        <w:rPr>
          <w:spacing w:val="-4"/>
        </w:rPr>
        <w:t> </w:t>
      </w:r>
      <w:r>
        <w:rPr/>
        <w:t>ủy</w:t>
      </w:r>
      <w:r>
        <w:rPr>
          <w:spacing w:val="-5"/>
        </w:rPr>
        <w:t> </w:t>
      </w:r>
      <w:r>
        <w:rPr/>
        <w:t>thác</w:t>
      </w:r>
      <w:r>
        <w:rPr>
          <w:spacing w:val="-5"/>
        </w:rPr>
        <w:t> </w:t>
      </w:r>
      <w:r>
        <w:rPr/>
        <w:t>xử</w:t>
      </w:r>
      <w:r>
        <w:rPr>
          <w:spacing w:val="-5"/>
        </w:rPr>
        <w:t> </w:t>
      </w:r>
      <w:r>
        <w:rPr/>
        <w:t>lý</w:t>
      </w:r>
      <w:r>
        <w:rPr>
          <w:spacing w:val="-5"/>
        </w:rPr>
        <w:t> </w:t>
      </w:r>
      <w:r>
        <w:rPr/>
        <w:t>tài</w:t>
      </w:r>
      <w:r>
        <w:rPr>
          <w:spacing w:val="-5"/>
        </w:rPr>
        <w:t> sản</w:t>
      </w:r>
    </w:p>
    <w:p>
      <w:pPr>
        <w:pStyle w:val="ListParagraph"/>
        <w:numPr>
          <w:ilvl w:val="0"/>
          <w:numId w:val="9"/>
        </w:numPr>
        <w:tabs>
          <w:tab w:pos="901" w:val="left" w:leader="none"/>
        </w:tabs>
        <w:spacing w:line="343" w:lineRule="auto" w:before="239" w:after="0"/>
        <w:ind w:left="148" w:right="143" w:firstLine="453"/>
        <w:jc w:val="both"/>
        <w:rPr>
          <w:sz w:val="28"/>
        </w:rPr>
      </w:pPr>
      <w:r>
        <w:rPr>
          <w:sz w:val="28"/>
        </w:rPr>
        <w:t>Cơ quan thi hành án dân sự phải ủy thác thi hành án trong các trường hợp sau đây:</w:t>
      </w:r>
    </w:p>
    <w:p>
      <w:pPr>
        <w:pStyle w:val="ListParagraph"/>
        <w:numPr>
          <w:ilvl w:val="1"/>
          <w:numId w:val="9"/>
        </w:numPr>
        <w:tabs>
          <w:tab w:pos="897" w:val="left" w:leader="none"/>
        </w:tabs>
        <w:spacing w:line="343" w:lineRule="auto" w:before="99" w:after="0"/>
        <w:ind w:left="148" w:right="142" w:firstLine="453"/>
        <w:jc w:val="both"/>
        <w:rPr>
          <w:sz w:val="28"/>
        </w:rPr>
      </w:pPr>
      <w:r>
        <w:rPr>
          <w:sz w:val="28"/>
        </w:rPr>
        <w:t>Ủy thác thi hành án cho cơ quan thi hành án dân sự nơi người phải thi hành án có tài sản, làm việc, cư trú hoặc có trụ sở sau khi đã xử lý xong tài sản tạm giữ, thu giữ, tài sản kê biên trên địa bàn có liên quan đến khoản ủy thác, trừ trường hợp quy định tại điểm b khoản này.</w:t>
      </w:r>
    </w:p>
    <w:p>
      <w:pPr>
        <w:pStyle w:val="BodyText"/>
        <w:spacing w:line="343" w:lineRule="auto" w:before="97"/>
        <w:ind w:right="141"/>
      </w:pPr>
      <w:r>
        <w:rPr/>
        <w:t>Trường hợp thi hành nghĩa vụ về tài sản thì ủy thác cho cơ quan thi hành án dân sự nơi người phải thi hành án có tài sản; trường hợp không xác định được nơi có tài sản thì ủy thác cho cơ quan thi hành án dân sự nơi người phải thi hành án</w:t>
      </w:r>
      <w:r>
        <w:rPr>
          <w:spacing w:val="40"/>
        </w:rPr>
        <w:t> </w:t>
      </w:r>
      <w:r>
        <w:rPr/>
        <w:t>làm việc, cư trú hoặc có trụ sở.</w:t>
      </w:r>
    </w:p>
    <w:p>
      <w:pPr>
        <w:pStyle w:val="BodyText"/>
        <w:spacing w:line="343" w:lineRule="auto"/>
        <w:ind w:right="142"/>
      </w:pPr>
      <w:r>
        <w:rPr/>
        <w:t>Trường hợp thi hành nghĩa vụ liên đới mà người phải thi hành án có tài sản, làm việc, cư trú hoặc có trụ sở ở các địa phương khác nhau thì ủy thác toàn bộ nghĩa vụ thi hành án cho cơ quan thi hành án dân sự thuộc một trong các địa phương nơi người phải thi hành án có điều kiện thi hành án;</w:t>
      </w:r>
    </w:p>
    <w:p>
      <w:pPr>
        <w:pStyle w:val="ListParagraph"/>
        <w:numPr>
          <w:ilvl w:val="1"/>
          <w:numId w:val="9"/>
        </w:numPr>
        <w:tabs>
          <w:tab w:pos="904" w:val="left" w:leader="none"/>
        </w:tabs>
        <w:spacing w:line="343" w:lineRule="auto" w:before="99" w:after="0"/>
        <w:ind w:left="148" w:right="141" w:firstLine="453"/>
        <w:jc w:val="both"/>
        <w:rPr>
          <w:sz w:val="28"/>
        </w:rPr>
      </w:pPr>
      <w:r>
        <w:rPr>
          <w:sz w:val="28"/>
        </w:rPr>
        <w:t>Ủy</w:t>
      </w:r>
      <w:r>
        <w:rPr>
          <w:spacing w:val="-2"/>
          <w:sz w:val="28"/>
        </w:rPr>
        <w:t> </w:t>
      </w:r>
      <w:r>
        <w:rPr>
          <w:sz w:val="28"/>
        </w:rPr>
        <w:t>thác</w:t>
      </w:r>
      <w:r>
        <w:rPr>
          <w:spacing w:val="-1"/>
          <w:sz w:val="28"/>
        </w:rPr>
        <w:t> </w:t>
      </w:r>
      <w:r>
        <w:rPr>
          <w:sz w:val="28"/>
        </w:rPr>
        <w:t>thi</w:t>
      </w:r>
      <w:r>
        <w:rPr>
          <w:spacing w:val="-1"/>
          <w:sz w:val="28"/>
        </w:rPr>
        <w:t> </w:t>
      </w:r>
      <w:r>
        <w:rPr>
          <w:sz w:val="28"/>
        </w:rPr>
        <w:t>hành</w:t>
      </w:r>
      <w:r>
        <w:rPr>
          <w:spacing w:val="-2"/>
          <w:sz w:val="28"/>
        </w:rPr>
        <w:t> </w:t>
      </w:r>
      <w:r>
        <w:rPr>
          <w:sz w:val="28"/>
        </w:rPr>
        <w:t>án</w:t>
      </w:r>
      <w:r>
        <w:rPr>
          <w:spacing w:val="-2"/>
          <w:sz w:val="28"/>
        </w:rPr>
        <w:t> </w:t>
      </w:r>
      <w:r>
        <w:rPr>
          <w:sz w:val="28"/>
        </w:rPr>
        <w:t>đối</w:t>
      </w:r>
      <w:r>
        <w:rPr>
          <w:spacing w:val="-3"/>
          <w:sz w:val="28"/>
        </w:rPr>
        <w:t> </w:t>
      </w:r>
      <w:r>
        <w:rPr>
          <w:sz w:val="28"/>
        </w:rPr>
        <w:t>với</w:t>
      </w:r>
      <w:r>
        <w:rPr>
          <w:spacing w:val="-1"/>
          <w:sz w:val="28"/>
        </w:rPr>
        <w:t> </w:t>
      </w:r>
      <w:r>
        <w:rPr>
          <w:sz w:val="28"/>
        </w:rPr>
        <w:t>khoản</w:t>
      </w:r>
      <w:r>
        <w:rPr>
          <w:spacing w:val="-1"/>
          <w:sz w:val="28"/>
        </w:rPr>
        <w:t> </w:t>
      </w:r>
      <w:r>
        <w:rPr>
          <w:sz w:val="28"/>
        </w:rPr>
        <w:t>phải</w:t>
      </w:r>
      <w:r>
        <w:rPr>
          <w:spacing w:val="-2"/>
          <w:sz w:val="28"/>
        </w:rPr>
        <w:t> </w:t>
      </w:r>
      <w:r>
        <w:rPr>
          <w:sz w:val="28"/>
        </w:rPr>
        <w:t>thi</w:t>
      </w:r>
      <w:r>
        <w:rPr>
          <w:spacing w:val="-2"/>
          <w:sz w:val="28"/>
        </w:rPr>
        <w:t> </w:t>
      </w:r>
      <w:r>
        <w:rPr>
          <w:sz w:val="28"/>
        </w:rPr>
        <w:t>hành</w:t>
      </w:r>
      <w:r>
        <w:rPr>
          <w:spacing w:val="-2"/>
          <w:sz w:val="28"/>
        </w:rPr>
        <w:t> </w:t>
      </w:r>
      <w:r>
        <w:rPr>
          <w:sz w:val="28"/>
        </w:rPr>
        <w:t>án</w:t>
      </w:r>
      <w:r>
        <w:rPr>
          <w:spacing w:val="-2"/>
          <w:sz w:val="28"/>
        </w:rPr>
        <w:t> </w:t>
      </w:r>
      <w:r>
        <w:rPr>
          <w:sz w:val="28"/>
        </w:rPr>
        <w:t>cụ</w:t>
      </w:r>
      <w:r>
        <w:rPr>
          <w:spacing w:val="-1"/>
          <w:sz w:val="28"/>
        </w:rPr>
        <w:t> </w:t>
      </w:r>
      <w:r>
        <w:rPr>
          <w:sz w:val="28"/>
        </w:rPr>
        <w:t>thể</w:t>
      </w:r>
      <w:r>
        <w:rPr>
          <w:spacing w:val="-2"/>
          <w:sz w:val="28"/>
        </w:rPr>
        <w:t> </w:t>
      </w:r>
      <w:r>
        <w:rPr>
          <w:sz w:val="28"/>
        </w:rPr>
        <w:t>có</w:t>
      </w:r>
      <w:r>
        <w:rPr>
          <w:spacing w:val="-1"/>
          <w:sz w:val="28"/>
        </w:rPr>
        <w:t> </w:t>
      </w:r>
      <w:r>
        <w:rPr>
          <w:sz w:val="28"/>
        </w:rPr>
        <w:t>tài</w:t>
      </w:r>
      <w:r>
        <w:rPr>
          <w:spacing w:val="-1"/>
          <w:sz w:val="28"/>
        </w:rPr>
        <w:t> </w:t>
      </w:r>
      <w:r>
        <w:rPr>
          <w:sz w:val="28"/>
        </w:rPr>
        <w:t>sản</w:t>
      </w:r>
      <w:r>
        <w:rPr>
          <w:spacing w:val="-1"/>
          <w:sz w:val="28"/>
        </w:rPr>
        <w:t> </w:t>
      </w:r>
      <w:r>
        <w:rPr>
          <w:sz w:val="28"/>
        </w:rPr>
        <w:t>bảo</w:t>
      </w:r>
      <w:r>
        <w:rPr>
          <w:spacing w:val="-1"/>
          <w:sz w:val="28"/>
        </w:rPr>
        <w:t> </w:t>
      </w:r>
      <w:r>
        <w:rPr>
          <w:sz w:val="28"/>
        </w:rPr>
        <w:t>đảm theo bản án, quyết định cho cơ quan thi hành án dân sự nơi có tài sản.</w:t>
      </w:r>
    </w:p>
    <w:p>
      <w:pPr>
        <w:pStyle w:val="ListParagraph"/>
        <w:numPr>
          <w:ilvl w:val="0"/>
          <w:numId w:val="9"/>
        </w:numPr>
        <w:tabs>
          <w:tab w:pos="901" w:val="left" w:leader="none"/>
        </w:tabs>
        <w:spacing w:line="343" w:lineRule="auto" w:before="99" w:after="0"/>
        <w:ind w:left="148" w:right="142" w:firstLine="453"/>
        <w:jc w:val="both"/>
        <w:rPr>
          <w:sz w:val="28"/>
        </w:rPr>
      </w:pPr>
      <w:r>
        <w:rPr>
          <w:sz w:val="28"/>
        </w:rPr>
        <w:t>Cơ quan thi hành án dân sự xử lý tài sản trên địa bàn, đồng thời có thể ủy thác xử lý tài sản cho cơ quan thi hành án dân sự nơi có tài sản được bản án, quyết</w:t>
      </w:r>
    </w:p>
    <w:p>
      <w:pPr>
        <w:pStyle w:val="ListParagraph"/>
        <w:spacing w:after="0" w:line="343" w:lineRule="auto"/>
        <w:jc w:val="both"/>
        <w:rPr>
          <w:sz w:val="28"/>
        </w:rPr>
        <w:sectPr>
          <w:pgSz w:w="11910" w:h="16840"/>
          <w:pgMar w:header="1050" w:footer="0" w:top="1440" w:bottom="280" w:left="1133" w:right="1133"/>
        </w:sectPr>
      </w:pPr>
    </w:p>
    <w:p>
      <w:pPr>
        <w:pStyle w:val="BodyText"/>
        <w:spacing w:before="11"/>
        <w:ind w:left="0" w:firstLine="0"/>
        <w:jc w:val="left"/>
      </w:pPr>
    </w:p>
    <w:p>
      <w:pPr>
        <w:pStyle w:val="BodyText"/>
        <w:spacing w:before="0"/>
        <w:ind w:firstLine="0"/>
        <w:jc w:val="left"/>
      </w:pPr>
      <w:r>
        <w:rPr/>
        <w:t>định tuyên</w:t>
      </w:r>
      <w:r>
        <w:rPr>
          <w:spacing w:val="1"/>
        </w:rPr>
        <w:t> </w:t>
      </w:r>
      <w:r>
        <w:rPr/>
        <w:t>kê biên,</w:t>
      </w:r>
      <w:r>
        <w:rPr>
          <w:spacing w:val="1"/>
        </w:rPr>
        <w:t> </w:t>
      </w:r>
      <w:r>
        <w:rPr/>
        <w:t>phong</w:t>
      </w:r>
      <w:r>
        <w:rPr>
          <w:spacing w:val="1"/>
        </w:rPr>
        <w:t> </w:t>
      </w:r>
      <w:r>
        <w:rPr/>
        <w:t>tỏa</w:t>
      </w:r>
      <w:r>
        <w:rPr>
          <w:spacing w:val="-1"/>
        </w:rPr>
        <w:t> </w:t>
      </w:r>
      <w:r>
        <w:rPr/>
        <w:t>hoặc xử</w:t>
      </w:r>
      <w:r>
        <w:rPr>
          <w:spacing w:val="1"/>
        </w:rPr>
        <w:t> </w:t>
      </w:r>
      <w:r>
        <w:rPr/>
        <w:t>lý</w:t>
      </w:r>
      <w:r>
        <w:rPr>
          <w:spacing w:val="1"/>
        </w:rPr>
        <w:t> </w:t>
      </w:r>
      <w:r>
        <w:rPr/>
        <w:t>tài sản</w:t>
      </w:r>
      <w:r>
        <w:rPr>
          <w:spacing w:val="2"/>
        </w:rPr>
        <w:t> </w:t>
      </w:r>
      <w:r>
        <w:rPr/>
        <w:t>để bảo</w:t>
      </w:r>
      <w:r>
        <w:rPr>
          <w:spacing w:val="2"/>
        </w:rPr>
        <w:t> </w:t>
      </w:r>
      <w:r>
        <w:rPr/>
        <w:t>đảm</w:t>
      </w:r>
      <w:r>
        <w:rPr>
          <w:spacing w:val="-1"/>
        </w:rPr>
        <w:t> </w:t>
      </w:r>
      <w:r>
        <w:rPr/>
        <w:t>thi hành</w:t>
      </w:r>
      <w:r>
        <w:rPr>
          <w:spacing w:val="1"/>
        </w:rPr>
        <w:t> </w:t>
      </w:r>
      <w:r>
        <w:rPr/>
        <w:t>án</w:t>
      </w:r>
      <w:r>
        <w:rPr>
          <w:spacing w:val="1"/>
        </w:rPr>
        <w:t> </w:t>
      </w:r>
      <w:r>
        <w:rPr/>
        <w:t>mà tài</w:t>
      </w:r>
      <w:r>
        <w:rPr>
          <w:spacing w:val="1"/>
        </w:rPr>
        <w:t> </w:t>
      </w:r>
      <w:r>
        <w:rPr>
          <w:spacing w:val="-5"/>
        </w:rPr>
        <w:t>sản</w:t>
      </w:r>
    </w:p>
    <w:p>
      <w:pPr>
        <w:pStyle w:val="BodyText"/>
        <w:spacing w:before="138"/>
        <w:ind w:firstLine="0"/>
        <w:jc w:val="left"/>
      </w:pPr>
      <w:r>
        <w:rPr/>
        <w:t>ở</w:t>
      </w:r>
      <w:r>
        <w:rPr>
          <w:spacing w:val="-9"/>
        </w:rPr>
        <w:t> </w:t>
      </w:r>
      <w:r>
        <w:rPr/>
        <w:t>nhiều</w:t>
      </w:r>
      <w:r>
        <w:rPr>
          <w:spacing w:val="-6"/>
        </w:rPr>
        <w:t> </w:t>
      </w:r>
      <w:r>
        <w:rPr/>
        <w:t>địa</w:t>
      </w:r>
      <w:r>
        <w:rPr>
          <w:spacing w:val="-6"/>
        </w:rPr>
        <w:t> </w:t>
      </w:r>
      <w:r>
        <w:rPr/>
        <w:t>phương</w:t>
      </w:r>
      <w:r>
        <w:rPr>
          <w:spacing w:val="-6"/>
        </w:rPr>
        <w:t> </w:t>
      </w:r>
      <w:r>
        <w:rPr/>
        <w:t>khác</w:t>
      </w:r>
      <w:r>
        <w:rPr>
          <w:spacing w:val="-5"/>
        </w:rPr>
        <w:t> </w:t>
      </w:r>
      <w:r>
        <w:rPr>
          <w:spacing w:val="-2"/>
        </w:rPr>
        <w:t>nhau.”.</w:t>
      </w:r>
    </w:p>
    <w:p>
      <w:pPr>
        <w:pStyle w:val="BodyText"/>
        <w:spacing w:before="223"/>
        <w:ind w:left="602" w:firstLine="0"/>
        <w:jc w:val="left"/>
      </w:pPr>
      <w:r>
        <w:rPr/>
        <w:t>2.</w:t>
      </w:r>
      <w:r>
        <w:rPr>
          <w:spacing w:val="-6"/>
        </w:rPr>
        <w:t> </w:t>
      </w:r>
      <w:r>
        <w:rPr/>
        <w:t>Sửa</w:t>
      </w:r>
      <w:r>
        <w:rPr>
          <w:spacing w:val="-5"/>
        </w:rPr>
        <w:t> </w:t>
      </w:r>
      <w:r>
        <w:rPr/>
        <w:t>đổi,</w:t>
      </w:r>
      <w:r>
        <w:rPr>
          <w:spacing w:val="-5"/>
        </w:rPr>
        <w:t> </w:t>
      </w:r>
      <w:r>
        <w:rPr/>
        <w:t>bổ</w:t>
      </w:r>
      <w:r>
        <w:rPr>
          <w:spacing w:val="-4"/>
        </w:rPr>
        <w:t> </w:t>
      </w:r>
      <w:r>
        <w:rPr/>
        <w:t>sung</w:t>
      </w:r>
      <w:r>
        <w:rPr>
          <w:spacing w:val="-4"/>
        </w:rPr>
        <w:t> </w:t>
      </w:r>
      <w:r>
        <w:rPr/>
        <w:t>Điều</w:t>
      </w:r>
      <w:r>
        <w:rPr>
          <w:spacing w:val="-4"/>
        </w:rPr>
        <w:t> </w:t>
      </w:r>
      <w:r>
        <w:rPr/>
        <w:t>56</w:t>
      </w:r>
      <w:r>
        <w:rPr>
          <w:spacing w:val="-5"/>
        </w:rPr>
        <w:t> </w:t>
      </w:r>
      <w:r>
        <w:rPr/>
        <w:t>như</w:t>
      </w:r>
      <w:r>
        <w:rPr>
          <w:spacing w:val="-5"/>
        </w:rPr>
        <w:t> </w:t>
      </w:r>
      <w:r>
        <w:rPr>
          <w:spacing w:val="-4"/>
        </w:rPr>
        <w:t>sau:</w:t>
      </w:r>
    </w:p>
    <w:p>
      <w:pPr>
        <w:pStyle w:val="Heading1"/>
        <w:spacing w:before="218"/>
      </w:pPr>
      <w:r>
        <w:rPr/>
        <w:t>“Điều</w:t>
      </w:r>
      <w:r>
        <w:rPr>
          <w:spacing w:val="-5"/>
        </w:rPr>
        <w:t> </w:t>
      </w:r>
      <w:r>
        <w:rPr/>
        <w:t>56.</w:t>
      </w:r>
      <w:r>
        <w:rPr>
          <w:spacing w:val="-5"/>
        </w:rPr>
        <w:t> </w:t>
      </w:r>
      <w:r>
        <w:rPr/>
        <w:t>Thẩm</w:t>
      </w:r>
      <w:r>
        <w:rPr>
          <w:spacing w:val="-6"/>
        </w:rPr>
        <w:t> </w:t>
      </w:r>
      <w:r>
        <w:rPr/>
        <w:t>quyền</w:t>
      </w:r>
      <w:r>
        <w:rPr>
          <w:spacing w:val="-4"/>
        </w:rPr>
        <w:t> </w:t>
      </w:r>
      <w:r>
        <w:rPr/>
        <w:t>ủy</w:t>
      </w:r>
      <w:r>
        <w:rPr>
          <w:spacing w:val="-6"/>
        </w:rPr>
        <w:t> </w:t>
      </w:r>
      <w:r>
        <w:rPr/>
        <w:t>thác</w:t>
      </w:r>
      <w:r>
        <w:rPr>
          <w:spacing w:val="-6"/>
        </w:rPr>
        <w:t> </w:t>
      </w:r>
      <w:r>
        <w:rPr/>
        <w:t>thi</w:t>
      </w:r>
      <w:r>
        <w:rPr>
          <w:spacing w:val="-5"/>
        </w:rPr>
        <w:t> </w:t>
      </w:r>
      <w:r>
        <w:rPr/>
        <w:t>hành</w:t>
      </w:r>
      <w:r>
        <w:rPr>
          <w:spacing w:val="-6"/>
        </w:rPr>
        <w:t> </w:t>
      </w:r>
      <w:r>
        <w:rPr/>
        <w:t>án,</w:t>
      </w:r>
      <w:r>
        <w:rPr>
          <w:spacing w:val="-4"/>
        </w:rPr>
        <w:t> </w:t>
      </w:r>
      <w:r>
        <w:rPr/>
        <w:t>ủy</w:t>
      </w:r>
      <w:r>
        <w:rPr>
          <w:spacing w:val="-5"/>
        </w:rPr>
        <w:t> </w:t>
      </w:r>
      <w:r>
        <w:rPr/>
        <w:t>thác</w:t>
      </w:r>
      <w:r>
        <w:rPr>
          <w:spacing w:val="-6"/>
        </w:rPr>
        <w:t> </w:t>
      </w:r>
      <w:r>
        <w:rPr/>
        <w:t>xử</w:t>
      </w:r>
      <w:r>
        <w:rPr>
          <w:spacing w:val="-6"/>
        </w:rPr>
        <w:t> </w:t>
      </w:r>
      <w:r>
        <w:rPr/>
        <w:t>lý</w:t>
      </w:r>
      <w:r>
        <w:rPr>
          <w:spacing w:val="-5"/>
        </w:rPr>
        <w:t> </w:t>
      </w:r>
      <w:r>
        <w:rPr/>
        <w:t>tài</w:t>
      </w:r>
      <w:r>
        <w:rPr>
          <w:spacing w:val="-6"/>
        </w:rPr>
        <w:t> </w:t>
      </w:r>
      <w:r>
        <w:rPr>
          <w:spacing w:val="-5"/>
        </w:rPr>
        <w:t>sản</w:t>
      </w:r>
    </w:p>
    <w:p>
      <w:pPr>
        <w:pStyle w:val="ListParagraph"/>
        <w:numPr>
          <w:ilvl w:val="0"/>
          <w:numId w:val="10"/>
        </w:numPr>
        <w:tabs>
          <w:tab w:pos="902" w:val="left" w:leader="none"/>
        </w:tabs>
        <w:spacing w:line="350" w:lineRule="auto" w:before="242" w:after="0"/>
        <w:ind w:left="148" w:right="141" w:firstLine="453"/>
        <w:jc w:val="both"/>
        <w:rPr>
          <w:sz w:val="28"/>
        </w:rPr>
      </w:pPr>
      <w:r>
        <w:rPr>
          <w:sz w:val="28"/>
        </w:rPr>
        <w:t>Cơ quan thi hành án dân sự cấp tỉnh ủy thác thi hành án, ủy thác xử lý tài</w:t>
      </w:r>
      <w:r>
        <w:rPr>
          <w:spacing w:val="40"/>
          <w:sz w:val="28"/>
        </w:rPr>
        <w:t> </w:t>
      </w:r>
      <w:r>
        <w:rPr>
          <w:sz w:val="28"/>
        </w:rPr>
        <w:t>sản như sau:</w:t>
      </w:r>
    </w:p>
    <w:p>
      <w:pPr>
        <w:pStyle w:val="ListParagraph"/>
        <w:numPr>
          <w:ilvl w:val="1"/>
          <w:numId w:val="10"/>
        </w:numPr>
        <w:tabs>
          <w:tab w:pos="910" w:val="left" w:leader="none"/>
        </w:tabs>
        <w:spacing w:line="350" w:lineRule="auto" w:before="99" w:after="0"/>
        <w:ind w:left="148" w:right="141" w:firstLine="453"/>
        <w:jc w:val="both"/>
        <w:rPr>
          <w:sz w:val="28"/>
        </w:rPr>
      </w:pPr>
      <w:r>
        <w:rPr>
          <w:sz w:val="28"/>
        </w:rPr>
        <w:t>Ủy</w:t>
      </w:r>
      <w:r>
        <w:rPr>
          <w:spacing w:val="29"/>
          <w:sz w:val="28"/>
        </w:rPr>
        <w:t> </w:t>
      </w:r>
      <w:r>
        <w:rPr>
          <w:sz w:val="28"/>
        </w:rPr>
        <w:t>thác</w:t>
      </w:r>
      <w:r>
        <w:rPr>
          <w:spacing w:val="29"/>
          <w:sz w:val="28"/>
        </w:rPr>
        <w:t> </w:t>
      </w:r>
      <w:r>
        <w:rPr>
          <w:sz w:val="28"/>
        </w:rPr>
        <w:t>cho</w:t>
      </w:r>
      <w:r>
        <w:rPr>
          <w:spacing w:val="37"/>
          <w:sz w:val="28"/>
        </w:rPr>
        <w:t> </w:t>
      </w:r>
      <w:r>
        <w:rPr>
          <w:sz w:val="28"/>
        </w:rPr>
        <w:t>cơ</w:t>
      </w:r>
      <w:r>
        <w:rPr>
          <w:spacing w:val="35"/>
          <w:sz w:val="28"/>
        </w:rPr>
        <w:t> </w:t>
      </w:r>
      <w:r>
        <w:rPr>
          <w:sz w:val="28"/>
        </w:rPr>
        <w:t>quan</w:t>
      </w:r>
      <w:r>
        <w:rPr>
          <w:spacing w:val="36"/>
          <w:sz w:val="28"/>
        </w:rPr>
        <w:t> </w:t>
      </w:r>
      <w:r>
        <w:rPr>
          <w:sz w:val="28"/>
        </w:rPr>
        <w:t>thi</w:t>
      </w:r>
      <w:r>
        <w:rPr>
          <w:spacing w:val="35"/>
          <w:sz w:val="28"/>
        </w:rPr>
        <w:t> </w:t>
      </w:r>
      <w:r>
        <w:rPr>
          <w:sz w:val="28"/>
        </w:rPr>
        <w:t>hành</w:t>
      </w:r>
      <w:r>
        <w:rPr>
          <w:spacing w:val="36"/>
          <w:sz w:val="28"/>
        </w:rPr>
        <w:t> </w:t>
      </w:r>
      <w:r>
        <w:rPr>
          <w:sz w:val="28"/>
        </w:rPr>
        <w:t>án</w:t>
      </w:r>
      <w:r>
        <w:rPr>
          <w:spacing w:val="37"/>
          <w:sz w:val="28"/>
        </w:rPr>
        <w:t> </w:t>
      </w:r>
      <w:r>
        <w:rPr>
          <w:sz w:val="28"/>
        </w:rPr>
        <w:t>dân</w:t>
      </w:r>
      <w:r>
        <w:rPr>
          <w:spacing w:val="36"/>
          <w:sz w:val="28"/>
        </w:rPr>
        <w:t> </w:t>
      </w:r>
      <w:r>
        <w:rPr>
          <w:sz w:val="28"/>
        </w:rPr>
        <w:t>sự</w:t>
      </w:r>
      <w:r>
        <w:rPr>
          <w:spacing w:val="36"/>
          <w:sz w:val="28"/>
        </w:rPr>
        <w:t> </w:t>
      </w:r>
      <w:r>
        <w:rPr>
          <w:sz w:val="28"/>
        </w:rPr>
        <w:t>cấp</w:t>
      </w:r>
      <w:r>
        <w:rPr>
          <w:spacing w:val="37"/>
          <w:sz w:val="28"/>
        </w:rPr>
        <w:t> </w:t>
      </w:r>
      <w:r>
        <w:rPr>
          <w:sz w:val="28"/>
        </w:rPr>
        <w:t>tỉnh</w:t>
      </w:r>
      <w:r>
        <w:rPr>
          <w:spacing w:val="36"/>
          <w:sz w:val="28"/>
        </w:rPr>
        <w:t> </w:t>
      </w:r>
      <w:r>
        <w:rPr>
          <w:sz w:val="28"/>
        </w:rPr>
        <w:t>ở</w:t>
      </w:r>
      <w:r>
        <w:rPr>
          <w:spacing w:val="35"/>
          <w:sz w:val="28"/>
        </w:rPr>
        <w:t> </w:t>
      </w:r>
      <w:r>
        <w:rPr>
          <w:sz w:val="28"/>
        </w:rPr>
        <w:t>địa</w:t>
      </w:r>
      <w:r>
        <w:rPr>
          <w:spacing w:val="36"/>
          <w:sz w:val="28"/>
        </w:rPr>
        <w:t> </w:t>
      </w:r>
      <w:r>
        <w:rPr>
          <w:sz w:val="28"/>
        </w:rPr>
        <w:t>phương</w:t>
      </w:r>
      <w:r>
        <w:rPr>
          <w:spacing w:val="36"/>
          <w:sz w:val="28"/>
        </w:rPr>
        <w:t> </w:t>
      </w:r>
      <w:r>
        <w:rPr>
          <w:sz w:val="28"/>
        </w:rPr>
        <w:t>khác</w:t>
      </w:r>
      <w:r>
        <w:rPr>
          <w:spacing w:val="36"/>
          <w:sz w:val="28"/>
        </w:rPr>
        <w:t> </w:t>
      </w:r>
      <w:r>
        <w:rPr>
          <w:sz w:val="28"/>
        </w:rPr>
        <w:t>đối với các bản án, quyết định về nhận người lao động trở lại làm việc hoặc bồi</w:t>
      </w:r>
      <w:r>
        <w:rPr>
          <w:spacing w:val="80"/>
          <w:sz w:val="28"/>
        </w:rPr>
        <w:t> </w:t>
      </w:r>
      <w:r>
        <w:rPr>
          <w:sz w:val="28"/>
        </w:rPr>
        <w:t>thường thiệt hại mà người phải thi hành án là cơ quan nhà nước cấp tỉnh trở lên; bản</w:t>
      </w:r>
      <w:r>
        <w:rPr>
          <w:spacing w:val="40"/>
          <w:sz w:val="28"/>
        </w:rPr>
        <w:t> </w:t>
      </w:r>
      <w:r>
        <w:rPr>
          <w:sz w:val="28"/>
        </w:rPr>
        <w:t>án,</w:t>
      </w:r>
      <w:r>
        <w:rPr>
          <w:spacing w:val="40"/>
          <w:sz w:val="28"/>
        </w:rPr>
        <w:t> </w:t>
      </w:r>
      <w:r>
        <w:rPr>
          <w:sz w:val="28"/>
        </w:rPr>
        <w:t>quyết</w:t>
      </w:r>
      <w:r>
        <w:rPr>
          <w:spacing w:val="40"/>
          <w:sz w:val="28"/>
        </w:rPr>
        <w:t> </w:t>
      </w:r>
      <w:r>
        <w:rPr>
          <w:sz w:val="28"/>
        </w:rPr>
        <w:t>định</w:t>
      </w:r>
      <w:r>
        <w:rPr>
          <w:spacing w:val="40"/>
          <w:sz w:val="28"/>
        </w:rPr>
        <w:t> </w:t>
      </w:r>
      <w:r>
        <w:rPr>
          <w:sz w:val="28"/>
        </w:rPr>
        <w:t>có</w:t>
      </w:r>
      <w:r>
        <w:rPr>
          <w:spacing w:val="40"/>
          <w:sz w:val="28"/>
        </w:rPr>
        <w:t> </w:t>
      </w:r>
      <w:r>
        <w:rPr>
          <w:sz w:val="28"/>
        </w:rPr>
        <w:t>yếu</w:t>
      </w:r>
      <w:r>
        <w:rPr>
          <w:spacing w:val="40"/>
          <w:sz w:val="28"/>
        </w:rPr>
        <w:t> </w:t>
      </w:r>
      <w:r>
        <w:rPr>
          <w:sz w:val="28"/>
        </w:rPr>
        <w:t>tố</w:t>
      </w:r>
      <w:r>
        <w:rPr>
          <w:spacing w:val="40"/>
          <w:sz w:val="28"/>
        </w:rPr>
        <w:t> </w:t>
      </w:r>
      <w:r>
        <w:rPr>
          <w:sz w:val="28"/>
        </w:rPr>
        <w:t>nước</w:t>
      </w:r>
      <w:r>
        <w:rPr>
          <w:spacing w:val="40"/>
          <w:sz w:val="28"/>
        </w:rPr>
        <w:t> </w:t>
      </w:r>
      <w:r>
        <w:rPr>
          <w:sz w:val="28"/>
        </w:rPr>
        <w:t>ngoài</w:t>
      </w:r>
      <w:r>
        <w:rPr>
          <w:spacing w:val="40"/>
          <w:sz w:val="28"/>
        </w:rPr>
        <w:t> </w:t>
      </w:r>
      <w:r>
        <w:rPr>
          <w:sz w:val="28"/>
        </w:rPr>
        <w:t>hoặc</w:t>
      </w:r>
      <w:r>
        <w:rPr>
          <w:spacing w:val="40"/>
          <w:sz w:val="28"/>
        </w:rPr>
        <w:t> </w:t>
      </w:r>
      <w:r>
        <w:rPr>
          <w:sz w:val="28"/>
        </w:rPr>
        <w:t>liên</w:t>
      </w:r>
      <w:r>
        <w:rPr>
          <w:spacing w:val="40"/>
          <w:sz w:val="28"/>
        </w:rPr>
        <w:t> </w:t>
      </w:r>
      <w:r>
        <w:rPr>
          <w:sz w:val="28"/>
        </w:rPr>
        <w:t>quan</w:t>
      </w:r>
      <w:r>
        <w:rPr>
          <w:spacing w:val="40"/>
          <w:sz w:val="28"/>
        </w:rPr>
        <w:t> </w:t>
      </w:r>
      <w:r>
        <w:rPr>
          <w:sz w:val="28"/>
        </w:rPr>
        <w:t>đến</w:t>
      </w:r>
      <w:r>
        <w:rPr>
          <w:spacing w:val="40"/>
          <w:sz w:val="28"/>
        </w:rPr>
        <w:t> </w:t>
      </w:r>
      <w:r>
        <w:rPr>
          <w:sz w:val="28"/>
        </w:rPr>
        <w:t>quyền</w:t>
      </w:r>
      <w:r>
        <w:rPr>
          <w:spacing w:val="40"/>
          <w:sz w:val="28"/>
        </w:rPr>
        <w:t> </w:t>
      </w:r>
      <w:r>
        <w:rPr>
          <w:sz w:val="28"/>
        </w:rPr>
        <w:t>sở</w:t>
      </w:r>
      <w:r>
        <w:rPr>
          <w:spacing w:val="40"/>
          <w:sz w:val="28"/>
        </w:rPr>
        <w:t> </w:t>
      </w:r>
      <w:r>
        <w:rPr>
          <w:sz w:val="28"/>
        </w:rPr>
        <w:t>hữu</w:t>
      </w:r>
      <w:r>
        <w:rPr>
          <w:spacing w:val="40"/>
          <w:sz w:val="28"/>
        </w:rPr>
        <w:t> </w:t>
      </w:r>
      <w:r>
        <w:rPr>
          <w:sz w:val="28"/>
        </w:rPr>
        <w:t>trí tuệ;</w:t>
      </w:r>
      <w:r>
        <w:rPr>
          <w:spacing w:val="39"/>
          <w:sz w:val="28"/>
        </w:rPr>
        <w:t> </w:t>
      </w:r>
      <w:r>
        <w:rPr>
          <w:sz w:val="28"/>
        </w:rPr>
        <w:t>quyết</w:t>
      </w:r>
      <w:r>
        <w:rPr>
          <w:spacing w:val="39"/>
          <w:sz w:val="28"/>
        </w:rPr>
        <w:t> </w:t>
      </w:r>
      <w:r>
        <w:rPr>
          <w:sz w:val="28"/>
        </w:rPr>
        <w:t>định</w:t>
      </w:r>
      <w:r>
        <w:rPr>
          <w:spacing w:val="40"/>
          <w:sz w:val="28"/>
        </w:rPr>
        <w:t> </w:t>
      </w:r>
      <w:r>
        <w:rPr>
          <w:sz w:val="28"/>
        </w:rPr>
        <w:t>của</w:t>
      </w:r>
      <w:r>
        <w:rPr>
          <w:spacing w:val="39"/>
          <w:sz w:val="28"/>
        </w:rPr>
        <w:t> </w:t>
      </w:r>
      <w:r>
        <w:rPr>
          <w:sz w:val="28"/>
        </w:rPr>
        <w:t>Trọng</w:t>
      </w:r>
      <w:r>
        <w:rPr>
          <w:spacing w:val="39"/>
          <w:sz w:val="28"/>
        </w:rPr>
        <w:t> </w:t>
      </w:r>
      <w:r>
        <w:rPr>
          <w:sz w:val="28"/>
        </w:rPr>
        <w:t>tài</w:t>
      </w:r>
      <w:r>
        <w:rPr>
          <w:spacing w:val="39"/>
          <w:sz w:val="28"/>
        </w:rPr>
        <w:t> </w:t>
      </w:r>
      <w:r>
        <w:rPr>
          <w:sz w:val="28"/>
        </w:rPr>
        <w:t>thương</w:t>
      </w:r>
      <w:r>
        <w:rPr>
          <w:spacing w:val="40"/>
          <w:sz w:val="28"/>
        </w:rPr>
        <w:t> </w:t>
      </w:r>
      <w:r>
        <w:rPr>
          <w:sz w:val="28"/>
        </w:rPr>
        <w:t>mại;</w:t>
      </w:r>
      <w:r>
        <w:rPr>
          <w:spacing w:val="39"/>
          <w:sz w:val="28"/>
        </w:rPr>
        <w:t> </w:t>
      </w:r>
      <w:r>
        <w:rPr>
          <w:sz w:val="28"/>
        </w:rPr>
        <w:t>quyết</w:t>
      </w:r>
      <w:r>
        <w:rPr>
          <w:spacing w:val="39"/>
          <w:sz w:val="28"/>
        </w:rPr>
        <w:t> </w:t>
      </w:r>
      <w:r>
        <w:rPr>
          <w:sz w:val="28"/>
        </w:rPr>
        <w:t>định</w:t>
      </w:r>
      <w:r>
        <w:rPr>
          <w:spacing w:val="39"/>
          <w:sz w:val="28"/>
        </w:rPr>
        <w:t> </w:t>
      </w:r>
      <w:r>
        <w:rPr>
          <w:sz w:val="28"/>
        </w:rPr>
        <w:t>xử</w:t>
      </w:r>
      <w:r>
        <w:rPr>
          <w:spacing w:val="39"/>
          <w:sz w:val="28"/>
        </w:rPr>
        <w:t> </w:t>
      </w:r>
      <w:r>
        <w:rPr>
          <w:sz w:val="28"/>
        </w:rPr>
        <w:t>lý</w:t>
      </w:r>
      <w:r>
        <w:rPr>
          <w:spacing w:val="39"/>
          <w:sz w:val="28"/>
        </w:rPr>
        <w:t> </w:t>
      </w:r>
      <w:r>
        <w:rPr>
          <w:sz w:val="28"/>
        </w:rPr>
        <w:t>vụ</w:t>
      </w:r>
      <w:r>
        <w:rPr>
          <w:spacing w:val="39"/>
          <w:sz w:val="28"/>
        </w:rPr>
        <w:t> </w:t>
      </w:r>
      <w:r>
        <w:rPr>
          <w:sz w:val="28"/>
        </w:rPr>
        <w:t>việc</w:t>
      </w:r>
      <w:r>
        <w:rPr>
          <w:spacing w:val="39"/>
          <w:sz w:val="28"/>
        </w:rPr>
        <w:t> </w:t>
      </w:r>
      <w:r>
        <w:rPr>
          <w:sz w:val="28"/>
        </w:rPr>
        <w:t>cạnh</w:t>
      </w:r>
      <w:r>
        <w:rPr>
          <w:spacing w:val="39"/>
          <w:sz w:val="28"/>
        </w:rPr>
        <w:t> </w:t>
      </w:r>
      <w:r>
        <w:rPr>
          <w:sz w:val="28"/>
        </w:rPr>
        <w:t>tranh của Chủ tịch Ủy ban Cạnh tranh Quốc gia, Hội đồng xử lý vụ việc hạn chế cạnh tranh,</w:t>
      </w:r>
      <w:r>
        <w:rPr>
          <w:spacing w:val="40"/>
          <w:sz w:val="28"/>
        </w:rPr>
        <w:t> </w:t>
      </w:r>
      <w:r>
        <w:rPr>
          <w:sz w:val="28"/>
        </w:rPr>
        <w:t>quyết</w:t>
      </w:r>
      <w:r>
        <w:rPr>
          <w:spacing w:val="40"/>
          <w:sz w:val="28"/>
        </w:rPr>
        <w:t> </w:t>
      </w:r>
      <w:r>
        <w:rPr>
          <w:sz w:val="28"/>
        </w:rPr>
        <w:t>định</w:t>
      </w:r>
      <w:r>
        <w:rPr>
          <w:spacing w:val="40"/>
          <w:sz w:val="28"/>
        </w:rPr>
        <w:t> </w:t>
      </w:r>
      <w:r>
        <w:rPr>
          <w:sz w:val="28"/>
        </w:rPr>
        <w:t>giải</w:t>
      </w:r>
      <w:r>
        <w:rPr>
          <w:spacing w:val="40"/>
          <w:sz w:val="28"/>
        </w:rPr>
        <w:t> </w:t>
      </w:r>
      <w:r>
        <w:rPr>
          <w:sz w:val="28"/>
        </w:rPr>
        <w:t>quyết</w:t>
      </w:r>
      <w:r>
        <w:rPr>
          <w:spacing w:val="40"/>
          <w:sz w:val="28"/>
        </w:rPr>
        <w:t> </w:t>
      </w:r>
      <w:r>
        <w:rPr>
          <w:sz w:val="28"/>
        </w:rPr>
        <w:t>khiếu</w:t>
      </w:r>
      <w:r>
        <w:rPr>
          <w:spacing w:val="40"/>
          <w:sz w:val="28"/>
        </w:rPr>
        <w:t> </w:t>
      </w:r>
      <w:r>
        <w:rPr>
          <w:sz w:val="28"/>
        </w:rPr>
        <w:t>nại</w:t>
      </w:r>
      <w:r>
        <w:rPr>
          <w:spacing w:val="40"/>
          <w:sz w:val="28"/>
        </w:rPr>
        <w:t> </w:t>
      </w:r>
      <w:r>
        <w:rPr>
          <w:sz w:val="28"/>
        </w:rPr>
        <w:t>quyết</w:t>
      </w:r>
      <w:r>
        <w:rPr>
          <w:spacing w:val="40"/>
          <w:sz w:val="28"/>
        </w:rPr>
        <w:t> </w:t>
      </w:r>
      <w:r>
        <w:rPr>
          <w:sz w:val="28"/>
        </w:rPr>
        <w:t>định</w:t>
      </w:r>
      <w:r>
        <w:rPr>
          <w:spacing w:val="40"/>
          <w:sz w:val="28"/>
        </w:rPr>
        <w:t> </w:t>
      </w:r>
      <w:r>
        <w:rPr>
          <w:sz w:val="28"/>
        </w:rPr>
        <w:t>xử</w:t>
      </w:r>
      <w:r>
        <w:rPr>
          <w:spacing w:val="40"/>
          <w:sz w:val="28"/>
        </w:rPr>
        <w:t> </w:t>
      </w:r>
      <w:r>
        <w:rPr>
          <w:sz w:val="28"/>
        </w:rPr>
        <w:t>lý</w:t>
      </w:r>
      <w:r>
        <w:rPr>
          <w:spacing w:val="40"/>
          <w:sz w:val="28"/>
        </w:rPr>
        <w:t> </w:t>
      </w:r>
      <w:r>
        <w:rPr>
          <w:sz w:val="28"/>
        </w:rPr>
        <w:t>vụ</w:t>
      </w:r>
      <w:r>
        <w:rPr>
          <w:spacing w:val="40"/>
          <w:sz w:val="28"/>
        </w:rPr>
        <w:t> </w:t>
      </w:r>
      <w:r>
        <w:rPr>
          <w:sz w:val="28"/>
        </w:rPr>
        <w:t>việc</w:t>
      </w:r>
      <w:r>
        <w:rPr>
          <w:spacing w:val="40"/>
          <w:sz w:val="28"/>
        </w:rPr>
        <w:t> </w:t>
      </w:r>
      <w:r>
        <w:rPr>
          <w:sz w:val="28"/>
        </w:rPr>
        <w:t>cạnh</w:t>
      </w:r>
      <w:r>
        <w:rPr>
          <w:spacing w:val="40"/>
          <w:sz w:val="28"/>
        </w:rPr>
        <w:t> </w:t>
      </w:r>
      <w:r>
        <w:rPr>
          <w:sz w:val="28"/>
        </w:rPr>
        <w:t>tranh</w:t>
      </w:r>
      <w:r>
        <w:rPr>
          <w:spacing w:val="40"/>
          <w:sz w:val="28"/>
        </w:rPr>
        <w:t> </w:t>
      </w:r>
      <w:r>
        <w:rPr>
          <w:sz w:val="28"/>
        </w:rPr>
        <w:t>của Chủ tịch Ủy ban Cạnh tranh Quốc gia, Hội đồng giải quyết khiếu nại quyết định</w:t>
      </w:r>
      <w:r>
        <w:rPr>
          <w:spacing w:val="80"/>
          <w:sz w:val="28"/>
        </w:rPr>
        <w:t> </w:t>
      </w:r>
      <w:r>
        <w:rPr>
          <w:sz w:val="28"/>
        </w:rPr>
        <w:t>xử lý vụ việc cạnh tranh;</w:t>
      </w:r>
    </w:p>
    <w:p>
      <w:pPr>
        <w:pStyle w:val="ListParagraph"/>
        <w:numPr>
          <w:ilvl w:val="1"/>
          <w:numId w:val="10"/>
        </w:numPr>
        <w:tabs>
          <w:tab w:pos="910" w:val="left" w:leader="none"/>
        </w:tabs>
        <w:spacing w:line="350" w:lineRule="auto" w:before="100" w:after="0"/>
        <w:ind w:left="148" w:right="143" w:firstLine="453"/>
        <w:jc w:val="both"/>
        <w:rPr>
          <w:sz w:val="28"/>
        </w:rPr>
      </w:pPr>
      <w:r>
        <w:rPr>
          <w:sz w:val="28"/>
        </w:rPr>
        <w:t>Ủy thác cho cơ quan thi hành án cấp quân khu đối với vụ việc mà đương sự hoặc tài sản có liên quan đến quân đội trên địa bàn;</w:t>
      </w:r>
    </w:p>
    <w:p>
      <w:pPr>
        <w:pStyle w:val="ListParagraph"/>
        <w:numPr>
          <w:ilvl w:val="1"/>
          <w:numId w:val="10"/>
        </w:numPr>
        <w:tabs>
          <w:tab w:pos="896" w:val="left" w:leader="none"/>
        </w:tabs>
        <w:spacing w:line="350" w:lineRule="auto" w:before="99" w:after="0"/>
        <w:ind w:left="148" w:right="143" w:firstLine="453"/>
        <w:jc w:val="both"/>
        <w:rPr>
          <w:sz w:val="28"/>
        </w:rPr>
      </w:pPr>
      <w:r>
        <w:rPr>
          <w:sz w:val="28"/>
        </w:rPr>
        <w:t>Ủy thác cho cơ quan thi hành án dân sự cấp huyện đối với vụ việc khác, trừ trường hợp quy định tại điểm a và điểm b khoản này.</w:t>
      </w:r>
    </w:p>
    <w:p>
      <w:pPr>
        <w:pStyle w:val="ListParagraph"/>
        <w:numPr>
          <w:ilvl w:val="0"/>
          <w:numId w:val="10"/>
        </w:numPr>
        <w:tabs>
          <w:tab w:pos="961" w:val="left" w:leader="none"/>
        </w:tabs>
        <w:spacing w:line="350" w:lineRule="auto" w:before="100" w:after="0"/>
        <w:ind w:left="148" w:right="141" w:firstLine="453"/>
        <w:jc w:val="both"/>
        <w:rPr>
          <w:sz w:val="28"/>
        </w:rPr>
      </w:pPr>
      <w:r>
        <w:rPr>
          <w:sz w:val="28"/>
        </w:rPr>
        <w:t>Cơ quan thi hành án dân sự cấp huyện ủy thác thi hành án, ủy thác xử lý tài sản đối với vụ việc thuộc thẩm quyền thi hành án của mình cho cơ quan thi hành</w:t>
      </w:r>
      <w:r>
        <w:rPr>
          <w:spacing w:val="40"/>
          <w:sz w:val="28"/>
        </w:rPr>
        <w:t> </w:t>
      </w:r>
      <w:r>
        <w:rPr>
          <w:sz w:val="28"/>
        </w:rPr>
        <w:t>án dân sự cấp tỉnh ở địa phương khác, cơ quan thi hành án cấp quân khu, cơ quan thi hành án dân sự cấp huyện khác.</w:t>
      </w:r>
    </w:p>
    <w:p>
      <w:pPr>
        <w:pStyle w:val="ListParagraph"/>
        <w:numPr>
          <w:ilvl w:val="0"/>
          <w:numId w:val="10"/>
        </w:numPr>
        <w:tabs>
          <w:tab w:pos="961" w:val="left" w:leader="none"/>
        </w:tabs>
        <w:spacing w:line="350" w:lineRule="auto" w:before="100" w:after="0"/>
        <w:ind w:left="148" w:right="141" w:firstLine="453"/>
        <w:jc w:val="both"/>
        <w:rPr>
          <w:sz w:val="28"/>
        </w:rPr>
      </w:pPr>
      <w:r>
        <w:rPr>
          <w:sz w:val="28"/>
        </w:rPr>
        <w:t>Cơ quan thi hành án cấp quân khu ủy thác thi hành án, ủy thác xử lý tài sản đối với vụ việc thuộc thẩm quyền thi hành án của mình cho cơ quan thi hành án</w:t>
      </w:r>
      <w:r>
        <w:rPr>
          <w:spacing w:val="40"/>
          <w:sz w:val="28"/>
        </w:rPr>
        <w:t> </w:t>
      </w:r>
      <w:r>
        <w:rPr>
          <w:sz w:val="28"/>
        </w:rPr>
        <w:t>cấp quân khu khác, cơ quan thi hành án dân sự cấp tỉnh hoặc cơ quan thi hành án dân sự cấp huyện.”.</w:t>
      </w:r>
    </w:p>
    <w:p>
      <w:pPr>
        <w:pStyle w:val="ListParagraph"/>
        <w:spacing w:after="0" w:line="350" w:lineRule="auto"/>
        <w:jc w:val="both"/>
        <w:rPr>
          <w:sz w:val="28"/>
        </w:rPr>
        <w:sectPr>
          <w:pgSz w:w="11910" w:h="16840"/>
          <w:pgMar w:header="1050" w:footer="0" w:top="1440" w:bottom="280" w:left="1133" w:right="1133"/>
        </w:sectPr>
      </w:pPr>
    </w:p>
    <w:p>
      <w:pPr>
        <w:pStyle w:val="BodyText"/>
        <w:spacing w:before="318"/>
        <w:ind w:left="602" w:firstLine="0"/>
      </w:pPr>
      <w:r>
        <w:rPr/>
        <w:t>3.</w:t>
      </w:r>
      <w:r>
        <w:rPr>
          <w:spacing w:val="-6"/>
        </w:rPr>
        <w:t> </w:t>
      </w:r>
      <w:r>
        <w:rPr/>
        <w:t>Sửa</w:t>
      </w:r>
      <w:r>
        <w:rPr>
          <w:spacing w:val="-5"/>
        </w:rPr>
        <w:t> </w:t>
      </w:r>
      <w:r>
        <w:rPr/>
        <w:t>đổi,</w:t>
      </w:r>
      <w:r>
        <w:rPr>
          <w:spacing w:val="-5"/>
        </w:rPr>
        <w:t> </w:t>
      </w:r>
      <w:r>
        <w:rPr/>
        <w:t>bổ</w:t>
      </w:r>
      <w:r>
        <w:rPr>
          <w:spacing w:val="-4"/>
        </w:rPr>
        <w:t> </w:t>
      </w:r>
      <w:r>
        <w:rPr/>
        <w:t>sung</w:t>
      </w:r>
      <w:r>
        <w:rPr>
          <w:spacing w:val="-4"/>
        </w:rPr>
        <w:t> </w:t>
      </w:r>
      <w:r>
        <w:rPr/>
        <w:t>Điều</w:t>
      </w:r>
      <w:r>
        <w:rPr>
          <w:spacing w:val="-4"/>
        </w:rPr>
        <w:t> </w:t>
      </w:r>
      <w:r>
        <w:rPr/>
        <w:t>57</w:t>
      </w:r>
      <w:r>
        <w:rPr>
          <w:spacing w:val="-5"/>
        </w:rPr>
        <w:t> </w:t>
      </w:r>
      <w:r>
        <w:rPr/>
        <w:t>như</w:t>
      </w:r>
      <w:r>
        <w:rPr>
          <w:spacing w:val="-5"/>
        </w:rPr>
        <w:t> </w:t>
      </w:r>
      <w:r>
        <w:rPr>
          <w:spacing w:val="-4"/>
        </w:rPr>
        <w:t>sau:</w:t>
      </w:r>
    </w:p>
    <w:p>
      <w:pPr>
        <w:pStyle w:val="Heading1"/>
        <w:spacing w:before="218"/>
      </w:pPr>
      <w:r>
        <w:rPr/>
        <w:t>“Điều</w:t>
      </w:r>
      <w:r>
        <w:rPr>
          <w:spacing w:val="-5"/>
        </w:rPr>
        <w:t> </w:t>
      </w:r>
      <w:r>
        <w:rPr/>
        <w:t>57.</w:t>
      </w:r>
      <w:r>
        <w:rPr>
          <w:spacing w:val="-4"/>
        </w:rPr>
        <w:t> </w:t>
      </w:r>
      <w:r>
        <w:rPr/>
        <w:t>Thủ</w:t>
      </w:r>
      <w:r>
        <w:rPr>
          <w:spacing w:val="-4"/>
        </w:rPr>
        <w:t> </w:t>
      </w:r>
      <w:r>
        <w:rPr/>
        <w:t>tục</w:t>
      </w:r>
      <w:r>
        <w:rPr>
          <w:spacing w:val="-5"/>
        </w:rPr>
        <w:t> </w:t>
      </w:r>
      <w:r>
        <w:rPr/>
        <w:t>ủy</w:t>
      </w:r>
      <w:r>
        <w:rPr>
          <w:spacing w:val="-5"/>
        </w:rPr>
        <w:t> </w:t>
      </w:r>
      <w:r>
        <w:rPr/>
        <w:t>thác</w:t>
      </w:r>
      <w:r>
        <w:rPr>
          <w:spacing w:val="-4"/>
        </w:rPr>
        <w:t> </w:t>
      </w:r>
      <w:r>
        <w:rPr/>
        <w:t>thi</w:t>
      </w:r>
      <w:r>
        <w:rPr>
          <w:spacing w:val="-5"/>
        </w:rPr>
        <w:t> </w:t>
      </w:r>
      <w:r>
        <w:rPr/>
        <w:t>hành</w:t>
      </w:r>
      <w:r>
        <w:rPr>
          <w:spacing w:val="-5"/>
        </w:rPr>
        <w:t> </w:t>
      </w:r>
      <w:r>
        <w:rPr/>
        <w:t>án</w:t>
      </w:r>
      <w:r>
        <w:rPr>
          <w:spacing w:val="-5"/>
        </w:rPr>
        <w:t> </w:t>
      </w:r>
      <w:r>
        <w:rPr/>
        <w:t>và</w:t>
      </w:r>
      <w:r>
        <w:rPr>
          <w:spacing w:val="-3"/>
        </w:rPr>
        <w:t> </w:t>
      </w:r>
      <w:r>
        <w:rPr/>
        <w:t>ủy</w:t>
      </w:r>
      <w:r>
        <w:rPr>
          <w:spacing w:val="-5"/>
        </w:rPr>
        <w:t> </w:t>
      </w:r>
      <w:r>
        <w:rPr/>
        <w:t>thác</w:t>
      </w:r>
      <w:r>
        <w:rPr>
          <w:spacing w:val="-5"/>
        </w:rPr>
        <w:t> </w:t>
      </w:r>
      <w:r>
        <w:rPr/>
        <w:t>xử</w:t>
      </w:r>
      <w:r>
        <w:rPr>
          <w:spacing w:val="-5"/>
        </w:rPr>
        <w:t> </w:t>
      </w:r>
      <w:r>
        <w:rPr/>
        <w:t>lý</w:t>
      </w:r>
      <w:r>
        <w:rPr>
          <w:spacing w:val="-5"/>
        </w:rPr>
        <w:t> </w:t>
      </w:r>
      <w:r>
        <w:rPr/>
        <w:t>tài</w:t>
      </w:r>
      <w:r>
        <w:rPr>
          <w:spacing w:val="-5"/>
        </w:rPr>
        <w:t> sản</w:t>
      </w:r>
    </w:p>
    <w:p>
      <w:pPr>
        <w:pStyle w:val="ListParagraph"/>
        <w:numPr>
          <w:ilvl w:val="0"/>
          <w:numId w:val="11"/>
        </w:numPr>
        <w:tabs>
          <w:tab w:pos="879" w:val="left" w:leader="none"/>
        </w:tabs>
        <w:spacing w:line="240" w:lineRule="auto" w:before="218" w:after="0"/>
        <w:ind w:left="879" w:right="0" w:hanging="277"/>
        <w:jc w:val="both"/>
        <w:rPr>
          <w:sz w:val="28"/>
        </w:rPr>
      </w:pPr>
      <w:r>
        <w:rPr>
          <w:sz w:val="28"/>
        </w:rPr>
        <w:t>Thủ</w:t>
      </w:r>
      <w:r>
        <w:rPr>
          <w:spacing w:val="-5"/>
          <w:sz w:val="28"/>
        </w:rPr>
        <w:t> </w:t>
      </w:r>
      <w:r>
        <w:rPr>
          <w:sz w:val="28"/>
        </w:rPr>
        <w:t>tục</w:t>
      </w:r>
      <w:r>
        <w:rPr>
          <w:spacing w:val="-4"/>
          <w:sz w:val="28"/>
        </w:rPr>
        <w:t> </w:t>
      </w:r>
      <w:r>
        <w:rPr>
          <w:sz w:val="28"/>
        </w:rPr>
        <w:t>ủy</w:t>
      </w:r>
      <w:r>
        <w:rPr>
          <w:spacing w:val="-6"/>
          <w:sz w:val="28"/>
        </w:rPr>
        <w:t> </w:t>
      </w:r>
      <w:r>
        <w:rPr>
          <w:sz w:val="28"/>
        </w:rPr>
        <w:t>thác</w:t>
      </w:r>
      <w:r>
        <w:rPr>
          <w:spacing w:val="-5"/>
          <w:sz w:val="28"/>
        </w:rPr>
        <w:t> </w:t>
      </w:r>
      <w:r>
        <w:rPr>
          <w:sz w:val="28"/>
        </w:rPr>
        <w:t>thi</w:t>
      </w:r>
      <w:r>
        <w:rPr>
          <w:spacing w:val="-5"/>
          <w:sz w:val="28"/>
        </w:rPr>
        <w:t> </w:t>
      </w:r>
      <w:r>
        <w:rPr>
          <w:sz w:val="28"/>
        </w:rPr>
        <w:t>hành</w:t>
      </w:r>
      <w:r>
        <w:rPr>
          <w:spacing w:val="-5"/>
          <w:sz w:val="28"/>
        </w:rPr>
        <w:t> </w:t>
      </w:r>
      <w:r>
        <w:rPr>
          <w:sz w:val="28"/>
        </w:rPr>
        <w:t>án</w:t>
      </w:r>
      <w:r>
        <w:rPr>
          <w:spacing w:val="-6"/>
          <w:sz w:val="28"/>
        </w:rPr>
        <w:t> </w:t>
      </w:r>
      <w:r>
        <w:rPr>
          <w:sz w:val="28"/>
        </w:rPr>
        <w:t>được</w:t>
      </w:r>
      <w:r>
        <w:rPr>
          <w:spacing w:val="-4"/>
          <w:sz w:val="28"/>
        </w:rPr>
        <w:t> </w:t>
      </w:r>
      <w:r>
        <w:rPr>
          <w:sz w:val="28"/>
        </w:rPr>
        <w:t>quy</w:t>
      </w:r>
      <w:r>
        <w:rPr>
          <w:spacing w:val="-4"/>
          <w:sz w:val="28"/>
        </w:rPr>
        <w:t> </w:t>
      </w:r>
      <w:r>
        <w:rPr>
          <w:sz w:val="28"/>
        </w:rPr>
        <w:t>định</w:t>
      </w:r>
      <w:r>
        <w:rPr>
          <w:spacing w:val="-5"/>
          <w:sz w:val="28"/>
        </w:rPr>
        <w:t> </w:t>
      </w:r>
      <w:r>
        <w:rPr>
          <w:sz w:val="28"/>
        </w:rPr>
        <w:t>như</w:t>
      </w:r>
      <w:r>
        <w:rPr>
          <w:spacing w:val="-5"/>
          <w:sz w:val="28"/>
        </w:rPr>
        <w:t> </w:t>
      </w:r>
      <w:r>
        <w:rPr>
          <w:spacing w:val="-4"/>
          <w:sz w:val="28"/>
        </w:rPr>
        <w:t>sau:</w:t>
      </w:r>
    </w:p>
    <w:p>
      <w:pPr>
        <w:pStyle w:val="ListParagraph"/>
        <w:numPr>
          <w:ilvl w:val="1"/>
          <w:numId w:val="11"/>
        </w:numPr>
        <w:tabs>
          <w:tab w:pos="917" w:val="left" w:leader="none"/>
        </w:tabs>
        <w:spacing w:line="350" w:lineRule="auto" w:before="242" w:after="0"/>
        <w:ind w:left="148" w:right="141" w:firstLine="453"/>
        <w:jc w:val="both"/>
        <w:rPr>
          <w:sz w:val="28"/>
        </w:rPr>
      </w:pPr>
      <w:r>
        <w:rPr>
          <w:sz w:val="28"/>
        </w:rPr>
        <w:t>Trong thời hạn 05 ngày làm việc, kể từ ngày xác định có căn cứ ủy thác,</w:t>
      </w:r>
      <w:r>
        <w:rPr>
          <w:spacing w:val="40"/>
          <w:sz w:val="28"/>
        </w:rPr>
        <w:t> </w:t>
      </w:r>
      <w:r>
        <w:rPr>
          <w:sz w:val="28"/>
        </w:rPr>
        <w:t>Thủ trưởng cơ quan thi hành án dân sự ra quyết định ủy thác. Trường hợp thi hành quyết định áp dụng biện pháp khẩn cấp tạm thời thì ra quyết định ủy thác trong</w:t>
      </w:r>
      <w:r>
        <w:rPr>
          <w:spacing w:val="40"/>
          <w:sz w:val="28"/>
        </w:rPr>
        <w:t> </w:t>
      </w:r>
      <w:r>
        <w:rPr>
          <w:sz w:val="28"/>
        </w:rPr>
        <w:t>thời hạn 24 giờ, kể từ khi có căn cứ ủy thác. Trường hợp đã ra quyết định thi hành án nhưng xét thấy cần ủy thác thì phải ra quyết định thu hồi một phần hoặc toàn bộ quyết định thi hành án.</w:t>
      </w:r>
    </w:p>
    <w:p>
      <w:pPr>
        <w:pStyle w:val="BodyText"/>
        <w:spacing w:line="350" w:lineRule="auto"/>
        <w:ind w:right="141"/>
      </w:pPr>
      <w:r>
        <w:rPr/>
        <w:t>Hồ sơ ủy thác thi hành án bao gồm quyết định ủy thác thi hành án; bản án, quyết định hoặc bản sao bản án, quyết định trong trường hợp ủy thác cho nhiều</w:t>
      </w:r>
      <w:r>
        <w:rPr>
          <w:spacing w:val="40"/>
        </w:rPr>
        <w:t> </w:t>
      </w:r>
      <w:r>
        <w:rPr/>
        <w:t>nơi, ủy thác theo quy định tại điểm b khoản 1 Điều 55 của Luật này; bản sao biên bản kê biên, tạm giữ tài sản và các tài liệu khác có liên quan, nếu có;</w:t>
      </w:r>
    </w:p>
    <w:p>
      <w:pPr>
        <w:pStyle w:val="ListParagraph"/>
        <w:numPr>
          <w:ilvl w:val="1"/>
          <w:numId w:val="11"/>
        </w:numPr>
        <w:tabs>
          <w:tab w:pos="912" w:val="left" w:leader="none"/>
        </w:tabs>
        <w:spacing w:line="350" w:lineRule="auto" w:before="100" w:after="0"/>
        <w:ind w:left="148" w:right="139" w:firstLine="453"/>
        <w:jc w:val="both"/>
        <w:rPr>
          <w:sz w:val="28"/>
        </w:rPr>
      </w:pPr>
      <w:r>
        <w:rPr>
          <w:sz w:val="28"/>
        </w:rPr>
        <w:t>Trong thời hạn 05 ngày làm việc, kể từ ngày nhận được quyết định ủy thác, Thủ trưởng cơ quan thi hành án dân sự nhận ủy thác ra quyết định thi hành án và thông báo bằng văn bản cho cơ quan thi hành án dân sự đã ủy thác. Trường hợp thi hành quyết định áp dụng biện pháp khẩn cấp tạm thời thì phải ra ngay quyết định thi hành án.</w:t>
      </w:r>
    </w:p>
    <w:p>
      <w:pPr>
        <w:pStyle w:val="ListParagraph"/>
        <w:numPr>
          <w:ilvl w:val="0"/>
          <w:numId w:val="11"/>
        </w:numPr>
        <w:tabs>
          <w:tab w:pos="879" w:val="left" w:leader="none"/>
        </w:tabs>
        <w:spacing w:line="240" w:lineRule="auto" w:before="100" w:after="0"/>
        <w:ind w:left="879" w:right="0" w:hanging="277"/>
        <w:jc w:val="both"/>
        <w:rPr>
          <w:sz w:val="28"/>
        </w:rPr>
      </w:pPr>
      <w:r>
        <w:rPr>
          <w:sz w:val="28"/>
        </w:rPr>
        <w:t>Thủ</w:t>
      </w:r>
      <w:r>
        <w:rPr>
          <w:spacing w:val="-5"/>
          <w:sz w:val="28"/>
        </w:rPr>
        <w:t> </w:t>
      </w:r>
      <w:r>
        <w:rPr>
          <w:sz w:val="28"/>
        </w:rPr>
        <w:t>tục</w:t>
      </w:r>
      <w:r>
        <w:rPr>
          <w:spacing w:val="-4"/>
          <w:sz w:val="28"/>
        </w:rPr>
        <w:t> </w:t>
      </w:r>
      <w:r>
        <w:rPr>
          <w:sz w:val="28"/>
        </w:rPr>
        <w:t>ủy</w:t>
      </w:r>
      <w:r>
        <w:rPr>
          <w:spacing w:val="-5"/>
          <w:sz w:val="28"/>
        </w:rPr>
        <w:t> </w:t>
      </w:r>
      <w:r>
        <w:rPr>
          <w:sz w:val="28"/>
        </w:rPr>
        <w:t>thác</w:t>
      </w:r>
      <w:r>
        <w:rPr>
          <w:spacing w:val="-5"/>
          <w:sz w:val="28"/>
        </w:rPr>
        <w:t> </w:t>
      </w:r>
      <w:r>
        <w:rPr>
          <w:sz w:val="28"/>
        </w:rPr>
        <w:t>xử</w:t>
      </w:r>
      <w:r>
        <w:rPr>
          <w:spacing w:val="-4"/>
          <w:sz w:val="28"/>
        </w:rPr>
        <w:t> </w:t>
      </w:r>
      <w:r>
        <w:rPr>
          <w:sz w:val="28"/>
        </w:rPr>
        <w:t>lý</w:t>
      </w:r>
      <w:r>
        <w:rPr>
          <w:spacing w:val="-5"/>
          <w:sz w:val="28"/>
        </w:rPr>
        <w:t> </w:t>
      </w:r>
      <w:r>
        <w:rPr>
          <w:sz w:val="28"/>
        </w:rPr>
        <w:t>tài</w:t>
      </w:r>
      <w:r>
        <w:rPr>
          <w:spacing w:val="-5"/>
          <w:sz w:val="28"/>
        </w:rPr>
        <w:t> </w:t>
      </w:r>
      <w:r>
        <w:rPr>
          <w:sz w:val="28"/>
        </w:rPr>
        <w:t>sản</w:t>
      </w:r>
      <w:r>
        <w:rPr>
          <w:spacing w:val="-3"/>
          <w:sz w:val="28"/>
        </w:rPr>
        <w:t> </w:t>
      </w:r>
      <w:r>
        <w:rPr>
          <w:sz w:val="28"/>
        </w:rPr>
        <w:t>được</w:t>
      </w:r>
      <w:r>
        <w:rPr>
          <w:spacing w:val="-5"/>
          <w:sz w:val="28"/>
        </w:rPr>
        <w:t> </w:t>
      </w:r>
      <w:r>
        <w:rPr>
          <w:sz w:val="28"/>
        </w:rPr>
        <w:t>quy</w:t>
      </w:r>
      <w:r>
        <w:rPr>
          <w:spacing w:val="-4"/>
          <w:sz w:val="28"/>
        </w:rPr>
        <w:t> </w:t>
      </w:r>
      <w:r>
        <w:rPr>
          <w:sz w:val="28"/>
        </w:rPr>
        <w:t>định</w:t>
      </w:r>
      <w:r>
        <w:rPr>
          <w:spacing w:val="-5"/>
          <w:sz w:val="28"/>
        </w:rPr>
        <w:t> </w:t>
      </w:r>
      <w:r>
        <w:rPr>
          <w:sz w:val="28"/>
        </w:rPr>
        <w:t>như</w:t>
      </w:r>
      <w:r>
        <w:rPr>
          <w:spacing w:val="-5"/>
          <w:sz w:val="28"/>
        </w:rPr>
        <w:t> </w:t>
      </w:r>
      <w:r>
        <w:rPr>
          <w:spacing w:val="-4"/>
          <w:sz w:val="28"/>
        </w:rPr>
        <w:t>sau:</w:t>
      </w:r>
    </w:p>
    <w:p>
      <w:pPr>
        <w:pStyle w:val="ListParagraph"/>
        <w:numPr>
          <w:ilvl w:val="1"/>
          <w:numId w:val="11"/>
        </w:numPr>
        <w:tabs>
          <w:tab w:pos="887" w:val="left" w:leader="none"/>
        </w:tabs>
        <w:spacing w:line="240" w:lineRule="auto" w:before="248" w:after="0"/>
        <w:ind w:left="887" w:right="0" w:hanging="285"/>
        <w:jc w:val="left"/>
        <w:rPr>
          <w:sz w:val="28"/>
        </w:rPr>
      </w:pPr>
      <w:r>
        <w:rPr>
          <w:sz w:val="28"/>
        </w:rPr>
        <w:t>Thủ</w:t>
      </w:r>
      <w:r>
        <w:rPr>
          <w:spacing w:val="-5"/>
          <w:sz w:val="28"/>
        </w:rPr>
        <w:t> </w:t>
      </w:r>
      <w:r>
        <w:rPr>
          <w:sz w:val="28"/>
        </w:rPr>
        <w:t>trưởng</w:t>
      </w:r>
      <w:r>
        <w:rPr>
          <w:spacing w:val="-4"/>
          <w:sz w:val="28"/>
        </w:rPr>
        <w:t> </w:t>
      </w:r>
      <w:r>
        <w:rPr>
          <w:sz w:val="28"/>
        </w:rPr>
        <w:t>cơ</w:t>
      </w:r>
      <w:r>
        <w:rPr>
          <w:spacing w:val="-5"/>
          <w:sz w:val="28"/>
        </w:rPr>
        <w:t> </w:t>
      </w:r>
      <w:r>
        <w:rPr>
          <w:sz w:val="28"/>
        </w:rPr>
        <w:t>quan</w:t>
      </w:r>
      <w:r>
        <w:rPr>
          <w:spacing w:val="-5"/>
          <w:sz w:val="28"/>
        </w:rPr>
        <w:t> </w:t>
      </w:r>
      <w:r>
        <w:rPr>
          <w:sz w:val="28"/>
        </w:rPr>
        <w:t>thi</w:t>
      </w:r>
      <w:r>
        <w:rPr>
          <w:spacing w:val="-5"/>
          <w:sz w:val="28"/>
        </w:rPr>
        <w:t> </w:t>
      </w:r>
      <w:r>
        <w:rPr>
          <w:sz w:val="28"/>
        </w:rPr>
        <w:t>hành</w:t>
      </w:r>
      <w:r>
        <w:rPr>
          <w:spacing w:val="-5"/>
          <w:sz w:val="28"/>
        </w:rPr>
        <w:t> </w:t>
      </w:r>
      <w:r>
        <w:rPr>
          <w:sz w:val="28"/>
        </w:rPr>
        <w:t>án</w:t>
      </w:r>
      <w:r>
        <w:rPr>
          <w:spacing w:val="-6"/>
          <w:sz w:val="28"/>
        </w:rPr>
        <w:t> </w:t>
      </w:r>
      <w:r>
        <w:rPr>
          <w:sz w:val="28"/>
        </w:rPr>
        <w:t>dân</w:t>
      </w:r>
      <w:r>
        <w:rPr>
          <w:spacing w:val="-5"/>
          <w:sz w:val="28"/>
        </w:rPr>
        <w:t> </w:t>
      </w:r>
      <w:r>
        <w:rPr>
          <w:sz w:val="28"/>
        </w:rPr>
        <w:t>sự</w:t>
      </w:r>
      <w:r>
        <w:rPr>
          <w:spacing w:val="-5"/>
          <w:sz w:val="28"/>
        </w:rPr>
        <w:t> </w:t>
      </w:r>
      <w:r>
        <w:rPr>
          <w:sz w:val="28"/>
        </w:rPr>
        <w:t>ra</w:t>
      </w:r>
      <w:r>
        <w:rPr>
          <w:spacing w:val="-5"/>
          <w:sz w:val="28"/>
        </w:rPr>
        <w:t> </w:t>
      </w:r>
      <w:r>
        <w:rPr>
          <w:sz w:val="28"/>
        </w:rPr>
        <w:t>quyết</w:t>
      </w:r>
      <w:r>
        <w:rPr>
          <w:spacing w:val="-3"/>
          <w:sz w:val="28"/>
        </w:rPr>
        <w:t> </w:t>
      </w:r>
      <w:r>
        <w:rPr>
          <w:sz w:val="28"/>
        </w:rPr>
        <w:t>định</w:t>
      </w:r>
      <w:r>
        <w:rPr>
          <w:spacing w:val="-4"/>
          <w:sz w:val="28"/>
        </w:rPr>
        <w:t> </w:t>
      </w:r>
      <w:r>
        <w:rPr>
          <w:sz w:val="28"/>
        </w:rPr>
        <w:t>ủy</w:t>
      </w:r>
      <w:r>
        <w:rPr>
          <w:spacing w:val="-6"/>
          <w:sz w:val="28"/>
        </w:rPr>
        <w:t> </w:t>
      </w:r>
      <w:r>
        <w:rPr>
          <w:sz w:val="28"/>
        </w:rPr>
        <w:t>thác</w:t>
      </w:r>
      <w:r>
        <w:rPr>
          <w:spacing w:val="-5"/>
          <w:sz w:val="28"/>
        </w:rPr>
        <w:t> </w:t>
      </w:r>
      <w:r>
        <w:rPr>
          <w:sz w:val="28"/>
        </w:rPr>
        <w:t>xử</w:t>
      </w:r>
      <w:r>
        <w:rPr>
          <w:spacing w:val="-5"/>
          <w:sz w:val="28"/>
        </w:rPr>
        <w:t> </w:t>
      </w:r>
      <w:r>
        <w:rPr>
          <w:sz w:val="28"/>
        </w:rPr>
        <w:t>lý</w:t>
      </w:r>
      <w:r>
        <w:rPr>
          <w:spacing w:val="-5"/>
          <w:sz w:val="28"/>
        </w:rPr>
        <w:t> </w:t>
      </w:r>
      <w:r>
        <w:rPr>
          <w:sz w:val="28"/>
        </w:rPr>
        <w:t>tài</w:t>
      </w:r>
      <w:r>
        <w:rPr>
          <w:spacing w:val="-5"/>
          <w:sz w:val="28"/>
        </w:rPr>
        <w:t> </w:t>
      </w:r>
      <w:r>
        <w:rPr>
          <w:spacing w:val="-4"/>
          <w:sz w:val="28"/>
        </w:rPr>
        <w:t>sản.</w:t>
      </w:r>
    </w:p>
    <w:p>
      <w:pPr>
        <w:pStyle w:val="BodyText"/>
        <w:spacing w:line="350" w:lineRule="auto" w:before="248"/>
        <w:ind w:right="144"/>
      </w:pPr>
      <w:r>
        <w:rPr/>
        <w:t>Hồ</w:t>
      </w:r>
      <w:r>
        <w:rPr>
          <w:spacing w:val="37"/>
        </w:rPr>
        <w:t> </w:t>
      </w:r>
      <w:r>
        <w:rPr/>
        <w:t>sơ</w:t>
      </w:r>
      <w:r>
        <w:rPr>
          <w:spacing w:val="36"/>
        </w:rPr>
        <w:t> </w:t>
      </w:r>
      <w:r>
        <w:rPr/>
        <w:t>ủy</w:t>
      </w:r>
      <w:r>
        <w:rPr>
          <w:spacing w:val="37"/>
        </w:rPr>
        <w:t> </w:t>
      </w:r>
      <w:r>
        <w:rPr/>
        <w:t>thác</w:t>
      </w:r>
      <w:r>
        <w:rPr>
          <w:spacing w:val="37"/>
        </w:rPr>
        <w:t> </w:t>
      </w:r>
      <w:r>
        <w:rPr/>
        <w:t>xử</w:t>
      </w:r>
      <w:r>
        <w:rPr>
          <w:spacing w:val="36"/>
        </w:rPr>
        <w:t> </w:t>
      </w:r>
      <w:r>
        <w:rPr/>
        <w:t>lý</w:t>
      </w:r>
      <w:r>
        <w:rPr>
          <w:spacing w:val="38"/>
        </w:rPr>
        <w:t> </w:t>
      </w:r>
      <w:r>
        <w:rPr/>
        <w:t>tài</w:t>
      </w:r>
      <w:r>
        <w:rPr>
          <w:spacing w:val="37"/>
        </w:rPr>
        <w:t> </w:t>
      </w:r>
      <w:r>
        <w:rPr/>
        <w:t>sản</w:t>
      </w:r>
      <w:r>
        <w:rPr>
          <w:spacing w:val="37"/>
        </w:rPr>
        <w:t> </w:t>
      </w:r>
      <w:r>
        <w:rPr/>
        <w:t>bao</w:t>
      </w:r>
      <w:r>
        <w:rPr>
          <w:spacing w:val="37"/>
        </w:rPr>
        <w:t> </w:t>
      </w:r>
      <w:r>
        <w:rPr/>
        <w:t>gồm</w:t>
      </w:r>
      <w:r>
        <w:rPr>
          <w:spacing w:val="36"/>
        </w:rPr>
        <w:t> </w:t>
      </w:r>
      <w:r>
        <w:rPr/>
        <w:t>quyết</w:t>
      </w:r>
      <w:r>
        <w:rPr>
          <w:spacing w:val="37"/>
        </w:rPr>
        <w:t> </w:t>
      </w:r>
      <w:r>
        <w:rPr/>
        <w:t>định</w:t>
      </w:r>
      <w:r>
        <w:rPr>
          <w:spacing w:val="38"/>
        </w:rPr>
        <w:t> </w:t>
      </w:r>
      <w:r>
        <w:rPr/>
        <w:t>ủy</w:t>
      </w:r>
      <w:r>
        <w:rPr>
          <w:spacing w:val="37"/>
        </w:rPr>
        <w:t> </w:t>
      </w:r>
      <w:r>
        <w:rPr/>
        <w:t>thác</w:t>
      </w:r>
      <w:r>
        <w:rPr>
          <w:spacing w:val="37"/>
        </w:rPr>
        <w:t> </w:t>
      </w:r>
      <w:r>
        <w:rPr/>
        <w:t>xử</w:t>
      </w:r>
      <w:r>
        <w:rPr>
          <w:spacing w:val="36"/>
        </w:rPr>
        <w:t> </w:t>
      </w:r>
      <w:r>
        <w:rPr/>
        <w:t>lý</w:t>
      </w:r>
      <w:r>
        <w:rPr>
          <w:spacing w:val="37"/>
        </w:rPr>
        <w:t> </w:t>
      </w:r>
      <w:r>
        <w:rPr/>
        <w:t>tài</w:t>
      </w:r>
      <w:r>
        <w:rPr>
          <w:spacing w:val="37"/>
        </w:rPr>
        <w:t> </w:t>
      </w:r>
      <w:r>
        <w:rPr/>
        <w:t>sản;</w:t>
      </w:r>
      <w:r>
        <w:rPr>
          <w:spacing w:val="37"/>
        </w:rPr>
        <w:t> </w:t>
      </w:r>
      <w:r>
        <w:rPr/>
        <w:t>bản sao bản án, quyết định; quyết định thi hành án và các tài liệu khác có liên quan,</w:t>
      </w:r>
      <w:r>
        <w:rPr>
          <w:spacing w:val="40"/>
        </w:rPr>
        <w:t> </w:t>
      </w:r>
      <w:r>
        <w:rPr/>
        <w:t>nếu có;</w:t>
      </w:r>
    </w:p>
    <w:p>
      <w:pPr>
        <w:pStyle w:val="ListParagraph"/>
        <w:numPr>
          <w:ilvl w:val="1"/>
          <w:numId w:val="11"/>
        </w:numPr>
        <w:tabs>
          <w:tab w:pos="916" w:val="left" w:leader="none"/>
        </w:tabs>
        <w:spacing w:line="350" w:lineRule="auto" w:before="99" w:after="0"/>
        <w:ind w:left="148" w:right="142" w:firstLine="453"/>
        <w:jc w:val="both"/>
        <w:rPr>
          <w:sz w:val="28"/>
        </w:rPr>
      </w:pPr>
      <w:r>
        <w:rPr>
          <w:sz w:val="28"/>
        </w:rPr>
        <w:t>Trong thời hạn 05 ngày làm việc, kể từ ngày nhận được quyết định ủy thác xử lý tài sản, Thủ trưởng cơ quan thi hành án dân sự nhận ủy thác ra quyết định xử lý tài sản ủy thác, phân công Chấp hành viên tổ chức thi hành và thông báo bằng văn bản cho cơ quan thi hành án dân sự đã ủy thác.</w:t>
      </w:r>
    </w:p>
    <w:p>
      <w:pPr>
        <w:pStyle w:val="ListParagraph"/>
        <w:spacing w:after="0" w:line="350" w:lineRule="auto"/>
        <w:jc w:val="both"/>
        <w:rPr>
          <w:sz w:val="28"/>
        </w:rPr>
        <w:sectPr>
          <w:pgSz w:w="11910" w:h="16840"/>
          <w:pgMar w:header="1050" w:footer="0" w:top="1440" w:bottom="280" w:left="1133" w:right="1133"/>
        </w:sectPr>
      </w:pPr>
    </w:p>
    <w:p>
      <w:pPr>
        <w:pStyle w:val="BodyText"/>
        <w:spacing w:before="11"/>
        <w:ind w:left="0" w:firstLine="0"/>
        <w:jc w:val="left"/>
      </w:pPr>
    </w:p>
    <w:p>
      <w:pPr>
        <w:pStyle w:val="BodyText"/>
        <w:spacing w:line="343" w:lineRule="auto" w:before="0"/>
        <w:ind w:right="141"/>
      </w:pPr>
      <w:r>
        <w:rPr/>
        <w:t>Chấp hành viên căn cứ quyết định thi hành án, kết quả tổ chức thi hành án của cơ quan thi hành án dân sự đã ủy thác và quyết định xử lý tài sản ủy thác để tiếp</w:t>
      </w:r>
      <w:r>
        <w:rPr>
          <w:spacing w:val="40"/>
        </w:rPr>
        <w:t> </w:t>
      </w:r>
      <w:r>
        <w:rPr/>
        <w:t>tục thực hiện trình tự, thủ tục xử lý tài sản theo quy định của Luật này;</w:t>
      </w:r>
    </w:p>
    <w:p>
      <w:pPr>
        <w:pStyle w:val="ListParagraph"/>
        <w:numPr>
          <w:ilvl w:val="1"/>
          <w:numId w:val="11"/>
        </w:numPr>
        <w:tabs>
          <w:tab w:pos="920" w:val="left" w:leader="none"/>
        </w:tabs>
        <w:spacing w:line="343" w:lineRule="auto" w:before="99" w:after="0"/>
        <w:ind w:left="148" w:right="141" w:firstLine="453"/>
        <w:jc w:val="both"/>
        <w:rPr>
          <w:sz w:val="28"/>
        </w:rPr>
      </w:pPr>
      <w:r>
        <w:rPr>
          <w:sz w:val="28"/>
        </w:rPr>
        <w:t>Trong thời hạn 05 ngày làm việc, kể từ ngày giao tài sản cho người mua được tài sản bán đấu giá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tại Điều 47 của Luật này, sau khi trừ chi phí thi hành án, đồng thời, thông báo ngay bằng văn bản cho cơ quan thi hành án dân sự đã ủy thác;</w:t>
      </w:r>
    </w:p>
    <w:p>
      <w:pPr>
        <w:pStyle w:val="ListParagraph"/>
        <w:numPr>
          <w:ilvl w:val="1"/>
          <w:numId w:val="11"/>
        </w:numPr>
        <w:tabs>
          <w:tab w:pos="902" w:val="left" w:leader="none"/>
        </w:tabs>
        <w:spacing w:line="343" w:lineRule="auto" w:before="97" w:after="0"/>
        <w:ind w:left="148" w:right="142" w:firstLine="453"/>
        <w:jc w:val="both"/>
        <w:rPr>
          <w:sz w:val="28"/>
        </w:rPr>
      </w:pPr>
      <w:r>
        <w:rPr>
          <w:sz w:val="28"/>
        </w:rPr>
        <w:t>Cơ</w:t>
      </w:r>
      <w:r>
        <w:rPr>
          <w:spacing w:val="-2"/>
          <w:sz w:val="28"/>
        </w:rPr>
        <w:t> </w:t>
      </w:r>
      <w:r>
        <w:rPr>
          <w:sz w:val="28"/>
        </w:rPr>
        <w:t>quan</w:t>
      </w:r>
      <w:r>
        <w:rPr>
          <w:spacing w:val="-2"/>
          <w:sz w:val="28"/>
        </w:rPr>
        <w:t> </w:t>
      </w:r>
      <w:r>
        <w:rPr>
          <w:sz w:val="28"/>
        </w:rPr>
        <w:t>thi</w:t>
      </w:r>
      <w:r>
        <w:rPr>
          <w:spacing w:val="-2"/>
          <w:sz w:val="28"/>
        </w:rPr>
        <w:t> </w:t>
      </w:r>
      <w:r>
        <w:rPr>
          <w:sz w:val="28"/>
        </w:rPr>
        <w:t>hành</w:t>
      </w:r>
      <w:r>
        <w:rPr>
          <w:spacing w:val="-2"/>
          <w:sz w:val="28"/>
        </w:rPr>
        <w:t> </w:t>
      </w:r>
      <w:r>
        <w:rPr>
          <w:sz w:val="28"/>
        </w:rPr>
        <w:t>án</w:t>
      </w:r>
      <w:r>
        <w:rPr>
          <w:spacing w:val="-2"/>
          <w:sz w:val="28"/>
        </w:rPr>
        <w:t> </w:t>
      </w:r>
      <w:r>
        <w:rPr>
          <w:sz w:val="28"/>
        </w:rPr>
        <w:t>dân</w:t>
      </w:r>
      <w:r>
        <w:rPr>
          <w:spacing w:val="-2"/>
          <w:sz w:val="28"/>
        </w:rPr>
        <w:t> </w:t>
      </w:r>
      <w:r>
        <w:rPr>
          <w:sz w:val="28"/>
        </w:rPr>
        <w:t>sự đã</w:t>
      </w:r>
      <w:r>
        <w:rPr>
          <w:spacing w:val="-2"/>
          <w:sz w:val="28"/>
        </w:rPr>
        <w:t> </w:t>
      </w:r>
      <w:r>
        <w:rPr>
          <w:sz w:val="28"/>
        </w:rPr>
        <w:t>ủy</w:t>
      </w:r>
      <w:r>
        <w:rPr>
          <w:spacing w:val="-1"/>
          <w:sz w:val="28"/>
        </w:rPr>
        <w:t> </w:t>
      </w:r>
      <w:r>
        <w:rPr>
          <w:sz w:val="28"/>
        </w:rPr>
        <w:t>thác</w:t>
      </w:r>
      <w:r>
        <w:rPr>
          <w:spacing w:val="-1"/>
          <w:sz w:val="28"/>
        </w:rPr>
        <w:t> </w:t>
      </w:r>
      <w:r>
        <w:rPr>
          <w:sz w:val="28"/>
        </w:rPr>
        <w:t>xử</w:t>
      </w:r>
      <w:r>
        <w:rPr>
          <w:spacing w:val="-2"/>
          <w:sz w:val="28"/>
        </w:rPr>
        <w:t> </w:t>
      </w:r>
      <w:r>
        <w:rPr>
          <w:sz w:val="28"/>
        </w:rPr>
        <w:t>lý</w:t>
      </w:r>
      <w:r>
        <w:rPr>
          <w:spacing w:val="-2"/>
          <w:sz w:val="28"/>
        </w:rPr>
        <w:t> </w:t>
      </w:r>
      <w:r>
        <w:rPr>
          <w:sz w:val="28"/>
        </w:rPr>
        <w:t>tài</w:t>
      </w:r>
      <w:r>
        <w:rPr>
          <w:spacing w:val="-2"/>
          <w:sz w:val="28"/>
        </w:rPr>
        <w:t> </w:t>
      </w:r>
      <w:r>
        <w:rPr>
          <w:sz w:val="28"/>
        </w:rPr>
        <w:t>sản</w:t>
      </w:r>
      <w:r>
        <w:rPr>
          <w:spacing w:val="-2"/>
          <w:sz w:val="28"/>
        </w:rPr>
        <w:t> </w:t>
      </w:r>
      <w:r>
        <w:rPr>
          <w:sz w:val="28"/>
        </w:rPr>
        <w:t>chịu</w:t>
      </w:r>
      <w:r>
        <w:rPr>
          <w:spacing w:val="-1"/>
          <w:sz w:val="28"/>
        </w:rPr>
        <w:t> </w:t>
      </w:r>
      <w:r>
        <w:rPr>
          <w:sz w:val="28"/>
        </w:rPr>
        <w:t>trách</w:t>
      </w:r>
      <w:r>
        <w:rPr>
          <w:spacing w:val="-1"/>
          <w:sz w:val="28"/>
        </w:rPr>
        <w:t> </w:t>
      </w:r>
      <w:r>
        <w:rPr>
          <w:sz w:val="28"/>
        </w:rPr>
        <w:t>nhiệm</w:t>
      </w:r>
      <w:r>
        <w:rPr>
          <w:spacing w:val="-3"/>
          <w:sz w:val="28"/>
        </w:rPr>
        <w:t> </w:t>
      </w:r>
      <w:r>
        <w:rPr>
          <w:sz w:val="28"/>
        </w:rPr>
        <w:t>toàn</w:t>
      </w:r>
      <w:r>
        <w:rPr>
          <w:spacing w:val="-1"/>
          <w:sz w:val="28"/>
        </w:rPr>
        <w:t> </w:t>
      </w:r>
      <w:r>
        <w:rPr>
          <w:sz w:val="28"/>
        </w:rPr>
        <w:t>bộ về quá trình tổ chức thi hành vụ việc, trừ việc xử lý tài sản của cơ quan thi hành án dân sự nhận ủy thác.</w:t>
      </w:r>
    </w:p>
    <w:p>
      <w:pPr>
        <w:pStyle w:val="BodyText"/>
        <w:spacing w:line="343" w:lineRule="auto"/>
        <w:ind w:right="141"/>
      </w:pPr>
      <w:r>
        <w:rPr/>
        <w:t>Trường hợp xác định kết quả thẩm định giá, bán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w:t>
      </w:r>
      <w:r>
        <w:rPr>
          <w:spacing w:val="40"/>
        </w:rPr>
        <w:t> </w:t>
      </w:r>
      <w:r>
        <w:rPr/>
        <w:t>án dân sự đã ủy thác.</w:t>
      </w:r>
    </w:p>
    <w:p>
      <w:pPr>
        <w:pStyle w:val="BodyText"/>
        <w:spacing w:line="343" w:lineRule="auto" w:before="97"/>
        <w:ind w:right="141" w:firstLine="523"/>
      </w:pPr>
      <w:r>
        <w:rPr/>
        <w:t>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này. Cơ quan thi hành án dân sự đã ủy thác</w:t>
      </w:r>
      <w:r>
        <w:rPr>
          <w:spacing w:val="40"/>
        </w:rPr>
        <w:t> </w:t>
      </w:r>
      <w:r>
        <w:rPr/>
        <w:t>phải thanh toán các chi phí thi hành án phát sinh trước thời điểm chấm dứt việc xử lý</w:t>
      </w:r>
      <w:r>
        <w:rPr>
          <w:spacing w:val="-1"/>
        </w:rPr>
        <w:t> </w:t>
      </w:r>
      <w:r>
        <w:rPr/>
        <w:t>tài</w:t>
      </w:r>
      <w:r>
        <w:rPr>
          <w:spacing w:val="-1"/>
        </w:rPr>
        <w:t> </w:t>
      </w:r>
      <w:r>
        <w:rPr/>
        <w:t>sản</w:t>
      </w:r>
      <w:r>
        <w:rPr>
          <w:spacing w:val="-1"/>
        </w:rPr>
        <w:t> </w:t>
      </w:r>
      <w:r>
        <w:rPr/>
        <w:t>cho</w:t>
      </w:r>
      <w:r>
        <w:rPr>
          <w:spacing w:val="-1"/>
        </w:rPr>
        <w:t> </w:t>
      </w:r>
      <w:r>
        <w:rPr/>
        <w:t>cơ</w:t>
      </w:r>
      <w:r>
        <w:rPr>
          <w:spacing w:val="-2"/>
        </w:rPr>
        <w:t> </w:t>
      </w:r>
      <w:r>
        <w:rPr/>
        <w:t>quan</w:t>
      </w:r>
      <w:r>
        <w:rPr>
          <w:spacing w:val="-1"/>
        </w:rPr>
        <w:t> </w:t>
      </w:r>
      <w:r>
        <w:rPr/>
        <w:t>thi</w:t>
      </w:r>
      <w:r>
        <w:rPr>
          <w:spacing w:val="-1"/>
        </w:rPr>
        <w:t> </w:t>
      </w:r>
      <w:r>
        <w:rPr/>
        <w:t>hành</w:t>
      </w:r>
      <w:r>
        <w:rPr>
          <w:spacing w:val="-1"/>
        </w:rPr>
        <w:t> </w:t>
      </w:r>
      <w:r>
        <w:rPr/>
        <w:t>án</w:t>
      </w:r>
      <w:r>
        <w:rPr>
          <w:spacing w:val="-1"/>
        </w:rPr>
        <w:t> </w:t>
      </w:r>
      <w:r>
        <w:rPr/>
        <w:t>dân</w:t>
      </w:r>
      <w:r>
        <w:rPr>
          <w:spacing w:val="-1"/>
        </w:rPr>
        <w:t> </w:t>
      </w:r>
      <w:r>
        <w:rPr/>
        <w:t>sự nhận</w:t>
      </w:r>
      <w:r>
        <w:rPr>
          <w:spacing w:val="-1"/>
        </w:rPr>
        <w:t> </w:t>
      </w:r>
      <w:r>
        <w:rPr/>
        <w:t>ủy</w:t>
      </w:r>
      <w:r>
        <w:rPr>
          <w:spacing w:val="-1"/>
        </w:rPr>
        <w:t> </w:t>
      </w:r>
      <w:r>
        <w:rPr/>
        <w:t>thác</w:t>
      </w:r>
      <w:r>
        <w:rPr>
          <w:spacing w:val="-1"/>
        </w:rPr>
        <w:t> </w:t>
      </w:r>
      <w:r>
        <w:rPr/>
        <w:t>theo</w:t>
      </w:r>
      <w:r>
        <w:rPr>
          <w:spacing w:val="-1"/>
        </w:rPr>
        <w:t> </w:t>
      </w:r>
      <w:r>
        <w:rPr/>
        <w:t>quy</w:t>
      </w:r>
      <w:r>
        <w:rPr>
          <w:spacing w:val="-2"/>
        </w:rPr>
        <w:t> </w:t>
      </w:r>
      <w:r>
        <w:rPr/>
        <w:t>định</w:t>
      </w:r>
      <w:r>
        <w:rPr>
          <w:spacing w:val="-1"/>
        </w:rPr>
        <w:t> </w:t>
      </w:r>
      <w:r>
        <w:rPr/>
        <w:t>tại</w:t>
      </w:r>
      <w:r>
        <w:rPr>
          <w:spacing w:val="-1"/>
        </w:rPr>
        <w:t> </w:t>
      </w:r>
      <w:r>
        <w:rPr/>
        <w:t>khoản</w:t>
      </w:r>
      <w:r>
        <w:rPr>
          <w:spacing w:val="-1"/>
        </w:rPr>
        <w:t> </w:t>
      </w:r>
      <w:r>
        <w:rPr/>
        <w:t>1</w:t>
      </w:r>
      <w:r>
        <w:rPr>
          <w:spacing w:val="-1"/>
        </w:rPr>
        <w:t> </w:t>
      </w:r>
      <w:r>
        <w:rPr/>
        <w:t>và khoản 2 Điều 73 của Luật này;</w:t>
      </w:r>
    </w:p>
    <w:p>
      <w:pPr>
        <w:pStyle w:val="BodyText"/>
        <w:spacing w:line="343" w:lineRule="auto" w:before="98"/>
        <w:ind w:right="141"/>
      </w:pPr>
      <w:r>
        <w:rPr/>
        <w:t>đ) Cơ quan thi hành án dân sự nhận ủy thác xử lý tài sản chịu trách nhiệm thực hiện các quy định liên quan đến việc xử lý tài sản ủy thác; thông báo ngay bằng</w:t>
      </w:r>
      <w:r>
        <w:rPr>
          <w:spacing w:val="40"/>
        </w:rPr>
        <w:t> </w:t>
      </w:r>
      <w:r>
        <w:rPr/>
        <w:t>văn bản kết quả thẩm định giá, thời điểm bán đấu giá, kết quả xử lý tài sản cho cơ</w:t>
      </w:r>
    </w:p>
    <w:p>
      <w:pPr>
        <w:pStyle w:val="BodyText"/>
        <w:spacing w:after="0" w:line="343" w:lineRule="auto"/>
        <w:sectPr>
          <w:pgSz w:w="11910" w:h="16840"/>
          <w:pgMar w:header="1050" w:footer="0" w:top="1440" w:bottom="280" w:left="1133" w:right="1133"/>
        </w:sectPr>
      </w:pPr>
    </w:p>
    <w:p>
      <w:pPr>
        <w:pStyle w:val="BodyText"/>
        <w:spacing w:before="11"/>
        <w:ind w:left="0" w:firstLine="0"/>
        <w:jc w:val="left"/>
      </w:pPr>
    </w:p>
    <w:p>
      <w:pPr>
        <w:pStyle w:val="BodyText"/>
        <w:spacing w:line="343" w:lineRule="auto" w:before="0"/>
        <w:ind w:right="142" w:hanging="1"/>
      </w:pPr>
      <w:r>
        <w:rPr/>
        <w:t>quan thi hành án dân sự đã ủy thác; tạm dừng hoặc chấm dứt xử lý tài sản theo yêu cầu của cơ quan thi hành án dân sự đã ủy thác.</w:t>
      </w:r>
    </w:p>
    <w:p>
      <w:pPr>
        <w:pStyle w:val="ListParagraph"/>
        <w:numPr>
          <w:ilvl w:val="0"/>
          <w:numId w:val="11"/>
        </w:numPr>
        <w:tabs>
          <w:tab w:pos="921" w:val="left" w:leader="none"/>
        </w:tabs>
        <w:spacing w:line="328" w:lineRule="auto" w:before="84" w:after="0"/>
        <w:ind w:left="148" w:right="141" w:firstLine="453"/>
        <w:jc w:val="both"/>
        <w:rPr>
          <w:sz w:val="28"/>
        </w:rPr>
      </w:pPr>
      <w:r>
        <w:rPr>
          <w:sz w:val="28"/>
        </w:rPr>
        <w:t>Cơ quan thi hành án dân sự nhận ủy thác không được từ chối thực hiện quyết định ủy thác thi hành án, ủy thác xử lý tài sản, trừ trường hợp quyết định ủy thác có sự nhầm lẫn, sai sót về nội dung hoặc thẩm quyền của cơ quan thi hành án dân sự nhận ủy thác.”.</w:t>
      </w:r>
    </w:p>
    <w:p>
      <w:pPr>
        <w:pStyle w:val="Heading1"/>
        <w:spacing w:before="95"/>
        <w:jc w:val="both"/>
      </w:pPr>
      <w:r>
        <w:rPr/>
        <w:t>Điều</w:t>
      </w:r>
      <w:r>
        <w:rPr>
          <w:spacing w:val="-5"/>
        </w:rPr>
        <w:t> </w:t>
      </w:r>
      <w:r>
        <w:rPr/>
        <w:t>10.</w:t>
      </w:r>
      <w:r>
        <w:rPr>
          <w:spacing w:val="-5"/>
        </w:rPr>
        <w:t> </w:t>
      </w:r>
      <w:r>
        <w:rPr/>
        <w:t>Hiệu</w:t>
      </w:r>
      <w:r>
        <w:rPr>
          <w:spacing w:val="-5"/>
        </w:rPr>
        <w:t> </w:t>
      </w:r>
      <w:r>
        <w:rPr/>
        <w:t>lực</w:t>
      </w:r>
      <w:r>
        <w:rPr>
          <w:spacing w:val="-5"/>
        </w:rPr>
        <w:t> </w:t>
      </w:r>
      <w:r>
        <w:rPr/>
        <w:t>thi</w:t>
      </w:r>
      <w:r>
        <w:rPr>
          <w:spacing w:val="-5"/>
        </w:rPr>
        <w:t> </w:t>
      </w:r>
      <w:r>
        <w:rPr>
          <w:spacing w:val="-4"/>
        </w:rPr>
        <w:t>hành</w:t>
      </w:r>
    </w:p>
    <w:p>
      <w:pPr>
        <w:pStyle w:val="BodyText"/>
        <w:spacing w:before="218"/>
        <w:ind w:left="602" w:firstLine="0"/>
      </w:pPr>
      <w:r>
        <w:rPr/>
        <w:t>Luật</w:t>
      </w:r>
      <w:r>
        <w:rPr>
          <w:spacing w:val="-5"/>
        </w:rPr>
        <w:t> </w:t>
      </w:r>
      <w:r>
        <w:rPr/>
        <w:t>này</w:t>
      </w:r>
      <w:r>
        <w:rPr>
          <w:spacing w:val="-4"/>
        </w:rPr>
        <w:t> </w:t>
      </w:r>
      <w:r>
        <w:rPr/>
        <w:t>có</w:t>
      </w:r>
      <w:r>
        <w:rPr>
          <w:spacing w:val="-5"/>
        </w:rPr>
        <w:t> </w:t>
      </w:r>
      <w:r>
        <w:rPr/>
        <w:t>hiệu</w:t>
      </w:r>
      <w:r>
        <w:rPr>
          <w:spacing w:val="-4"/>
        </w:rPr>
        <w:t> </w:t>
      </w:r>
      <w:r>
        <w:rPr/>
        <w:t>lực</w:t>
      </w:r>
      <w:r>
        <w:rPr>
          <w:spacing w:val="-4"/>
        </w:rPr>
        <w:t> </w:t>
      </w:r>
      <w:r>
        <w:rPr/>
        <w:t>thi</w:t>
      </w:r>
      <w:r>
        <w:rPr>
          <w:spacing w:val="-5"/>
        </w:rPr>
        <w:t> </w:t>
      </w:r>
      <w:r>
        <w:rPr/>
        <w:t>hành</w:t>
      </w:r>
      <w:r>
        <w:rPr>
          <w:spacing w:val="-4"/>
        </w:rPr>
        <w:t> </w:t>
      </w:r>
      <w:r>
        <w:rPr/>
        <w:t>từ</w:t>
      </w:r>
      <w:r>
        <w:rPr>
          <w:spacing w:val="-5"/>
        </w:rPr>
        <w:t> </w:t>
      </w:r>
      <w:r>
        <w:rPr/>
        <w:t>ngày</w:t>
      </w:r>
      <w:r>
        <w:rPr>
          <w:spacing w:val="-6"/>
        </w:rPr>
        <w:t> </w:t>
      </w:r>
      <w:r>
        <w:rPr/>
        <w:t>01</w:t>
      </w:r>
      <w:r>
        <w:rPr>
          <w:spacing w:val="-5"/>
        </w:rPr>
        <w:t> </w:t>
      </w:r>
      <w:r>
        <w:rPr/>
        <w:t>tháng</w:t>
      </w:r>
      <w:r>
        <w:rPr>
          <w:spacing w:val="-5"/>
        </w:rPr>
        <w:t> </w:t>
      </w:r>
      <w:r>
        <w:rPr/>
        <w:t>3</w:t>
      </w:r>
      <w:r>
        <w:rPr>
          <w:spacing w:val="-6"/>
        </w:rPr>
        <w:t> </w:t>
      </w:r>
      <w:r>
        <w:rPr/>
        <w:t>năm</w:t>
      </w:r>
      <w:r>
        <w:rPr>
          <w:spacing w:val="-5"/>
        </w:rPr>
        <w:t> </w:t>
      </w:r>
      <w:r>
        <w:rPr>
          <w:spacing w:val="-2"/>
        </w:rPr>
        <w:t>2022.</w:t>
      </w:r>
    </w:p>
    <w:p>
      <w:pPr>
        <w:pStyle w:val="Heading1"/>
        <w:spacing w:before="219"/>
        <w:jc w:val="both"/>
      </w:pPr>
      <w:r>
        <w:rPr/>
        <w:t>Điều</w:t>
      </w:r>
      <w:r>
        <w:rPr>
          <w:spacing w:val="-7"/>
        </w:rPr>
        <w:t> </w:t>
      </w:r>
      <w:r>
        <w:rPr/>
        <w:t>11.</w:t>
      </w:r>
      <w:r>
        <w:rPr>
          <w:spacing w:val="-6"/>
        </w:rPr>
        <w:t> </w:t>
      </w:r>
      <w:r>
        <w:rPr/>
        <w:t>Quy</w:t>
      </w:r>
      <w:r>
        <w:rPr>
          <w:spacing w:val="-7"/>
        </w:rPr>
        <w:t> </w:t>
      </w:r>
      <w:r>
        <w:rPr/>
        <w:t>định</w:t>
      </w:r>
      <w:r>
        <w:rPr>
          <w:spacing w:val="-7"/>
        </w:rPr>
        <w:t> </w:t>
      </w:r>
      <w:r>
        <w:rPr/>
        <w:t>chuyển</w:t>
      </w:r>
      <w:r>
        <w:rPr>
          <w:spacing w:val="-7"/>
        </w:rPr>
        <w:t> </w:t>
      </w:r>
      <w:r>
        <w:rPr>
          <w:spacing w:val="-4"/>
        </w:rPr>
        <w:t>tiếp</w:t>
      </w:r>
    </w:p>
    <w:p>
      <w:pPr>
        <w:pStyle w:val="ListParagraph"/>
        <w:numPr>
          <w:ilvl w:val="0"/>
          <w:numId w:val="12"/>
        </w:numPr>
        <w:tabs>
          <w:tab w:pos="894" w:val="left" w:leader="none"/>
        </w:tabs>
        <w:spacing w:line="328" w:lineRule="auto" w:before="218" w:after="0"/>
        <w:ind w:left="148" w:right="141" w:firstLine="453"/>
        <w:jc w:val="both"/>
        <w:rPr>
          <w:sz w:val="28"/>
        </w:rPr>
      </w:pPr>
      <w:r>
        <w:rPr>
          <w:sz w:val="28"/>
        </w:rPr>
        <w:t>Đối với dự án đầu tư công nhóm B, nhóm C sử dụng vốn ODA và vốn vay ưu</w:t>
      </w:r>
      <w:r>
        <w:rPr>
          <w:spacing w:val="-1"/>
          <w:sz w:val="28"/>
        </w:rPr>
        <w:t> </w:t>
      </w:r>
      <w:r>
        <w:rPr>
          <w:sz w:val="28"/>
        </w:rPr>
        <w:t>đãi</w:t>
      </w:r>
      <w:r>
        <w:rPr>
          <w:spacing w:val="-1"/>
          <w:sz w:val="28"/>
        </w:rPr>
        <w:t> </w:t>
      </w:r>
      <w:r>
        <w:rPr>
          <w:sz w:val="28"/>
        </w:rPr>
        <w:t>của</w:t>
      </w:r>
      <w:r>
        <w:rPr>
          <w:spacing w:val="-2"/>
          <w:sz w:val="28"/>
        </w:rPr>
        <w:t> </w:t>
      </w:r>
      <w:r>
        <w:rPr>
          <w:sz w:val="28"/>
        </w:rPr>
        <w:t>các</w:t>
      </w:r>
      <w:r>
        <w:rPr>
          <w:spacing w:val="-2"/>
          <w:sz w:val="28"/>
        </w:rPr>
        <w:t> </w:t>
      </w:r>
      <w:r>
        <w:rPr>
          <w:sz w:val="28"/>
        </w:rPr>
        <w:t>nhà</w:t>
      </w:r>
      <w:r>
        <w:rPr>
          <w:spacing w:val="-2"/>
          <w:sz w:val="28"/>
        </w:rPr>
        <w:t> </w:t>
      </w:r>
      <w:r>
        <w:rPr>
          <w:sz w:val="28"/>
        </w:rPr>
        <w:t>tài</w:t>
      </w:r>
      <w:r>
        <w:rPr>
          <w:spacing w:val="-2"/>
          <w:sz w:val="28"/>
        </w:rPr>
        <w:t> </w:t>
      </w:r>
      <w:r>
        <w:rPr>
          <w:sz w:val="28"/>
        </w:rPr>
        <w:t>trợ</w:t>
      </w:r>
      <w:r>
        <w:rPr>
          <w:spacing w:val="-2"/>
          <w:sz w:val="28"/>
        </w:rPr>
        <w:t> </w:t>
      </w:r>
      <w:r>
        <w:rPr>
          <w:sz w:val="28"/>
        </w:rPr>
        <w:t>nước</w:t>
      </w:r>
      <w:r>
        <w:rPr>
          <w:spacing w:val="-3"/>
          <w:sz w:val="28"/>
        </w:rPr>
        <w:t> </w:t>
      </w:r>
      <w:r>
        <w:rPr>
          <w:sz w:val="28"/>
        </w:rPr>
        <w:t>ngoài</w:t>
      </w:r>
      <w:r>
        <w:rPr>
          <w:spacing w:val="-1"/>
          <w:sz w:val="28"/>
        </w:rPr>
        <w:t> </w:t>
      </w:r>
      <w:r>
        <w:rPr>
          <w:sz w:val="28"/>
        </w:rPr>
        <w:t>đã</w:t>
      </w:r>
      <w:r>
        <w:rPr>
          <w:spacing w:val="-3"/>
          <w:sz w:val="28"/>
        </w:rPr>
        <w:t> </w:t>
      </w:r>
      <w:r>
        <w:rPr>
          <w:sz w:val="28"/>
        </w:rPr>
        <w:t>được</w:t>
      </w:r>
      <w:r>
        <w:rPr>
          <w:spacing w:val="-2"/>
          <w:sz w:val="28"/>
        </w:rPr>
        <w:t> </w:t>
      </w:r>
      <w:r>
        <w:rPr>
          <w:sz w:val="28"/>
        </w:rPr>
        <w:t>Thủ</w:t>
      </w:r>
      <w:r>
        <w:rPr>
          <w:spacing w:val="-1"/>
          <w:sz w:val="28"/>
        </w:rPr>
        <w:t> </w:t>
      </w:r>
      <w:r>
        <w:rPr>
          <w:sz w:val="28"/>
        </w:rPr>
        <w:t>tướng</w:t>
      </w:r>
      <w:r>
        <w:rPr>
          <w:spacing w:val="-1"/>
          <w:sz w:val="28"/>
        </w:rPr>
        <w:t> </w:t>
      </w:r>
      <w:r>
        <w:rPr>
          <w:sz w:val="28"/>
        </w:rPr>
        <w:t>Chính</w:t>
      </w:r>
      <w:r>
        <w:rPr>
          <w:spacing w:val="-1"/>
          <w:sz w:val="28"/>
        </w:rPr>
        <w:t> </w:t>
      </w:r>
      <w:r>
        <w:rPr>
          <w:sz w:val="28"/>
        </w:rPr>
        <w:t>phủ</w:t>
      </w:r>
      <w:r>
        <w:rPr>
          <w:spacing w:val="-2"/>
          <w:sz w:val="28"/>
        </w:rPr>
        <w:t> </w:t>
      </w:r>
      <w:r>
        <w:rPr>
          <w:sz w:val="28"/>
        </w:rPr>
        <w:t>quyết</w:t>
      </w:r>
      <w:r>
        <w:rPr>
          <w:spacing w:val="-1"/>
          <w:sz w:val="28"/>
        </w:rPr>
        <w:t> </w:t>
      </w:r>
      <w:r>
        <w:rPr>
          <w:sz w:val="28"/>
        </w:rPr>
        <w:t>định</w:t>
      </w:r>
      <w:r>
        <w:rPr>
          <w:spacing w:val="-2"/>
          <w:sz w:val="28"/>
        </w:rPr>
        <w:t> </w:t>
      </w:r>
      <w:r>
        <w:rPr>
          <w:sz w:val="28"/>
        </w:rPr>
        <w:t>chủ trương đầu tư trước ngày Luật này có hiệu lực thi hành và trường hợp quy định tại khoản</w:t>
      </w:r>
      <w:r>
        <w:rPr>
          <w:spacing w:val="-2"/>
          <w:sz w:val="28"/>
        </w:rPr>
        <w:t> </w:t>
      </w:r>
      <w:r>
        <w:rPr>
          <w:sz w:val="28"/>
        </w:rPr>
        <w:t>2</w:t>
      </w:r>
      <w:r>
        <w:rPr>
          <w:spacing w:val="-2"/>
          <w:sz w:val="28"/>
        </w:rPr>
        <w:t> </w:t>
      </w:r>
      <w:r>
        <w:rPr>
          <w:sz w:val="28"/>
        </w:rPr>
        <w:t>Điều</w:t>
      </w:r>
      <w:r>
        <w:rPr>
          <w:spacing w:val="-2"/>
          <w:sz w:val="28"/>
        </w:rPr>
        <w:t> </w:t>
      </w:r>
      <w:r>
        <w:rPr>
          <w:sz w:val="28"/>
        </w:rPr>
        <w:t>này,</w:t>
      </w:r>
      <w:r>
        <w:rPr>
          <w:spacing w:val="-2"/>
          <w:sz w:val="28"/>
        </w:rPr>
        <w:t> </w:t>
      </w:r>
      <w:r>
        <w:rPr>
          <w:sz w:val="28"/>
        </w:rPr>
        <w:t>cơ</w:t>
      </w:r>
      <w:r>
        <w:rPr>
          <w:spacing w:val="-3"/>
          <w:sz w:val="28"/>
        </w:rPr>
        <w:t> </w:t>
      </w:r>
      <w:r>
        <w:rPr>
          <w:sz w:val="28"/>
        </w:rPr>
        <w:t>quan,</w:t>
      </w:r>
      <w:r>
        <w:rPr>
          <w:spacing w:val="-3"/>
          <w:sz w:val="28"/>
        </w:rPr>
        <w:t> </w:t>
      </w:r>
      <w:r>
        <w:rPr>
          <w:sz w:val="28"/>
        </w:rPr>
        <w:t>người</w:t>
      </w:r>
      <w:r>
        <w:rPr>
          <w:spacing w:val="-2"/>
          <w:sz w:val="28"/>
        </w:rPr>
        <w:t> </w:t>
      </w:r>
      <w:r>
        <w:rPr>
          <w:sz w:val="28"/>
        </w:rPr>
        <w:t>có</w:t>
      </w:r>
      <w:r>
        <w:rPr>
          <w:spacing w:val="-2"/>
          <w:sz w:val="28"/>
        </w:rPr>
        <w:t> </w:t>
      </w:r>
      <w:r>
        <w:rPr>
          <w:sz w:val="28"/>
        </w:rPr>
        <w:t>thẩm</w:t>
      </w:r>
      <w:r>
        <w:rPr>
          <w:spacing w:val="-3"/>
          <w:sz w:val="28"/>
        </w:rPr>
        <w:t> </w:t>
      </w:r>
      <w:r>
        <w:rPr>
          <w:sz w:val="28"/>
        </w:rPr>
        <w:t>quyền</w:t>
      </w:r>
      <w:r>
        <w:rPr>
          <w:spacing w:val="-2"/>
          <w:sz w:val="28"/>
        </w:rPr>
        <w:t> </w:t>
      </w:r>
      <w:r>
        <w:rPr>
          <w:sz w:val="28"/>
        </w:rPr>
        <w:t>quyết</w:t>
      </w:r>
      <w:r>
        <w:rPr>
          <w:spacing w:val="-3"/>
          <w:sz w:val="28"/>
        </w:rPr>
        <w:t> </w:t>
      </w:r>
      <w:r>
        <w:rPr>
          <w:sz w:val="28"/>
        </w:rPr>
        <w:t>định</w:t>
      </w:r>
      <w:r>
        <w:rPr>
          <w:spacing w:val="-4"/>
          <w:sz w:val="28"/>
        </w:rPr>
        <w:t> </w:t>
      </w:r>
      <w:r>
        <w:rPr>
          <w:sz w:val="28"/>
        </w:rPr>
        <w:t>chủ</w:t>
      </w:r>
      <w:r>
        <w:rPr>
          <w:spacing w:val="-2"/>
          <w:sz w:val="28"/>
        </w:rPr>
        <w:t> </w:t>
      </w:r>
      <w:r>
        <w:rPr>
          <w:sz w:val="28"/>
        </w:rPr>
        <w:t>trương</w:t>
      </w:r>
      <w:r>
        <w:rPr>
          <w:spacing w:val="-2"/>
          <w:sz w:val="28"/>
        </w:rPr>
        <w:t> </w:t>
      </w:r>
      <w:r>
        <w:rPr>
          <w:sz w:val="28"/>
        </w:rPr>
        <w:t>đầu</w:t>
      </w:r>
      <w:r>
        <w:rPr>
          <w:spacing w:val="-2"/>
          <w:sz w:val="28"/>
        </w:rPr>
        <w:t> </w:t>
      </w:r>
      <w:r>
        <w:rPr>
          <w:sz w:val="28"/>
        </w:rPr>
        <w:t>tư</w:t>
      </w:r>
      <w:r>
        <w:rPr>
          <w:spacing w:val="-3"/>
          <w:sz w:val="28"/>
        </w:rPr>
        <w:t> </w:t>
      </w:r>
      <w:r>
        <w:rPr>
          <w:sz w:val="28"/>
        </w:rPr>
        <w:t>quy định tại Điều 1 của Luật này có thẩm quyền điều chỉnh chủ trương đầu tư.</w:t>
      </w:r>
    </w:p>
    <w:p>
      <w:pPr>
        <w:pStyle w:val="ListParagraph"/>
        <w:numPr>
          <w:ilvl w:val="0"/>
          <w:numId w:val="12"/>
        </w:numPr>
        <w:tabs>
          <w:tab w:pos="909" w:val="left" w:leader="none"/>
        </w:tabs>
        <w:spacing w:line="328" w:lineRule="auto" w:before="93" w:after="0"/>
        <w:ind w:left="148" w:right="142" w:firstLine="454"/>
        <w:jc w:val="both"/>
        <w:rPr>
          <w:sz w:val="28"/>
        </w:rPr>
      </w:pPr>
      <w:r>
        <w:rPr>
          <w:sz w:val="28"/>
        </w:rPr>
        <w:t>Đối</w:t>
      </w:r>
      <w:r>
        <w:rPr>
          <w:spacing w:val="33"/>
          <w:sz w:val="28"/>
        </w:rPr>
        <w:t> </w:t>
      </w:r>
      <w:r>
        <w:rPr>
          <w:sz w:val="28"/>
        </w:rPr>
        <w:t>với</w:t>
      </w:r>
      <w:r>
        <w:rPr>
          <w:spacing w:val="40"/>
          <w:sz w:val="28"/>
        </w:rPr>
        <w:t> </w:t>
      </w:r>
      <w:r>
        <w:rPr>
          <w:sz w:val="28"/>
        </w:rPr>
        <w:t>dự</w:t>
      </w:r>
      <w:r>
        <w:rPr>
          <w:spacing w:val="40"/>
          <w:sz w:val="28"/>
        </w:rPr>
        <w:t> </w:t>
      </w:r>
      <w:r>
        <w:rPr>
          <w:sz w:val="28"/>
        </w:rPr>
        <w:t>án</w:t>
      </w:r>
      <w:r>
        <w:rPr>
          <w:spacing w:val="40"/>
          <w:sz w:val="28"/>
        </w:rPr>
        <w:t> </w:t>
      </w:r>
      <w:r>
        <w:rPr>
          <w:sz w:val="28"/>
        </w:rPr>
        <w:t>đầu</w:t>
      </w:r>
      <w:r>
        <w:rPr>
          <w:spacing w:val="40"/>
          <w:sz w:val="28"/>
        </w:rPr>
        <w:t> </w:t>
      </w:r>
      <w:r>
        <w:rPr>
          <w:sz w:val="28"/>
        </w:rPr>
        <w:t>tư</w:t>
      </w:r>
      <w:r>
        <w:rPr>
          <w:spacing w:val="40"/>
          <w:sz w:val="28"/>
        </w:rPr>
        <w:t> </w:t>
      </w:r>
      <w:r>
        <w:rPr>
          <w:sz w:val="28"/>
        </w:rPr>
        <w:t>công</w:t>
      </w:r>
      <w:r>
        <w:rPr>
          <w:spacing w:val="40"/>
          <w:sz w:val="28"/>
        </w:rPr>
        <w:t> </w:t>
      </w:r>
      <w:r>
        <w:rPr>
          <w:sz w:val="28"/>
        </w:rPr>
        <w:t>nhóm</w:t>
      </w:r>
      <w:r>
        <w:rPr>
          <w:spacing w:val="40"/>
          <w:sz w:val="28"/>
        </w:rPr>
        <w:t> </w:t>
      </w:r>
      <w:r>
        <w:rPr>
          <w:sz w:val="28"/>
        </w:rPr>
        <w:t>B,</w:t>
      </w:r>
      <w:r>
        <w:rPr>
          <w:spacing w:val="40"/>
          <w:sz w:val="28"/>
        </w:rPr>
        <w:t> </w:t>
      </w:r>
      <w:r>
        <w:rPr>
          <w:sz w:val="28"/>
        </w:rPr>
        <w:t>nhóm</w:t>
      </w:r>
      <w:r>
        <w:rPr>
          <w:spacing w:val="39"/>
          <w:sz w:val="28"/>
        </w:rPr>
        <w:t> </w:t>
      </w:r>
      <w:r>
        <w:rPr>
          <w:sz w:val="28"/>
        </w:rPr>
        <w:t>C</w:t>
      </w:r>
      <w:r>
        <w:rPr>
          <w:spacing w:val="40"/>
          <w:sz w:val="28"/>
        </w:rPr>
        <w:t> </w:t>
      </w:r>
      <w:r>
        <w:rPr>
          <w:sz w:val="28"/>
        </w:rPr>
        <w:t>sử</w:t>
      </w:r>
      <w:r>
        <w:rPr>
          <w:spacing w:val="40"/>
          <w:sz w:val="28"/>
        </w:rPr>
        <w:t> </w:t>
      </w:r>
      <w:r>
        <w:rPr>
          <w:sz w:val="28"/>
        </w:rPr>
        <w:t>dụng</w:t>
      </w:r>
      <w:r>
        <w:rPr>
          <w:spacing w:val="40"/>
          <w:sz w:val="28"/>
        </w:rPr>
        <w:t> </w:t>
      </w:r>
      <w:r>
        <w:rPr>
          <w:sz w:val="28"/>
        </w:rPr>
        <w:t>vốn</w:t>
      </w:r>
      <w:r>
        <w:rPr>
          <w:spacing w:val="40"/>
          <w:sz w:val="28"/>
        </w:rPr>
        <w:t> </w:t>
      </w:r>
      <w:r>
        <w:rPr>
          <w:sz w:val="28"/>
        </w:rPr>
        <w:t>ODA</w:t>
      </w:r>
      <w:r>
        <w:rPr>
          <w:spacing w:val="40"/>
          <w:sz w:val="28"/>
        </w:rPr>
        <w:t> </w:t>
      </w:r>
      <w:r>
        <w:rPr>
          <w:sz w:val="28"/>
        </w:rPr>
        <w:t>và</w:t>
      </w:r>
      <w:r>
        <w:rPr>
          <w:spacing w:val="40"/>
          <w:sz w:val="28"/>
        </w:rPr>
        <w:t> </w:t>
      </w:r>
      <w:r>
        <w:rPr>
          <w:sz w:val="28"/>
        </w:rPr>
        <w:t>vốn vay</w:t>
      </w:r>
      <w:r>
        <w:rPr>
          <w:spacing w:val="32"/>
          <w:sz w:val="28"/>
        </w:rPr>
        <w:t> </w:t>
      </w:r>
      <w:r>
        <w:rPr>
          <w:sz w:val="28"/>
        </w:rPr>
        <w:t>ưu</w:t>
      </w:r>
      <w:r>
        <w:rPr>
          <w:spacing w:val="32"/>
          <w:sz w:val="28"/>
        </w:rPr>
        <w:t> </w:t>
      </w:r>
      <w:r>
        <w:rPr>
          <w:sz w:val="28"/>
        </w:rPr>
        <w:t>đãi</w:t>
      </w:r>
      <w:r>
        <w:rPr>
          <w:spacing w:val="31"/>
          <w:sz w:val="28"/>
        </w:rPr>
        <w:t> </w:t>
      </w:r>
      <w:r>
        <w:rPr>
          <w:sz w:val="28"/>
        </w:rPr>
        <w:t>của</w:t>
      </w:r>
      <w:r>
        <w:rPr>
          <w:spacing w:val="31"/>
          <w:sz w:val="28"/>
        </w:rPr>
        <w:t> </w:t>
      </w:r>
      <w:r>
        <w:rPr>
          <w:sz w:val="28"/>
        </w:rPr>
        <w:t>các</w:t>
      </w:r>
      <w:r>
        <w:rPr>
          <w:spacing w:val="31"/>
          <w:sz w:val="28"/>
        </w:rPr>
        <w:t> </w:t>
      </w:r>
      <w:r>
        <w:rPr>
          <w:sz w:val="28"/>
        </w:rPr>
        <w:t>nhà</w:t>
      </w:r>
      <w:r>
        <w:rPr>
          <w:spacing w:val="31"/>
          <w:sz w:val="28"/>
        </w:rPr>
        <w:t> </w:t>
      </w:r>
      <w:r>
        <w:rPr>
          <w:sz w:val="28"/>
        </w:rPr>
        <w:t>tài</w:t>
      </w:r>
      <w:r>
        <w:rPr>
          <w:spacing w:val="32"/>
          <w:sz w:val="28"/>
        </w:rPr>
        <w:t> </w:t>
      </w:r>
      <w:r>
        <w:rPr>
          <w:sz w:val="28"/>
        </w:rPr>
        <w:t>trợ</w:t>
      </w:r>
      <w:r>
        <w:rPr>
          <w:spacing w:val="32"/>
          <w:sz w:val="28"/>
        </w:rPr>
        <w:t> </w:t>
      </w:r>
      <w:r>
        <w:rPr>
          <w:sz w:val="28"/>
        </w:rPr>
        <w:t>nước</w:t>
      </w:r>
      <w:r>
        <w:rPr>
          <w:spacing w:val="31"/>
          <w:sz w:val="28"/>
        </w:rPr>
        <w:t> </w:t>
      </w:r>
      <w:r>
        <w:rPr>
          <w:sz w:val="28"/>
        </w:rPr>
        <w:t>ngoài</w:t>
      </w:r>
      <w:r>
        <w:rPr>
          <w:spacing w:val="31"/>
          <w:sz w:val="28"/>
        </w:rPr>
        <w:t> </w:t>
      </w:r>
      <w:r>
        <w:rPr>
          <w:sz w:val="28"/>
        </w:rPr>
        <w:t>đã</w:t>
      </w:r>
      <w:r>
        <w:rPr>
          <w:spacing w:val="31"/>
          <w:sz w:val="28"/>
        </w:rPr>
        <w:t> </w:t>
      </w:r>
      <w:r>
        <w:rPr>
          <w:sz w:val="28"/>
        </w:rPr>
        <w:t>hoàn</w:t>
      </w:r>
      <w:r>
        <w:rPr>
          <w:spacing w:val="33"/>
          <w:sz w:val="28"/>
        </w:rPr>
        <w:t> </w:t>
      </w:r>
      <w:r>
        <w:rPr>
          <w:sz w:val="28"/>
        </w:rPr>
        <w:t>thành</w:t>
      </w:r>
      <w:r>
        <w:rPr>
          <w:spacing w:val="31"/>
          <w:sz w:val="28"/>
        </w:rPr>
        <w:t> </w:t>
      </w:r>
      <w:r>
        <w:rPr>
          <w:sz w:val="28"/>
        </w:rPr>
        <w:t>thủ</w:t>
      </w:r>
      <w:r>
        <w:rPr>
          <w:spacing w:val="33"/>
          <w:sz w:val="28"/>
        </w:rPr>
        <w:t> </w:t>
      </w:r>
      <w:r>
        <w:rPr>
          <w:sz w:val="28"/>
        </w:rPr>
        <w:t>tục</w:t>
      </w:r>
      <w:r>
        <w:rPr>
          <w:spacing w:val="29"/>
          <w:sz w:val="28"/>
        </w:rPr>
        <w:t> </w:t>
      </w:r>
      <w:r>
        <w:rPr>
          <w:sz w:val="28"/>
        </w:rPr>
        <w:t>lập,</w:t>
      </w:r>
      <w:r>
        <w:rPr>
          <w:spacing w:val="31"/>
          <w:sz w:val="28"/>
        </w:rPr>
        <w:t> </w:t>
      </w:r>
      <w:r>
        <w:rPr>
          <w:sz w:val="28"/>
        </w:rPr>
        <w:t>thẩm</w:t>
      </w:r>
      <w:r>
        <w:rPr>
          <w:spacing w:val="31"/>
          <w:sz w:val="28"/>
        </w:rPr>
        <w:t> </w:t>
      </w:r>
      <w:r>
        <w:rPr>
          <w:sz w:val="28"/>
        </w:rPr>
        <w:t>định và có văn bản thẩm định làm cơ sở cho việc quyết định chủ trương đầu tư hoặc</w:t>
      </w:r>
      <w:r>
        <w:rPr>
          <w:spacing w:val="40"/>
          <w:sz w:val="28"/>
        </w:rPr>
        <w:t> </w:t>
      </w:r>
      <w:r>
        <w:rPr>
          <w:sz w:val="28"/>
        </w:rPr>
        <w:t>điều</w:t>
      </w:r>
      <w:r>
        <w:rPr>
          <w:spacing w:val="40"/>
          <w:sz w:val="28"/>
        </w:rPr>
        <w:t> </w:t>
      </w:r>
      <w:r>
        <w:rPr>
          <w:sz w:val="28"/>
        </w:rPr>
        <w:t>chỉnh</w:t>
      </w:r>
      <w:r>
        <w:rPr>
          <w:spacing w:val="40"/>
          <w:sz w:val="28"/>
        </w:rPr>
        <w:t> </w:t>
      </w:r>
      <w:r>
        <w:rPr>
          <w:sz w:val="28"/>
        </w:rPr>
        <w:t>chủ</w:t>
      </w:r>
      <w:r>
        <w:rPr>
          <w:spacing w:val="40"/>
          <w:sz w:val="28"/>
        </w:rPr>
        <w:t> </w:t>
      </w:r>
      <w:r>
        <w:rPr>
          <w:sz w:val="28"/>
        </w:rPr>
        <w:t>trương</w:t>
      </w:r>
      <w:r>
        <w:rPr>
          <w:spacing w:val="40"/>
          <w:sz w:val="28"/>
        </w:rPr>
        <w:t> </w:t>
      </w:r>
      <w:r>
        <w:rPr>
          <w:sz w:val="28"/>
        </w:rPr>
        <w:t>đầu</w:t>
      </w:r>
      <w:r>
        <w:rPr>
          <w:spacing w:val="40"/>
          <w:sz w:val="28"/>
        </w:rPr>
        <w:t> </w:t>
      </w:r>
      <w:r>
        <w:rPr>
          <w:sz w:val="28"/>
        </w:rPr>
        <w:t>tư</w:t>
      </w:r>
      <w:r>
        <w:rPr>
          <w:spacing w:val="40"/>
          <w:sz w:val="28"/>
        </w:rPr>
        <w:t> </w:t>
      </w:r>
      <w:r>
        <w:rPr>
          <w:sz w:val="28"/>
        </w:rPr>
        <w:t>theo</w:t>
      </w:r>
      <w:r>
        <w:rPr>
          <w:spacing w:val="40"/>
          <w:sz w:val="28"/>
        </w:rPr>
        <w:t> </w:t>
      </w:r>
      <w:r>
        <w:rPr>
          <w:sz w:val="28"/>
        </w:rPr>
        <w:t>quy</w:t>
      </w:r>
      <w:r>
        <w:rPr>
          <w:spacing w:val="40"/>
          <w:sz w:val="28"/>
        </w:rPr>
        <w:t> </w:t>
      </w:r>
      <w:r>
        <w:rPr>
          <w:sz w:val="28"/>
        </w:rPr>
        <w:t>định</w:t>
      </w:r>
      <w:r>
        <w:rPr>
          <w:spacing w:val="40"/>
          <w:sz w:val="28"/>
        </w:rPr>
        <w:t> </w:t>
      </w:r>
      <w:r>
        <w:rPr>
          <w:sz w:val="28"/>
        </w:rPr>
        <w:t>tại</w:t>
      </w:r>
      <w:r>
        <w:rPr>
          <w:spacing w:val="40"/>
          <w:sz w:val="28"/>
        </w:rPr>
        <w:t> </w:t>
      </w:r>
      <w:r>
        <w:rPr>
          <w:sz w:val="28"/>
        </w:rPr>
        <w:t>Điều</w:t>
      </w:r>
      <w:r>
        <w:rPr>
          <w:spacing w:val="40"/>
          <w:sz w:val="28"/>
        </w:rPr>
        <w:t> </w:t>
      </w:r>
      <w:r>
        <w:rPr>
          <w:sz w:val="28"/>
        </w:rPr>
        <w:t>25</w:t>
      </w:r>
      <w:r>
        <w:rPr>
          <w:spacing w:val="40"/>
          <w:sz w:val="28"/>
        </w:rPr>
        <w:t> </w:t>
      </w:r>
      <w:r>
        <w:rPr>
          <w:sz w:val="28"/>
        </w:rPr>
        <w:t>và</w:t>
      </w:r>
      <w:r>
        <w:rPr>
          <w:spacing w:val="40"/>
          <w:sz w:val="28"/>
        </w:rPr>
        <w:t> </w:t>
      </w:r>
      <w:r>
        <w:rPr>
          <w:sz w:val="28"/>
        </w:rPr>
        <w:t>Điều</w:t>
      </w:r>
      <w:r>
        <w:rPr>
          <w:spacing w:val="40"/>
          <w:sz w:val="28"/>
        </w:rPr>
        <w:t> </w:t>
      </w:r>
      <w:r>
        <w:rPr>
          <w:sz w:val="28"/>
        </w:rPr>
        <w:t>34</w:t>
      </w:r>
      <w:r>
        <w:rPr>
          <w:spacing w:val="40"/>
          <w:sz w:val="28"/>
        </w:rPr>
        <w:t> </w:t>
      </w:r>
      <w:r>
        <w:rPr>
          <w:sz w:val="28"/>
        </w:rPr>
        <w:t>của</w:t>
      </w:r>
      <w:r>
        <w:rPr>
          <w:spacing w:val="40"/>
          <w:sz w:val="28"/>
        </w:rPr>
        <w:t> </w:t>
      </w:r>
      <w:r>
        <w:rPr>
          <w:sz w:val="28"/>
        </w:rPr>
        <w:t>Luật Đầu</w:t>
      </w:r>
      <w:r>
        <w:rPr>
          <w:spacing w:val="32"/>
          <w:sz w:val="28"/>
        </w:rPr>
        <w:t> </w:t>
      </w:r>
      <w:r>
        <w:rPr>
          <w:sz w:val="28"/>
        </w:rPr>
        <w:t>tư</w:t>
      </w:r>
      <w:r>
        <w:rPr>
          <w:spacing w:val="31"/>
          <w:sz w:val="28"/>
        </w:rPr>
        <w:t> </w:t>
      </w:r>
      <w:r>
        <w:rPr>
          <w:sz w:val="28"/>
        </w:rPr>
        <w:t>công</w:t>
      </w:r>
      <w:r>
        <w:rPr>
          <w:spacing w:val="32"/>
          <w:sz w:val="28"/>
        </w:rPr>
        <w:t> </w:t>
      </w:r>
      <w:r>
        <w:rPr>
          <w:sz w:val="28"/>
        </w:rPr>
        <w:t>số</w:t>
      </w:r>
      <w:r>
        <w:rPr>
          <w:spacing w:val="32"/>
          <w:sz w:val="28"/>
        </w:rPr>
        <w:t> </w:t>
      </w:r>
      <w:r>
        <w:rPr>
          <w:sz w:val="28"/>
        </w:rPr>
        <w:t>39/2019/QH14</w:t>
      </w:r>
      <w:r>
        <w:rPr>
          <w:spacing w:val="32"/>
          <w:sz w:val="28"/>
        </w:rPr>
        <w:t> </w:t>
      </w:r>
      <w:r>
        <w:rPr>
          <w:sz w:val="28"/>
        </w:rPr>
        <w:t>đã</w:t>
      </w:r>
      <w:r>
        <w:rPr>
          <w:spacing w:val="30"/>
          <w:sz w:val="28"/>
        </w:rPr>
        <w:t> </w:t>
      </w:r>
      <w:r>
        <w:rPr>
          <w:sz w:val="28"/>
        </w:rPr>
        <w:t>được</w:t>
      </w:r>
      <w:r>
        <w:rPr>
          <w:spacing w:val="32"/>
          <w:sz w:val="28"/>
        </w:rPr>
        <w:t> </w:t>
      </w:r>
      <w:r>
        <w:rPr>
          <w:sz w:val="28"/>
        </w:rPr>
        <w:t>sửa</w:t>
      </w:r>
      <w:r>
        <w:rPr>
          <w:spacing w:val="30"/>
          <w:sz w:val="28"/>
        </w:rPr>
        <w:t> </w:t>
      </w:r>
      <w:r>
        <w:rPr>
          <w:sz w:val="28"/>
        </w:rPr>
        <w:t>đổi,</w:t>
      </w:r>
      <w:r>
        <w:rPr>
          <w:spacing w:val="32"/>
          <w:sz w:val="28"/>
        </w:rPr>
        <w:t> </w:t>
      </w:r>
      <w:r>
        <w:rPr>
          <w:sz w:val="28"/>
        </w:rPr>
        <w:t>bổ</w:t>
      </w:r>
      <w:r>
        <w:rPr>
          <w:spacing w:val="32"/>
          <w:sz w:val="28"/>
        </w:rPr>
        <w:t> </w:t>
      </w:r>
      <w:r>
        <w:rPr>
          <w:sz w:val="28"/>
        </w:rPr>
        <w:t>sung</w:t>
      </w:r>
      <w:r>
        <w:rPr>
          <w:spacing w:val="31"/>
          <w:sz w:val="28"/>
        </w:rPr>
        <w:t> </w:t>
      </w:r>
      <w:r>
        <w:rPr>
          <w:sz w:val="28"/>
        </w:rPr>
        <w:t>một</w:t>
      </w:r>
      <w:r>
        <w:rPr>
          <w:spacing w:val="31"/>
          <w:sz w:val="28"/>
        </w:rPr>
        <w:t> </w:t>
      </w:r>
      <w:r>
        <w:rPr>
          <w:sz w:val="28"/>
        </w:rPr>
        <w:t>số</w:t>
      </w:r>
      <w:r>
        <w:rPr>
          <w:spacing w:val="32"/>
          <w:sz w:val="28"/>
        </w:rPr>
        <w:t> </w:t>
      </w:r>
      <w:r>
        <w:rPr>
          <w:sz w:val="28"/>
        </w:rPr>
        <w:t>điều</w:t>
      </w:r>
      <w:r>
        <w:rPr>
          <w:spacing w:val="32"/>
          <w:sz w:val="28"/>
        </w:rPr>
        <w:t> </w:t>
      </w:r>
      <w:r>
        <w:rPr>
          <w:sz w:val="28"/>
        </w:rPr>
        <w:t>theo</w:t>
      </w:r>
      <w:r>
        <w:rPr>
          <w:spacing w:val="32"/>
          <w:sz w:val="28"/>
        </w:rPr>
        <w:t> </w:t>
      </w:r>
      <w:r>
        <w:rPr>
          <w:sz w:val="28"/>
        </w:rPr>
        <w:t>Luật số 64/2020/QH14 và Luật số 72/2020/QH14 trước ngày Luật này có hiệu lực thi hành</w:t>
      </w:r>
      <w:r>
        <w:rPr>
          <w:spacing w:val="40"/>
          <w:sz w:val="28"/>
        </w:rPr>
        <w:t> </w:t>
      </w:r>
      <w:r>
        <w:rPr>
          <w:sz w:val="28"/>
        </w:rPr>
        <w:t>thì</w:t>
      </w:r>
      <w:r>
        <w:rPr>
          <w:spacing w:val="40"/>
          <w:sz w:val="28"/>
        </w:rPr>
        <w:t> </w:t>
      </w:r>
      <w:r>
        <w:rPr>
          <w:sz w:val="28"/>
        </w:rPr>
        <w:t>tiếp</w:t>
      </w:r>
      <w:r>
        <w:rPr>
          <w:spacing w:val="40"/>
          <w:sz w:val="28"/>
        </w:rPr>
        <w:t> </w:t>
      </w:r>
      <w:r>
        <w:rPr>
          <w:sz w:val="28"/>
        </w:rPr>
        <w:t>tục</w:t>
      </w:r>
      <w:r>
        <w:rPr>
          <w:spacing w:val="40"/>
          <w:sz w:val="28"/>
        </w:rPr>
        <w:t> </w:t>
      </w:r>
      <w:r>
        <w:rPr>
          <w:sz w:val="28"/>
        </w:rPr>
        <w:t>thực</w:t>
      </w:r>
      <w:r>
        <w:rPr>
          <w:spacing w:val="40"/>
          <w:sz w:val="28"/>
        </w:rPr>
        <w:t> </w:t>
      </w:r>
      <w:r>
        <w:rPr>
          <w:sz w:val="28"/>
        </w:rPr>
        <w:t>hiện</w:t>
      </w:r>
      <w:r>
        <w:rPr>
          <w:spacing w:val="40"/>
          <w:sz w:val="28"/>
        </w:rPr>
        <w:t> </w:t>
      </w:r>
      <w:r>
        <w:rPr>
          <w:sz w:val="28"/>
        </w:rPr>
        <w:t>thủ</w:t>
      </w:r>
      <w:r>
        <w:rPr>
          <w:spacing w:val="40"/>
          <w:sz w:val="28"/>
        </w:rPr>
        <w:t> </w:t>
      </w:r>
      <w:r>
        <w:rPr>
          <w:sz w:val="28"/>
        </w:rPr>
        <w:t>tục</w:t>
      </w:r>
      <w:r>
        <w:rPr>
          <w:spacing w:val="40"/>
          <w:sz w:val="28"/>
        </w:rPr>
        <w:t> </w:t>
      </w:r>
      <w:r>
        <w:rPr>
          <w:sz w:val="28"/>
        </w:rPr>
        <w:t>trình</w:t>
      </w:r>
      <w:r>
        <w:rPr>
          <w:spacing w:val="40"/>
          <w:sz w:val="28"/>
        </w:rPr>
        <w:t> </w:t>
      </w:r>
      <w:r>
        <w:rPr>
          <w:sz w:val="28"/>
        </w:rPr>
        <w:t>Thủ</w:t>
      </w:r>
      <w:r>
        <w:rPr>
          <w:spacing w:val="40"/>
          <w:sz w:val="28"/>
        </w:rPr>
        <w:t> </w:t>
      </w:r>
      <w:r>
        <w:rPr>
          <w:sz w:val="28"/>
        </w:rPr>
        <w:t>tướng</w:t>
      </w:r>
      <w:r>
        <w:rPr>
          <w:spacing w:val="40"/>
          <w:sz w:val="28"/>
        </w:rPr>
        <w:t> </w:t>
      </w:r>
      <w:r>
        <w:rPr>
          <w:sz w:val="28"/>
        </w:rPr>
        <w:t>Chính</w:t>
      </w:r>
      <w:r>
        <w:rPr>
          <w:spacing w:val="40"/>
          <w:sz w:val="28"/>
        </w:rPr>
        <w:t> </w:t>
      </w:r>
      <w:r>
        <w:rPr>
          <w:sz w:val="28"/>
        </w:rPr>
        <w:t>phủ</w:t>
      </w:r>
      <w:r>
        <w:rPr>
          <w:spacing w:val="40"/>
          <w:sz w:val="28"/>
        </w:rPr>
        <w:t> </w:t>
      </w:r>
      <w:r>
        <w:rPr>
          <w:sz w:val="28"/>
        </w:rPr>
        <w:t>xem</w:t>
      </w:r>
      <w:r>
        <w:rPr>
          <w:spacing w:val="40"/>
          <w:sz w:val="28"/>
        </w:rPr>
        <w:t> </w:t>
      </w:r>
      <w:r>
        <w:rPr>
          <w:sz w:val="28"/>
        </w:rPr>
        <w:t>xét,</w:t>
      </w:r>
      <w:r>
        <w:rPr>
          <w:spacing w:val="40"/>
          <w:sz w:val="28"/>
        </w:rPr>
        <w:t> </w:t>
      </w:r>
      <w:r>
        <w:rPr>
          <w:sz w:val="28"/>
        </w:rPr>
        <w:t>quyết định theo quy định của Luật Đầu tư công số 39/2019/QH14 đã được sửa đổi, bổ sung</w:t>
      </w:r>
      <w:r>
        <w:rPr>
          <w:spacing w:val="37"/>
          <w:sz w:val="28"/>
        </w:rPr>
        <w:t> </w:t>
      </w:r>
      <w:r>
        <w:rPr>
          <w:sz w:val="28"/>
        </w:rPr>
        <w:t>một</w:t>
      </w:r>
      <w:r>
        <w:rPr>
          <w:spacing w:val="37"/>
          <w:sz w:val="28"/>
        </w:rPr>
        <w:t> </w:t>
      </w:r>
      <w:r>
        <w:rPr>
          <w:sz w:val="28"/>
        </w:rPr>
        <w:t>số</w:t>
      </w:r>
      <w:r>
        <w:rPr>
          <w:spacing w:val="36"/>
          <w:sz w:val="28"/>
        </w:rPr>
        <w:t> </w:t>
      </w:r>
      <w:r>
        <w:rPr>
          <w:sz w:val="28"/>
        </w:rPr>
        <w:t>điều</w:t>
      </w:r>
      <w:r>
        <w:rPr>
          <w:spacing w:val="36"/>
          <w:sz w:val="28"/>
        </w:rPr>
        <w:t> </w:t>
      </w:r>
      <w:r>
        <w:rPr>
          <w:sz w:val="28"/>
        </w:rPr>
        <w:t>theo</w:t>
      </w:r>
      <w:r>
        <w:rPr>
          <w:spacing w:val="36"/>
          <w:sz w:val="28"/>
        </w:rPr>
        <w:t> </w:t>
      </w:r>
      <w:r>
        <w:rPr>
          <w:sz w:val="28"/>
        </w:rPr>
        <w:t>Luật</w:t>
      </w:r>
      <w:r>
        <w:rPr>
          <w:spacing w:val="37"/>
          <w:sz w:val="28"/>
        </w:rPr>
        <w:t> </w:t>
      </w:r>
      <w:r>
        <w:rPr>
          <w:sz w:val="28"/>
        </w:rPr>
        <w:t>số</w:t>
      </w:r>
      <w:r>
        <w:rPr>
          <w:spacing w:val="37"/>
          <w:sz w:val="28"/>
        </w:rPr>
        <w:t> </w:t>
      </w:r>
      <w:r>
        <w:rPr>
          <w:sz w:val="28"/>
        </w:rPr>
        <w:t>64/2020/QH14</w:t>
      </w:r>
      <w:r>
        <w:rPr>
          <w:spacing w:val="36"/>
          <w:sz w:val="28"/>
        </w:rPr>
        <w:t> </w:t>
      </w:r>
      <w:r>
        <w:rPr>
          <w:sz w:val="28"/>
        </w:rPr>
        <w:t>và</w:t>
      </w:r>
      <w:r>
        <w:rPr>
          <w:spacing w:val="36"/>
          <w:sz w:val="28"/>
        </w:rPr>
        <w:t> </w:t>
      </w:r>
      <w:r>
        <w:rPr>
          <w:sz w:val="28"/>
        </w:rPr>
        <w:t>Luật</w:t>
      </w:r>
      <w:r>
        <w:rPr>
          <w:spacing w:val="37"/>
          <w:sz w:val="28"/>
        </w:rPr>
        <w:t> </w:t>
      </w:r>
      <w:r>
        <w:rPr>
          <w:sz w:val="28"/>
        </w:rPr>
        <w:t>số</w:t>
      </w:r>
      <w:r>
        <w:rPr>
          <w:spacing w:val="36"/>
          <w:sz w:val="28"/>
        </w:rPr>
        <w:t> </w:t>
      </w:r>
      <w:r>
        <w:rPr>
          <w:sz w:val="28"/>
        </w:rPr>
        <w:t>72/2020/QH14.</w:t>
      </w:r>
    </w:p>
    <w:p>
      <w:pPr>
        <w:pStyle w:val="ListParagraph"/>
        <w:numPr>
          <w:ilvl w:val="0"/>
          <w:numId w:val="12"/>
        </w:numPr>
        <w:tabs>
          <w:tab w:pos="894" w:val="left" w:leader="none"/>
        </w:tabs>
        <w:spacing w:line="328" w:lineRule="auto" w:before="91" w:after="0"/>
        <w:ind w:left="148" w:right="141" w:firstLine="453"/>
        <w:jc w:val="both"/>
        <w:rPr>
          <w:sz w:val="28"/>
        </w:rPr>
      </w:pPr>
      <w:r>
        <w:rPr>
          <w:sz w:val="28"/>
        </w:rPr>
        <w:t>Kể từ ngày Luật này có hiệu lực thi hành, hồ sơ hợp lệ đề nghị chấp thuận, điều chỉnh chủ trương đầu tư dự án đầu tư xây dựng nhà ở (để bán, cho thuê, cho thuê mua), khu đô thị thuộc thẩm quyền chấp thuận chủ trương đầu tư của Thủ tướng</w:t>
      </w:r>
      <w:r>
        <w:rPr>
          <w:spacing w:val="32"/>
          <w:sz w:val="28"/>
        </w:rPr>
        <w:t> </w:t>
      </w:r>
      <w:r>
        <w:rPr>
          <w:sz w:val="28"/>
        </w:rPr>
        <w:t>Chính</w:t>
      </w:r>
      <w:r>
        <w:rPr>
          <w:spacing w:val="32"/>
          <w:sz w:val="28"/>
        </w:rPr>
        <w:t> </w:t>
      </w:r>
      <w:r>
        <w:rPr>
          <w:sz w:val="28"/>
        </w:rPr>
        <w:t>phủ</w:t>
      </w:r>
      <w:r>
        <w:rPr>
          <w:spacing w:val="32"/>
          <w:sz w:val="28"/>
        </w:rPr>
        <w:t> </w:t>
      </w:r>
      <w:r>
        <w:rPr>
          <w:sz w:val="28"/>
        </w:rPr>
        <w:t>theo</w:t>
      </w:r>
      <w:r>
        <w:rPr>
          <w:spacing w:val="40"/>
          <w:sz w:val="28"/>
        </w:rPr>
        <w:t> </w:t>
      </w:r>
      <w:r>
        <w:rPr>
          <w:sz w:val="28"/>
        </w:rPr>
        <w:t>quy</w:t>
      </w:r>
      <w:r>
        <w:rPr>
          <w:spacing w:val="39"/>
          <w:sz w:val="28"/>
        </w:rPr>
        <w:t> </w:t>
      </w:r>
      <w:r>
        <w:rPr>
          <w:sz w:val="28"/>
        </w:rPr>
        <w:t>định</w:t>
      </w:r>
      <w:r>
        <w:rPr>
          <w:spacing w:val="40"/>
          <w:sz w:val="28"/>
        </w:rPr>
        <w:t> </w:t>
      </w:r>
      <w:r>
        <w:rPr>
          <w:sz w:val="28"/>
        </w:rPr>
        <w:t>tại</w:t>
      </w:r>
      <w:r>
        <w:rPr>
          <w:spacing w:val="40"/>
          <w:sz w:val="28"/>
        </w:rPr>
        <w:t> </w:t>
      </w:r>
      <w:r>
        <w:rPr>
          <w:sz w:val="28"/>
        </w:rPr>
        <w:t>Điều</w:t>
      </w:r>
      <w:r>
        <w:rPr>
          <w:spacing w:val="40"/>
          <w:sz w:val="28"/>
        </w:rPr>
        <w:t> </w:t>
      </w:r>
      <w:r>
        <w:rPr>
          <w:sz w:val="28"/>
        </w:rPr>
        <w:t>31</w:t>
      </w:r>
      <w:r>
        <w:rPr>
          <w:spacing w:val="40"/>
          <w:sz w:val="28"/>
        </w:rPr>
        <w:t> </w:t>
      </w:r>
      <w:r>
        <w:rPr>
          <w:sz w:val="28"/>
        </w:rPr>
        <w:t>của</w:t>
      </w:r>
      <w:r>
        <w:rPr>
          <w:spacing w:val="40"/>
          <w:sz w:val="28"/>
        </w:rPr>
        <w:t> </w:t>
      </w:r>
      <w:r>
        <w:rPr>
          <w:sz w:val="28"/>
        </w:rPr>
        <w:t>Luật</w:t>
      </w:r>
      <w:r>
        <w:rPr>
          <w:spacing w:val="40"/>
          <w:sz w:val="28"/>
        </w:rPr>
        <w:t> </w:t>
      </w:r>
      <w:r>
        <w:rPr>
          <w:sz w:val="28"/>
        </w:rPr>
        <w:t>Đầu</w:t>
      </w:r>
      <w:r>
        <w:rPr>
          <w:spacing w:val="40"/>
          <w:sz w:val="28"/>
        </w:rPr>
        <w:t> </w:t>
      </w:r>
      <w:r>
        <w:rPr>
          <w:sz w:val="28"/>
        </w:rPr>
        <w:t>tư</w:t>
      </w:r>
      <w:r>
        <w:rPr>
          <w:spacing w:val="39"/>
          <w:sz w:val="28"/>
        </w:rPr>
        <w:t> </w:t>
      </w:r>
      <w:r>
        <w:rPr>
          <w:sz w:val="28"/>
        </w:rPr>
        <w:t>số</w:t>
      </w:r>
      <w:r>
        <w:rPr>
          <w:spacing w:val="40"/>
          <w:sz w:val="28"/>
        </w:rPr>
        <w:t> </w:t>
      </w:r>
      <w:r>
        <w:rPr>
          <w:sz w:val="28"/>
        </w:rPr>
        <w:t>61/2020/QH14 đã</w:t>
      </w:r>
      <w:r>
        <w:rPr>
          <w:spacing w:val="40"/>
          <w:sz w:val="28"/>
        </w:rPr>
        <w:t> </w:t>
      </w:r>
      <w:r>
        <w:rPr>
          <w:sz w:val="28"/>
        </w:rPr>
        <w:t>được</w:t>
      </w:r>
      <w:r>
        <w:rPr>
          <w:spacing w:val="40"/>
          <w:sz w:val="28"/>
        </w:rPr>
        <w:t> </w:t>
      </w:r>
      <w:r>
        <w:rPr>
          <w:sz w:val="28"/>
        </w:rPr>
        <w:t>sửa</w:t>
      </w:r>
      <w:r>
        <w:rPr>
          <w:spacing w:val="40"/>
          <w:sz w:val="28"/>
        </w:rPr>
        <w:t> </w:t>
      </w:r>
      <w:r>
        <w:rPr>
          <w:sz w:val="28"/>
        </w:rPr>
        <w:t>đổi,</w:t>
      </w:r>
      <w:r>
        <w:rPr>
          <w:spacing w:val="40"/>
          <w:sz w:val="28"/>
        </w:rPr>
        <w:t> </w:t>
      </w:r>
      <w:r>
        <w:rPr>
          <w:sz w:val="28"/>
        </w:rPr>
        <w:t>bổ</w:t>
      </w:r>
      <w:r>
        <w:rPr>
          <w:spacing w:val="40"/>
          <w:sz w:val="28"/>
        </w:rPr>
        <w:t> </w:t>
      </w:r>
      <w:r>
        <w:rPr>
          <w:sz w:val="28"/>
        </w:rPr>
        <w:t>sung</w:t>
      </w:r>
      <w:r>
        <w:rPr>
          <w:spacing w:val="40"/>
          <w:sz w:val="28"/>
        </w:rPr>
        <w:t> </w:t>
      </w:r>
      <w:r>
        <w:rPr>
          <w:sz w:val="28"/>
        </w:rPr>
        <w:t>một</w:t>
      </w:r>
      <w:r>
        <w:rPr>
          <w:spacing w:val="40"/>
          <w:sz w:val="28"/>
        </w:rPr>
        <w:t> </w:t>
      </w:r>
      <w:r>
        <w:rPr>
          <w:sz w:val="28"/>
        </w:rPr>
        <w:t>số</w:t>
      </w:r>
      <w:r>
        <w:rPr>
          <w:spacing w:val="40"/>
          <w:sz w:val="28"/>
        </w:rPr>
        <w:t> </w:t>
      </w:r>
      <w:r>
        <w:rPr>
          <w:sz w:val="28"/>
        </w:rPr>
        <w:t>điều</w:t>
      </w:r>
      <w:r>
        <w:rPr>
          <w:spacing w:val="40"/>
          <w:sz w:val="28"/>
        </w:rPr>
        <w:t> </w:t>
      </w:r>
      <w:r>
        <w:rPr>
          <w:sz w:val="28"/>
        </w:rPr>
        <w:t>theo</w:t>
      </w:r>
      <w:r>
        <w:rPr>
          <w:spacing w:val="40"/>
          <w:sz w:val="28"/>
        </w:rPr>
        <w:t> </w:t>
      </w:r>
      <w:r>
        <w:rPr>
          <w:sz w:val="28"/>
        </w:rPr>
        <w:t>Luật</w:t>
      </w:r>
      <w:r>
        <w:rPr>
          <w:spacing w:val="40"/>
          <w:sz w:val="28"/>
        </w:rPr>
        <w:t> </w:t>
      </w:r>
      <w:r>
        <w:rPr>
          <w:sz w:val="28"/>
        </w:rPr>
        <w:t>số</w:t>
      </w:r>
      <w:r>
        <w:rPr>
          <w:spacing w:val="40"/>
          <w:sz w:val="28"/>
        </w:rPr>
        <w:t> </w:t>
      </w:r>
      <w:r>
        <w:rPr>
          <w:sz w:val="28"/>
        </w:rPr>
        <w:t>72/2020/QH14</w:t>
      </w:r>
      <w:r>
        <w:rPr>
          <w:spacing w:val="40"/>
          <w:sz w:val="28"/>
        </w:rPr>
        <w:t> </w:t>
      </w:r>
      <w:r>
        <w:rPr>
          <w:sz w:val="28"/>
        </w:rPr>
        <w:t>nay</w:t>
      </w:r>
      <w:r>
        <w:rPr>
          <w:spacing w:val="40"/>
          <w:sz w:val="28"/>
        </w:rPr>
        <w:t> </w:t>
      </w:r>
      <w:r>
        <w:rPr>
          <w:sz w:val="28"/>
        </w:rPr>
        <w:t>thuộc thẩm</w:t>
      </w:r>
      <w:r>
        <w:rPr>
          <w:spacing w:val="39"/>
          <w:sz w:val="28"/>
        </w:rPr>
        <w:t> </w:t>
      </w:r>
      <w:r>
        <w:rPr>
          <w:sz w:val="28"/>
        </w:rPr>
        <w:t>quyền</w:t>
      </w:r>
      <w:r>
        <w:rPr>
          <w:spacing w:val="41"/>
          <w:sz w:val="28"/>
        </w:rPr>
        <w:t> </w:t>
      </w:r>
      <w:r>
        <w:rPr>
          <w:sz w:val="28"/>
        </w:rPr>
        <w:t>chấp</w:t>
      </w:r>
      <w:r>
        <w:rPr>
          <w:spacing w:val="42"/>
          <w:sz w:val="28"/>
        </w:rPr>
        <w:t> </w:t>
      </w:r>
      <w:r>
        <w:rPr>
          <w:sz w:val="28"/>
        </w:rPr>
        <w:t>thuận</w:t>
      </w:r>
      <w:r>
        <w:rPr>
          <w:spacing w:val="40"/>
          <w:sz w:val="28"/>
        </w:rPr>
        <w:t> </w:t>
      </w:r>
      <w:r>
        <w:rPr>
          <w:sz w:val="28"/>
        </w:rPr>
        <w:t>chủ</w:t>
      </w:r>
      <w:r>
        <w:rPr>
          <w:spacing w:val="43"/>
          <w:sz w:val="28"/>
        </w:rPr>
        <w:t> </w:t>
      </w:r>
      <w:r>
        <w:rPr>
          <w:sz w:val="28"/>
        </w:rPr>
        <w:t>trương</w:t>
      </w:r>
      <w:r>
        <w:rPr>
          <w:spacing w:val="42"/>
          <w:sz w:val="28"/>
        </w:rPr>
        <w:t> </w:t>
      </w:r>
      <w:r>
        <w:rPr>
          <w:sz w:val="28"/>
        </w:rPr>
        <w:t>đầu</w:t>
      </w:r>
      <w:r>
        <w:rPr>
          <w:spacing w:val="42"/>
          <w:sz w:val="28"/>
        </w:rPr>
        <w:t> </w:t>
      </w:r>
      <w:r>
        <w:rPr>
          <w:sz w:val="28"/>
        </w:rPr>
        <w:t>tư</w:t>
      </w:r>
      <w:r>
        <w:rPr>
          <w:spacing w:val="40"/>
          <w:sz w:val="28"/>
        </w:rPr>
        <w:t> </w:t>
      </w:r>
      <w:r>
        <w:rPr>
          <w:sz w:val="28"/>
        </w:rPr>
        <w:t>của</w:t>
      </w:r>
      <w:r>
        <w:rPr>
          <w:spacing w:val="41"/>
          <w:sz w:val="28"/>
        </w:rPr>
        <w:t> </w:t>
      </w:r>
      <w:r>
        <w:rPr>
          <w:sz w:val="28"/>
        </w:rPr>
        <w:t>Ủy</w:t>
      </w:r>
      <w:r>
        <w:rPr>
          <w:spacing w:val="42"/>
          <w:sz w:val="28"/>
        </w:rPr>
        <w:t> </w:t>
      </w:r>
      <w:r>
        <w:rPr>
          <w:sz w:val="28"/>
        </w:rPr>
        <w:t>ban</w:t>
      </w:r>
      <w:r>
        <w:rPr>
          <w:spacing w:val="42"/>
          <w:sz w:val="28"/>
        </w:rPr>
        <w:t> </w:t>
      </w:r>
      <w:r>
        <w:rPr>
          <w:sz w:val="28"/>
        </w:rPr>
        <w:t>nhân</w:t>
      </w:r>
      <w:r>
        <w:rPr>
          <w:spacing w:val="41"/>
          <w:sz w:val="28"/>
        </w:rPr>
        <w:t> </w:t>
      </w:r>
      <w:r>
        <w:rPr>
          <w:sz w:val="28"/>
        </w:rPr>
        <w:t>dân</w:t>
      </w:r>
      <w:r>
        <w:rPr>
          <w:spacing w:val="42"/>
          <w:sz w:val="28"/>
        </w:rPr>
        <w:t> </w:t>
      </w:r>
      <w:r>
        <w:rPr>
          <w:sz w:val="28"/>
        </w:rPr>
        <w:t>cấp</w:t>
      </w:r>
      <w:r>
        <w:rPr>
          <w:spacing w:val="42"/>
          <w:sz w:val="28"/>
        </w:rPr>
        <w:t> </w:t>
      </w:r>
      <w:r>
        <w:rPr>
          <w:sz w:val="28"/>
        </w:rPr>
        <w:t>tỉnh</w:t>
      </w:r>
      <w:r>
        <w:rPr>
          <w:spacing w:val="42"/>
          <w:sz w:val="28"/>
        </w:rPr>
        <w:t> </w:t>
      </w:r>
      <w:r>
        <w:rPr>
          <w:spacing w:val="-4"/>
          <w:sz w:val="28"/>
        </w:rPr>
        <w:t>theo</w:t>
      </w:r>
    </w:p>
    <w:p>
      <w:pPr>
        <w:pStyle w:val="ListParagraph"/>
        <w:spacing w:after="0" w:line="328" w:lineRule="auto"/>
        <w:jc w:val="both"/>
        <w:rPr>
          <w:sz w:val="28"/>
        </w:rPr>
        <w:sectPr>
          <w:pgSz w:w="11910" w:h="16840"/>
          <w:pgMar w:header="1050" w:footer="0" w:top="1440" w:bottom="280" w:left="1133" w:right="1133"/>
        </w:sectPr>
      </w:pPr>
    </w:p>
    <w:p>
      <w:pPr>
        <w:pStyle w:val="BodyText"/>
        <w:spacing w:line="328" w:lineRule="auto" w:before="316"/>
        <w:ind w:right="142" w:firstLine="0"/>
      </w:pPr>
      <w:r>
        <w:rPr/>
        <w:t>quy định tại Điều 3 của Luật này đã tiếp nhận và quá thời hạn giải quyết nhưng chưa</w:t>
      </w:r>
      <w:r>
        <w:rPr>
          <w:spacing w:val="35"/>
        </w:rPr>
        <w:t> </w:t>
      </w:r>
      <w:r>
        <w:rPr/>
        <w:t>trả</w:t>
      </w:r>
      <w:r>
        <w:rPr>
          <w:spacing w:val="35"/>
        </w:rPr>
        <w:t> </w:t>
      </w:r>
      <w:r>
        <w:rPr/>
        <w:t>kết</w:t>
      </w:r>
      <w:r>
        <w:rPr>
          <w:spacing w:val="36"/>
        </w:rPr>
        <w:t> </w:t>
      </w:r>
      <w:r>
        <w:rPr/>
        <w:t>quả</w:t>
      </w:r>
      <w:r>
        <w:rPr>
          <w:spacing w:val="35"/>
        </w:rPr>
        <w:t> </w:t>
      </w:r>
      <w:r>
        <w:rPr/>
        <w:t>theo</w:t>
      </w:r>
      <w:r>
        <w:rPr>
          <w:spacing w:val="36"/>
        </w:rPr>
        <w:t> </w:t>
      </w:r>
      <w:r>
        <w:rPr/>
        <w:t>quy</w:t>
      </w:r>
      <w:r>
        <w:rPr>
          <w:spacing w:val="36"/>
        </w:rPr>
        <w:t> </w:t>
      </w:r>
      <w:r>
        <w:rPr/>
        <w:t>định</w:t>
      </w:r>
      <w:r>
        <w:rPr>
          <w:spacing w:val="36"/>
        </w:rPr>
        <w:t> </w:t>
      </w:r>
      <w:r>
        <w:rPr/>
        <w:t>của</w:t>
      </w:r>
      <w:r>
        <w:rPr>
          <w:spacing w:val="36"/>
        </w:rPr>
        <w:t> </w:t>
      </w:r>
      <w:r>
        <w:rPr/>
        <w:t>Luật</w:t>
      </w:r>
      <w:r>
        <w:rPr>
          <w:spacing w:val="36"/>
        </w:rPr>
        <w:t> </w:t>
      </w:r>
      <w:r>
        <w:rPr/>
        <w:t>Đầu</w:t>
      </w:r>
      <w:r>
        <w:rPr>
          <w:spacing w:val="36"/>
        </w:rPr>
        <w:t> </w:t>
      </w:r>
      <w:r>
        <w:rPr/>
        <w:t>tư</w:t>
      </w:r>
      <w:r>
        <w:rPr>
          <w:spacing w:val="35"/>
        </w:rPr>
        <w:t> </w:t>
      </w:r>
      <w:r>
        <w:rPr/>
        <w:t>số</w:t>
      </w:r>
      <w:r>
        <w:rPr>
          <w:spacing w:val="36"/>
        </w:rPr>
        <w:t> </w:t>
      </w:r>
      <w:r>
        <w:rPr/>
        <w:t>61/2020/QH14</w:t>
      </w:r>
      <w:r>
        <w:rPr>
          <w:spacing w:val="36"/>
        </w:rPr>
        <w:t> </w:t>
      </w:r>
      <w:r>
        <w:rPr/>
        <w:t>đã</w:t>
      </w:r>
      <w:r>
        <w:rPr>
          <w:spacing w:val="36"/>
        </w:rPr>
        <w:t> </w:t>
      </w:r>
      <w:r>
        <w:rPr/>
        <w:t>được</w:t>
      </w:r>
      <w:r>
        <w:rPr>
          <w:spacing w:val="36"/>
        </w:rPr>
        <w:t> </w:t>
      </w:r>
      <w:r>
        <w:rPr/>
        <w:t>sửa đổi, bổ sung một số điều theo Luật số 72/2020/QH14 thì tiếp tục thực hiện theo</w:t>
      </w:r>
      <w:r>
        <w:rPr>
          <w:spacing w:val="40"/>
        </w:rPr>
        <w:t> </w:t>
      </w:r>
      <w:r>
        <w:rPr/>
        <w:t>quy</w:t>
      </w:r>
      <w:r>
        <w:rPr>
          <w:spacing w:val="40"/>
        </w:rPr>
        <w:t> </w:t>
      </w:r>
      <w:r>
        <w:rPr/>
        <w:t>định</w:t>
      </w:r>
      <w:r>
        <w:rPr>
          <w:spacing w:val="40"/>
        </w:rPr>
        <w:t> </w:t>
      </w:r>
      <w:r>
        <w:rPr/>
        <w:t>của</w:t>
      </w:r>
      <w:r>
        <w:rPr>
          <w:spacing w:val="40"/>
        </w:rPr>
        <w:t> </w:t>
      </w:r>
      <w:r>
        <w:rPr/>
        <w:t>Luật</w:t>
      </w:r>
      <w:r>
        <w:rPr>
          <w:spacing w:val="40"/>
        </w:rPr>
        <w:t> </w:t>
      </w:r>
      <w:r>
        <w:rPr/>
        <w:t>Đầu</w:t>
      </w:r>
      <w:r>
        <w:rPr>
          <w:spacing w:val="40"/>
        </w:rPr>
        <w:t> </w:t>
      </w:r>
      <w:r>
        <w:rPr/>
        <w:t>tư</w:t>
      </w:r>
      <w:r>
        <w:rPr>
          <w:spacing w:val="40"/>
        </w:rPr>
        <w:t> </w:t>
      </w:r>
      <w:r>
        <w:rPr/>
        <w:t>số</w:t>
      </w:r>
      <w:r>
        <w:rPr>
          <w:spacing w:val="40"/>
        </w:rPr>
        <w:t> </w:t>
      </w:r>
      <w:r>
        <w:rPr/>
        <w:t>61/2020/QH14</w:t>
      </w:r>
      <w:r>
        <w:rPr>
          <w:spacing w:val="40"/>
        </w:rPr>
        <w:t> </w:t>
      </w:r>
      <w:r>
        <w:rPr/>
        <w:t>đã</w:t>
      </w:r>
      <w:r>
        <w:rPr>
          <w:spacing w:val="40"/>
        </w:rPr>
        <w:t> </w:t>
      </w:r>
      <w:r>
        <w:rPr/>
        <w:t>được</w:t>
      </w:r>
      <w:r>
        <w:rPr>
          <w:spacing w:val="40"/>
        </w:rPr>
        <w:t> </w:t>
      </w:r>
      <w:r>
        <w:rPr/>
        <w:t>sửa</w:t>
      </w:r>
      <w:r>
        <w:rPr>
          <w:spacing w:val="40"/>
        </w:rPr>
        <w:t> </w:t>
      </w:r>
      <w:r>
        <w:rPr/>
        <w:t>đổi,</w:t>
      </w:r>
      <w:r>
        <w:rPr>
          <w:spacing w:val="40"/>
        </w:rPr>
        <w:t> </w:t>
      </w:r>
      <w:r>
        <w:rPr/>
        <w:t>bổ</w:t>
      </w:r>
      <w:r>
        <w:rPr>
          <w:spacing w:val="40"/>
        </w:rPr>
        <w:t> </w:t>
      </w:r>
      <w:r>
        <w:rPr/>
        <w:t>sung</w:t>
      </w:r>
      <w:r>
        <w:rPr>
          <w:spacing w:val="40"/>
        </w:rPr>
        <w:t> </w:t>
      </w:r>
      <w:r>
        <w:rPr/>
        <w:t>một</w:t>
      </w:r>
      <w:r>
        <w:rPr>
          <w:spacing w:val="40"/>
        </w:rPr>
        <w:t> </w:t>
      </w:r>
      <w:r>
        <w:rPr/>
        <w:t>số điều theo Luật số 72/2020/QH14.</w:t>
      </w:r>
    </w:p>
    <w:p>
      <w:pPr>
        <w:pStyle w:val="ListParagraph"/>
        <w:numPr>
          <w:ilvl w:val="0"/>
          <w:numId w:val="12"/>
        </w:numPr>
        <w:tabs>
          <w:tab w:pos="897" w:val="left" w:leader="none"/>
        </w:tabs>
        <w:spacing w:line="328" w:lineRule="auto" w:before="95" w:after="0"/>
        <w:ind w:left="148" w:right="142" w:firstLine="453"/>
        <w:jc w:val="both"/>
        <w:rPr>
          <w:sz w:val="28"/>
        </w:rPr>
      </w:pPr>
      <w:r>
        <w:rPr>
          <w:sz w:val="28"/>
        </w:rPr>
        <w:t>Đối với hồ sơ hợp lệ đề nghị chấp thuận chủ trương đầu tư đồng thời chấp thuận nhà đầu tư, điều chỉnh chủ trương đầu tư dự án đầu tư xây dựng nhà ở thương mại trong trường hợp nhà đầu tư có quyền sử dụng đất ở hoặc đất ở và đất khác đã được cơ quan nhà nước có thẩm quyền tiếp nhận trước ngày Luật này có hiệu lực thi hành mà chưa giải quyết xong thì tiếp tục được giải quyết theo quy định tại Điều 4 của Luật này và pháp luật có liên quan.</w:t>
      </w:r>
    </w:p>
    <w:p>
      <w:pPr>
        <w:pStyle w:val="ListParagraph"/>
        <w:numPr>
          <w:ilvl w:val="0"/>
          <w:numId w:val="12"/>
        </w:numPr>
        <w:tabs>
          <w:tab w:pos="894" w:val="left" w:leader="none"/>
        </w:tabs>
        <w:spacing w:line="328" w:lineRule="auto" w:before="95" w:after="0"/>
        <w:ind w:left="148" w:right="142" w:firstLine="453"/>
        <w:jc w:val="both"/>
        <w:rPr>
          <w:sz w:val="28"/>
        </w:rPr>
      </w:pPr>
      <w:r>
        <w:rPr>
          <w:sz w:val="28"/>
        </w:rPr>
        <w:t>Kể từ ngày Luật này có hiệu lực thi hành, các việc thi hành án dân sự chưa được thi hành hoặc chưa thi hành xong thì áp dụng quy định của Luật này; quyết định, hành vi của cơ quan thi hành án dân sự, Chấp hành viên đã được thực hiện theo quy định của Luật Thi hành án dân sự số 26/2008/QH12 đã được sửa đổi, bổ sung một số điều theo Luật số 64/2014/QH13, Luật số 23/2018/QH14 và Luật số 67/2020/QH14 có giá trị và tiếp tục được thực hiện.</w:t>
      </w:r>
    </w:p>
    <w:p>
      <w:pPr>
        <w:pStyle w:val="BodyText"/>
        <w:spacing w:before="2"/>
        <w:ind w:left="0" w:firstLine="0"/>
        <w:jc w:val="left"/>
        <w:rPr>
          <w:sz w:val="11"/>
        </w:rPr>
      </w:pPr>
      <w:r>
        <w:rPr>
          <w:sz w:val="11"/>
        </w:rPr>
        <mc:AlternateContent>
          <mc:Choice Requires="wps">
            <w:drawing>
              <wp:anchor distT="0" distB="0" distL="0" distR="0" allowOverlap="1" layoutInCell="1" locked="0" behindDoc="1" simplePos="0" relativeHeight="487589888">
                <wp:simplePos x="0" y="0"/>
                <wp:positionH relativeFrom="page">
                  <wp:posOffset>806195</wp:posOffset>
                </wp:positionH>
                <wp:positionV relativeFrom="paragraph">
                  <wp:posOffset>96937</wp:posOffset>
                </wp:positionV>
                <wp:extent cx="593979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939790" cy="1270"/>
                        </a:xfrm>
                        <a:custGeom>
                          <a:avLst/>
                          <a:gdLst/>
                          <a:ahLst/>
                          <a:cxnLst/>
                          <a:rect l="l" t="t" r="r" b="b"/>
                          <a:pathLst>
                            <a:path w="5939790" h="1270">
                              <a:moveTo>
                                <a:pt x="0" y="0"/>
                              </a:moveTo>
                              <a:lnTo>
                                <a:pt x="5939789" y="762"/>
                              </a:lnTo>
                            </a:path>
                          </a:pathLst>
                        </a:custGeom>
                        <a:ln w="9525">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63.48pt,7.632842pt" to="531.180pt,7.692842pt" stroked="true" strokeweight=".75pt" strokecolor="#010202">
                <v:stroke dashstyle="solid"/>
                <w10:wrap type="topAndBottom"/>
              </v:line>
            </w:pict>
          </mc:Fallback>
        </mc:AlternateContent>
      </w:r>
    </w:p>
    <w:p>
      <w:pPr>
        <w:pStyle w:val="BodyText"/>
        <w:spacing w:before="58"/>
        <w:ind w:left="0" w:firstLine="0"/>
        <w:jc w:val="left"/>
      </w:pPr>
    </w:p>
    <w:p>
      <w:pPr>
        <w:spacing w:line="290" w:lineRule="auto" w:before="0"/>
        <w:ind w:left="148" w:right="122" w:firstLine="453"/>
        <w:jc w:val="left"/>
        <w:rPr>
          <w:i/>
          <w:sz w:val="28"/>
        </w:rPr>
      </w:pPr>
      <w:r>
        <w:rPr>
          <w:i/>
          <w:sz w:val="28"/>
        </w:rPr>
        <w:t>Luật này được Quốc hội nước Cộng hòa xã hội chủ nghĩa Việt Nam khóa XV, kỳ họp bất thường lần thứ nhất thông qua ngày 11 tháng 01 năm 2022.</w:t>
      </w:r>
    </w:p>
    <w:p>
      <w:pPr>
        <w:pStyle w:val="BodyText"/>
        <w:spacing w:before="128"/>
        <w:ind w:left="0" w:firstLine="0"/>
        <w:jc w:val="left"/>
        <w:rPr>
          <w:i/>
        </w:rPr>
      </w:pPr>
    </w:p>
    <w:p>
      <w:pPr>
        <w:spacing w:before="0"/>
        <w:ind w:left="4030" w:right="1" w:firstLine="0"/>
        <w:jc w:val="center"/>
        <w:rPr>
          <w:b/>
          <w:sz w:val="26"/>
        </w:rPr>
      </w:pPr>
      <w:r>
        <w:rPr>
          <w:b/>
          <w:sz w:val="26"/>
        </w:rPr>
        <w:t>CHỦ</w:t>
      </w:r>
      <w:r>
        <w:rPr>
          <w:b/>
          <w:spacing w:val="15"/>
          <w:sz w:val="26"/>
        </w:rPr>
        <w:t> </w:t>
      </w:r>
      <w:r>
        <w:rPr>
          <w:b/>
          <w:sz w:val="26"/>
        </w:rPr>
        <w:t>TỊCH</w:t>
      </w:r>
      <w:r>
        <w:rPr>
          <w:b/>
          <w:spacing w:val="16"/>
          <w:sz w:val="26"/>
        </w:rPr>
        <w:t> </w:t>
      </w:r>
      <w:r>
        <w:rPr>
          <w:b/>
          <w:sz w:val="26"/>
        </w:rPr>
        <w:t>QUỐC</w:t>
      </w:r>
      <w:r>
        <w:rPr>
          <w:b/>
          <w:spacing w:val="16"/>
          <w:sz w:val="26"/>
        </w:rPr>
        <w:t> </w:t>
      </w:r>
      <w:r>
        <w:rPr>
          <w:b/>
          <w:spacing w:val="-5"/>
          <w:sz w:val="26"/>
        </w:rPr>
        <w:t>HỘI</w:t>
      </w:r>
    </w:p>
    <w:p>
      <w:pPr>
        <w:pStyle w:val="BodyText"/>
        <w:spacing w:before="24"/>
        <w:ind w:left="0" w:firstLine="0"/>
        <w:jc w:val="left"/>
        <w:rPr>
          <w:b/>
          <w:sz w:val="26"/>
        </w:rPr>
      </w:pPr>
    </w:p>
    <w:p>
      <w:pPr>
        <w:spacing w:before="1"/>
        <w:ind w:left="4030" w:right="0" w:firstLine="0"/>
        <w:jc w:val="center"/>
        <w:rPr>
          <w:b/>
          <w:sz w:val="28"/>
        </w:rPr>
      </w:pPr>
      <w:r>
        <w:rPr>
          <w:b/>
          <w:sz w:val="28"/>
        </w:rPr>
        <w:t>Vương</w:t>
      </w:r>
      <w:r>
        <w:rPr>
          <w:b/>
          <w:spacing w:val="12"/>
          <w:sz w:val="28"/>
        </w:rPr>
        <w:t> </w:t>
      </w:r>
      <w:r>
        <w:rPr>
          <w:b/>
          <w:sz w:val="28"/>
        </w:rPr>
        <w:t>Đình</w:t>
      </w:r>
      <w:r>
        <w:rPr>
          <w:b/>
          <w:spacing w:val="12"/>
          <w:sz w:val="28"/>
        </w:rPr>
        <w:t> </w:t>
      </w:r>
      <w:r>
        <w:rPr>
          <w:b/>
          <w:spacing w:val="-5"/>
          <w:sz w:val="28"/>
        </w:rPr>
        <w:t>Huệ</w:t>
      </w:r>
    </w:p>
    <w:sectPr>
      <w:pgSz w:w="11910" w:h="16840"/>
      <w:pgMar w:header="1050" w:footer="0" w:top="14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33888">
              <wp:simplePos x="0" y="0"/>
              <wp:positionH relativeFrom="page">
                <wp:posOffset>803148</wp:posOffset>
              </wp:positionH>
              <wp:positionV relativeFrom="page">
                <wp:posOffset>896874</wp:posOffset>
              </wp:positionV>
              <wp:extent cx="593979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2592" from="63.240002pt,70.620003pt" to="530.940002pt,70.620003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334400">
              <wp:simplePos x="0" y="0"/>
              <wp:positionH relativeFrom="page">
                <wp:posOffset>803148</wp:posOffset>
              </wp:positionH>
              <wp:positionV relativeFrom="page">
                <wp:posOffset>923544</wp:posOffset>
              </wp:positionV>
              <wp:extent cx="593979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2080" from="63.240002pt,72.720001pt" to="530.940002pt,72.720001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334912">
              <wp:simplePos x="0" y="0"/>
              <wp:positionH relativeFrom="page">
                <wp:posOffset>775714</wp:posOffset>
              </wp:positionH>
              <wp:positionV relativeFrom="page">
                <wp:posOffset>654329</wp:posOffset>
              </wp:positionV>
              <wp:extent cx="229235" cy="2222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9235" cy="222250"/>
                      </a:xfrm>
                      <a:prstGeom prst="rect">
                        <a:avLst/>
                      </a:prstGeom>
                    </wps:spPr>
                    <wps:txbx>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079899pt;margin-top:51.522034pt;width:18.05pt;height:17.5pt;mso-position-horizontal-relative:page;mso-position-vertical-relative:page;z-index:-15981568" type="#_x0000_t202" id="docshape3" filled="false" stroked="false">
              <v:textbox inset="0,0,0,0">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35424">
              <wp:simplePos x="0" y="0"/>
              <wp:positionH relativeFrom="page">
                <wp:posOffset>2152896</wp:posOffset>
              </wp:positionH>
              <wp:positionV relativeFrom="page">
                <wp:posOffset>654329</wp:posOffset>
              </wp:positionV>
              <wp:extent cx="3261360" cy="2222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61360" cy="222250"/>
                      </a:xfrm>
                      <a:prstGeom prst="rect">
                        <a:avLst/>
                      </a:prstGeom>
                    </wps:spPr>
                    <wps:txbx>
                      <w:txbxContent>
                        <w:p>
                          <w:pPr>
                            <w:pStyle w:val="BodyText"/>
                            <w:spacing w:before="7"/>
                            <w:ind w:left="20" w:firstLine="0"/>
                            <w:jc w:val="left"/>
                          </w:pPr>
                          <w:r>
                            <w:rPr/>
                            <w:t>CÔNG</w:t>
                          </w:r>
                          <w:r>
                            <w:rPr>
                              <w:spacing w:val="-10"/>
                            </w:rPr>
                            <w:t> </w:t>
                          </w:r>
                          <w:r>
                            <w:rPr/>
                            <w:t>BÁO/Số</w:t>
                          </w:r>
                          <w:r>
                            <w:rPr>
                              <w:spacing w:val="-10"/>
                            </w:rPr>
                            <w:t> </w:t>
                          </w:r>
                          <w:r>
                            <w:rPr/>
                            <w:t>235</w:t>
                          </w:r>
                          <w:r>
                            <w:rPr>
                              <w:spacing w:val="-10"/>
                            </w:rPr>
                            <w:t> </w:t>
                          </w:r>
                          <w:r>
                            <w:rPr/>
                            <w:t>+</w:t>
                          </w:r>
                          <w:r>
                            <w:rPr>
                              <w:spacing w:val="-11"/>
                            </w:rPr>
                            <w:t> </w:t>
                          </w:r>
                          <w:r>
                            <w:rPr/>
                            <w:t>236/Ngày</w:t>
                          </w:r>
                          <w:r>
                            <w:rPr>
                              <w:spacing w:val="-10"/>
                            </w:rPr>
                            <w:t> </w:t>
                          </w:r>
                          <w:r>
                            <w:rPr/>
                            <w:t>17-02-</w:t>
                          </w:r>
                          <w:r>
                            <w:rPr>
                              <w:spacing w:val="-4"/>
                            </w:rPr>
                            <w:t>2022</w:t>
                          </w:r>
                        </w:p>
                      </w:txbxContent>
                    </wps:txbx>
                    <wps:bodyPr wrap="square" lIns="0" tIns="0" rIns="0" bIns="0" rtlCol="0">
                      <a:noAutofit/>
                    </wps:bodyPr>
                  </wps:wsp>
                </a:graphicData>
              </a:graphic>
            </wp:anchor>
          </w:drawing>
        </mc:Choice>
        <mc:Fallback>
          <w:pict>
            <v:shape style="position:absolute;margin-left:169.519424pt;margin-top:51.522034pt;width:256.8pt;height:17.5pt;mso-position-horizontal-relative:page;mso-position-vertical-relative:page;z-index:-15981056" type="#_x0000_t202" id="docshape4" filled="false" stroked="false">
              <v:textbox inset="0,0,0,0">
                <w:txbxContent>
                  <w:p>
                    <w:pPr>
                      <w:pStyle w:val="BodyText"/>
                      <w:spacing w:before="7"/>
                      <w:ind w:left="20" w:firstLine="0"/>
                      <w:jc w:val="left"/>
                    </w:pPr>
                    <w:r>
                      <w:rPr/>
                      <w:t>CÔNG</w:t>
                    </w:r>
                    <w:r>
                      <w:rPr>
                        <w:spacing w:val="-10"/>
                      </w:rPr>
                      <w:t> </w:t>
                    </w:r>
                    <w:r>
                      <w:rPr/>
                      <w:t>BÁO/Số</w:t>
                    </w:r>
                    <w:r>
                      <w:rPr>
                        <w:spacing w:val="-10"/>
                      </w:rPr>
                      <w:t> </w:t>
                    </w:r>
                    <w:r>
                      <w:rPr/>
                      <w:t>235</w:t>
                    </w:r>
                    <w:r>
                      <w:rPr>
                        <w:spacing w:val="-10"/>
                      </w:rPr>
                      <w:t> </w:t>
                    </w:r>
                    <w:r>
                      <w:rPr/>
                      <w:t>+</w:t>
                    </w:r>
                    <w:r>
                      <w:rPr>
                        <w:spacing w:val="-11"/>
                      </w:rPr>
                      <w:t> </w:t>
                    </w:r>
                    <w:r>
                      <w:rPr/>
                      <w:t>236/Ngày</w:t>
                    </w:r>
                    <w:r>
                      <w:rPr>
                        <w:spacing w:val="-10"/>
                      </w:rPr>
                      <w:t> </w:t>
                    </w:r>
                    <w:r>
                      <w:rPr/>
                      <w:t>17-02-</w:t>
                    </w:r>
                    <w:r>
                      <w:rPr>
                        <w:spacing w:val="-4"/>
                      </w:rPr>
                      <w:t>2022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335936">
              <wp:simplePos x="0" y="0"/>
              <wp:positionH relativeFrom="page">
                <wp:posOffset>805433</wp:posOffset>
              </wp:positionH>
              <wp:positionV relativeFrom="page">
                <wp:posOffset>896874</wp:posOffset>
              </wp:positionV>
              <wp:extent cx="593979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0544" from="63.419998pt,70.620003pt" to="531.119998pt,70.620003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336448">
              <wp:simplePos x="0" y="0"/>
              <wp:positionH relativeFrom="page">
                <wp:posOffset>805433</wp:posOffset>
              </wp:positionH>
              <wp:positionV relativeFrom="page">
                <wp:posOffset>923544</wp:posOffset>
              </wp:positionV>
              <wp:extent cx="59397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0032" from="63.419998pt,72.720001pt" to="531.119998pt,72.720001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336960">
              <wp:simplePos x="0" y="0"/>
              <wp:positionH relativeFrom="page">
                <wp:posOffset>2153661</wp:posOffset>
              </wp:positionH>
              <wp:positionV relativeFrom="page">
                <wp:posOffset>654329</wp:posOffset>
              </wp:positionV>
              <wp:extent cx="3261360" cy="2222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261360" cy="222250"/>
                      </a:xfrm>
                      <a:prstGeom prst="rect">
                        <a:avLst/>
                      </a:prstGeom>
                    </wps:spPr>
                    <wps:txbx>
                      <w:txbxContent>
                        <w:p>
                          <w:pPr>
                            <w:pStyle w:val="BodyText"/>
                            <w:spacing w:before="7"/>
                            <w:ind w:left="20" w:firstLine="0"/>
                            <w:jc w:val="left"/>
                          </w:pPr>
                          <w:r>
                            <w:rPr/>
                            <w:t>CÔNG</w:t>
                          </w:r>
                          <w:r>
                            <w:rPr>
                              <w:spacing w:val="-10"/>
                            </w:rPr>
                            <w:t> </w:t>
                          </w:r>
                          <w:r>
                            <w:rPr/>
                            <w:t>BÁO/Số</w:t>
                          </w:r>
                          <w:r>
                            <w:rPr>
                              <w:spacing w:val="-10"/>
                            </w:rPr>
                            <w:t> </w:t>
                          </w:r>
                          <w:r>
                            <w:rPr/>
                            <w:t>235</w:t>
                          </w:r>
                          <w:r>
                            <w:rPr>
                              <w:spacing w:val="-10"/>
                            </w:rPr>
                            <w:t> </w:t>
                          </w:r>
                          <w:r>
                            <w:rPr/>
                            <w:t>+</w:t>
                          </w:r>
                          <w:r>
                            <w:rPr>
                              <w:spacing w:val="-11"/>
                            </w:rPr>
                            <w:t> </w:t>
                          </w:r>
                          <w:r>
                            <w:rPr/>
                            <w:t>236/Ngày</w:t>
                          </w:r>
                          <w:r>
                            <w:rPr>
                              <w:spacing w:val="-10"/>
                            </w:rPr>
                            <w:t> </w:t>
                          </w:r>
                          <w:r>
                            <w:rPr/>
                            <w:t>17-02-</w:t>
                          </w:r>
                          <w:r>
                            <w:rPr>
                              <w:spacing w:val="-4"/>
                            </w:rPr>
                            <w:t>2022</w:t>
                          </w:r>
                        </w:p>
                      </w:txbxContent>
                    </wps:txbx>
                    <wps:bodyPr wrap="square" lIns="0" tIns="0" rIns="0" bIns="0" rtlCol="0">
                      <a:noAutofit/>
                    </wps:bodyPr>
                  </wps:wsp>
                </a:graphicData>
              </a:graphic>
            </wp:anchor>
          </w:drawing>
        </mc:Choice>
        <mc:Fallback>
          <w:pict>
            <v:shape style="position:absolute;margin-left:169.579636pt;margin-top:51.522034pt;width:256.8pt;height:17.5pt;mso-position-horizontal-relative:page;mso-position-vertical-relative:page;z-index:-15979520" type="#_x0000_t202" id="docshape5" filled="false" stroked="false">
              <v:textbox inset="0,0,0,0">
                <w:txbxContent>
                  <w:p>
                    <w:pPr>
                      <w:pStyle w:val="BodyText"/>
                      <w:spacing w:before="7"/>
                      <w:ind w:left="20" w:firstLine="0"/>
                      <w:jc w:val="left"/>
                    </w:pPr>
                    <w:r>
                      <w:rPr/>
                      <w:t>CÔNG</w:t>
                    </w:r>
                    <w:r>
                      <w:rPr>
                        <w:spacing w:val="-10"/>
                      </w:rPr>
                      <w:t> </w:t>
                    </w:r>
                    <w:r>
                      <w:rPr/>
                      <w:t>BÁO/Số</w:t>
                    </w:r>
                    <w:r>
                      <w:rPr>
                        <w:spacing w:val="-10"/>
                      </w:rPr>
                      <w:t> </w:t>
                    </w:r>
                    <w:r>
                      <w:rPr/>
                      <w:t>235</w:t>
                    </w:r>
                    <w:r>
                      <w:rPr>
                        <w:spacing w:val="-10"/>
                      </w:rPr>
                      <w:t> </w:t>
                    </w:r>
                    <w:r>
                      <w:rPr/>
                      <w:t>+</w:t>
                    </w:r>
                    <w:r>
                      <w:rPr>
                        <w:spacing w:val="-11"/>
                      </w:rPr>
                      <w:t> </w:t>
                    </w:r>
                    <w:r>
                      <w:rPr/>
                      <w:t>236/Ngày</w:t>
                    </w:r>
                    <w:r>
                      <w:rPr>
                        <w:spacing w:val="-10"/>
                      </w:rPr>
                      <w:t> </w:t>
                    </w:r>
                    <w:r>
                      <w:rPr/>
                      <w:t>17-02-</w:t>
                    </w:r>
                    <w:r>
                      <w:rPr>
                        <w:spacing w:val="-4"/>
                      </w:rPr>
                      <w:t>2022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37472">
              <wp:simplePos x="0" y="0"/>
              <wp:positionH relativeFrom="page">
                <wp:posOffset>6564099</wp:posOffset>
              </wp:positionH>
              <wp:positionV relativeFrom="page">
                <wp:posOffset>654329</wp:posOffset>
              </wp:positionV>
              <wp:extent cx="241935" cy="2222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935" cy="222250"/>
                      </a:xfrm>
                      <a:prstGeom prst="rect">
                        <a:avLst/>
                      </a:prstGeom>
                    </wps:spPr>
                    <wps:txbx>
                      <w:txbxContent>
                        <w:p>
                          <w:pPr>
                            <w:pStyle w:val="BodyText"/>
                            <w:spacing w:before="7"/>
                            <w:ind w:left="20" w:firstLine="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16.858215pt;margin-top:51.522034pt;width:19.05pt;height:17.5pt;mso-position-horizontal-relative:page;mso-position-vertical-relative:page;z-index:-15979008" type="#_x0000_t202" id="docshape6" filled="false" stroked="false">
              <v:textbox inset="0,0,0,0">
                <w:txbxContent>
                  <w:p>
                    <w:pPr>
                      <w:pStyle w:val="BodyText"/>
                      <w:spacing w:before="7"/>
                      <w:ind w:left="20" w:firstLine="0"/>
                      <w:jc w:val="left"/>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148" w:hanging="29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294"/>
      </w:pPr>
      <w:rPr>
        <w:rFonts w:hint="default"/>
        <w:lang w:val="vi" w:eastAsia="en-US" w:bidi="ar-SA"/>
      </w:rPr>
    </w:lvl>
    <w:lvl w:ilvl="2">
      <w:start w:val="0"/>
      <w:numFmt w:val="bullet"/>
      <w:lvlText w:val="•"/>
      <w:lvlJc w:val="left"/>
      <w:pPr>
        <w:ind w:left="2039" w:hanging="294"/>
      </w:pPr>
      <w:rPr>
        <w:rFonts w:hint="default"/>
        <w:lang w:val="vi" w:eastAsia="en-US" w:bidi="ar-SA"/>
      </w:rPr>
    </w:lvl>
    <w:lvl w:ilvl="3">
      <w:start w:val="0"/>
      <w:numFmt w:val="bullet"/>
      <w:lvlText w:val="•"/>
      <w:lvlJc w:val="left"/>
      <w:pPr>
        <w:ind w:left="2989" w:hanging="294"/>
      </w:pPr>
      <w:rPr>
        <w:rFonts w:hint="default"/>
        <w:lang w:val="vi" w:eastAsia="en-US" w:bidi="ar-SA"/>
      </w:rPr>
    </w:lvl>
    <w:lvl w:ilvl="4">
      <w:start w:val="0"/>
      <w:numFmt w:val="bullet"/>
      <w:lvlText w:val="•"/>
      <w:lvlJc w:val="left"/>
      <w:pPr>
        <w:ind w:left="3939" w:hanging="294"/>
      </w:pPr>
      <w:rPr>
        <w:rFonts w:hint="default"/>
        <w:lang w:val="vi" w:eastAsia="en-US" w:bidi="ar-SA"/>
      </w:rPr>
    </w:lvl>
    <w:lvl w:ilvl="5">
      <w:start w:val="0"/>
      <w:numFmt w:val="bullet"/>
      <w:lvlText w:val="•"/>
      <w:lvlJc w:val="left"/>
      <w:pPr>
        <w:ind w:left="4889" w:hanging="294"/>
      </w:pPr>
      <w:rPr>
        <w:rFonts w:hint="default"/>
        <w:lang w:val="vi" w:eastAsia="en-US" w:bidi="ar-SA"/>
      </w:rPr>
    </w:lvl>
    <w:lvl w:ilvl="6">
      <w:start w:val="0"/>
      <w:numFmt w:val="bullet"/>
      <w:lvlText w:val="•"/>
      <w:lvlJc w:val="left"/>
      <w:pPr>
        <w:ind w:left="5839" w:hanging="294"/>
      </w:pPr>
      <w:rPr>
        <w:rFonts w:hint="default"/>
        <w:lang w:val="vi" w:eastAsia="en-US" w:bidi="ar-SA"/>
      </w:rPr>
    </w:lvl>
    <w:lvl w:ilvl="7">
      <w:start w:val="0"/>
      <w:numFmt w:val="bullet"/>
      <w:lvlText w:val="•"/>
      <w:lvlJc w:val="left"/>
      <w:pPr>
        <w:ind w:left="6788" w:hanging="294"/>
      </w:pPr>
      <w:rPr>
        <w:rFonts w:hint="default"/>
        <w:lang w:val="vi" w:eastAsia="en-US" w:bidi="ar-SA"/>
      </w:rPr>
    </w:lvl>
    <w:lvl w:ilvl="8">
      <w:start w:val="0"/>
      <w:numFmt w:val="bullet"/>
      <w:lvlText w:val="•"/>
      <w:lvlJc w:val="left"/>
      <w:pPr>
        <w:ind w:left="7738" w:hanging="294"/>
      </w:pPr>
      <w:rPr>
        <w:rFonts w:hint="default"/>
        <w:lang w:val="vi" w:eastAsia="en-US" w:bidi="ar-SA"/>
      </w:rPr>
    </w:lvl>
  </w:abstractNum>
  <w:abstractNum w:abstractNumId="10">
    <w:multiLevelType w:val="hybridMultilevel"/>
    <w:lvl w:ilvl="0">
      <w:start w:val="1"/>
      <w:numFmt w:val="decimal"/>
      <w:lvlText w:val="%1."/>
      <w:lvlJc w:val="left"/>
      <w:pPr>
        <w:ind w:left="881" w:hanging="279"/>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1"/>
      <w:numFmt w:val="lowerLetter"/>
      <w:lvlText w:val="%2)"/>
      <w:lvlJc w:val="left"/>
      <w:pPr>
        <w:ind w:left="148" w:hanging="31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853" w:hanging="318"/>
      </w:pPr>
      <w:rPr>
        <w:rFonts w:hint="default"/>
        <w:lang w:val="vi" w:eastAsia="en-US" w:bidi="ar-SA"/>
      </w:rPr>
    </w:lvl>
    <w:lvl w:ilvl="3">
      <w:start w:val="0"/>
      <w:numFmt w:val="bullet"/>
      <w:lvlText w:val="•"/>
      <w:lvlJc w:val="left"/>
      <w:pPr>
        <w:ind w:left="2826" w:hanging="318"/>
      </w:pPr>
      <w:rPr>
        <w:rFonts w:hint="default"/>
        <w:lang w:val="vi" w:eastAsia="en-US" w:bidi="ar-SA"/>
      </w:rPr>
    </w:lvl>
    <w:lvl w:ilvl="4">
      <w:start w:val="0"/>
      <w:numFmt w:val="bullet"/>
      <w:lvlText w:val="•"/>
      <w:lvlJc w:val="left"/>
      <w:pPr>
        <w:ind w:left="3799" w:hanging="318"/>
      </w:pPr>
      <w:rPr>
        <w:rFonts w:hint="default"/>
        <w:lang w:val="vi" w:eastAsia="en-US" w:bidi="ar-SA"/>
      </w:rPr>
    </w:lvl>
    <w:lvl w:ilvl="5">
      <w:start w:val="0"/>
      <w:numFmt w:val="bullet"/>
      <w:lvlText w:val="•"/>
      <w:lvlJc w:val="left"/>
      <w:pPr>
        <w:ind w:left="4772" w:hanging="318"/>
      </w:pPr>
      <w:rPr>
        <w:rFonts w:hint="default"/>
        <w:lang w:val="vi" w:eastAsia="en-US" w:bidi="ar-SA"/>
      </w:rPr>
    </w:lvl>
    <w:lvl w:ilvl="6">
      <w:start w:val="0"/>
      <w:numFmt w:val="bullet"/>
      <w:lvlText w:val="•"/>
      <w:lvlJc w:val="left"/>
      <w:pPr>
        <w:ind w:left="5745" w:hanging="318"/>
      </w:pPr>
      <w:rPr>
        <w:rFonts w:hint="default"/>
        <w:lang w:val="vi" w:eastAsia="en-US" w:bidi="ar-SA"/>
      </w:rPr>
    </w:lvl>
    <w:lvl w:ilvl="7">
      <w:start w:val="0"/>
      <w:numFmt w:val="bullet"/>
      <w:lvlText w:val="•"/>
      <w:lvlJc w:val="left"/>
      <w:pPr>
        <w:ind w:left="6718" w:hanging="318"/>
      </w:pPr>
      <w:rPr>
        <w:rFonts w:hint="default"/>
        <w:lang w:val="vi" w:eastAsia="en-US" w:bidi="ar-SA"/>
      </w:rPr>
    </w:lvl>
    <w:lvl w:ilvl="8">
      <w:start w:val="0"/>
      <w:numFmt w:val="bullet"/>
      <w:lvlText w:val="•"/>
      <w:lvlJc w:val="left"/>
      <w:pPr>
        <w:ind w:left="7692" w:hanging="318"/>
      </w:pPr>
      <w:rPr>
        <w:rFonts w:hint="default"/>
        <w:lang w:val="vi" w:eastAsia="en-US" w:bidi="ar-SA"/>
      </w:rPr>
    </w:lvl>
  </w:abstractNum>
  <w:abstractNum w:abstractNumId="9">
    <w:multiLevelType w:val="hybridMultilevel"/>
    <w:lvl w:ilvl="0">
      <w:start w:val="1"/>
      <w:numFmt w:val="decimal"/>
      <w:lvlText w:val="%1."/>
      <w:lvlJc w:val="left"/>
      <w:pPr>
        <w:ind w:left="148"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48" w:hanging="31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039" w:hanging="310"/>
      </w:pPr>
      <w:rPr>
        <w:rFonts w:hint="default"/>
        <w:lang w:val="vi" w:eastAsia="en-US" w:bidi="ar-SA"/>
      </w:rPr>
    </w:lvl>
    <w:lvl w:ilvl="3">
      <w:start w:val="0"/>
      <w:numFmt w:val="bullet"/>
      <w:lvlText w:val="•"/>
      <w:lvlJc w:val="left"/>
      <w:pPr>
        <w:ind w:left="2989" w:hanging="310"/>
      </w:pPr>
      <w:rPr>
        <w:rFonts w:hint="default"/>
        <w:lang w:val="vi" w:eastAsia="en-US" w:bidi="ar-SA"/>
      </w:rPr>
    </w:lvl>
    <w:lvl w:ilvl="4">
      <w:start w:val="0"/>
      <w:numFmt w:val="bullet"/>
      <w:lvlText w:val="•"/>
      <w:lvlJc w:val="left"/>
      <w:pPr>
        <w:ind w:left="3939" w:hanging="310"/>
      </w:pPr>
      <w:rPr>
        <w:rFonts w:hint="default"/>
        <w:lang w:val="vi" w:eastAsia="en-US" w:bidi="ar-SA"/>
      </w:rPr>
    </w:lvl>
    <w:lvl w:ilvl="5">
      <w:start w:val="0"/>
      <w:numFmt w:val="bullet"/>
      <w:lvlText w:val="•"/>
      <w:lvlJc w:val="left"/>
      <w:pPr>
        <w:ind w:left="4889" w:hanging="310"/>
      </w:pPr>
      <w:rPr>
        <w:rFonts w:hint="default"/>
        <w:lang w:val="vi" w:eastAsia="en-US" w:bidi="ar-SA"/>
      </w:rPr>
    </w:lvl>
    <w:lvl w:ilvl="6">
      <w:start w:val="0"/>
      <w:numFmt w:val="bullet"/>
      <w:lvlText w:val="•"/>
      <w:lvlJc w:val="left"/>
      <w:pPr>
        <w:ind w:left="5839" w:hanging="310"/>
      </w:pPr>
      <w:rPr>
        <w:rFonts w:hint="default"/>
        <w:lang w:val="vi" w:eastAsia="en-US" w:bidi="ar-SA"/>
      </w:rPr>
    </w:lvl>
    <w:lvl w:ilvl="7">
      <w:start w:val="0"/>
      <w:numFmt w:val="bullet"/>
      <w:lvlText w:val="•"/>
      <w:lvlJc w:val="left"/>
      <w:pPr>
        <w:ind w:left="6788" w:hanging="310"/>
      </w:pPr>
      <w:rPr>
        <w:rFonts w:hint="default"/>
        <w:lang w:val="vi" w:eastAsia="en-US" w:bidi="ar-SA"/>
      </w:rPr>
    </w:lvl>
    <w:lvl w:ilvl="8">
      <w:start w:val="0"/>
      <w:numFmt w:val="bullet"/>
      <w:lvlText w:val="•"/>
      <w:lvlJc w:val="left"/>
      <w:pPr>
        <w:ind w:left="7738" w:hanging="310"/>
      </w:pPr>
      <w:rPr>
        <w:rFonts w:hint="default"/>
        <w:lang w:val="vi" w:eastAsia="en-US" w:bidi="ar-SA"/>
      </w:rPr>
    </w:lvl>
  </w:abstractNum>
  <w:abstractNum w:abstractNumId="8">
    <w:multiLevelType w:val="hybridMultilevel"/>
    <w:lvl w:ilvl="0">
      <w:start w:val="1"/>
      <w:numFmt w:val="decimal"/>
      <w:lvlText w:val="%1."/>
      <w:lvlJc w:val="left"/>
      <w:pPr>
        <w:ind w:left="148" w:hanging="302"/>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48" w:hanging="29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039" w:hanging="297"/>
      </w:pPr>
      <w:rPr>
        <w:rFonts w:hint="default"/>
        <w:lang w:val="vi" w:eastAsia="en-US" w:bidi="ar-SA"/>
      </w:rPr>
    </w:lvl>
    <w:lvl w:ilvl="3">
      <w:start w:val="0"/>
      <w:numFmt w:val="bullet"/>
      <w:lvlText w:val="•"/>
      <w:lvlJc w:val="left"/>
      <w:pPr>
        <w:ind w:left="2989" w:hanging="297"/>
      </w:pPr>
      <w:rPr>
        <w:rFonts w:hint="default"/>
        <w:lang w:val="vi" w:eastAsia="en-US" w:bidi="ar-SA"/>
      </w:rPr>
    </w:lvl>
    <w:lvl w:ilvl="4">
      <w:start w:val="0"/>
      <w:numFmt w:val="bullet"/>
      <w:lvlText w:val="•"/>
      <w:lvlJc w:val="left"/>
      <w:pPr>
        <w:ind w:left="3939" w:hanging="297"/>
      </w:pPr>
      <w:rPr>
        <w:rFonts w:hint="default"/>
        <w:lang w:val="vi" w:eastAsia="en-US" w:bidi="ar-SA"/>
      </w:rPr>
    </w:lvl>
    <w:lvl w:ilvl="5">
      <w:start w:val="0"/>
      <w:numFmt w:val="bullet"/>
      <w:lvlText w:val="•"/>
      <w:lvlJc w:val="left"/>
      <w:pPr>
        <w:ind w:left="4889" w:hanging="297"/>
      </w:pPr>
      <w:rPr>
        <w:rFonts w:hint="default"/>
        <w:lang w:val="vi" w:eastAsia="en-US" w:bidi="ar-SA"/>
      </w:rPr>
    </w:lvl>
    <w:lvl w:ilvl="6">
      <w:start w:val="0"/>
      <w:numFmt w:val="bullet"/>
      <w:lvlText w:val="•"/>
      <w:lvlJc w:val="left"/>
      <w:pPr>
        <w:ind w:left="5839" w:hanging="297"/>
      </w:pPr>
      <w:rPr>
        <w:rFonts w:hint="default"/>
        <w:lang w:val="vi" w:eastAsia="en-US" w:bidi="ar-SA"/>
      </w:rPr>
    </w:lvl>
    <w:lvl w:ilvl="7">
      <w:start w:val="0"/>
      <w:numFmt w:val="bullet"/>
      <w:lvlText w:val="•"/>
      <w:lvlJc w:val="left"/>
      <w:pPr>
        <w:ind w:left="6788" w:hanging="297"/>
      </w:pPr>
      <w:rPr>
        <w:rFonts w:hint="default"/>
        <w:lang w:val="vi" w:eastAsia="en-US" w:bidi="ar-SA"/>
      </w:rPr>
    </w:lvl>
    <w:lvl w:ilvl="8">
      <w:start w:val="0"/>
      <w:numFmt w:val="bullet"/>
      <w:lvlText w:val="•"/>
      <w:lvlJc w:val="left"/>
      <w:pPr>
        <w:ind w:left="7738" w:hanging="297"/>
      </w:pPr>
      <w:rPr>
        <w:rFonts w:hint="default"/>
        <w:lang w:val="vi" w:eastAsia="en-US" w:bidi="ar-SA"/>
      </w:rPr>
    </w:lvl>
  </w:abstractNum>
  <w:abstractNum w:abstractNumId="7">
    <w:multiLevelType w:val="hybridMultilevel"/>
    <w:lvl w:ilvl="0">
      <w:start w:val="1"/>
      <w:numFmt w:val="decimal"/>
      <w:lvlText w:val="%1."/>
      <w:lvlJc w:val="left"/>
      <w:pPr>
        <w:ind w:left="881"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755" w:hanging="280"/>
      </w:pPr>
      <w:rPr>
        <w:rFonts w:hint="default"/>
        <w:lang w:val="vi" w:eastAsia="en-US" w:bidi="ar-SA"/>
      </w:rPr>
    </w:lvl>
    <w:lvl w:ilvl="2">
      <w:start w:val="0"/>
      <w:numFmt w:val="bullet"/>
      <w:lvlText w:val="•"/>
      <w:lvlJc w:val="left"/>
      <w:pPr>
        <w:ind w:left="2631" w:hanging="280"/>
      </w:pPr>
      <w:rPr>
        <w:rFonts w:hint="default"/>
        <w:lang w:val="vi" w:eastAsia="en-US" w:bidi="ar-SA"/>
      </w:rPr>
    </w:lvl>
    <w:lvl w:ilvl="3">
      <w:start w:val="0"/>
      <w:numFmt w:val="bullet"/>
      <w:lvlText w:val="•"/>
      <w:lvlJc w:val="left"/>
      <w:pPr>
        <w:ind w:left="3507" w:hanging="280"/>
      </w:pPr>
      <w:rPr>
        <w:rFonts w:hint="default"/>
        <w:lang w:val="vi" w:eastAsia="en-US" w:bidi="ar-SA"/>
      </w:rPr>
    </w:lvl>
    <w:lvl w:ilvl="4">
      <w:start w:val="0"/>
      <w:numFmt w:val="bullet"/>
      <w:lvlText w:val="•"/>
      <w:lvlJc w:val="left"/>
      <w:pPr>
        <w:ind w:left="4383" w:hanging="280"/>
      </w:pPr>
      <w:rPr>
        <w:rFonts w:hint="default"/>
        <w:lang w:val="vi" w:eastAsia="en-US" w:bidi="ar-SA"/>
      </w:rPr>
    </w:lvl>
    <w:lvl w:ilvl="5">
      <w:start w:val="0"/>
      <w:numFmt w:val="bullet"/>
      <w:lvlText w:val="•"/>
      <w:lvlJc w:val="left"/>
      <w:pPr>
        <w:ind w:left="5259" w:hanging="280"/>
      </w:pPr>
      <w:rPr>
        <w:rFonts w:hint="default"/>
        <w:lang w:val="vi" w:eastAsia="en-US" w:bidi="ar-SA"/>
      </w:rPr>
    </w:lvl>
    <w:lvl w:ilvl="6">
      <w:start w:val="0"/>
      <w:numFmt w:val="bullet"/>
      <w:lvlText w:val="•"/>
      <w:lvlJc w:val="left"/>
      <w:pPr>
        <w:ind w:left="6135" w:hanging="280"/>
      </w:pPr>
      <w:rPr>
        <w:rFonts w:hint="default"/>
        <w:lang w:val="vi" w:eastAsia="en-US" w:bidi="ar-SA"/>
      </w:rPr>
    </w:lvl>
    <w:lvl w:ilvl="7">
      <w:start w:val="0"/>
      <w:numFmt w:val="bullet"/>
      <w:lvlText w:val="•"/>
      <w:lvlJc w:val="left"/>
      <w:pPr>
        <w:ind w:left="7010" w:hanging="280"/>
      </w:pPr>
      <w:rPr>
        <w:rFonts w:hint="default"/>
        <w:lang w:val="vi" w:eastAsia="en-US" w:bidi="ar-SA"/>
      </w:rPr>
    </w:lvl>
    <w:lvl w:ilvl="8">
      <w:start w:val="0"/>
      <w:numFmt w:val="bullet"/>
      <w:lvlText w:val="•"/>
      <w:lvlJc w:val="left"/>
      <w:pPr>
        <w:ind w:left="7886" w:hanging="280"/>
      </w:pPr>
      <w:rPr>
        <w:rFonts w:hint="default"/>
        <w:lang w:val="vi" w:eastAsia="en-US" w:bidi="ar-SA"/>
      </w:rPr>
    </w:lvl>
  </w:abstractNum>
  <w:abstractNum w:abstractNumId="6">
    <w:multiLevelType w:val="hybridMultilevel"/>
    <w:lvl w:ilvl="0">
      <w:start w:val="1"/>
      <w:numFmt w:val="decimal"/>
      <w:lvlText w:val="%1."/>
      <w:lvlJc w:val="left"/>
      <w:pPr>
        <w:ind w:left="882"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888" w:hanging="287"/>
        <w:jc w:val="left"/>
      </w:pPr>
      <w:rPr>
        <w:rFonts w:hint="default" w:ascii="Times New Roman" w:hAnsi="Times New Roman" w:eastAsia="Times New Roman" w:cs="Times New Roman"/>
        <w:b w:val="0"/>
        <w:bCs w:val="0"/>
        <w:i w:val="0"/>
        <w:iCs w:val="0"/>
        <w:spacing w:val="-1"/>
        <w:w w:val="99"/>
        <w:sz w:val="28"/>
        <w:szCs w:val="28"/>
        <w:lang w:val="vi" w:eastAsia="en-US" w:bidi="ar-SA"/>
      </w:rPr>
    </w:lvl>
    <w:lvl w:ilvl="2">
      <w:start w:val="0"/>
      <w:numFmt w:val="bullet"/>
      <w:lvlText w:val="•"/>
      <w:lvlJc w:val="left"/>
      <w:pPr>
        <w:ind w:left="2631" w:hanging="287"/>
      </w:pPr>
      <w:rPr>
        <w:rFonts w:hint="default"/>
        <w:lang w:val="vi" w:eastAsia="en-US" w:bidi="ar-SA"/>
      </w:rPr>
    </w:lvl>
    <w:lvl w:ilvl="3">
      <w:start w:val="0"/>
      <w:numFmt w:val="bullet"/>
      <w:lvlText w:val="•"/>
      <w:lvlJc w:val="left"/>
      <w:pPr>
        <w:ind w:left="3507" w:hanging="287"/>
      </w:pPr>
      <w:rPr>
        <w:rFonts w:hint="default"/>
        <w:lang w:val="vi" w:eastAsia="en-US" w:bidi="ar-SA"/>
      </w:rPr>
    </w:lvl>
    <w:lvl w:ilvl="4">
      <w:start w:val="0"/>
      <w:numFmt w:val="bullet"/>
      <w:lvlText w:val="•"/>
      <w:lvlJc w:val="left"/>
      <w:pPr>
        <w:ind w:left="4383" w:hanging="287"/>
      </w:pPr>
      <w:rPr>
        <w:rFonts w:hint="default"/>
        <w:lang w:val="vi" w:eastAsia="en-US" w:bidi="ar-SA"/>
      </w:rPr>
    </w:lvl>
    <w:lvl w:ilvl="5">
      <w:start w:val="0"/>
      <w:numFmt w:val="bullet"/>
      <w:lvlText w:val="•"/>
      <w:lvlJc w:val="left"/>
      <w:pPr>
        <w:ind w:left="5259" w:hanging="287"/>
      </w:pPr>
      <w:rPr>
        <w:rFonts w:hint="default"/>
        <w:lang w:val="vi" w:eastAsia="en-US" w:bidi="ar-SA"/>
      </w:rPr>
    </w:lvl>
    <w:lvl w:ilvl="6">
      <w:start w:val="0"/>
      <w:numFmt w:val="bullet"/>
      <w:lvlText w:val="•"/>
      <w:lvlJc w:val="left"/>
      <w:pPr>
        <w:ind w:left="6135" w:hanging="287"/>
      </w:pPr>
      <w:rPr>
        <w:rFonts w:hint="default"/>
        <w:lang w:val="vi" w:eastAsia="en-US" w:bidi="ar-SA"/>
      </w:rPr>
    </w:lvl>
    <w:lvl w:ilvl="7">
      <w:start w:val="0"/>
      <w:numFmt w:val="bullet"/>
      <w:lvlText w:val="•"/>
      <w:lvlJc w:val="left"/>
      <w:pPr>
        <w:ind w:left="7010" w:hanging="287"/>
      </w:pPr>
      <w:rPr>
        <w:rFonts w:hint="default"/>
        <w:lang w:val="vi" w:eastAsia="en-US" w:bidi="ar-SA"/>
      </w:rPr>
    </w:lvl>
    <w:lvl w:ilvl="8">
      <w:start w:val="0"/>
      <w:numFmt w:val="bullet"/>
      <w:lvlText w:val="•"/>
      <w:lvlJc w:val="left"/>
      <w:pPr>
        <w:ind w:left="7886" w:hanging="287"/>
      </w:pPr>
      <w:rPr>
        <w:rFonts w:hint="default"/>
        <w:lang w:val="vi" w:eastAsia="en-US" w:bidi="ar-SA"/>
      </w:rPr>
    </w:lvl>
  </w:abstractNum>
  <w:abstractNum w:abstractNumId="5">
    <w:multiLevelType w:val="hybridMultilevel"/>
    <w:lvl w:ilvl="0">
      <w:start w:val="1"/>
      <w:numFmt w:val="decimal"/>
      <w:lvlText w:val="%1."/>
      <w:lvlJc w:val="left"/>
      <w:pPr>
        <w:ind w:left="881"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755" w:hanging="280"/>
      </w:pPr>
      <w:rPr>
        <w:rFonts w:hint="default"/>
        <w:lang w:val="vi" w:eastAsia="en-US" w:bidi="ar-SA"/>
      </w:rPr>
    </w:lvl>
    <w:lvl w:ilvl="2">
      <w:start w:val="0"/>
      <w:numFmt w:val="bullet"/>
      <w:lvlText w:val="•"/>
      <w:lvlJc w:val="left"/>
      <w:pPr>
        <w:ind w:left="2631" w:hanging="280"/>
      </w:pPr>
      <w:rPr>
        <w:rFonts w:hint="default"/>
        <w:lang w:val="vi" w:eastAsia="en-US" w:bidi="ar-SA"/>
      </w:rPr>
    </w:lvl>
    <w:lvl w:ilvl="3">
      <w:start w:val="0"/>
      <w:numFmt w:val="bullet"/>
      <w:lvlText w:val="•"/>
      <w:lvlJc w:val="left"/>
      <w:pPr>
        <w:ind w:left="3507" w:hanging="280"/>
      </w:pPr>
      <w:rPr>
        <w:rFonts w:hint="default"/>
        <w:lang w:val="vi" w:eastAsia="en-US" w:bidi="ar-SA"/>
      </w:rPr>
    </w:lvl>
    <w:lvl w:ilvl="4">
      <w:start w:val="0"/>
      <w:numFmt w:val="bullet"/>
      <w:lvlText w:val="•"/>
      <w:lvlJc w:val="left"/>
      <w:pPr>
        <w:ind w:left="4383" w:hanging="280"/>
      </w:pPr>
      <w:rPr>
        <w:rFonts w:hint="default"/>
        <w:lang w:val="vi" w:eastAsia="en-US" w:bidi="ar-SA"/>
      </w:rPr>
    </w:lvl>
    <w:lvl w:ilvl="5">
      <w:start w:val="0"/>
      <w:numFmt w:val="bullet"/>
      <w:lvlText w:val="•"/>
      <w:lvlJc w:val="left"/>
      <w:pPr>
        <w:ind w:left="5259" w:hanging="280"/>
      </w:pPr>
      <w:rPr>
        <w:rFonts w:hint="default"/>
        <w:lang w:val="vi" w:eastAsia="en-US" w:bidi="ar-SA"/>
      </w:rPr>
    </w:lvl>
    <w:lvl w:ilvl="6">
      <w:start w:val="0"/>
      <w:numFmt w:val="bullet"/>
      <w:lvlText w:val="•"/>
      <w:lvlJc w:val="left"/>
      <w:pPr>
        <w:ind w:left="6135" w:hanging="280"/>
      </w:pPr>
      <w:rPr>
        <w:rFonts w:hint="default"/>
        <w:lang w:val="vi" w:eastAsia="en-US" w:bidi="ar-SA"/>
      </w:rPr>
    </w:lvl>
    <w:lvl w:ilvl="7">
      <w:start w:val="0"/>
      <w:numFmt w:val="bullet"/>
      <w:lvlText w:val="•"/>
      <w:lvlJc w:val="left"/>
      <w:pPr>
        <w:ind w:left="7010" w:hanging="280"/>
      </w:pPr>
      <w:rPr>
        <w:rFonts w:hint="default"/>
        <w:lang w:val="vi" w:eastAsia="en-US" w:bidi="ar-SA"/>
      </w:rPr>
    </w:lvl>
    <w:lvl w:ilvl="8">
      <w:start w:val="0"/>
      <w:numFmt w:val="bullet"/>
      <w:lvlText w:val="•"/>
      <w:lvlJc w:val="left"/>
      <w:pPr>
        <w:ind w:left="7886" w:hanging="280"/>
      </w:pPr>
      <w:rPr>
        <w:rFonts w:hint="default"/>
        <w:lang w:val="vi" w:eastAsia="en-US" w:bidi="ar-SA"/>
      </w:rPr>
    </w:lvl>
  </w:abstractNum>
  <w:abstractNum w:abstractNumId="4">
    <w:multiLevelType w:val="hybridMultilevel"/>
    <w:lvl w:ilvl="0">
      <w:start w:val="1"/>
      <w:numFmt w:val="decimal"/>
      <w:lvlText w:val="%1."/>
      <w:lvlJc w:val="left"/>
      <w:pPr>
        <w:ind w:left="602" w:hanging="255"/>
        <w:jc w:val="left"/>
      </w:pPr>
      <w:rPr>
        <w:rFonts w:hint="default" w:ascii="Times New Roman" w:hAnsi="Times New Roman" w:eastAsia="Times New Roman" w:cs="Times New Roman"/>
        <w:b w:val="0"/>
        <w:bCs w:val="0"/>
        <w:i w:val="0"/>
        <w:iCs w:val="0"/>
        <w:spacing w:val="-9"/>
        <w:w w:val="99"/>
        <w:sz w:val="28"/>
        <w:szCs w:val="28"/>
        <w:lang w:val="vi" w:eastAsia="en-US" w:bidi="ar-SA"/>
      </w:rPr>
    </w:lvl>
    <w:lvl w:ilvl="1">
      <w:start w:val="1"/>
      <w:numFmt w:val="lowerLetter"/>
      <w:lvlText w:val="%2)"/>
      <w:lvlJc w:val="left"/>
      <w:pPr>
        <w:ind w:left="889" w:hanging="287"/>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853" w:hanging="287"/>
      </w:pPr>
      <w:rPr>
        <w:rFonts w:hint="default"/>
        <w:lang w:val="vi" w:eastAsia="en-US" w:bidi="ar-SA"/>
      </w:rPr>
    </w:lvl>
    <w:lvl w:ilvl="3">
      <w:start w:val="0"/>
      <w:numFmt w:val="bullet"/>
      <w:lvlText w:val="•"/>
      <w:lvlJc w:val="left"/>
      <w:pPr>
        <w:ind w:left="2826" w:hanging="287"/>
      </w:pPr>
      <w:rPr>
        <w:rFonts w:hint="default"/>
        <w:lang w:val="vi" w:eastAsia="en-US" w:bidi="ar-SA"/>
      </w:rPr>
    </w:lvl>
    <w:lvl w:ilvl="4">
      <w:start w:val="0"/>
      <w:numFmt w:val="bullet"/>
      <w:lvlText w:val="•"/>
      <w:lvlJc w:val="left"/>
      <w:pPr>
        <w:ind w:left="3799" w:hanging="287"/>
      </w:pPr>
      <w:rPr>
        <w:rFonts w:hint="default"/>
        <w:lang w:val="vi" w:eastAsia="en-US" w:bidi="ar-SA"/>
      </w:rPr>
    </w:lvl>
    <w:lvl w:ilvl="5">
      <w:start w:val="0"/>
      <w:numFmt w:val="bullet"/>
      <w:lvlText w:val="•"/>
      <w:lvlJc w:val="left"/>
      <w:pPr>
        <w:ind w:left="4772" w:hanging="287"/>
      </w:pPr>
      <w:rPr>
        <w:rFonts w:hint="default"/>
        <w:lang w:val="vi" w:eastAsia="en-US" w:bidi="ar-SA"/>
      </w:rPr>
    </w:lvl>
    <w:lvl w:ilvl="6">
      <w:start w:val="0"/>
      <w:numFmt w:val="bullet"/>
      <w:lvlText w:val="•"/>
      <w:lvlJc w:val="left"/>
      <w:pPr>
        <w:ind w:left="5745" w:hanging="287"/>
      </w:pPr>
      <w:rPr>
        <w:rFonts w:hint="default"/>
        <w:lang w:val="vi" w:eastAsia="en-US" w:bidi="ar-SA"/>
      </w:rPr>
    </w:lvl>
    <w:lvl w:ilvl="7">
      <w:start w:val="0"/>
      <w:numFmt w:val="bullet"/>
      <w:lvlText w:val="•"/>
      <w:lvlJc w:val="left"/>
      <w:pPr>
        <w:ind w:left="6718" w:hanging="287"/>
      </w:pPr>
      <w:rPr>
        <w:rFonts w:hint="default"/>
        <w:lang w:val="vi" w:eastAsia="en-US" w:bidi="ar-SA"/>
      </w:rPr>
    </w:lvl>
    <w:lvl w:ilvl="8">
      <w:start w:val="0"/>
      <w:numFmt w:val="bullet"/>
      <w:lvlText w:val="•"/>
      <w:lvlJc w:val="left"/>
      <w:pPr>
        <w:ind w:left="7692" w:hanging="287"/>
      </w:pPr>
      <w:rPr>
        <w:rFonts w:hint="default"/>
        <w:lang w:val="vi" w:eastAsia="en-US" w:bidi="ar-SA"/>
      </w:rPr>
    </w:lvl>
  </w:abstractNum>
  <w:abstractNum w:abstractNumId="3">
    <w:multiLevelType w:val="hybridMultilevel"/>
    <w:lvl w:ilvl="0">
      <w:start w:val="1"/>
      <w:numFmt w:val="decimal"/>
      <w:lvlText w:val="%1."/>
      <w:lvlJc w:val="left"/>
      <w:pPr>
        <w:ind w:left="148" w:hanging="296"/>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0"/>
      <w:numFmt w:val="bullet"/>
      <w:lvlText w:val="•"/>
      <w:lvlJc w:val="left"/>
      <w:pPr>
        <w:ind w:left="1089" w:hanging="296"/>
      </w:pPr>
      <w:rPr>
        <w:rFonts w:hint="default"/>
        <w:lang w:val="vi" w:eastAsia="en-US" w:bidi="ar-SA"/>
      </w:rPr>
    </w:lvl>
    <w:lvl w:ilvl="2">
      <w:start w:val="0"/>
      <w:numFmt w:val="bullet"/>
      <w:lvlText w:val="•"/>
      <w:lvlJc w:val="left"/>
      <w:pPr>
        <w:ind w:left="2039" w:hanging="296"/>
      </w:pPr>
      <w:rPr>
        <w:rFonts w:hint="default"/>
        <w:lang w:val="vi" w:eastAsia="en-US" w:bidi="ar-SA"/>
      </w:rPr>
    </w:lvl>
    <w:lvl w:ilvl="3">
      <w:start w:val="0"/>
      <w:numFmt w:val="bullet"/>
      <w:lvlText w:val="•"/>
      <w:lvlJc w:val="left"/>
      <w:pPr>
        <w:ind w:left="2989" w:hanging="296"/>
      </w:pPr>
      <w:rPr>
        <w:rFonts w:hint="default"/>
        <w:lang w:val="vi" w:eastAsia="en-US" w:bidi="ar-SA"/>
      </w:rPr>
    </w:lvl>
    <w:lvl w:ilvl="4">
      <w:start w:val="0"/>
      <w:numFmt w:val="bullet"/>
      <w:lvlText w:val="•"/>
      <w:lvlJc w:val="left"/>
      <w:pPr>
        <w:ind w:left="3939" w:hanging="296"/>
      </w:pPr>
      <w:rPr>
        <w:rFonts w:hint="default"/>
        <w:lang w:val="vi" w:eastAsia="en-US" w:bidi="ar-SA"/>
      </w:rPr>
    </w:lvl>
    <w:lvl w:ilvl="5">
      <w:start w:val="0"/>
      <w:numFmt w:val="bullet"/>
      <w:lvlText w:val="•"/>
      <w:lvlJc w:val="left"/>
      <w:pPr>
        <w:ind w:left="4889" w:hanging="296"/>
      </w:pPr>
      <w:rPr>
        <w:rFonts w:hint="default"/>
        <w:lang w:val="vi" w:eastAsia="en-US" w:bidi="ar-SA"/>
      </w:rPr>
    </w:lvl>
    <w:lvl w:ilvl="6">
      <w:start w:val="0"/>
      <w:numFmt w:val="bullet"/>
      <w:lvlText w:val="•"/>
      <w:lvlJc w:val="left"/>
      <w:pPr>
        <w:ind w:left="5839" w:hanging="296"/>
      </w:pPr>
      <w:rPr>
        <w:rFonts w:hint="default"/>
        <w:lang w:val="vi" w:eastAsia="en-US" w:bidi="ar-SA"/>
      </w:rPr>
    </w:lvl>
    <w:lvl w:ilvl="7">
      <w:start w:val="0"/>
      <w:numFmt w:val="bullet"/>
      <w:lvlText w:val="•"/>
      <w:lvlJc w:val="left"/>
      <w:pPr>
        <w:ind w:left="6788" w:hanging="296"/>
      </w:pPr>
      <w:rPr>
        <w:rFonts w:hint="default"/>
        <w:lang w:val="vi" w:eastAsia="en-US" w:bidi="ar-SA"/>
      </w:rPr>
    </w:lvl>
    <w:lvl w:ilvl="8">
      <w:start w:val="0"/>
      <w:numFmt w:val="bullet"/>
      <w:lvlText w:val="•"/>
      <w:lvlJc w:val="left"/>
      <w:pPr>
        <w:ind w:left="7738" w:hanging="296"/>
      </w:pPr>
      <w:rPr>
        <w:rFonts w:hint="default"/>
        <w:lang w:val="vi" w:eastAsia="en-US" w:bidi="ar-SA"/>
      </w:rPr>
    </w:lvl>
  </w:abstractNum>
  <w:abstractNum w:abstractNumId="2">
    <w:multiLevelType w:val="hybridMultilevel"/>
    <w:lvl w:ilvl="0">
      <w:start w:val="1"/>
      <w:numFmt w:val="decimal"/>
      <w:lvlText w:val="%1."/>
      <w:lvlJc w:val="left"/>
      <w:pPr>
        <w:ind w:left="881"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755" w:hanging="280"/>
      </w:pPr>
      <w:rPr>
        <w:rFonts w:hint="default"/>
        <w:lang w:val="vi" w:eastAsia="en-US" w:bidi="ar-SA"/>
      </w:rPr>
    </w:lvl>
    <w:lvl w:ilvl="2">
      <w:start w:val="0"/>
      <w:numFmt w:val="bullet"/>
      <w:lvlText w:val="•"/>
      <w:lvlJc w:val="left"/>
      <w:pPr>
        <w:ind w:left="2631" w:hanging="280"/>
      </w:pPr>
      <w:rPr>
        <w:rFonts w:hint="default"/>
        <w:lang w:val="vi" w:eastAsia="en-US" w:bidi="ar-SA"/>
      </w:rPr>
    </w:lvl>
    <w:lvl w:ilvl="3">
      <w:start w:val="0"/>
      <w:numFmt w:val="bullet"/>
      <w:lvlText w:val="•"/>
      <w:lvlJc w:val="left"/>
      <w:pPr>
        <w:ind w:left="3507" w:hanging="280"/>
      </w:pPr>
      <w:rPr>
        <w:rFonts w:hint="default"/>
        <w:lang w:val="vi" w:eastAsia="en-US" w:bidi="ar-SA"/>
      </w:rPr>
    </w:lvl>
    <w:lvl w:ilvl="4">
      <w:start w:val="0"/>
      <w:numFmt w:val="bullet"/>
      <w:lvlText w:val="•"/>
      <w:lvlJc w:val="left"/>
      <w:pPr>
        <w:ind w:left="4383" w:hanging="280"/>
      </w:pPr>
      <w:rPr>
        <w:rFonts w:hint="default"/>
        <w:lang w:val="vi" w:eastAsia="en-US" w:bidi="ar-SA"/>
      </w:rPr>
    </w:lvl>
    <w:lvl w:ilvl="5">
      <w:start w:val="0"/>
      <w:numFmt w:val="bullet"/>
      <w:lvlText w:val="•"/>
      <w:lvlJc w:val="left"/>
      <w:pPr>
        <w:ind w:left="5259" w:hanging="280"/>
      </w:pPr>
      <w:rPr>
        <w:rFonts w:hint="default"/>
        <w:lang w:val="vi" w:eastAsia="en-US" w:bidi="ar-SA"/>
      </w:rPr>
    </w:lvl>
    <w:lvl w:ilvl="6">
      <w:start w:val="0"/>
      <w:numFmt w:val="bullet"/>
      <w:lvlText w:val="•"/>
      <w:lvlJc w:val="left"/>
      <w:pPr>
        <w:ind w:left="6135" w:hanging="280"/>
      </w:pPr>
      <w:rPr>
        <w:rFonts w:hint="default"/>
        <w:lang w:val="vi" w:eastAsia="en-US" w:bidi="ar-SA"/>
      </w:rPr>
    </w:lvl>
    <w:lvl w:ilvl="7">
      <w:start w:val="0"/>
      <w:numFmt w:val="bullet"/>
      <w:lvlText w:val="•"/>
      <w:lvlJc w:val="left"/>
      <w:pPr>
        <w:ind w:left="7010" w:hanging="280"/>
      </w:pPr>
      <w:rPr>
        <w:rFonts w:hint="default"/>
        <w:lang w:val="vi" w:eastAsia="en-US" w:bidi="ar-SA"/>
      </w:rPr>
    </w:lvl>
    <w:lvl w:ilvl="8">
      <w:start w:val="0"/>
      <w:numFmt w:val="bullet"/>
      <w:lvlText w:val="•"/>
      <w:lvlJc w:val="left"/>
      <w:pPr>
        <w:ind w:left="7886" w:hanging="280"/>
      </w:pPr>
      <w:rPr>
        <w:rFonts w:hint="default"/>
        <w:lang w:val="vi" w:eastAsia="en-US" w:bidi="ar-SA"/>
      </w:rPr>
    </w:lvl>
  </w:abstractNum>
  <w:abstractNum w:abstractNumId="1">
    <w:multiLevelType w:val="hybridMultilevel"/>
    <w:lvl w:ilvl="0">
      <w:start w:val="1"/>
      <w:numFmt w:val="decimal"/>
      <w:lvlText w:val="%1."/>
      <w:lvlJc w:val="left"/>
      <w:pPr>
        <w:ind w:left="148" w:hanging="284"/>
        <w:jc w:val="left"/>
      </w:pPr>
      <w:rPr>
        <w:rFonts w:hint="default" w:ascii="Times New Roman" w:hAnsi="Times New Roman" w:eastAsia="Times New Roman" w:cs="Times New Roman"/>
        <w:b w:val="0"/>
        <w:bCs w:val="0"/>
        <w:i w:val="0"/>
        <w:iCs w:val="0"/>
        <w:spacing w:val="-6"/>
        <w:w w:val="99"/>
        <w:sz w:val="28"/>
        <w:szCs w:val="28"/>
        <w:lang w:val="vi" w:eastAsia="en-US" w:bidi="ar-SA"/>
      </w:rPr>
    </w:lvl>
    <w:lvl w:ilvl="1">
      <w:start w:val="1"/>
      <w:numFmt w:val="lowerLetter"/>
      <w:lvlText w:val="%2)"/>
      <w:lvlJc w:val="left"/>
      <w:pPr>
        <w:ind w:left="889"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853" w:hanging="288"/>
      </w:pPr>
      <w:rPr>
        <w:rFonts w:hint="default"/>
        <w:lang w:val="vi" w:eastAsia="en-US" w:bidi="ar-SA"/>
      </w:rPr>
    </w:lvl>
    <w:lvl w:ilvl="3">
      <w:start w:val="0"/>
      <w:numFmt w:val="bullet"/>
      <w:lvlText w:val="•"/>
      <w:lvlJc w:val="left"/>
      <w:pPr>
        <w:ind w:left="2826" w:hanging="288"/>
      </w:pPr>
      <w:rPr>
        <w:rFonts w:hint="default"/>
        <w:lang w:val="vi" w:eastAsia="en-US" w:bidi="ar-SA"/>
      </w:rPr>
    </w:lvl>
    <w:lvl w:ilvl="4">
      <w:start w:val="0"/>
      <w:numFmt w:val="bullet"/>
      <w:lvlText w:val="•"/>
      <w:lvlJc w:val="left"/>
      <w:pPr>
        <w:ind w:left="3799" w:hanging="288"/>
      </w:pPr>
      <w:rPr>
        <w:rFonts w:hint="default"/>
        <w:lang w:val="vi" w:eastAsia="en-US" w:bidi="ar-SA"/>
      </w:rPr>
    </w:lvl>
    <w:lvl w:ilvl="5">
      <w:start w:val="0"/>
      <w:numFmt w:val="bullet"/>
      <w:lvlText w:val="•"/>
      <w:lvlJc w:val="left"/>
      <w:pPr>
        <w:ind w:left="4772" w:hanging="288"/>
      </w:pPr>
      <w:rPr>
        <w:rFonts w:hint="default"/>
        <w:lang w:val="vi" w:eastAsia="en-US" w:bidi="ar-SA"/>
      </w:rPr>
    </w:lvl>
    <w:lvl w:ilvl="6">
      <w:start w:val="0"/>
      <w:numFmt w:val="bullet"/>
      <w:lvlText w:val="•"/>
      <w:lvlJc w:val="left"/>
      <w:pPr>
        <w:ind w:left="5745" w:hanging="288"/>
      </w:pPr>
      <w:rPr>
        <w:rFonts w:hint="default"/>
        <w:lang w:val="vi" w:eastAsia="en-US" w:bidi="ar-SA"/>
      </w:rPr>
    </w:lvl>
    <w:lvl w:ilvl="7">
      <w:start w:val="0"/>
      <w:numFmt w:val="bullet"/>
      <w:lvlText w:val="•"/>
      <w:lvlJc w:val="left"/>
      <w:pPr>
        <w:ind w:left="6718" w:hanging="288"/>
      </w:pPr>
      <w:rPr>
        <w:rFonts w:hint="default"/>
        <w:lang w:val="vi" w:eastAsia="en-US" w:bidi="ar-SA"/>
      </w:rPr>
    </w:lvl>
    <w:lvl w:ilvl="8">
      <w:start w:val="0"/>
      <w:numFmt w:val="bullet"/>
      <w:lvlText w:val="•"/>
      <w:lvlJc w:val="left"/>
      <w:pPr>
        <w:ind w:left="7692" w:hanging="288"/>
      </w:pPr>
      <w:rPr>
        <w:rFonts w:hint="default"/>
        <w:lang w:val="vi" w:eastAsia="en-US" w:bidi="ar-SA"/>
      </w:rPr>
    </w:lvl>
  </w:abstractNum>
  <w:abstractNum w:abstractNumId="0">
    <w:multiLevelType w:val="hybridMultilevel"/>
    <w:lvl w:ilvl="0">
      <w:start w:val="1"/>
      <w:numFmt w:val="decimal"/>
      <w:lvlText w:val="%1."/>
      <w:lvlJc w:val="left"/>
      <w:pPr>
        <w:ind w:left="881" w:hanging="280"/>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888" w:hanging="287"/>
        <w:jc w:val="left"/>
      </w:pPr>
      <w:rPr>
        <w:rFonts w:hint="default" w:ascii="Times New Roman" w:hAnsi="Times New Roman" w:eastAsia="Times New Roman" w:cs="Times New Roman"/>
        <w:b w:val="0"/>
        <w:bCs w:val="0"/>
        <w:i w:val="0"/>
        <w:iCs w:val="0"/>
        <w:spacing w:val="-1"/>
        <w:w w:val="99"/>
        <w:sz w:val="28"/>
        <w:szCs w:val="28"/>
        <w:lang w:val="vi" w:eastAsia="en-US" w:bidi="ar-SA"/>
      </w:rPr>
    </w:lvl>
    <w:lvl w:ilvl="2">
      <w:start w:val="0"/>
      <w:numFmt w:val="bullet"/>
      <w:lvlText w:val="•"/>
      <w:lvlJc w:val="left"/>
      <w:pPr>
        <w:ind w:left="1870" w:hanging="287"/>
      </w:pPr>
      <w:rPr>
        <w:rFonts w:hint="default"/>
        <w:lang w:val="vi" w:eastAsia="en-US" w:bidi="ar-SA"/>
      </w:rPr>
    </w:lvl>
    <w:lvl w:ilvl="3">
      <w:start w:val="0"/>
      <w:numFmt w:val="bullet"/>
      <w:lvlText w:val="•"/>
      <w:lvlJc w:val="left"/>
      <w:pPr>
        <w:ind w:left="2841" w:hanging="287"/>
      </w:pPr>
      <w:rPr>
        <w:rFonts w:hint="default"/>
        <w:lang w:val="vi" w:eastAsia="en-US" w:bidi="ar-SA"/>
      </w:rPr>
    </w:lvl>
    <w:lvl w:ilvl="4">
      <w:start w:val="0"/>
      <w:numFmt w:val="bullet"/>
      <w:lvlText w:val="•"/>
      <w:lvlJc w:val="left"/>
      <w:pPr>
        <w:ind w:left="3812" w:hanging="287"/>
      </w:pPr>
      <w:rPr>
        <w:rFonts w:hint="default"/>
        <w:lang w:val="vi" w:eastAsia="en-US" w:bidi="ar-SA"/>
      </w:rPr>
    </w:lvl>
    <w:lvl w:ilvl="5">
      <w:start w:val="0"/>
      <w:numFmt w:val="bullet"/>
      <w:lvlText w:val="•"/>
      <w:lvlJc w:val="left"/>
      <w:pPr>
        <w:ind w:left="4783" w:hanging="287"/>
      </w:pPr>
      <w:rPr>
        <w:rFonts w:hint="default"/>
        <w:lang w:val="vi" w:eastAsia="en-US" w:bidi="ar-SA"/>
      </w:rPr>
    </w:lvl>
    <w:lvl w:ilvl="6">
      <w:start w:val="0"/>
      <w:numFmt w:val="bullet"/>
      <w:lvlText w:val="•"/>
      <w:lvlJc w:val="left"/>
      <w:pPr>
        <w:ind w:left="5754" w:hanging="287"/>
      </w:pPr>
      <w:rPr>
        <w:rFonts w:hint="default"/>
        <w:lang w:val="vi" w:eastAsia="en-US" w:bidi="ar-SA"/>
      </w:rPr>
    </w:lvl>
    <w:lvl w:ilvl="7">
      <w:start w:val="0"/>
      <w:numFmt w:val="bullet"/>
      <w:lvlText w:val="•"/>
      <w:lvlJc w:val="left"/>
      <w:pPr>
        <w:ind w:left="6725" w:hanging="287"/>
      </w:pPr>
      <w:rPr>
        <w:rFonts w:hint="default"/>
        <w:lang w:val="vi" w:eastAsia="en-US" w:bidi="ar-SA"/>
      </w:rPr>
    </w:lvl>
    <w:lvl w:ilvl="8">
      <w:start w:val="0"/>
      <w:numFmt w:val="bullet"/>
      <w:lvlText w:val="•"/>
      <w:lvlJc w:val="left"/>
      <w:pPr>
        <w:ind w:left="7696" w:hanging="287"/>
      </w:pPr>
      <w:rPr>
        <w:rFonts w:hint="default"/>
        <w:lang w:val="vi"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99"/>
      <w:ind w:left="148" w:firstLine="453"/>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318"/>
      <w:ind w:left="602"/>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99"/>
      <w:ind w:left="148" w:firstLine="453"/>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thongtinchinhphu@chinhphu.vn"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2025-11-19T01:30:46Z</dcterms:created>
  <dcterms:modified xsi:type="dcterms:W3CDTF">2025-11-19T01:30:46Z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3-Heights(TM) PDF Security Shell 4.8.25.2 (http://www.pdf-tools.com)</vt:lpwstr>
  </property>
</Properties>
</file>