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văn bản mớiHành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ánThứ Sáu, 16/10/2020,11:21Tăng giảm cỡ chữ:Thời hạn điều tra tai nạn giao thông không quá 60 ngàyTác giả:Nguyễn HươngThông tư63/2020/TT-BCAvề quy trình điều tra, giải quyết tai nạn giao thông đường bộ của lực lượng Cảnh sát giao thông sẽ chính thức có hiệu lực từ ngày 01/01/2021.Theo đó, Điều 18 Thông tư này quy định cụ thể về thời hạn điều tra, xác minh, giải quyết vụ tai nạn giao thông không có dấu hiệu tội phạm như sau:- Điều tra, xác minh, giải quyết trong thời hạn 07 ngày sau khi nhận được tin báo về vụ tai nạn giao thông.- Nếu có nhiều tình tiết phức tạp cần xác minh thêm thì kéo dài nhưng không quá 30 ngày kể từ ngày nhận được tin báo về vụ tai nạn.- Nếu phải thông qua giám định chuyên môn hoặc có thêm thời gian để xác minh, thu nhập tài liệu, chứng cứ thì có thể gia hạn thêm nhưng không được quá 30 ngày.Trong trường hợp này, người có thẩm quyền phải báo cáo thủ trưởng trực tiếp của mình bằng văn bản để xin gia hạn. Đồng thời, việc gia hạn cũng phải thể hiện bằng văn bản.Thời hạn điều tra tai nạn giao thông không quá 60 ngày (Ảnh minh họa)Ngoài ra, Thông tư này cũng quy định, thời hạn tạm giữ phương tiện, giấy phép… liên quan đến vụ tai nạn giao thông không quá 07 ngày kể từ ngày tạm giữ. Nếu có nhiều tình tiết phức tạp, cần xác minh thì có thể kéo dài thời hạn tạm giữ nhưng tối đa không quá 23 ngày.Đặc biệt, nếu vụ tai nạn giao thông có nhiều tình tiết phức tạp và thuộc trường hợp phải giải trình, cần có thêm thời gian để xác minh, thu thập chứng cứ thì có thể gia hạn tạm giữ phương tiện, giấy phép nhưng không quá 30 ngày…Thông tư này được ban hành ngày 19/6/2020.&gt;&gt;Gây tai nạn chết người phải bồi thường bao nhiêu?1900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quanThông tư 63/2020/TT-BCA quy trình điều tra, giải quyết tai nạn giao thông đường bộTin liên quanThời hạn tạm giữ xe khi xảy ra tai nạn giao thôngThời hạn giải quyết vụ tai nạn giao thông là bao lâu?Gây tai nạn giao thông, đã bồi thường có phải đi tù không?Cấm giữ phương tiện giao thông khi đã xác định người điều khiển không có lỗiVideo: Tai nạn giao thông được coi là tai nạn lao động không?Tin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ánThứ Sáu, 16/10/2020,11:21Tăng giảm cỡ chữ:Thời hạn điều tra tai nạn giao thông không quá 60 ngàyTác giả:Nguyễn HươngThông tư63/2020/TT-BCAvề quy trình điều tra, giải quyết tai nạn giao thông đường bộ của lực lượng Cảnh sát giao thông sẽ chính thức có hiệu lực từ ngày 01/01/2021.Theo đó, Điều 18 Thông tư này quy định cụ thể về thời hạn điều tra, xác minh, giải quyết vụ tai nạn giao thông không có dấu hiệu tội phạm như sau:- Điều tra, xác minh, giải quyết trong thời hạn 07 ngày sau khi nhận được tin báo về vụ tai nạn giao thông.- Nếu có nhiều tình tiết phức tạp cần xác minh thêm thì kéo dài nhưng không quá 30 ngày kể từ ngày nhận được tin báo về vụ tai nạn.- Nếu phải thông qua giám định chuyên môn hoặc có thêm thời gian để xác minh, thu nhập tài liệu, chứng cứ thì có thể gia hạn thêm nhưng không được quá 30 ngày.Trong trường hợp này, người có thẩm quyền phải báo cáo thủ trưởng trực tiếp của mình bằng văn bản để xin gia hạn. Đồng thời, việc gia hạn cũng phải thể hiện bằng văn bản.Thời hạn điều tra tai nạn giao thông không quá 60 ngày (Ảnh minh họa)Ngoài ra, Thông tư này cũng quy định, thời hạn tạm giữ phương tiện, giấy phép… liên quan đến vụ tai nạn giao thông không quá 07 ngày kể từ ngày tạm giữ. Nếu có nhiều tình tiết phức tạp, cần xác minh thì có thể kéo dài thời hạn tạm giữ nhưng tối đa không quá 23 ngày.Đặc biệt, nếu vụ tai nạn giao thông có nhiều tình tiết phức tạp và thuộc trường hợp phải giải trình, cần có thêm thời gian để xác minh, thu thập chứng cứ thì có thể gia hạn tạm giữ phương tiện, giấy phép nhưng không quá 30 ngày…Thông tư này được ban hành ngày 19/6/2020.&gt;&gt;Gây tai nạn chết người phải bồi thường bao nhiêu?1900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quanThông tư 63/2020/TT-BCA quy trình điều tra, giải quyết tai nạn giao thông đường bộTin liên quanThời hạn tạm giữ xe khi xảy ra tai nạn giao thôngThời hạn giải quyết vụ tai nạn giao thông là bao lâu?Gây tai nạn giao thông, đã bồi thường có phải đi tù không?Cấm giữ phương tiện giao thông khi đã xác định người điều khiển không có lỗiVideo: Tai nạn giao thông được coi là tai nạn lao động không?Tin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Tìm kiếmTìm nâng caoVăn bảnTin tứcHỏi đápBản ánThứ Sáu, 16/10/2020,11:21Tăng giảm cỡ chữ:Thời hạn điều tra tai nạn giao thông không quá 60 ngàyTác giả:Nguyễn HươngThông tư63/2020/TT-BCAvề quy trình điều tra, giải quyết tai nạn giao thông đường bộ của lực lượng Cảnh sát giao thông sẽ chính thức có hiệu lực từ ngày 01/01/2021.Theo đó, Điều 18 Thông tư này quy định cụ thể về thời hạn điều tra, xác minh, giải quyết vụ tai nạn giao thông không có dấu hiệu tội phạm như sau:- Điều tra, xác minh, giải quyết trong thời hạn 07 ngày sau khi nhận được tin báo về vụ tai nạn giao thông.- Nếu có nhiều tình tiết phức tạp cần xác minh thêm thì kéo dài nhưng không quá 30 ngày kể từ ngày nhận được tin báo về vụ tai nạn.- Nếu phải thông qua giám định chuyên môn hoặc có thêm thời gian để xác minh, thu nhập tài liệu, chứng cứ thì có thể gia hạn thêm nhưng không được quá 30 ngày.Trong trường hợp này, người có thẩm quyền phải báo cáo thủ trưởng trực tiếp của mình bằng văn bản để xin gia hạn. Đồng thời, việc gia hạn cũng phải thể hiện bằng văn bản.Thời hạn điều tra tai nạn giao thông không quá 60 ngày (Ảnh minh họa)Ngoài ra, Thông tư này cũng quy định, thời hạn tạm giữ phương tiện, giấy phép… liên quan đến vụ tai nạn giao thông không quá 07 ngày kể từ ngày tạm giữ. Nếu có nhiều tình tiết phức tạp, cần xác minh thì có thể kéo dài thời hạn tạm giữ nhưng tối đa không quá 23 ngày.Đặc biệt, nếu vụ tai nạn giao thông có nhiều tình tiết phức tạp và thuộc trường hợp phải giải trình, cần có thêm thời gian để xác minh, thu thập chứng cứ thì có thể gia hạn tạm giữ phương tiện, giấy phép nhưng không quá 30 ngày…Thông tư này được ban hành ngày 19/6/2020.&gt;&gt;Gây tai nạn chết người phải bồi thường bao nhiêu?1900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quanThông tư 63/2020/TT-BCA quy trình điều tra, giải quyết tai nạn giao thông đường bộTin liên quanThời hạn tạm giữ xe khi xảy ra tai nạn giao thôngThời hạn giải quyết vụ tai nạn giao thông là bao lâu?Gây tai nạn giao thông, đã bồi thường có phải đi tù không?Cấm giữ phương tiện giao thông khi đã xác định người điều khiển không có lỗiVideo: Tai nạn giao thông được coi là tai nạn lao động không?</w:t>
      </w:r>
    </w:p>
    <w:p>
      <w:r>
        <w:t>Tìm kiếmTìm nâng caoVăn bảnTin tứcHỏi đápBản ánThứ Sáu, 16/10/2020,11:21Tăng giảm cỡ chữ:Thời hạn điều tra tai nạn giao thông không quá 60 ngàyTác giả:Nguyễn HươngThông tư63/2020/TT-BCAvề quy trình điều tra, giải quyết tai nạn giao thông đường bộ của lực lượng Cảnh sát giao thông sẽ chính thức có hiệu lực từ ngày 01/01/2021.Theo đó, Điều 18 Thông tư này quy định cụ thể về thời hạn điều tra, xác minh, giải quyết vụ tai nạn giao thông không có dấu hiệu tội phạm như sau:- Điều tra, xác minh, giải quyết trong thời hạn 07 ngày sau khi nhận được tin báo về vụ tai nạn giao thông.- Nếu có nhiều tình tiết phức tạp cần xác minh thêm thì kéo dài nhưng không quá 30 ngày kể từ ngày nhận được tin báo về vụ tai nạn.- Nếu phải thông qua giám định chuyên môn hoặc có thêm thời gian để xác minh, thu nhập tài liệu, chứng cứ thì có thể gia hạn thêm nhưng không được quá 30 ngày.Trong trường hợp này, người có thẩm quyền phải báo cáo thủ trưởng trực tiếp của mình bằng văn bản để xin gia hạn. Đồng thời, việc gia hạn cũng phải thể hiện bằng văn bản.Thời hạn điều tra tai nạn giao thông không quá 60 ngày (Ảnh minh họa)Ngoài ra, Thông tư này cũng quy định, thời hạn tạm giữ phương tiện, giấy phép… liên quan đến vụ tai nạn giao thông không quá 07 ngày kể từ ngày tạm giữ. Nếu có nhiều tình tiết phức tạp, cần xác minh thì có thể kéo dài thời hạn tạm giữ nhưng tối đa không quá 23 ngày.Đặc biệt, nếu vụ tai nạn giao thông có nhiều tình tiết phức tạp và thuộc trường hợp phải giải trình, cần có thêm thời gian để xác minh, thu thập chứng cứ thì có thể gia hạn tạm giữ phương tiện, giấy phép nhưng không quá 30 ngày…Thông tư này được ban hành ngày 19/6/2020.&gt;&gt;Gây tai nạn chết người phải bồi thường bao nhiêu?1900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w:t>
      </w:r>
    </w:p>
    <w:p>
      <w:r>
        <w:t>Tìm kiếmTìm nâng caoVăn bảnTin tứcHỏi đápBản án</w:t>
      </w:r>
    </w:p>
    <w:p>
      <w:r>
        <w:t>Tìm kiếmTìm nâng cao</w:t>
      </w:r>
    </w:p>
    <w:p>
      <w:r>
        <w:t>Tìm kiếm</w:t>
      </w:r>
    </w:p>
    <w:p>
      <w:r>
        <w:t>Văn bảnTin tứcHỏi đápBản án</w:t>
      </w:r>
    </w:p>
    <w:p>
      <w:r>
        <w:t>Thứ Sáu, 16/10/2020,11:21Tăng giảm cỡ chữ:</w:t>
      </w:r>
    </w:p>
    <w:p>
      <w:r>
        <w:t>Thứ Sáu, 16/10/2020,11:21</w:t>
      </w:r>
    </w:p>
    <w:p>
      <w:r>
        <w:t>Tăng giảm cỡ chữ:</w:t>
      </w:r>
    </w:p>
    <w:p>
      <w:r>
        <w:t>Thời hạn điều tra tai nạn giao thông không quá 60 ngày</w:t>
      </w:r>
    </w:p>
    <w:p>
      <w:r>
        <w:t>Tác giả:Nguyễn Hương</w:t>
      </w:r>
    </w:p>
    <w:p>
      <w:r>
        <w:t>Thông tư63/2020/TT-BCAvề quy trình điều tra, giải quyết tai nạn giao thông đường bộ của lực lượng Cảnh sát giao thông sẽ chính thức có hiệu lực từ ngày 01/01/2021.Theo đó, Điều 18 Thông tư này quy định cụ thể về thời hạn điều tra, xác minh, giải quyết vụ tai nạn giao thông không có dấu hiệu tội phạm như sau:- Điều tra, xác minh, giải quyết trong thời hạn 07 ngày sau khi nhận được tin báo về vụ tai nạn giao thông.- Nếu có nhiều tình tiết phức tạp cần xác minh thêm thì kéo dài nhưng không quá 30 ngày kể từ ngày nhận được tin báo về vụ tai nạn.- Nếu phải thông qua giám định chuyên môn hoặc có thêm thời gian để xác minh, thu nhập tài liệu, chứng cứ thì có thể gia hạn thêm nhưng không được quá 30 ngày.Trong trường hợp này, người có thẩm quyền phải báo cáo thủ trưởng trực tiếp của mình bằng văn bản để xin gia hạn. Đồng thời, việc gia hạn cũng phải thể hiện bằng văn bản.Thời hạn điều tra tai nạn giao thông không quá 60 ngày (Ảnh minh họa)Ngoài ra, Thông tư này cũng quy định, thời hạn tạm giữ phương tiện, giấy phép… liên quan đến vụ tai nạn giao thông không quá 07 ngày kể từ ngày tạm giữ. Nếu có nhiều tình tiết phức tạp, cần xác minh thì có thể kéo dài thời hạn tạm giữ nhưng tối đa không quá 23 ngày.Đặc biệt, nếu vụ tai nạn giao thông có nhiều tình tiết phức tạp và thuộc trường hợp phải giải trình, cần có thêm thời gian để xác minh, thu thập chứng cứ thì có thể gia hạn tạm giữ phương tiện, giấy phép nhưng không quá 30 ngày…Thông tư này được ban hành ngày 19/6/2020.&gt;&gt;Gây tai nạn chết người phải bồi thường bao nhiêu?</w:t>
      </w:r>
    </w:p>
    <w:p>
      <w:r>
        <w:t>Thông tư63/2020/TT-BCAvề quy trình điều tra, giải quyết tai nạn giao thông đường bộ của lực lượng Cảnh sát giao thông sẽ chính thức có hiệu lực từ ngày 01/01/2021.</w:t>
      </w:r>
    </w:p>
    <w:p>
      <w:r>
        <w:t>Theo đó, Điều 18 Thông tư này quy định cụ thể về thời hạn điều tra, xác minh, giải quyết vụ tai nạn giao thông không có dấu hiệu tội phạm như sau:</w:t>
      </w:r>
    </w:p>
    <w:p>
      <w:r>
        <w:t>- Điều tra, xác minh, giải quyết trong thời hạn 07 ngày sau khi nhận được tin báo về vụ tai nạn giao thông.</w:t>
      </w:r>
    </w:p>
    <w:p>
      <w:r>
        <w:t>- Nếu có nhiều tình tiết phức tạp cần xác minh thêm thì kéo dài nhưng không quá 30 ngày kể từ ngày nhận được tin báo về vụ tai nạn.</w:t>
      </w:r>
    </w:p>
    <w:p>
      <w:r>
        <w:t>- Nếu phải thông qua giám định chuyên môn hoặc có thêm thời gian để xác minh, thu nhập tài liệu, chứng cứ thì có thể gia hạn thêm nhưng không được quá 30 ngày.</w:t>
      </w:r>
    </w:p>
    <w:p>
      <w:r>
        <w:t>Trong trường hợp này, người có thẩm quyền phải báo cáo thủ trưởng trực tiếp của mình bằng văn bản để xin gia hạn. Đồng thời, việc gia hạn cũng phải thể hiện bằng văn bản.</w:t>
      </w:r>
    </w:p>
    <w:p>
      <w:r>
        <w:t>Thời hạn điều tra tai nạn giao thông không quá 60 ngày (Ảnh minh họa)</w:t>
      </w:r>
    </w:p>
    <w:p>
      <w:r>
        <w:t>Ngoài ra, Thông tư này cũng quy định, thời hạn tạm giữ phương tiện, giấy phép… liên quan đến vụ tai nạn giao thông không quá 07 ngày kể từ ngày tạm giữ. Nếu có nhiều tình tiết phức tạp, cần xác minh thì có thể kéo dài thời hạn tạm giữ nhưng tối đa không quá 23 ngày.</w:t>
      </w:r>
    </w:p>
    <w:p>
      <w:r>
        <w:t>Đặc biệt, nếu vụ tai nạn giao thông có nhiều tình tiết phức tạp và thuộc trường hợp phải giải trình, cần có thêm thời gian để xác minh, thu thập chứng cứ thì có thể gia hạn tạm giữ phương tiện, giấy phép nhưng không quá 30 ngày…</w:t>
      </w:r>
    </w:p>
    <w:p>
      <w:r>
        <w:t>Thông tư này được ban hành ngày 19/6/2020.</w:t>
      </w:r>
    </w:p>
    <w:p>
      <w:r>
        <w:t>&gt;&gt;Gây tai nạn chết người phải bồi thường bao nhiêu?</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Đánh giá bài viết:Bài viết đã giải quyết được vấn đề của bạn chưa?RồiChưaBạn có ý kiến đóng góp nào khác không?ĐóngGửi</w:t>
      </w:r>
    </w:p>
    <w:p>
      <w:r>
        <w:t>Đánh giá bài viết:</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Văn bản liên quanThông tư 63/2020/TT-BCA quy trình điều tra, giải quyết tai nạn giao thông đường bộ</w:t>
      </w:r>
    </w:p>
    <w:p>
      <w:r>
        <w:t>Văn bản liên quan</w:t>
      </w:r>
    </w:p>
    <w:p>
      <w:r>
        <w:t>Thông tư 63/2020/TT-BCA quy trình điều tra, giải quyết tai nạn giao thông đường bộ</w:t>
      </w:r>
    </w:p>
    <w:p>
      <w:r>
        <w:t>Tin liên quanThời hạn tạm giữ xe khi xảy ra tai nạn giao thôngThời hạn giải quyết vụ tai nạn giao thông là bao lâu?Gây tai nạn giao thông, đã bồi thường có phải đi tù không?Cấm giữ phương tiện giao thông khi đã xác định người điều khiển không có lỗiVideo: Tai nạn giao thông được coi là tai nạn lao động không?</w:t>
      </w:r>
    </w:p>
    <w:p>
      <w:r>
        <w:t>Tin liên quan</w:t>
      </w:r>
    </w:p>
    <w:p>
      <w:r>
        <w:t>Thời hạn tạm giữ xe khi xảy ra tai nạn giao thôngThời hạn giải quyết vụ tai nạn giao thông là bao lâu?Gây tai nạn giao thông, đã bồi thường có phải đi tù không?Cấm giữ phương tiện giao thông khi đã xác định người điều khiển không có lỗiVideo: Tai nạn giao thông được coi là tai nạn lao động không?</w:t>
      </w:r>
    </w:p>
    <w:p>
      <w:r>
        <w:t>Tin cùng chuyên mục</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Doanh nghiệp nghiên cứu công nghệ chiến lược được hỗ trợ lãi suất vay tới 100%, tối đa 10%/năm trong 5 năm</w:t>
      </w:r>
    </w:p>
    <w:p>
      <w:r>
        <w:t>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w:t>
      </w:r>
    </w:p>
    <w:p>
      <w:r>
        <w:t>Nghị định 260/2026/NĐ-CP ban hành ngày 30/6/2026 của Chính phủ đã bổ sung nhiều chính sách ưu đãi nhằm thúc đẩy nghiên cứu, phát triển công nghệ chiến lược.</w:t>
      </w:r>
    </w:p>
    <w:p>
      <w:r>
        <w:t>3 giờ trước</w:t>
      </w:r>
    </w:p>
    <w:p>
      <w:r>
        <w:t>Điểm tin VBPL tuần từ 26/6 - 02/7/2026</w:t>
      </w:r>
    </w:p>
    <w:p>
      <w:r>
        <w:t>Điểm tin VBPL tuần từ 26/6 - 02/7/2026LuatVietnam.vngửi đến quý độc giả điểm tin VBPL tuần từ 26/6 - 02/7/2026 với các nội dung nổi bật liên quan đến Luật Hình sự, Luật Tài chính, Luật Doanh nghiệp.4 giờ trước</w:t>
      </w:r>
    </w:p>
    <w:p>
      <w:r>
        <w:t>LuatVietnam.vngửi đến quý độc giả điểm tin VBPL tuần từ 26/6 - 02/7/2026 với các nội dung nổi bật liên quan đến Luật Hình sự, Luật Tài chính, Luật Doanh nghiệp.</w:t>
      </w:r>
    </w:p>
    <w:p>
      <w:r>
        <w:t>4 giờ trước</w:t>
      </w:r>
    </w:p>
    <w:p>
      <w:r>
        <w:t>Từ 01/7/2026, chủ doanh nghiệp nợ thuế từ 500 triệu đồng bị hoãn xuất cảnh</w:t>
      </w:r>
    </w:p>
    <w:p>
      <w:r>
        <w:t>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w:t>
      </w:r>
    </w:p>
    <w:p>
      <w:r>
        <w:t>Nội dung nêu tại Nghị định 252/2026/NĐ-CP của Chính phủ về quy định chi tiết một số điều và biện pháp để tổ chức, hướng dẫn thi hành Luật Quản lý thuế, có hiệu lực từ ngày 01/7/2026.</w:t>
      </w:r>
    </w:p>
    <w:p>
      <w:r>
        <w:t>Hóa đơn đặt in của cơ quan thuế chính thức hết giá trị sử dụng từ 01/7/2026</w:t>
      </w:r>
    </w:p>
    <w:p>
      <w:r>
        <w:t>Hóa đơn đặt in của cơ quan thuế chính thức hết giá trị sử dụng từ 01/7/2026Tại Nghị định 254/2026/NĐ-CP, Chính phủ đã quy định chấm dứt việc sử dụng hóa đơn đặt in của cơ quan thuế từ ngày 01/7/2026.4 giờ trước</w:t>
      </w:r>
    </w:p>
    <w:p>
      <w:r>
        <w:t>Tại Nghị định 254/2026/NĐ-CP, Chính phủ đã quy định chấm dứt việc sử dụng hóa đơn đặt in của cơ quan thuế từ ngày 01/7/2026.</w:t>
      </w:r>
    </w:p>
    <w:p>
      <w:r>
        <w:t>Từ 01/7/2026, cơ quan quản lý đất đai, công an, y tế... phải chia sẻ dữ liệu hóa đơn điện tử với Cục Thuế</w:t>
      </w:r>
    </w:p>
    <w:p>
      <w:r>
        <w:t>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w:t>
      </w:r>
    </w:p>
    <w:p>
      <w:r>
        <w:t>Quy định này nêu tại Nghị định 254/2026/NĐ-CP hướng dẫn thi hành Luật Quản lý thuế số 108/2025/QH15 về hóa đơn điện tử, chứng từ điện tử ban hành ngày 30/6/2026.</w:t>
      </w:r>
    </w:p>
    <w:p>
      <w:r>
        <w:t>5 giờ trước</w:t>
      </w:r>
    </w:p>
    <w:p>
      <w:r>
        <w:t>Người nước ngoài nợ thuế tại Việt Nam không được xuất cảnh về nước</w:t>
      </w:r>
    </w:p>
    <w:p>
      <w:r>
        <w:t>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w:t>
      </w:r>
    </w:p>
    <w:p>
      <w:r>
        <w:t>Quy định này được nêu tại Điều 28 Nghị định 252/2026/NĐ-CP hướng dẫn Luật Quản lý thuế. Nghị định do Chính phủ ban hành ngày 20/6/2026, có hiệu lực từ ngày 01/7/2026.</w:t>
      </w:r>
    </w:p>
    <w:p>
      <w:r>
        <w:t>3 trường hợp người nộp thuế bị công khai thông tin lên mạng</w:t>
      </w:r>
    </w:p>
    <w:p>
      <w:r>
        <w:t>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w:t>
      </w:r>
    </w:p>
    <w:p>
      <w:r>
        <w:t>Nội dung này được nêu tại Điều 10 Nghị định 252/2026/NĐ-CP của Chính phủ hướng dẫn Luật Quản lý thuế. Nghị định được ban hành ngày 20/6/2026 và có hiệu lực ngày 01/7/2026.</w:t>
      </w:r>
    </w:p>
    <w:p>
      <w:r>
        <w:t>Doanh nghiệp phải tiêu hủy toàn bộ biên lai giấy chưa sử dụng từ 01/01/2027</w:t>
      </w:r>
    </w:p>
    <w:p>
      <w:r>
        <w:t>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w:t>
      </w:r>
    </w:p>
    <w:p>
      <w:r>
        <w:t>Quy định trên được nêu tại Nghị định 254/2026/NĐ-CP hướng dẫn thi hành Luật Quản lý thuế 2025 về hóa đơn điện tử, ban hành ngày 30/6/2026.</w:t>
      </w:r>
    </w:p>
    <w:p>
      <w:r>
        <w:t>Người tố giác hành vi không xuất hóa đơn điện tử được thưởng đến 10 triệu đồng từ 01/7/2026</w:t>
      </w:r>
    </w:p>
    <w:p>
      <w:r>
        <w:t>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w:t>
      </w:r>
    </w:p>
    <w:p>
      <w:r>
        <w:t>Một trong những điểm mới đáng chú ý tại Nghị định 254/2026/NĐ-CP là lần đầu tiên quy định cơ chế khen thưởng đối với người tiêu dùng tố giác người bán không lập và giao hóa đơn điện tử.</w:t>
      </w:r>
    </w:p>
    <w:p>
      <w:r>
        <w:t>Hộ kinh doanh tại địa bàn khó khăn được miễn phí dịch vụ hóa đơn điện tử 12 tháng</w:t>
      </w:r>
    </w:p>
    <w:p>
      <w:r>
        <w:t>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Đây là quy định đáng chú ý tại Nghị định 254/2026/NĐ-CP hướng dẫn Luật Quản lý thuế về hóa đơn điện tử, chứng từ điện tử.</w:t>
      </w:r>
    </w:p>
    <w:p>
      <w:r>
        <w:t>6 giờ trước</w:t>
      </w:r>
    </w:p>
    <w:p>
      <w:r>
        <w:t>Xem tiếp</w:t>
      </w:r>
    </w:p>
    <w:p>
      <w:r>
        <w:t>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Tin xem nhiều</w:t>
      </w:r>
    </w:p>
    <w:p>
      <w:r>
        <w:t>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Từ hôm nay (01/7/2026), người lao động chính thức có thêm 1 ngày nghỉ hưởng nguyên lương01/07/2026</w:t>
      </w:r>
    </w:p>
    <w:p>
      <w:r>
        <w:t>Từ hôm nay (01/7/2026), người lao động chính thức có thêm 1 ngày nghỉ hưởng nguyên lương</w:t>
      </w:r>
    </w:p>
    <w:p>
      <w:r>
        <w:t>01/07/2026</w:t>
      </w:r>
    </w:p>
    <w:p>
      <w:r>
        <w:t>Công văn 6218/BNV-CQĐP: Nghiên cứu tiếp tục nhập một số xã, phường sau khi sắp xếp20/06/2026</w:t>
      </w:r>
    </w:p>
    <w:p>
      <w:r>
        <w:t>Công văn 6218/BNV-CQĐP: Nghiên cứu tiếp tục nhập một số xã, phường sau khi sắp xếp</w:t>
      </w:r>
    </w:p>
    <w:p>
      <w:r>
        <w:t>20/06/2026</w:t>
      </w:r>
    </w:p>
    <w:p>
      <w:r>
        <w:t>Sau khi tiêm thuốc độc cho phạm nhân, người thi hành án được nghỉ dưỡng 10 ngày02/07/2026</w:t>
      </w:r>
    </w:p>
    <w:p>
      <w:r>
        <w:t>Sau khi tiêm thuốc độc cho phạm nhân, người thi hành án được nghỉ dưỡng 10 ngày</w:t>
      </w:r>
    </w:p>
    <w:p>
      <w:r>
        <w:t>02/07/2026</w:t>
      </w:r>
    </w:p>
    <w:p>
      <w:r>
        <w:t>Bộ Nội vụ hướng dẫn giải quyết chế độ đối với người hoạt động không chuyên trách dôi dư sau sắp xếp thôn, tổ dân phố20/06/2026</w:t>
      </w:r>
    </w:p>
    <w:p>
      <w:r>
        <w:t>Bộ Nội vụ hướng dẫn giải quyết chế độ đối với người hoạt động không chuyên trách dôi dư sau sắp xếp thôn, tổ dân phố</w:t>
      </w:r>
    </w:p>
    <w:p>
      <w:r>
        <w:t>Chính thức tặng Huy hiệu 35 năm tuổi Đảng cho Đảng viên từ 08/4/202620/06/2026</w:t>
      </w:r>
    </w:p>
    <w:p>
      <w:r>
        <w:t>Chính thức tặng Huy hiệu 35 năm tuổi Đảng cho Đảng viên từ 08/4/2026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