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4E6F74" w14:textId="25BB37C2" w:rsidR="00C07716" w:rsidRPr="00993309" w:rsidRDefault="00C655A2" w:rsidP="00626DF7">
      <w:pPr>
        <w:pStyle w:val="Ttulo"/>
        <w:rPr>
          <w:b/>
          <w:bCs/>
          <w:sz w:val="40"/>
          <w:szCs w:val="40"/>
        </w:rPr>
      </w:pPr>
      <w:r w:rsidRPr="00993309">
        <w:rPr>
          <w:b/>
          <w:bCs/>
          <w:sz w:val="40"/>
          <w:szCs w:val="40"/>
        </w:rPr>
        <w:t>Evaluación técnica – Perfil de desarrollo de Software</w:t>
      </w:r>
    </w:p>
    <w:p w14:paraId="55BBDF3C" w14:textId="139E61AA" w:rsidR="0014731A" w:rsidRDefault="006411E6" w:rsidP="00626DF7">
      <w:pPr>
        <w:spacing w:line="240" w:lineRule="auto"/>
        <w:rPr>
          <w:b/>
          <w:bCs/>
        </w:rPr>
      </w:pPr>
      <w:r w:rsidRPr="00DB573F">
        <w:rPr>
          <w:b/>
          <w:bCs/>
        </w:rPr>
        <w:t>Objetivo</w:t>
      </w:r>
    </w:p>
    <w:p w14:paraId="1FF4AA34" w14:textId="046A6568" w:rsidR="00DB573F" w:rsidRDefault="001667D7" w:rsidP="00626DF7">
      <w:pPr>
        <w:spacing w:line="240" w:lineRule="auto"/>
      </w:pPr>
      <w:r>
        <w:t>Este documento tiene como objetivo recopilar información acerca de la lógica</w:t>
      </w:r>
      <w:r w:rsidR="002638A4">
        <w:t xml:space="preserve">, </w:t>
      </w:r>
      <w:r>
        <w:t>conocimiento técnico</w:t>
      </w:r>
      <w:r w:rsidR="002638A4">
        <w:t xml:space="preserve">, gestión de </w:t>
      </w:r>
      <w:r w:rsidR="008F406A">
        <w:t>proyectos</w:t>
      </w:r>
      <w:r>
        <w:t xml:space="preserve"> de un desarrollador de software en base </w:t>
      </w:r>
      <w:r w:rsidR="002638A4">
        <w:t>las necesidades</w:t>
      </w:r>
      <w:r w:rsidR="008F406A">
        <w:t xml:space="preserve"> específicas</w:t>
      </w:r>
      <w:r w:rsidR="002638A4">
        <w:t xml:space="preserve"> de la empresa XB Fulfillment.</w:t>
      </w:r>
    </w:p>
    <w:p w14:paraId="62352967" w14:textId="77777777" w:rsidR="006204D0" w:rsidRDefault="006204D0" w:rsidP="00626DF7">
      <w:pPr>
        <w:spacing w:line="240" w:lineRule="auto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419"/>
          <w14:ligatures w14:val="standardContextual"/>
        </w:rPr>
        <w:id w:val="-19380508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107A64" w14:textId="061F3543" w:rsidR="0004208F" w:rsidRDefault="0004208F">
          <w:pPr>
            <w:pStyle w:val="TtuloTDC"/>
          </w:pPr>
          <w:r>
            <w:t>Contenido</w:t>
          </w:r>
        </w:p>
        <w:p w14:paraId="7E09933F" w14:textId="52754414" w:rsidR="004F3F2C" w:rsidRDefault="0004208F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727003" w:history="1">
            <w:r w:rsidR="004F3F2C" w:rsidRPr="00C140FB">
              <w:rPr>
                <w:rStyle w:val="Hipervnculo"/>
                <w:noProof/>
              </w:rPr>
              <w:t>Experiencia y competencias</w:t>
            </w:r>
            <w:r w:rsidR="004F3F2C">
              <w:rPr>
                <w:noProof/>
                <w:webHidden/>
              </w:rPr>
              <w:tab/>
            </w:r>
            <w:r w:rsidR="004F3F2C">
              <w:rPr>
                <w:noProof/>
                <w:webHidden/>
              </w:rPr>
              <w:fldChar w:fldCharType="begin"/>
            </w:r>
            <w:r w:rsidR="004F3F2C">
              <w:rPr>
                <w:noProof/>
                <w:webHidden/>
              </w:rPr>
              <w:instrText xml:space="preserve"> PAGEREF _Toc186727003 \h </w:instrText>
            </w:r>
            <w:r w:rsidR="004F3F2C">
              <w:rPr>
                <w:noProof/>
                <w:webHidden/>
              </w:rPr>
            </w:r>
            <w:r w:rsidR="004F3F2C">
              <w:rPr>
                <w:noProof/>
                <w:webHidden/>
              </w:rPr>
              <w:fldChar w:fldCharType="separate"/>
            </w:r>
            <w:r w:rsidR="004F3F2C">
              <w:rPr>
                <w:noProof/>
                <w:webHidden/>
              </w:rPr>
              <w:t>2</w:t>
            </w:r>
            <w:r w:rsidR="004F3F2C">
              <w:rPr>
                <w:noProof/>
                <w:webHidden/>
              </w:rPr>
              <w:fldChar w:fldCharType="end"/>
            </w:r>
          </w:hyperlink>
        </w:p>
        <w:p w14:paraId="5062E221" w14:textId="375F3A6C" w:rsidR="004F3F2C" w:rsidRDefault="00D90863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6727004" w:history="1">
            <w:r w:rsidR="004F3F2C" w:rsidRPr="00C140FB">
              <w:rPr>
                <w:rStyle w:val="Hipervnculo"/>
                <w:noProof/>
              </w:rPr>
              <w:t>Algoritmos de Desarrollo de Software</w:t>
            </w:r>
            <w:r w:rsidR="004F3F2C">
              <w:rPr>
                <w:noProof/>
                <w:webHidden/>
              </w:rPr>
              <w:tab/>
            </w:r>
            <w:r w:rsidR="004F3F2C">
              <w:rPr>
                <w:noProof/>
                <w:webHidden/>
              </w:rPr>
              <w:fldChar w:fldCharType="begin"/>
            </w:r>
            <w:r w:rsidR="004F3F2C">
              <w:rPr>
                <w:noProof/>
                <w:webHidden/>
              </w:rPr>
              <w:instrText xml:space="preserve"> PAGEREF _Toc186727004 \h </w:instrText>
            </w:r>
            <w:r w:rsidR="004F3F2C">
              <w:rPr>
                <w:noProof/>
                <w:webHidden/>
              </w:rPr>
            </w:r>
            <w:r w:rsidR="004F3F2C">
              <w:rPr>
                <w:noProof/>
                <w:webHidden/>
              </w:rPr>
              <w:fldChar w:fldCharType="separate"/>
            </w:r>
            <w:r w:rsidR="004F3F2C">
              <w:rPr>
                <w:noProof/>
                <w:webHidden/>
              </w:rPr>
              <w:t>3</w:t>
            </w:r>
            <w:r w:rsidR="004F3F2C">
              <w:rPr>
                <w:noProof/>
                <w:webHidden/>
              </w:rPr>
              <w:fldChar w:fldCharType="end"/>
            </w:r>
          </w:hyperlink>
        </w:p>
        <w:p w14:paraId="7C89EAC5" w14:textId="6E7BB673" w:rsidR="004F3F2C" w:rsidRDefault="00D90863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6727005" w:history="1">
            <w:r w:rsidR="004F3F2C" w:rsidRPr="00C140FB">
              <w:rPr>
                <w:rStyle w:val="Hipervnculo"/>
                <w:noProof/>
              </w:rPr>
              <w:t>Ejercicio 1. Búsqueda exhaustiva</w:t>
            </w:r>
            <w:r w:rsidR="004F3F2C">
              <w:rPr>
                <w:noProof/>
                <w:webHidden/>
              </w:rPr>
              <w:tab/>
            </w:r>
            <w:r w:rsidR="004F3F2C">
              <w:rPr>
                <w:noProof/>
                <w:webHidden/>
              </w:rPr>
              <w:fldChar w:fldCharType="begin"/>
            </w:r>
            <w:r w:rsidR="004F3F2C">
              <w:rPr>
                <w:noProof/>
                <w:webHidden/>
              </w:rPr>
              <w:instrText xml:space="preserve"> PAGEREF _Toc186727005 \h </w:instrText>
            </w:r>
            <w:r w:rsidR="004F3F2C">
              <w:rPr>
                <w:noProof/>
                <w:webHidden/>
              </w:rPr>
            </w:r>
            <w:r w:rsidR="004F3F2C">
              <w:rPr>
                <w:noProof/>
                <w:webHidden/>
              </w:rPr>
              <w:fldChar w:fldCharType="separate"/>
            </w:r>
            <w:r w:rsidR="004F3F2C">
              <w:rPr>
                <w:noProof/>
                <w:webHidden/>
              </w:rPr>
              <w:t>3</w:t>
            </w:r>
            <w:r w:rsidR="004F3F2C">
              <w:rPr>
                <w:noProof/>
                <w:webHidden/>
              </w:rPr>
              <w:fldChar w:fldCharType="end"/>
            </w:r>
          </w:hyperlink>
        </w:p>
        <w:p w14:paraId="52007F27" w14:textId="0AA00021" w:rsidR="004F3F2C" w:rsidRDefault="00D90863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6727006" w:history="1">
            <w:r w:rsidR="004F3F2C" w:rsidRPr="00C140FB">
              <w:rPr>
                <w:rStyle w:val="Hipervnculo"/>
                <w:noProof/>
              </w:rPr>
              <w:t>Ejercicio 2. Manipulación de volumen de información</w:t>
            </w:r>
            <w:r w:rsidR="004F3F2C">
              <w:rPr>
                <w:noProof/>
                <w:webHidden/>
              </w:rPr>
              <w:tab/>
            </w:r>
            <w:r w:rsidR="004F3F2C">
              <w:rPr>
                <w:noProof/>
                <w:webHidden/>
              </w:rPr>
              <w:fldChar w:fldCharType="begin"/>
            </w:r>
            <w:r w:rsidR="004F3F2C">
              <w:rPr>
                <w:noProof/>
                <w:webHidden/>
              </w:rPr>
              <w:instrText xml:space="preserve"> PAGEREF _Toc186727006 \h </w:instrText>
            </w:r>
            <w:r w:rsidR="004F3F2C">
              <w:rPr>
                <w:noProof/>
                <w:webHidden/>
              </w:rPr>
            </w:r>
            <w:r w:rsidR="004F3F2C">
              <w:rPr>
                <w:noProof/>
                <w:webHidden/>
              </w:rPr>
              <w:fldChar w:fldCharType="separate"/>
            </w:r>
            <w:r w:rsidR="004F3F2C">
              <w:rPr>
                <w:noProof/>
                <w:webHidden/>
              </w:rPr>
              <w:t>3</w:t>
            </w:r>
            <w:r w:rsidR="004F3F2C">
              <w:rPr>
                <w:noProof/>
                <w:webHidden/>
              </w:rPr>
              <w:fldChar w:fldCharType="end"/>
            </w:r>
          </w:hyperlink>
        </w:p>
        <w:p w14:paraId="781AD11C" w14:textId="5D181CD4" w:rsidR="004F3F2C" w:rsidRDefault="00D90863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6727007" w:history="1">
            <w:r w:rsidR="004F3F2C" w:rsidRPr="00C140FB">
              <w:rPr>
                <w:rStyle w:val="Hipervnculo"/>
                <w:noProof/>
              </w:rPr>
              <w:t>Base de datos</w:t>
            </w:r>
            <w:r w:rsidR="004F3F2C">
              <w:rPr>
                <w:noProof/>
                <w:webHidden/>
              </w:rPr>
              <w:tab/>
            </w:r>
            <w:r w:rsidR="004F3F2C">
              <w:rPr>
                <w:noProof/>
                <w:webHidden/>
              </w:rPr>
              <w:fldChar w:fldCharType="begin"/>
            </w:r>
            <w:r w:rsidR="004F3F2C">
              <w:rPr>
                <w:noProof/>
                <w:webHidden/>
              </w:rPr>
              <w:instrText xml:space="preserve"> PAGEREF _Toc186727007 \h </w:instrText>
            </w:r>
            <w:r w:rsidR="004F3F2C">
              <w:rPr>
                <w:noProof/>
                <w:webHidden/>
              </w:rPr>
            </w:r>
            <w:r w:rsidR="004F3F2C">
              <w:rPr>
                <w:noProof/>
                <w:webHidden/>
              </w:rPr>
              <w:fldChar w:fldCharType="separate"/>
            </w:r>
            <w:r w:rsidR="004F3F2C">
              <w:rPr>
                <w:noProof/>
                <w:webHidden/>
              </w:rPr>
              <w:t>4</w:t>
            </w:r>
            <w:r w:rsidR="004F3F2C">
              <w:rPr>
                <w:noProof/>
                <w:webHidden/>
              </w:rPr>
              <w:fldChar w:fldCharType="end"/>
            </w:r>
          </w:hyperlink>
        </w:p>
        <w:p w14:paraId="37D50620" w14:textId="576DB172" w:rsidR="004F3F2C" w:rsidRDefault="00D90863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6727008" w:history="1">
            <w:r w:rsidR="004F3F2C" w:rsidRPr="00C140FB">
              <w:rPr>
                <w:rStyle w:val="Hipervnculo"/>
                <w:noProof/>
              </w:rPr>
              <w:t>Ejercicio 1. Script y manejo de volumen de información</w:t>
            </w:r>
            <w:r w:rsidR="004F3F2C">
              <w:rPr>
                <w:noProof/>
                <w:webHidden/>
              </w:rPr>
              <w:tab/>
            </w:r>
            <w:r w:rsidR="004F3F2C">
              <w:rPr>
                <w:noProof/>
                <w:webHidden/>
              </w:rPr>
              <w:fldChar w:fldCharType="begin"/>
            </w:r>
            <w:r w:rsidR="004F3F2C">
              <w:rPr>
                <w:noProof/>
                <w:webHidden/>
              </w:rPr>
              <w:instrText xml:space="preserve"> PAGEREF _Toc186727008 \h </w:instrText>
            </w:r>
            <w:r w:rsidR="004F3F2C">
              <w:rPr>
                <w:noProof/>
                <w:webHidden/>
              </w:rPr>
            </w:r>
            <w:r w:rsidR="004F3F2C">
              <w:rPr>
                <w:noProof/>
                <w:webHidden/>
              </w:rPr>
              <w:fldChar w:fldCharType="separate"/>
            </w:r>
            <w:r w:rsidR="004F3F2C">
              <w:rPr>
                <w:noProof/>
                <w:webHidden/>
              </w:rPr>
              <w:t>4</w:t>
            </w:r>
            <w:r w:rsidR="004F3F2C">
              <w:rPr>
                <w:noProof/>
                <w:webHidden/>
              </w:rPr>
              <w:fldChar w:fldCharType="end"/>
            </w:r>
          </w:hyperlink>
        </w:p>
        <w:p w14:paraId="0258C349" w14:textId="44939B2F" w:rsidR="004F3F2C" w:rsidRDefault="00D90863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6727009" w:history="1">
            <w:r w:rsidR="004F3F2C" w:rsidRPr="00C140FB">
              <w:rPr>
                <w:rStyle w:val="Hipervnculo"/>
                <w:noProof/>
              </w:rPr>
              <w:t>Ejercicio 2. Generación de Reportes</w:t>
            </w:r>
            <w:r w:rsidR="004F3F2C">
              <w:rPr>
                <w:noProof/>
                <w:webHidden/>
              </w:rPr>
              <w:tab/>
            </w:r>
            <w:r w:rsidR="004F3F2C">
              <w:rPr>
                <w:noProof/>
                <w:webHidden/>
              </w:rPr>
              <w:fldChar w:fldCharType="begin"/>
            </w:r>
            <w:r w:rsidR="004F3F2C">
              <w:rPr>
                <w:noProof/>
                <w:webHidden/>
              </w:rPr>
              <w:instrText xml:space="preserve"> PAGEREF _Toc186727009 \h </w:instrText>
            </w:r>
            <w:r w:rsidR="004F3F2C">
              <w:rPr>
                <w:noProof/>
                <w:webHidden/>
              </w:rPr>
            </w:r>
            <w:r w:rsidR="004F3F2C">
              <w:rPr>
                <w:noProof/>
                <w:webHidden/>
              </w:rPr>
              <w:fldChar w:fldCharType="separate"/>
            </w:r>
            <w:r w:rsidR="004F3F2C">
              <w:rPr>
                <w:noProof/>
                <w:webHidden/>
              </w:rPr>
              <w:t>4</w:t>
            </w:r>
            <w:r w:rsidR="004F3F2C">
              <w:rPr>
                <w:noProof/>
                <w:webHidden/>
              </w:rPr>
              <w:fldChar w:fldCharType="end"/>
            </w:r>
          </w:hyperlink>
        </w:p>
        <w:p w14:paraId="6B342445" w14:textId="224869D7" w:rsidR="0004208F" w:rsidRDefault="0004208F">
          <w:r>
            <w:rPr>
              <w:b/>
              <w:bCs/>
              <w:noProof/>
            </w:rPr>
            <w:fldChar w:fldCharType="end"/>
          </w:r>
        </w:p>
      </w:sdtContent>
    </w:sdt>
    <w:p w14:paraId="05C421DD" w14:textId="77777777" w:rsidR="002638A4" w:rsidRPr="00626DF7" w:rsidRDefault="002638A4" w:rsidP="00626DF7">
      <w:pPr>
        <w:spacing w:line="240" w:lineRule="auto"/>
      </w:pPr>
    </w:p>
    <w:p w14:paraId="55A67AB2" w14:textId="77777777" w:rsidR="0004208F" w:rsidRDefault="0004208F" w:rsidP="0004208F">
      <w:pPr>
        <w:pStyle w:val="Ttulo1"/>
      </w:pPr>
    </w:p>
    <w:p w14:paraId="1229CE28" w14:textId="55D4A74A" w:rsidR="007A4FF0" w:rsidRDefault="0004208F" w:rsidP="007A4FF0">
      <w:pPr>
        <w:pStyle w:val="Ttulo1"/>
      </w:pPr>
      <w:r>
        <w:br w:type="page"/>
      </w:r>
      <w:bookmarkStart w:id="0" w:name="_Toc186727003"/>
      <w:r w:rsidR="002A51DE">
        <w:lastRenderedPageBreak/>
        <w:t>Experiencia</w:t>
      </w:r>
      <w:r w:rsidR="006204D0">
        <w:t xml:space="preserve"> y competencias</w:t>
      </w:r>
      <w:bookmarkEnd w:id="0"/>
    </w:p>
    <w:p w14:paraId="4004C8AF" w14:textId="0A2F82C9" w:rsidR="003059F4" w:rsidRPr="003059F4" w:rsidRDefault="003059F4" w:rsidP="003059F4">
      <w:r>
        <w:t xml:space="preserve">Tiene como objetivo recopilar información técnica </w:t>
      </w:r>
      <w:r w:rsidR="00D01F79">
        <w:t>referente a</w:t>
      </w:r>
      <w:r>
        <w:t xml:space="preserve"> </w:t>
      </w:r>
      <w:r w:rsidR="00A52EAE">
        <w:t>la experiencia</w:t>
      </w:r>
      <w:r w:rsidR="00B70A0D">
        <w:t xml:space="preserve"> y aptitudes</w:t>
      </w:r>
      <w:r w:rsidR="00A52EAE">
        <w:t xml:space="preserve"> </w:t>
      </w:r>
      <w:r w:rsidR="00BA3E75">
        <w:t>del desarrollador</w:t>
      </w:r>
      <w:r w:rsidR="00A66AC1">
        <w:t>.</w:t>
      </w:r>
      <w:r w:rsidR="00D97F10">
        <w:t xml:space="preserve"> Favor de completar lo siguiente:</w:t>
      </w:r>
    </w:p>
    <w:tbl>
      <w:tblPr>
        <w:tblStyle w:val="Tablaconcuadrcula"/>
        <w:tblW w:w="9900" w:type="dxa"/>
        <w:tblInd w:w="85" w:type="dxa"/>
        <w:tblLook w:val="04A0" w:firstRow="1" w:lastRow="0" w:firstColumn="1" w:lastColumn="0" w:noHBand="0" w:noVBand="1"/>
      </w:tblPr>
      <w:tblGrid>
        <w:gridCol w:w="4320"/>
        <w:gridCol w:w="5580"/>
      </w:tblGrid>
      <w:tr w:rsidR="00E97DC9" w:rsidRPr="00851A8D" w14:paraId="09A82386" w14:textId="77777777" w:rsidTr="00A66AC1">
        <w:trPr>
          <w:trHeight w:val="287"/>
        </w:trPr>
        <w:tc>
          <w:tcPr>
            <w:tcW w:w="4320" w:type="dxa"/>
            <w:shd w:val="clear" w:color="auto" w:fill="D9D9D9" w:themeFill="background1" w:themeFillShade="D9"/>
          </w:tcPr>
          <w:p w14:paraId="1BC2997D" w14:textId="5869675C" w:rsidR="00E97DC9" w:rsidRPr="00A66AC1" w:rsidRDefault="00E97DC9" w:rsidP="008651B7">
            <w:pPr>
              <w:rPr>
                <w:b/>
                <w:bCs/>
                <w:sz w:val="20"/>
                <w:szCs w:val="20"/>
              </w:rPr>
            </w:pPr>
            <w:r w:rsidRPr="00A66AC1">
              <w:rPr>
                <w:b/>
                <w:bCs/>
                <w:sz w:val="20"/>
                <w:szCs w:val="20"/>
              </w:rPr>
              <w:t>Concepto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138716FF" w14:textId="029EAFD6" w:rsidR="00E97DC9" w:rsidRPr="00A66AC1" w:rsidRDefault="00E97DC9" w:rsidP="008651B7">
            <w:pPr>
              <w:rPr>
                <w:b/>
                <w:bCs/>
                <w:sz w:val="20"/>
                <w:szCs w:val="20"/>
              </w:rPr>
            </w:pPr>
            <w:r w:rsidRPr="00A66AC1">
              <w:rPr>
                <w:b/>
                <w:bCs/>
                <w:sz w:val="20"/>
                <w:szCs w:val="20"/>
              </w:rPr>
              <w:t>Retroalimentación</w:t>
            </w:r>
          </w:p>
        </w:tc>
      </w:tr>
      <w:tr w:rsidR="00E97DC9" w14:paraId="1C677D14" w14:textId="77777777" w:rsidTr="00A66AC1">
        <w:tc>
          <w:tcPr>
            <w:tcW w:w="4320" w:type="dxa"/>
          </w:tcPr>
          <w:p w14:paraId="1267872D" w14:textId="50B7C3D8" w:rsidR="00E97DC9" w:rsidRPr="006204D0" w:rsidRDefault="00E97DC9" w:rsidP="008651B7">
            <w:pPr>
              <w:rPr>
                <w:sz w:val="20"/>
                <w:szCs w:val="20"/>
              </w:rPr>
            </w:pPr>
            <w:r w:rsidRPr="006204D0">
              <w:rPr>
                <w:sz w:val="20"/>
                <w:szCs w:val="20"/>
              </w:rPr>
              <w:t>Nombre</w:t>
            </w:r>
          </w:p>
        </w:tc>
        <w:tc>
          <w:tcPr>
            <w:tcW w:w="5580" w:type="dxa"/>
          </w:tcPr>
          <w:p w14:paraId="28B9855E" w14:textId="41D0DBBF" w:rsidR="00E97DC9" w:rsidRPr="006204D0" w:rsidRDefault="00A10F66" w:rsidP="00865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Alejandra Santillán Villarreal</w:t>
            </w:r>
          </w:p>
        </w:tc>
      </w:tr>
      <w:tr w:rsidR="00E97DC9" w14:paraId="2B848AAA" w14:textId="77777777" w:rsidTr="00A66AC1">
        <w:tc>
          <w:tcPr>
            <w:tcW w:w="4320" w:type="dxa"/>
          </w:tcPr>
          <w:p w14:paraId="49363AE9" w14:textId="540F009D" w:rsidR="00E97DC9" w:rsidRPr="006204D0" w:rsidRDefault="00E97DC9" w:rsidP="008651B7">
            <w:pPr>
              <w:rPr>
                <w:sz w:val="20"/>
                <w:szCs w:val="20"/>
              </w:rPr>
            </w:pPr>
            <w:r w:rsidRPr="006204D0">
              <w:rPr>
                <w:sz w:val="20"/>
                <w:szCs w:val="20"/>
              </w:rPr>
              <w:t>Edad</w:t>
            </w:r>
          </w:p>
        </w:tc>
        <w:tc>
          <w:tcPr>
            <w:tcW w:w="5580" w:type="dxa"/>
          </w:tcPr>
          <w:p w14:paraId="407EE3E5" w14:textId="623DC7F8" w:rsidR="00E97DC9" w:rsidRPr="006204D0" w:rsidRDefault="00A10F66" w:rsidP="00865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</w:tr>
      <w:tr w:rsidR="00E97DC9" w14:paraId="1F4F7AE6" w14:textId="77777777" w:rsidTr="00A66AC1">
        <w:tc>
          <w:tcPr>
            <w:tcW w:w="4320" w:type="dxa"/>
          </w:tcPr>
          <w:p w14:paraId="57191536" w14:textId="562068FD" w:rsidR="00E97DC9" w:rsidRPr="006204D0" w:rsidRDefault="00E97DC9" w:rsidP="008651B7">
            <w:pPr>
              <w:rPr>
                <w:sz w:val="20"/>
                <w:szCs w:val="20"/>
              </w:rPr>
            </w:pPr>
            <w:r w:rsidRPr="006204D0">
              <w:rPr>
                <w:sz w:val="20"/>
                <w:szCs w:val="20"/>
              </w:rPr>
              <w:t>Escolaridad</w:t>
            </w:r>
          </w:p>
        </w:tc>
        <w:tc>
          <w:tcPr>
            <w:tcW w:w="5580" w:type="dxa"/>
          </w:tcPr>
          <w:p w14:paraId="784F9F6A" w14:textId="1CE1A2CC" w:rsidR="00E97DC9" w:rsidRPr="006204D0" w:rsidRDefault="00A10F66" w:rsidP="00865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Ingenieria</w:t>
            </w:r>
            <w:proofErr w:type="spellEnd"/>
            <w:r>
              <w:rPr>
                <w:sz w:val="20"/>
                <w:szCs w:val="20"/>
              </w:rPr>
              <w:t xml:space="preserve"> en Sistemas </w:t>
            </w:r>
            <w:proofErr w:type="spellStart"/>
            <w:r>
              <w:rPr>
                <w:sz w:val="20"/>
                <w:szCs w:val="20"/>
              </w:rPr>
              <w:t>Informaticos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E97DC9" w14:paraId="624E2AF9" w14:textId="77777777" w:rsidTr="00A66AC1">
        <w:trPr>
          <w:trHeight w:val="530"/>
        </w:trPr>
        <w:tc>
          <w:tcPr>
            <w:tcW w:w="4320" w:type="dxa"/>
          </w:tcPr>
          <w:p w14:paraId="190717C4" w14:textId="544B55E6" w:rsidR="00E97DC9" w:rsidRPr="006204D0" w:rsidRDefault="00E97DC9" w:rsidP="008651B7">
            <w:pPr>
              <w:rPr>
                <w:sz w:val="20"/>
                <w:szCs w:val="20"/>
              </w:rPr>
            </w:pPr>
            <w:r w:rsidRPr="006204D0">
              <w:rPr>
                <w:sz w:val="20"/>
                <w:szCs w:val="20"/>
              </w:rPr>
              <w:t>Metodologías de Desarrollo de Software</w:t>
            </w:r>
          </w:p>
        </w:tc>
        <w:tc>
          <w:tcPr>
            <w:tcW w:w="5580" w:type="dxa"/>
          </w:tcPr>
          <w:p w14:paraId="40276A9B" w14:textId="345B6255" w:rsidR="00E97DC9" w:rsidRPr="006204D0" w:rsidRDefault="00A10F66" w:rsidP="00865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Agiles como </w:t>
            </w:r>
            <w:proofErr w:type="spellStart"/>
            <w:r>
              <w:rPr>
                <w:sz w:val="20"/>
                <w:szCs w:val="20"/>
              </w:rPr>
              <w:t>Scrum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proofErr w:type="spellStart"/>
            <w:r>
              <w:rPr>
                <w:sz w:val="20"/>
                <w:szCs w:val="20"/>
              </w:rPr>
              <w:t>Kanban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E97DC9" w14:paraId="2FF8D454" w14:textId="77777777" w:rsidTr="00A66AC1">
        <w:tc>
          <w:tcPr>
            <w:tcW w:w="4320" w:type="dxa"/>
          </w:tcPr>
          <w:p w14:paraId="42F004DD" w14:textId="472EA42B" w:rsidR="00E97DC9" w:rsidRPr="006204D0" w:rsidRDefault="00E97DC9" w:rsidP="008651B7">
            <w:pPr>
              <w:rPr>
                <w:sz w:val="20"/>
                <w:szCs w:val="20"/>
              </w:rPr>
            </w:pPr>
            <w:r w:rsidRPr="006204D0">
              <w:rPr>
                <w:sz w:val="20"/>
                <w:szCs w:val="20"/>
              </w:rPr>
              <w:t>IDE’s</w:t>
            </w:r>
          </w:p>
        </w:tc>
        <w:tc>
          <w:tcPr>
            <w:tcW w:w="5580" w:type="dxa"/>
          </w:tcPr>
          <w:p w14:paraId="0CF76BE7" w14:textId="3CAF83AD" w:rsidR="00E97DC9" w:rsidRPr="006204D0" w:rsidRDefault="00A10F66" w:rsidP="00865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NetBeans</w:t>
            </w:r>
            <w:proofErr w:type="spellEnd"/>
            <w:r>
              <w:rPr>
                <w:sz w:val="20"/>
                <w:szCs w:val="20"/>
              </w:rPr>
              <w:t xml:space="preserve">, Eclipse, Visual Studio y Visual Studio </w:t>
            </w:r>
            <w:proofErr w:type="spellStart"/>
            <w:r>
              <w:rPr>
                <w:sz w:val="20"/>
                <w:szCs w:val="20"/>
              </w:rPr>
              <w:t>Code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E97DC9" w:rsidRPr="00A10F66" w14:paraId="5B068060" w14:textId="77777777" w:rsidTr="00A66AC1">
        <w:trPr>
          <w:trHeight w:val="278"/>
        </w:trPr>
        <w:tc>
          <w:tcPr>
            <w:tcW w:w="4320" w:type="dxa"/>
          </w:tcPr>
          <w:p w14:paraId="1E7952D8" w14:textId="738532D3" w:rsidR="00E97DC9" w:rsidRPr="006204D0" w:rsidRDefault="00E97DC9" w:rsidP="008651B7">
            <w:pPr>
              <w:rPr>
                <w:sz w:val="20"/>
                <w:szCs w:val="20"/>
              </w:rPr>
            </w:pPr>
            <w:r w:rsidRPr="006204D0">
              <w:rPr>
                <w:sz w:val="20"/>
                <w:szCs w:val="20"/>
              </w:rPr>
              <w:t>Lenguajes de programación</w:t>
            </w:r>
          </w:p>
        </w:tc>
        <w:tc>
          <w:tcPr>
            <w:tcW w:w="5580" w:type="dxa"/>
          </w:tcPr>
          <w:p w14:paraId="2F6BF0ED" w14:textId="39638D0F" w:rsidR="00E97DC9" w:rsidRPr="00A10F66" w:rsidRDefault="00A10F66" w:rsidP="008651B7">
            <w:pPr>
              <w:rPr>
                <w:sz w:val="20"/>
                <w:szCs w:val="20"/>
                <w:lang w:val="en-US"/>
              </w:rPr>
            </w:pPr>
            <w:r w:rsidRPr="00A10F66">
              <w:rPr>
                <w:sz w:val="20"/>
                <w:szCs w:val="20"/>
                <w:lang w:val="en-US"/>
              </w:rPr>
              <w:t>C#,C++, Python, Ruby on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Rails,JavaScript,Jquery</w:t>
            </w:r>
            <w:proofErr w:type="spellEnd"/>
            <w:r>
              <w:rPr>
                <w:sz w:val="20"/>
                <w:szCs w:val="20"/>
                <w:lang w:val="en-US"/>
              </w:rPr>
              <w:t>, Angular.</w:t>
            </w:r>
          </w:p>
        </w:tc>
      </w:tr>
      <w:tr w:rsidR="00E97DC9" w:rsidRPr="00A10F66" w14:paraId="12EE42A9" w14:textId="77777777" w:rsidTr="00A66AC1">
        <w:trPr>
          <w:trHeight w:val="350"/>
        </w:trPr>
        <w:tc>
          <w:tcPr>
            <w:tcW w:w="4320" w:type="dxa"/>
          </w:tcPr>
          <w:p w14:paraId="4E35344E" w14:textId="1F8FC4C5" w:rsidR="00E97DC9" w:rsidRPr="006204D0" w:rsidRDefault="00E97DC9" w:rsidP="008651B7">
            <w:pPr>
              <w:rPr>
                <w:sz w:val="20"/>
                <w:szCs w:val="20"/>
                <w:lang w:val="fr-FR"/>
              </w:rPr>
            </w:pPr>
            <w:r w:rsidRPr="006204D0">
              <w:rPr>
                <w:sz w:val="20"/>
                <w:szCs w:val="20"/>
                <w:lang w:val="fr-FR"/>
              </w:rPr>
              <w:t>Gestores de bases de datos</w:t>
            </w:r>
          </w:p>
        </w:tc>
        <w:tc>
          <w:tcPr>
            <w:tcW w:w="5580" w:type="dxa"/>
          </w:tcPr>
          <w:p w14:paraId="6A24701F" w14:textId="4164376F" w:rsidR="00E97DC9" w:rsidRPr="006204D0" w:rsidRDefault="00A10F66" w:rsidP="008651B7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Sql, MySql,Oracle, PostgreSQL, Maria DB.</w:t>
            </w:r>
          </w:p>
        </w:tc>
      </w:tr>
      <w:tr w:rsidR="00A52EAE" w:rsidRPr="00E97DC9" w14:paraId="0B1A6B42" w14:textId="77777777" w:rsidTr="00A66AC1">
        <w:tc>
          <w:tcPr>
            <w:tcW w:w="4320" w:type="dxa"/>
          </w:tcPr>
          <w:p w14:paraId="38E15ECA" w14:textId="254E22A5" w:rsidR="00A52EAE" w:rsidRPr="006204D0" w:rsidRDefault="00A52EAE" w:rsidP="008651B7">
            <w:pPr>
              <w:rPr>
                <w:sz w:val="20"/>
                <w:szCs w:val="20"/>
                <w:lang w:val="fr-FR"/>
              </w:rPr>
            </w:pPr>
            <w:r w:rsidRPr="006204D0">
              <w:rPr>
                <w:sz w:val="20"/>
                <w:szCs w:val="20"/>
                <w:lang w:val="fr-FR"/>
              </w:rPr>
              <w:t>Tiempo ejerciendo la profesión</w:t>
            </w:r>
          </w:p>
        </w:tc>
        <w:tc>
          <w:tcPr>
            <w:tcW w:w="5580" w:type="dxa"/>
          </w:tcPr>
          <w:p w14:paraId="38FE33EA" w14:textId="216098C4" w:rsidR="00A52EAE" w:rsidRPr="006204D0" w:rsidRDefault="00A10F66" w:rsidP="008651B7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</w:t>
            </w:r>
          </w:p>
        </w:tc>
      </w:tr>
      <w:tr w:rsidR="00B56582" w:rsidRPr="00B56582" w14:paraId="1D8B7B1E" w14:textId="77777777" w:rsidTr="00A66AC1">
        <w:trPr>
          <w:trHeight w:val="908"/>
        </w:trPr>
        <w:tc>
          <w:tcPr>
            <w:tcW w:w="4320" w:type="dxa"/>
          </w:tcPr>
          <w:p w14:paraId="4BF31891" w14:textId="178F8432" w:rsidR="00551835" w:rsidRPr="006204D0" w:rsidRDefault="00B56582" w:rsidP="001F1B14">
            <w:pPr>
              <w:rPr>
                <w:sz w:val="20"/>
                <w:szCs w:val="20"/>
              </w:rPr>
            </w:pPr>
            <w:r w:rsidRPr="006204D0">
              <w:rPr>
                <w:sz w:val="20"/>
                <w:szCs w:val="20"/>
              </w:rPr>
              <w:t>Experiencia en gestión y seguimiento de proyectos</w:t>
            </w:r>
            <w:r w:rsidR="001F1B14" w:rsidRPr="006204D0">
              <w:rPr>
                <w:sz w:val="20"/>
                <w:szCs w:val="20"/>
              </w:rPr>
              <w:t xml:space="preserve"> (Ejemplo: Creación de planes de trabajo, Determinar fechas de entrega)</w:t>
            </w:r>
            <w:r w:rsidR="00551835" w:rsidRPr="006204D0">
              <w:rPr>
                <w:sz w:val="20"/>
                <w:szCs w:val="20"/>
              </w:rPr>
              <w:t>:</w:t>
            </w:r>
          </w:p>
        </w:tc>
        <w:tc>
          <w:tcPr>
            <w:tcW w:w="5580" w:type="dxa"/>
          </w:tcPr>
          <w:p w14:paraId="48025BE0" w14:textId="610F8222" w:rsidR="00B56582" w:rsidRPr="006204D0" w:rsidRDefault="00B32D49" w:rsidP="00865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Monitoreo y control, planes de trabajo, evaluación post proyecto, seguimiento de tiempos.</w:t>
            </w:r>
            <w:bookmarkStart w:id="1" w:name="_GoBack"/>
            <w:bookmarkEnd w:id="1"/>
          </w:p>
        </w:tc>
      </w:tr>
      <w:tr w:rsidR="001F1B14" w:rsidRPr="00B56582" w14:paraId="4DBA6B31" w14:textId="77777777" w:rsidTr="00A66AC1">
        <w:trPr>
          <w:trHeight w:val="530"/>
        </w:trPr>
        <w:tc>
          <w:tcPr>
            <w:tcW w:w="4320" w:type="dxa"/>
          </w:tcPr>
          <w:p w14:paraId="7A451E5B" w14:textId="732FCA45" w:rsidR="001F1B14" w:rsidRPr="006204D0" w:rsidRDefault="001F1B14" w:rsidP="001F1B14">
            <w:pPr>
              <w:rPr>
                <w:sz w:val="20"/>
                <w:szCs w:val="20"/>
              </w:rPr>
            </w:pPr>
            <w:r w:rsidRPr="006204D0">
              <w:rPr>
                <w:sz w:val="20"/>
                <w:szCs w:val="20"/>
              </w:rPr>
              <w:t>Aptitudes</w:t>
            </w:r>
          </w:p>
        </w:tc>
        <w:tc>
          <w:tcPr>
            <w:tcW w:w="5580" w:type="dxa"/>
          </w:tcPr>
          <w:p w14:paraId="48AA70E9" w14:textId="48D44143" w:rsidR="001F1B14" w:rsidRPr="006204D0" w:rsidRDefault="00A10F66" w:rsidP="00B32D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Trabajo en Equipo, Proactiva, Honestidad</w:t>
            </w:r>
            <w:r w:rsidR="00B32D49">
              <w:rPr>
                <w:sz w:val="20"/>
                <w:szCs w:val="20"/>
              </w:rPr>
              <w:t>, Perseverancia, Compromiso y Autodisciplina.</w:t>
            </w:r>
          </w:p>
        </w:tc>
      </w:tr>
      <w:tr w:rsidR="007E1CC9" w:rsidRPr="00B56582" w14:paraId="6BF0EBB0" w14:textId="77777777" w:rsidTr="00A66AC1">
        <w:trPr>
          <w:trHeight w:val="530"/>
        </w:trPr>
        <w:tc>
          <w:tcPr>
            <w:tcW w:w="4320" w:type="dxa"/>
          </w:tcPr>
          <w:p w14:paraId="1344DD0B" w14:textId="33CBF4AD" w:rsidR="007E1CC9" w:rsidRPr="006204D0" w:rsidRDefault="009C09BC" w:rsidP="001F1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Áreas de Mejora</w:t>
            </w:r>
          </w:p>
        </w:tc>
        <w:tc>
          <w:tcPr>
            <w:tcW w:w="5580" w:type="dxa"/>
          </w:tcPr>
          <w:p w14:paraId="53E0A398" w14:textId="6B0973B3" w:rsidR="007E1CC9" w:rsidRPr="006204D0" w:rsidRDefault="00B32D49" w:rsidP="00865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Negociación</w:t>
            </w:r>
          </w:p>
        </w:tc>
      </w:tr>
    </w:tbl>
    <w:p w14:paraId="6C07E0AF" w14:textId="77777777" w:rsidR="008651B7" w:rsidRPr="00B56582" w:rsidRDefault="008651B7" w:rsidP="008651B7"/>
    <w:tbl>
      <w:tblPr>
        <w:tblpPr w:leftFromText="180" w:rightFromText="180" w:vertAnchor="text" w:horzAnchor="margin" w:tblpXSpec="center" w:tblpY="301"/>
        <w:tblW w:w="9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16"/>
        <w:gridCol w:w="708"/>
        <w:gridCol w:w="709"/>
        <w:gridCol w:w="567"/>
      </w:tblGrid>
      <w:tr w:rsidR="006204D0" w:rsidRPr="00E325BE" w14:paraId="74812363" w14:textId="77777777" w:rsidTr="001E4BF0">
        <w:trPr>
          <w:trHeight w:val="404"/>
        </w:trPr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BCE6" w14:textId="77777777" w:rsidR="006204D0" w:rsidRDefault="006204D0" w:rsidP="007B3B29">
            <w:pPr>
              <w:spacing w:after="0" w:line="240" w:lineRule="auto"/>
              <w:rPr>
                <w:rFonts w:eastAsia="Times New Roman" w:cs="Arial"/>
                <w:b/>
                <w:color w:val="000000"/>
                <w:lang w:val="es-ES" w:eastAsia="es-ES"/>
              </w:rPr>
            </w:pPr>
            <w:r w:rsidRPr="00A91361">
              <w:rPr>
                <w:rFonts w:eastAsia="Times New Roman" w:cs="Arial"/>
                <w:b/>
                <w:color w:val="000000"/>
                <w:lang w:val="es-ES" w:eastAsia="es-ES"/>
              </w:rPr>
              <w:t>Competencias Personales</w:t>
            </w:r>
          </w:p>
          <w:p w14:paraId="068D1EA1" w14:textId="77777777" w:rsidR="006204D0" w:rsidRPr="00A91361" w:rsidRDefault="006204D0" w:rsidP="007B3B29">
            <w:pPr>
              <w:spacing w:after="0" w:line="240" w:lineRule="auto"/>
              <w:rPr>
                <w:rFonts w:eastAsia="Times New Roman" w:cs="Arial"/>
                <w:b/>
                <w:color w:val="000000"/>
                <w:lang w:val="es-ES" w:eastAsia="es-ES"/>
              </w:rPr>
            </w:pPr>
          </w:p>
          <w:p w14:paraId="054192AF" w14:textId="77777777" w:rsidR="006204D0" w:rsidRPr="00E325BE" w:rsidRDefault="006204D0" w:rsidP="007B3B2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FA4EFDB" w14:textId="77777777" w:rsidR="006204D0" w:rsidRPr="00E325BE" w:rsidRDefault="006204D0" w:rsidP="007B3B2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S" w:eastAsia="es-ES"/>
              </w:rPr>
            </w:pPr>
            <w:r w:rsidRPr="00E325B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S" w:eastAsia="es-ES"/>
              </w:rPr>
              <w:t>Bajo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5928BD0" w14:textId="77777777" w:rsidR="006204D0" w:rsidRPr="00E325BE" w:rsidRDefault="006204D0" w:rsidP="007B3B2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S" w:eastAsia="es-ES"/>
              </w:rPr>
            </w:pPr>
            <w:r w:rsidRPr="00E325B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S" w:eastAsia="es-ES"/>
              </w:rPr>
              <w:t>Medio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20A6994" w14:textId="77777777" w:rsidR="006204D0" w:rsidRPr="00E325BE" w:rsidRDefault="006204D0" w:rsidP="007B3B2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S" w:eastAsia="es-ES"/>
              </w:rPr>
            </w:pPr>
            <w:r w:rsidRPr="00E325B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S" w:eastAsia="es-ES"/>
              </w:rPr>
              <w:t xml:space="preserve">Alto </w:t>
            </w:r>
          </w:p>
        </w:tc>
      </w:tr>
      <w:tr w:rsidR="006204D0" w:rsidRPr="00E325BE" w14:paraId="7C3DFF06" w14:textId="77777777" w:rsidTr="001E4BF0">
        <w:trPr>
          <w:trHeight w:val="571"/>
        </w:trPr>
        <w:tc>
          <w:tcPr>
            <w:tcW w:w="7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777E4" w14:textId="77777777" w:rsidR="006204D0" w:rsidRPr="00A91361" w:rsidRDefault="006204D0" w:rsidP="007B3B2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A91361">
              <w:rPr>
                <w:rFonts w:eastAsia="Times New Roman" w:cstheme="minorHAnsi"/>
                <w:b/>
                <w:color w:val="000000"/>
                <w:sz w:val="20"/>
                <w:szCs w:val="20"/>
                <w:lang w:val="es-ES" w:eastAsia="es-ES"/>
              </w:rPr>
              <w:t>Comunicación.</w:t>
            </w:r>
            <w:r w:rsidRPr="00A91361"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  <w:t xml:space="preserve"> Capacidad para intercambiar puntos de vista, opiniones o cualquier otro tipo de información de manera clara y efectiva.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F2118" w14:textId="77777777" w:rsidR="006204D0" w:rsidRPr="00E325BE" w:rsidRDefault="006204D0" w:rsidP="007B3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5898E" w14:textId="77777777" w:rsidR="006204D0" w:rsidRPr="00E325BE" w:rsidRDefault="006204D0" w:rsidP="007B3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B05E5" w14:textId="31476518" w:rsidR="006204D0" w:rsidRPr="00E325BE" w:rsidRDefault="00B32D49" w:rsidP="007B3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+</w:t>
            </w:r>
          </w:p>
        </w:tc>
      </w:tr>
      <w:tr w:rsidR="006204D0" w:rsidRPr="00E325BE" w14:paraId="021DA6F8" w14:textId="77777777" w:rsidTr="001E4BF0">
        <w:trPr>
          <w:trHeight w:val="310"/>
        </w:trPr>
        <w:tc>
          <w:tcPr>
            <w:tcW w:w="7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D8B67" w14:textId="77777777" w:rsidR="006204D0" w:rsidRPr="00A91361" w:rsidRDefault="006204D0" w:rsidP="007B3B29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0"/>
                <w:szCs w:val="20"/>
                <w:lang w:val="es-ES" w:eastAsia="es-ES"/>
              </w:rPr>
            </w:pPr>
            <w:r w:rsidRPr="00A91361">
              <w:rPr>
                <w:rFonts w:eastAsia="Times New Roman" w:cstheme="minorHAnsi"/>
                <w:b/>
                <w:color w:val="000000"/>
                <w:sz w:val="20"/>
                <w:szCs w:val="20"/>
                <w:lang w:val="es-ES" w:eastAsia="es-ES"/>
              </w:rPr>
              <w:t>Motivación:</w:t>
            </w:r>
            <w:r w:rsidRPr="00A91361"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  <w:t xml:space="preserve"> Disposición general para participar en las tareas que le son encomendadas.</w:t>
            </w:r>
          </w:p>
        </w:tc>
        <w:tc>
          <w:tcPr>
            <w:tcW w:w="70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89E2EF" w14:textId="77777777" w:rsidR="006204D0" w:rsidRPr="00E325BE" w:rsidRDefault="006204D0" w:rsidP="007B3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3AFAF" w14:textId="77777777" w:rsidR="006204D0" w:rsidRPr="00E325BE" w:rsidRDefault="006204D0" w:rsidP="007B3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7A3A4" w14:textId="1AFE1792" w:rsidR="006204D0" w:rsidRPr="00E325BE" w:rsidRDefault="00B32D49" w:rsidP="007B3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+</w:t>
            </w:r>
          </w:p>
        </w:tc>
      </w:tr>
      <w:tr w:rsidR="006204D0" w:rsidRPr="00E325BE" w14:paraId="5F4B9F51" w14:textId="77777777" w:rsidTr="001E4BF0">
        <w:trPr>
          <w:trHeight w:val="427"/>
        </w:trPr>
        <w:tc>
          <w:tcPr>
            <w:tcW w:w="7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B2A25" w14:textId="77777777" w:rsidR="006204D0" w:rsidRPr="00A91361" w:rsidRDefault="006204D0" w:rsidP="007B3B29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val="es-ES" w:eastAsia="es-ES"/>
              </w:rPr>
            </w:pPr>
            <w:r w:rsidRPr="00A91361">
              <w:rPr>
                <w:rFonts w:eastAsia="Times New Roman" w:cstheme="minorHAnsi"/>
                <w:b/>
                <w:color w:val="000000"/>
                <w:sz w:val="20"/>
                <w:szCs w:val="20"/>
                <w:lang w:val="es-ES" w:eastAsia="es-ES"/>
              </w:rPr>
              <w:t xml:space="preserve">Adaptabilidad: </w:t>
            </w:r>
            <w:r w:rsidRPr="00A91361"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  <w:t>Capacidad para comportarse efectivamente en nuevos contextos de desempeño.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CB42C" w14:textId="77777777" w:rsidR="006204D0" w:rsidRPr="00E325BE" w:rsidRDefault="006204D0" w:rsidP="007B3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8C797" w14:textId="77777777" w:rsidR="006204D0" w:rsidRPr="00E325BE" w:rsidRDefault="006204D0" w:rsidP="007B3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A9E5" w14:textId="20DB0B51" w:rsidR="006204D0" w:rsidRPr="00E325BE" w:rsidRDefault="00B32D49" w:rsidP="007B3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+</w:t>
            </w:r>
          </w:p>
        </w:tc>
      </w:tr>
      <w:tr w:rsidR="006204D0" w:rsidRPr="00E325BE" w14:paraId="3668C364" w14:textId="77777777" w:rsidTr="001E4BF0">
        <w:trPr>
          <w:trHeight w:val="569"/>
        </w:trPr>
        <w:tc>
          <w:tcPr>
            <w:tcW w:w="7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BC5CF" w14:textId="77777777" w:rsidR="006204D0" w:rsidRPr="00A91361" w:rsidRDefault="006204D0" w:rsidP="007B3B2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A91361">
              <w:rPr>
                <w:rFonts w:eastAsia="Times New Roman" w:cstheme="minorHAnsi"/>
                <w:b/>
                <w:color w:val="000000"/>
                <w:sz w:val="20"/>
                <w:szCs w:val="20"/>
                <w:lang w:val="es-ES" w:eastAsia="es-ES"/>
              </w:rPr>
              <w:t xml:space="preserve">Creatividad: </w:t>
            </w:r>
            <w:r w:rsidRPr="00A91361"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  <w:t>Capacidad para proponer y emprender alternativas pertinentes para hacer más eficiente el propio trabajo y el de otros.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5078CD" w14:textId="77777777" w:rsidR="006204D0" w:rsidRPr="00E325BE" w:rsidRDefault="006204D0" w:rsidP="007B3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7522D" w14:textId="77777777" w:rsidR="006204D0" w:rsidRPr="00E325BE" w:rsidRDefault="006204D0" w:rsidP="007B3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84C02" w14:textId="0E4DDCA6" w:rsidR="006204D0" w:rsidRPr="00E325BE" w:rsidRDefault="00B32D49" w:rsidP="007B3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+</w:t>
            </w:r>
          </w:p>
        </w:tc>
      </w:tr>
      <w:tr w:rsidR="006204D0" w:rsidRPr="00E325BE" w14:paraId="572D7136" w14:textId="77777777" w:rsidTr="001E4BF0">
        <w:trPr>
          <w:trHeight w:val="555"/>
        </w:trPr>
        <w:tc>
          <w:tcPr>
            <w:tcW w:w="7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CA4EC" w14:textId="77777777" w:rsidR="006204D0" w:rsidRPr="00A91361" w:rsidRDefault="006204D0" w:rsidP="007B3B2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A91361">
              <w:rPr>
                <w:rFonts w:eastAsia="Times New Roman" w:cstheme="minorHAnsi"/>
                <w:b/>
                <w:color w:val="000000"/>
                <w:sz w:val="20"/>
                <w:szCs w:val="20"/>
                <w:lang w:val="es-ES" w:eastAsia="es-ES"/>
              </w:rPr>
              <w:t xml:space="preserve">Cooperación: </w:t>
            </w:r>
            <w:r w:rsidRPr="00A91361"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  <w:t>Disponibilidad para trabajar en equipo y comprometerse con las responsabilidades y en las tareas que se deriven de ello.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FEA85" w14:textId="77777777" w:rsidR="006204D0" w:rsidRPr="00E325BE" w:rsidRDefault="006204D0" w:rsidP="007B3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C2AB" w14:textId="77777777" w:rsidR="006204D0" w:rsidRPr="00E325BE" w:rsidRDefault="006204D0" w:rsidP="007B3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CBF23" w14:textId="5C1684F3" w:rsidR="006204D0" w:rsidRPr="00E325BE" w:rsidRDefault="00B32D49" w:rsidP="007B3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+</w:t>
            </w:r>
          </w:p>
        </w:tc>
      </w:tr>
    </w:tbl>
    <w:p w14:paraId="687C1494" w14:textId="75633C47" w:rsidR="004C0297" w:rsidRPr="00B56582" w:rsidRDefault="004C0297" w:rsidP="004C0297"/>
    <w:p w14:paraId="42525B55" w14:textId="77777777" w:rsidR="006204D0" w:rsidRDefault="006204D0" w:rsidP="004C0297"/>
    <w:tbl>
      <w:tblPr>
        <w:tblW w:w="10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58"/>
        <w:gridCol w:w="708"/>
        <w:gridCol w:w="709"/>
        <w:gridCol w:w="567"/>
      </w:tblGrid>
      <w:tr w:rsidR="006204D0" w:rsidRPr="00E325BE" w14:paraId="6948CCF0" w14:textId="77777777" w:rsidTr="001E4BF0">
        <w:trPr>
          <w:trHeight w:val="505"/>
        </w:trPr>
        <w:tc>
          <w:tcPr>
            <w:tcW w:w="8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020E1" w14:textId="77777777" w:rsidR="006204D0" w:rsidRDefault="006204D0" w:rsidP="007B3B29">
            <w:pPr>
              <w:spacing w:after="0" w:line="240" w:lineRule="auto"/>
              <w:rPr>
                <w:rFonts w:eastAsia="Times New Roman" w:cs="Arial"/>
                <w:b/>
                <w:color w:val="000000"/>
                <w:lang w:val="es-ES" w:eastAsia="es-ES"/>
              </w:rPr>
            </w:pPr>
            <w:r w:rsidRPr="00927DE2">
              <w:rPr>
                <w:rFonts w:eastAsia="Times New Roman" w:cs="Arial"/>
                <w:b/>
                <w:color w:val="000000"/>
                <w:lang w:val="es-ES" w:eastAsia="es-ES"/>
              </w:rPr>
              <w:t>Competencias Laborales</w:t>
            </w:r>
            <w:r>
              <w:rPr>
                <w:rFonts w:eastAsia="Times New Roman" w:cs="Arial"/>
                <w:b/>
                <w:color w:val="000000"/>
                <w:lang w:val="es-ES" w:eastAsia="es-ES"/>
              </w:rPr>
              <w:t xml:space="preserve"> </w:t>
            </w:r>
          </w:p>
          <w:p w14:paraId="2C3C6FB0" w14:textId="77777777" w:rsidR="006204D0" w:rsidRPr="00927DE2" w:rsidRDefault="006204D0" w:rsidP="007B3B29">
            <w:pPr>
              <w:spacing w:after="0" w:line="240" w:lineRule="auto"/>
              <w:rPr>
                <w:rFonts w:eastAsia="Times New Roman" w:cs="Arial"/>
                <w:b/>
                <w:color w:val="000000"/>
                <w:lang w:val="es-ES" w:eastAsia="es-ES"/>
              </w:rPr>
            </w:pPr>
          </w:p>
          <w:p w14:paraId="229A1508" w14:textId="77777777" w:rsidR="006204D0" w:rsidRPr="00E325BE" w:rsidRDefault="006204D0" w:rsidP="007B3B2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C259DB7" w14:textId="77777777" w:rsidR="006204D0" w:rsidRPr="00E325BE" w:rsidRDefault="006204D0" w:rsidP="007B3B2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S" w:eastAsia="es-ES"/>
              </w:rPr>
            </w:pPr>
            <w:r w:rsidRPr="00E325B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S" w:eastAsia="es-ES"/>
              </w:rPr>
              <w:t>Bajo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A2025BD" w14:textId="77777777" w:rsidR="006204D0" w:rsidRPr="00E325BE" w:rsidRDefault="006204D0" w:rsidP="007B3B2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S" w:eastAsia="es-ES"/>
              </w:rPr>
            </w:pPr>
            <w:r w:rsidRPr="00E325B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S" w:eastAsia="es-ES"/>
              </w:rPr>
              <w:t>Medio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E54763C" w14:textId="77777777" w:rsidR="006204D0" w:rsidRPr="00E325BE" w:rsidRDefault="006204D0" w:rsidP="007B3B2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S" w:eastAsia="es-ES"/>
              </w:rPr>
            </w:pPr>
            <w:r w:rsidRPr="00E325B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S" w:eastAsia="es-ES"/>
              </w:rPr>
              <w:t xml:space="preserve">Alto </w:t>
            </w:r>
          </w:p>
        </w:tc>
      </w:tr>
      <w:tr w:rsidR="006204D0" w:rsidRPr="00E325BE" w14:paraId="071518D0" w14:textId="77777777" w:rsidTr="001E4BF0">
        <w:trPr>
          <w:trHeight w:val="463"/>
        </w:trPr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AF7AB" w14:textId="77777777" w:rsidR="006204D0" w:rsidRPr="00B177B3" w:rsidRDefault="006204D0" w:rsidP="007B3B2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B177B3">
              <w:rPr>
                <w:rFonts w:eastAsia="Times New Roman" w:cstheme="minorHAnsi"/>
                <w:b/>
                <w:color w:val="000000"/>
                <w:sz w:val="20"/>
                <w:szCs w:val="20"/>
                <w:lang w:val="es-ES" w:eastAsia="es-ES"/>
              </w:rPr>
              <w:t>Planeación:</w:t>
            </w:r>
            <w:r w:rsidRPr="00B177B3"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  <w:t xml:space="preserve"> Capacidad para definir rutas apropiadas de acción en correspondencia con las rutinas y retos enfrentados.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C24D9" w14:textId="77777777" w:rsidR="006204D0" w:rsidRPr="00E325BE" w:rsidRDefault="006204D0" w:rsidP="007B3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8ED9" w14:textId="3708135D" w:rsidR="006204D0" w:rsidRPr="00E325BE" w:rsidRDefault="00B32D49" w:rsidP="007B3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AD188" w14:textId="1DF9D4D8" w:rsidR="006204D0" w:rsidRPr="00E325BE" w:rsidRDefault="006204D0" w:rsidP="007B3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6204D0" w:rsidRPr="00E325BE" w14:paraId="0D08A4AE" w14:textId="77777777" w:rsidTr="001E4BF0">
        <w:trPr>
          <w:trHeight w:val="281"/>
        </w:trPr>
        <w:tc>
          <w:tcPr>
            <w:tcW w:w="8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5A533" w14:textId="77777777" w:rsidR="006204D0" w:rsidRPr="00B177B3" w:rsidRDefault="006204D0" w:rsidP="007B3B2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B177B3">
              <w:rPr>
                <w:rFonts w:eastAsia="Times New Roman" w:cstheme="minorHAnsi"/>
                <w:b/>
                <w:color w:val="000000"/>
                <w:sz w:val="20"/>
                <w:szCs w:val="20"/>
                <w:lang w:val="es-ES" w:eastAsia="es-ES"/>
              </w:rPr>
              <w:t>Organización:</w:t>
            </w:r>
            <w:r w:rsidRPr="00B177B3"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  <w:t xml:space="preserve"> Capacidad para estructurar anticipadamente procesos y tareas en general, con base en sus interrelaciones, disponiéndolos de acuerdo con criterios de efectividad.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F73DE" w14:textId="77777777" w:rsidR="006204D0" w:rsidRPr="00E325BE" w:rsidRDefault="006204D0" w:rsidP="007B3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CB30F" w14:textId="77777777" w:rsidR="006204D0" w:rsidRPr="00E325BE" w:rsidRDefault="006204D0" w:rsidP="007B3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E351F" w14:textId="66F74467" w:rsidR="006204D0" w:rsidRPr="00E325BE" w:rsidRDefault="00B32D49" w:rsidP="007B3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+</w:t>
            </w:r>
          </w:p>
        </w:tc>
      </w:tr>
      <w:tr w:rsidR="006204D0" w:rsidRPr="00E325BE" w14:paraId="05013D52" w14:textId="77777777" w:rsidTr="001E4BF0">
        <w:trPr>
          <w:trHeight w:val="715"/>
        </w:trPr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26674" w14:textId="77777777" w:rsidR="006204D0" w:rsidRPr="00B177B3" w:rsidRDefault="006204D0" w:rsidP="007B3B2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</w:pPr>
            <w:r w:rsidRPr="00B177B3">
              <w:rPr>
                <w:rFonts w:eastAsia="Times New Roman" w:cstheme="minorHAnsi"/>
                <w:b/>
                <w:color w:val="000000"/>
                <w:sz w:val="20"/>
                <w:szCs w:val="20"/>
                <w:lang w:val="es-ES" w:eastAsia="es-ES"/>
              </w:rPr>
              <w:lastRenderedPageBreak/>
              <w:t xml:space="preserve">Seguimiento de instrucciones: </w:t>
            </w:r>
            <w:r w:rsidRPr="00B177B3">
              <w:rPr>
                <w:rFonts w:eastAsia="Times New Roman" w:cstheme="minorHAnsi"/>
                <w:color w:val="000000"/>
                <w:sz w:val="20"/>
                <w:szCs w:val="20"/>
                <w:lang w:val="es-ES" w:eastAsia="es-ES"/>
              </w:rPr>
              <w:t>Capacidad de dar cumplimiento a las disposiciones operativas definidas por los superiores jerárquicos, con el fin de contribuir al cumplimiento de objetivos institucionales, aunque éstos se opongan al punto de vista personal.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12F4E" w14:textId="77777777" w:rsidR="006204D0" w:rsidRPr="00E325BE" w:rsidRDefault="006204D0" w:rsidP="007B3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0A1E5" w14:textId="77777777" w:rsidR="006204D0" w:rsidRPr="00E325BE" w:rsidRDefault="006204D0" w:rsidP="007B3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FB0DF" w14:textId="4BDB987F" w:rsidR="006204D0" w:rsidRPr="00E325BE" w:rsidRDefault="00B32D49" w:rsidP="007B3B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+</w:t>
            </w:r>
          </w:p>
        </w:tc>
      </w:tr>
    </w:tbl>
    <w:p w14:paraId="0EED4E5C" w14:textId="79819845" w:rsidR="00CB33CB" w:rsidRDefault="00CE4BB4" w:rsidP="00CE4BB4">
      <w:pPr>
        <w:pStyle w:val="Ttulo1"/>
      </w:pPr>
      <w:bookmarkStart w:id="2" w:name="_Toc186727004"/>
      <w:r>
        <w:t>Algoritmos de Desarrollo de Software</w:t>
      </w:r>
      <w:bookmarkEnd w:id="2"/>
    </w:p>
    <w:p w14:paraId="3D60E3F6" w14:textId="285267F5" w:rsidR="003E7E58" w:rsidRDefault="00D01F79" w:rsidP="00E537AE">
      <w:r>
        <w:t>Tiene como objetivo recopilar información referente a lógica del desarrollador:</w:t>
      </w:r>
    </w:p>
    <w:p w14:paraId="3DA21848" w14:textId="44138EFA" w:rsidR="0071116B" w:rsidRDefault="0071116B" w:rsidP="000725DC">
      <w:pPr>
        <w:pStyle w:val="Ttulo2"/>
      </w:pPr>
      <w:bookmarkStart w:id="3" w:name="_Toc186727005"/>
      <w:r>
        <w:t>Ejercicio 1</w:t>
      </w:r>
      <w:r w:rsidR="000725DC">
        <w:t xml:space="preserve">. Búsqueda </w:t>
      </w:r>
      <w:r w:rsidR="00993309" w:rsidRPr="00993309">
        <w:t>exhaustiva</w:t>
      </w:r>
      <w:bookmarkEnd w:id="3"/>
    </w:p>
    <w:p w14:paraId="66B8ED1F" w14:textId="740E8C2D" w:rsidR="00CE4BB4" w:rsidRDefault="000725DC" w:rsidP="00CE4BB4">
      <w:r>
        <w:t xml:space="preserve">Realizar un </w:t>
      </w:r>
      <w:r w:rsidR="00534FEF">
        <w:t>proyecto</w:t>
      </w:r>
      <w:r w:rsidR="00993309">
        <w:t xml:space="preserve"> en C# que permi</w:t>
      </w:r>
      <w:r w:rsidR="00E105DF">
        <w:t>ta</w:t>
      </w:r>
      <w:r w:rsidR="002E369F">
        <w:t xml:space="preserve"> identificar los índices de un arreglo que en conjunto sumen un determinado valor</w:t>
      </w:r>
      <w:r w:rsidR="0082668E">
        <w:t xml:space="preserve"> definido por el usuario</w:t>
      </w:r>
      <w:r w:rsidR="0051041D">
        <w:t>.</w:t>
      </w:r>
    </w:p>
    <w:p w14:paraId="320FAD74" w14:textId="158E81DD" w:rsidR="002E369F" w:rsidRDefault="002E369F" w:rsidP="00CE4BB4">
      <w:r w:rsidRPr="0038524B">
        <w:rPr>
          <w:b/>
          <w:bCs/>
        </w:rPr>
        <w:t>Ejemplo</w:t>
      </w:r>
      <w:r>
        <w:t>:</w:t>
      </w:r>
    </w:p>
    <w:p w14:paraId="2B3FA621" w14:textId="00A2B479" w:rsidR="002E369F" w:rsidRDefault="002E369F" w:rsidP="00CE4BB4">
      <w:r>
        <w:t xml:space="preserve">Valor Objetivo: </w:t>
      </w:r>
      <w:r w:rsidR="0038524B">
        <w:t>350</w:t>
      </w:r>
    </w:p>
    <w:p w14:paraId="63B5CD46" w14:textId="2C44C825" w:rsidR="002E369F" w:rsidRDefault="002E369F" w:rsidP="00CE4BB4">
      <w:r>
        <w:t>Arreglo de valores (</w:t>
      </w:r>
      <w:r w:rsidR="0038524B">
        <w:t>9</w:t>
      </w:r>
      <w:r>
        <w:t xml:space="preserve"> elementos):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2E369F" w14:paraId="029873AD" w14:textId="77777777" w:rsidTr="001F3E6A">
        <w:tc>
          <w:tcPr>
            <w:tcW w:w="935" w:type="dxa"/>
            <w:shd w:val="clear" w:color="auto" w:fill="F2F2F2" w:themeFill="background1" w:themeFillShade="F2"/>
          </w:tcPr>
          <w:p w14:paraId="229389FE" w14:textId="056DD0D3" w:rsidR="002E369F" w:rsidRDefault="0070747E" w:rsidP="00CE4BB4">
            <w:r>
              <w:t>Í</w:t>
            </w:r>
            <w:r w:rsidR="002E369F">
              <w:t>ndice</w:t>
            </w:r>
          </w:p>
        </w:tc>
        <w:tc>
          <w:tcPr>
            <w:tcW w:w="935" w:type="dxa"/>
          </w:tcPr>
          <w:p w14:paraId="1121A36D" w14:textId="0A61D3C6" w:rsidR="002E369F" w:rsidRDefault="002E369F" w:rsidP="00CE4BB4">
            <w:r>
              <w:t>0</w:t>
            </w:r>
          </w:p>
        </w:tc>
        <w:tc>
          <w:tcPr>
            <w:tcW w:w="935" w:type="dxa"/>
          </w:tcPr>
          <w:p w14:paraId="52875162" w14:textId="660602E2" w:rsidR="002E369F" w:rsidRDefault="002E369F" w:rsidP="00CE4BB4">
            <w:r>
              <w:t>1</w:t>
            </w:r>
          </w:p>
        </w:tc>
        <w:tc>
          <w:tcPr>
            <w:tcW w:w="935" w:type="dxa"/>
          </w:tcPr>
          <w:p w14:paraId="2C49ECB4" w14:textId="0FA97B89" w:rsidR="002E369F" w:rsidRDefault="002E369F" w:rsidP="00CE4BB4">
            <w:r>
              <w:t>2</w:t>
            </w:r>
          </w:p>
        </w:tc>
        <w:tc>
          <w:tcPr>
            <w:tcW w:w="935" w:type="dxa"/>
          </w:tcPr>
          <w:p w14:paraId="2B0A6F89" w14:textId="73F4EBAB" w:rsidR="002E369F" w:rsidRDefault="002E369F" w:rsidP="00CE4BB4">
            <w:r>
              <w:t>3</w:t>
            </w:r>
          </w:p>
        </w:tc>
        <w:tc>
          <w:tcPr>
            <w:tcW w:w="935" w:type="dxa"/>
          </w:tcPr>
          <w:p w14:paraId="4A65B2CF" w14:textId="1601E21B" w:rsidR="002E369F" w:rsidRDefault="002E369F" w:rsidP="00CE4BB4">
            <w:r>
              <w:t>4</w:t>
            </w:r>
          </w:p>
        </w:tc>
        <w:tc>
          <w:tcPr>
            <w:tcW w:w="935" w:type="dxa"/>
          </w:tcPr>
          <w:p w14:paraId="3A899973" w14:textId="614BD756" w:rsidR="002E369F" w:rsidRDefault="002E369F" w:rsidP="00CE4BB4">
            <w:r>
              <w:t>5</w:t>
            </w:r>
          </w:p>
        </w:tc>
        <w:tc>
          <w:tcPr>
            <w:tcW w:w="935" w:type="dxa"/>
          </w:tcPr>
          <w:p w14:paraId="4BD099FB" w14:textId="3590DA8E" w:rsidR="002E369F" w:rsidRDefault="002E369F" w:rsidP="00CE4BB4">
            <w:r>
              <w:t>6</w:t>
            </w:r>
          </w:p>
        </w:tc>
        <w:tc>
          <w:tcPr>
            <w:tcW w:w="935" w:type="dxa"/>
          </w:tcPr>
          <w:p w14:paraId="1CB01DC8" w14:textId="111D4B09" w:rsidR="002E369F" w:rsidRDefault="002E369F" w:rsidP="00CE4BB4">
            <w:r>
              <w:t>7</w:t>
            </w:r>
          </w:p>
        </w:tc>
        <w:tc>
          <w:tcPr>
            <w:tcW w:w="935" w:type="dxa"/>
          </w:tcPr>
          <w:p w14:paraId="2B735534" w14:textId="2BD45CC1" w:rsidR="002E369F" w:rsidRDefault="002E369F" w:rsidP="00CE4BB4">
            <w:r>
              <w:t>8</w:t>
            </w:r>
          </w:p>
        </w:tc>
      </w:tr>
      <w:tr w:rsidR="002E369F" w14:paraId="0CD537AC" w14:textId="77777777" w:rsidTr="001F3E6A">
        <w:tc>
          <w:tcPr>
            <w:tcW w:w="935" w:type="dxa"/>
            <w:shd w:val="clear" w:color="auto" w:fill="F2F2F2" w:themeFill="background1" w:themeFillShade="F2"/>
          </w:tcPr>
          <w:p w14:paraId="442C48B4" w14:textId="1251127C" w:rsidR="002E369F" w:rsidRDefault="0070747E" w:rsidP="00CE4BB4">
            <w:r>
              <w:t>V</w:t>
            </w:r>
            <w:r w:rsidR="002E369F">
              <w:t>alor</w:t>
            </w:r>
          </w:p>
        </w:tc>
        <w:tc>
          <w:tcPr>
            <w:tcW w:w="935" w:type="dxa"/>
          </w:tcPr>
          <w:p w14:paraId="71EE0784" w14:textId="0260EE06" w:rsidR="002E369F" w:rsidRDefault="002E369F" w:rsidP="00CE4BB4">
            <w:r>
              <w:t>10</w:t>
            </w:r>
          </w:p>
        </w:tc>
        <w:tc>
          <w:tcPr>
            <w:tcW w:w="935" w:type="dxa"/>
          </w:tcPr>
          <w:p w14:paraId="53A342E5" w14:textId="731EF765" w:rsidR="002E369F" w:rsidRDefault="002E369F" w:rsidP="00CE4BB4">
            <w:r>
              <w:t>15</w:t>
            </w:r>
          </w:p>
        </w:tc>
        <w:tc>
          <w:tcPr>
            <w:tcW w:w="935" w:type="dxa"/>
          </w:tcPr>
          <w:p w14:paraId="394A336B" w14:textId="262D7942" w:rsidR="002E369F" w:rsidRDefault="002E369F" w:rsidP="00CE4BB4">
            <w:r>
              <w:t>30</w:t>
            </w:r>
          </w:p>
        </w:tc>
        <w:tc>
          <w:tcPr>
            <w:tcW w:w="935" w:type="dxa"/>
          </w:tcPr>
          <w:p w14:paraId="6EA35CBF" w14:textId="23C281E7" w:rsidR="002E369F" w:rsidRDefault="002E369F" w:rsidP="00CE4BB4">
            <w:r>
              <w:t>50</w:t>
            </w:r>
          </w:p>
        </w:tc>
        <w:tc>
          <w:tcPr>
            <w:tcW w:w="935" w:type="dxa"/>
          </w:tcPr>
          <w:p w14:paraId="0C29F32A" w14:textId="722ED1D8" w:rsidR="002E369F" w:rsidRDefault="002E369F" w:rsidP="00CE4BB4">
            <w:r>
              <w:t>70</w:t>
            </w:r>
          </w:p>
        </w:tc>
        <w:tc>
          <w:tcPr>
            <w:tcW w:w="935" w:type="dxa"/>
          </w:tcPr>
          <w:p w14:paraId="40625BC3" w14:textId="5CE9D420" w:rsidR="002E369F" w:rsidRDefault="002E369F" w:rsidP="00CE4BB4">
            <w:r>
              <w:t>80</w:t>
            </w:r>
          </w:p>
        </w:tc>
        <w:tc>
          <w:tcPr>
            <w:tcW w:w="935" w:type="dxa"/>
          </w:tcPr>
          <w:p w14:paraId="186728F3" w14:textId="2429CB2E" w:rsidR="002E369F" w:rsidRDefault="002E369F" w:rsidP="00CE4BB4">
            <w:r>
              <w:t>100</w:t>
            </w:r>
          </w:p>
        </w:tc>
        <w:tc>
          <w:tcPr>
            <w:tcW w:w="935" w:type="dxa"/>
          </w:tcPr>
          <w:p w14:paraId="489AB557" w14:textId="70FB4CCC" w:rsidR="002E369F" w:rsidRDefault="002E369F" w:rsidP="00CE4BB4">
            <w:r>
              <w:t>150</w:t>
            </w:r>
          </w:p>
        </w:tc>
        <w:tc>
          <w:tcPr>
            <w:tcW w:w="935" w:type="dxa"/>
          </w:tcPr>
          <w:p w14:paraId="722B93E2" w14:textId="1711008B" w:rsidR="002E369F" w:rsidRDefault="002E369F" w:rsidP="00CE4BB4">
            <w:r>
              <w:t>200</w:t>
            </w:r>
          </w:p>
        </w:tc>
      </w:tr>
    </w:tbl>
    <w:p w14:paraId="17A1D6E8" w14:textId="55B2CD4A" w:rsidR="0070747E" w:rsidRDefault="0038524B" w:rsidP="00CE4BB4">
      <w:pPr>
        <w:rPr>
          <w:color w:val="215E99" w:themeColor="text2" w:themeTint="BF"/>
        </w:rPr>
      </w:pPr>
      <w:r w:rsidRPr="00204122">
        <w:rPr>
          <w:color w:val="215E99" w:themeColor="text2" w:themeTint="BF"/>
        </w:rPr>
        <w:t>Resultado en pantalla: 3, 6, 8</w:t>
      </w:r>
      <w:r w:rsidR="005D4980" w:rsidRPr="00204122">
        <w:rPr>
          <w:color w:val="215E99" w:themeColor="text2" w:themeTint="BF"/>
        </w:rPr>
        <w:t xml:space="preserve">           </w:t>
      </w:r>
    </w:p>
    <w:p w14:paraId="014D1930" w14:textId="6D262195" w:rsidR="00C570F1" w:rsidRPr="00204122" w:rsidRDefault="00C570F1" w:rsidP="00CE4BB4">
      <w:pPr>
        <w:rPr>
          <w:color w:val="215E99" w:themeColor="text2" w:themeTint="BF"/>
        </w:rPr>
      </w:pPr>
      <w:r>
        <w:rPr>
          <w:noProof/>
          <w:color w:val="0E2841" w:themeColor="text2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15CEC" wp14:editId="1D298F68">
                <wp:simplePos x="0" y="0"/>
                <wp:positionH relativeFrom="margin">
                  <wp:posOffset>-38100</wp:posOffset>
                </wp:positionH>
                <wp:positionV relativeFrom="paragraph">
                  <wp:posOffset>259715</wp:posOffset>
                </wp:positionV>
                <wp:extent cx="5962650" cy="857250"/>
                <wp:effectExtent l="0" t="0" r="19050" b="19050"/>
                <wp:wrapNone/>
                <wp:docPr id="2674240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8572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8CB6726" id="Rectangle 1" o:spid="_x0000_s1026" style="position:absolute;margin-left:-3pt;margin-top:20.45pt;width:469.5pt;height:67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" filled="f" strokecolor="#4ea72e [3209]">
                <v:stroke joinstyle="round"/>
                <w10:wrap anchorx="margin"/>
              </v:rect>
            </w:pict>
          </mc:Fallback>
        </mc:AlternateContent>
      </w:r>
    </w:p>
    <w:p w14:paraId="3D76DEBD" w14:textId="5E1BD779" w:rsidR="0070747E" w:rsidRDefault="00303511" w:rsidP="00CE4BB4">
      <w:r w:rsidRPr="001E4E7B">
        <w:rPr>
          <w:b/>
          <w:bCs/>
          <w:color w:val="3A7C22" w:themeColor="accent6" w:themeShade="BF"/>
        </w:rPr>
        <w:t>Petición de Ejercicio</w:t>
      </w:r>
      <w:r w:rsidR="0070747E">
        <w:t>:</w:t>
      </w:r>
    </w:p>
    <w:p w14:paraId="15FC567E" w14:textId="3B184AC5" w:rsidR="0070747E" w:rsidRDefault="0070747E" w:rsidP="0070747E">
      <w:r>
        <w:t>Valor Objetivo: 1260</w:t>
      </w:r>
    </w:p>
    <w:p w14:paraId="656D19F2" w14:textId="20DB49A2" w:rsidR="00303511" w:rsidRDefault="0070747E" w:rsidP="00A73554">
      <w:r>
        <w:t xml:space="preserve">Arreglo de valores de </w:t>
      </w:r>
      <w:r w:rsidR="00BA04B8">
        <w:t>1000</w:t>
      </w:r>
      <w:r>
        <w:t xml:space="preserve"> elementos.</w:t>
      </w:r>
      <w:r w:rsidR="005D4980">
        <w:t xml:space="preserve">                        </w:t>
      </w:r>
    </w:p>
    <w:p w14:paraId="20110485" w14:textId="77777777" w:rsidR="00A73554" w:rsidRDefault="00A73554" w:rsidP="00A73554"/>
    <w:p w14:paraId="5B0ED6B3" w14:textId="3C2F3D6A" w:rsidR="00B6706C" w:rsidRDefault="00B6706C" w:rsidP="00B6706C">
      <w:pPr>
        <w:pStyle w:val="Ttulo2"/>
      </w:pPr>
      <w:bookmarkStart w:id="4" w:name="_Toc186727006"/>
      <w:r>
        <w:t xml:space="preserve">Ejercicio 2. </w:t>
      </w:r>
      <w:r w:rsidR="00A73554">
        <w:t>Manipulación de volumen de información</w:t>
      </w:r>
      <w:bookmarkEnd w:id="4"/>
    </w:p>
    <w:p w14:paraId="0677A4E4" w14:textId="31DE18F0" w:rsidR="00B6706C" w:rsidRDefault="000D369D" w:rsidP="00B6706C">
      <w:r>
        <w:rPr>
          <w:noProof/>
          <w:color w:val="0E2841" w:themeColor="text2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554374" wp14:editId="1A55B081">
                <wp:simplePos x="0" y="0"/>
                <wp:positionH relativeFrom="margin">
                  <wp:align>right</wp:align>
                </wp:positionH>
                <wp:positionV relativeFrom="paragraph">
                  <wp:posOffset>599440</wp:posOffset>
                </wp:positionV>
                <wp:extent cx="5962650" cy="857250"/>
                <wp:effectExtent l="0" t="0" r="19050" b="19050"/>
                <wp:wrapNone/>
                <wp:docPr id="12148774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8572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894C3FE" id="Rectangle 1" o:spid="_x0000_s1026" style="position:absolute;margin-left:418.3pt;margin-top:47.2pt;width:469.5pt;height:67.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" filled="f" strokecolor="#4ea72e [3209]">
                <v:stroke joinstyle="round"/>
                <w10:wrap anchorx="margin"/>
              </v:rect>
            </w:pict>
          </mc:Fallback>
        </mc:AlternateContent>
      </w:r>
      <w:r w:rsidR="000121CE">
        <w:t>Realizar u</w:t>
      </w:r>
      <w:r w:rsidR="00534FEF">
        <w:t>n proyecto</w:t>
      </w:r>
      <w:r w:rsidR="000121CE">
        <w:t xml:space="preserve"> en C</w:t>
      </w:r>
      <w:r w:rsidR="00303511">
        <w:t xml:space="preserve"># </w:t>
      </w:r>
      <w:r w:rsidR="00534FEF">
        <w:t xml:space="preserve">que permita cargar un archivo de texto plano </w:t>
      </w:r>
      <w:proofErr w:type="spellStart"/>
      <w:r w:rsidR="00534FEF">
        <w:t>txt</w:t>
      </w:r>
      <w:proofErr w:type="spellEnd"/>
      <w:r w:rsidR="00534FEF">
        <w:t>/</w:t>
      </w:r>
      <w:proofErr w:type="spellStart"/>
      <w:r w:rsidR="00534FEF">
        <w:t>csv</w:t>
      </w:r>
      <w:proofErr w:type="spellEnd"/>
      <w:r w:rsidR="00534FEF">
        <w:t xml:space="preserve">, agregarle un </w:t>
      </w:r>
      <w:proofErr w:type="spellStart"/>
      <w:r w:rsidR="00534FEF">
        <w:t>car</w:t>
      </w:r>
      <w:r w:rsidR="000749A1">
        <w:t>a</w:t>
      </w:r>
      <w:r w:rsidR="00534FEF">
        <w:t>cter</w:t>
      </w:r>
      <w:proofErr w:type="spellEnd"/>
      <w:r w:rsidR="00534FEF">
        <w:t xml:space="preserve"> al final de cada línea</w:t>
      </w:r>
      <w:r w:rsidR="00A73554">
        <w:t xml:space="preserve"> definido por el usuario</w:t>
      </w:r>
      <w:r w:rsidR="00D71266">
        <w:t xml:space="preserve"> (1 carácter para todas las líneas)</w:t>
      </w:r>
      <w:r w:rsidR="00534FEF">
        <w:t xml:space="preserve"> y exportarlo nuevamente a un archivo de texto plano </w:t>
      </w:r>
      <w:proofErr w:type="spellStart"/>
      <w:r w:rsidR="00534FEF">
        <w:t>txt</w:t>
      </w:r>
      <w:proofErr w:type="spellEnd"/>
      <w:r w:rsidR="00534FEF">
        <w:t>/</w:t>
      </w:r>
      <w:proofErr w:type="spellStart"/>
      <w:r w:rsidR="00534FEF">
        <w:t>csv</w:t>
      </w:r>
      <w:proofErr w:type="spellEnd"/>
      <w:r w:rsidR="00534FEF">
        <w:t>.</w:t>
      </w:r>
    </w:p>
    <w:p w14:paraId="072E0A9E" w14:textId="00EAEE0D" w:rsidR="00534FEF" w:rsidRDefault="00534FEF" w:rsidP="00B6706C">
      <w:pPr>
        <w:rPr>
          <w:b/>
          <w:bCs/>
        </w:rPr>
      </w:pPr>
      <w:r w:rsidRPr="001E4E7B">
        <w:rPr>
          <w:b/>
          <w:bCs/>
          <w:color w:val="3A7C22" w:themeColor="accent6" w:themeShade="BF"/>
        </w:rPr>
        <w:t>Petición de Ejercicio</w:t>
      </w:r>
      <w:r>
        <w:rPr>
          <w:b/>
          <w:bCs/>
        </w:rPr>
        <w:t>:</w:t>
      </w:r>
    </w:p>
    <w:p w14:paraId="0CBEB49A" w14:textId="44B1828F" w:rsidR="00534FEF" w:rsidRDefault="004214FC" w:rsidP="004214FC">
      <w:pPr>
        <w:pStyle w:val="Prrafodelista"/>
        <w:numPr>
          <w:ilvl w:val="0"/>
          <w:numId w:val="3"/>
        </w:numPr>
      </w:pPr>
      <w:r>
        <w:t xml:space="preserve">Crear un archivo de texto plano con </w:t>
      </w:r>
      <w:r w:rsidR="00A672B3">
        <w:t>3</w:t>
      </w:r>
      <w:r>
        <w:t xml:space="preserve"> millones de líneas de información.</w:t>
      </w:r>
    </w:p>
    <w:p w14:paraId="23016826" w14:textId="271FC9B8" w:rsidR="004214FC" w:rsidRDefault="001B08E4" w:rsidP="004214FC">
      <w:pPr>
        <w:pStyle w:val="Prrafodelista"/>
        <w:numPr>
          <w:ilvl w:val="0"/>
          <w:numId w:val="3"/>
        </w:numPr>
      </w:pPr>
      <w:r>
        <w:t>Realizar el ejercicio descrito.</w:t>
      </w:r>
      <w:r w:rsidR="000D369D" w:rsidRPr="000D369D">
        <w:rPr>
          <w:noProof/>
          <w:color w:val="0E2841" w:themeColor="text2"/>
        </w:rPr>
        <w:t xml:space="preserve"> </w:t>
      </w:r>
    </w:p>
    <w:p w14:paraId="00CA80E7" w14:textId="77777777" w:rsidR="004214FC" w:rsidRPr="004214FC" w:rsidRDefault="004214FC" w:rsidP="004214FC">
      <w:pPr>
        <w:pStyle w:val="Prrafodelista"/>
      </w:pPr>
    </w:p>
    <w:p w14:paraId="73FF1F1D" w14:textId="77777777" w:rsidR="00534FEF" w:rsidRDefault="00534FEF" w:rsidP="00B6706C"/>
    <w:p w14:paraId="38E7374C" w14:textId="68B27713" w:rsidR="00184890" w:rsidRDefault="00184890">
      <w:r>
        <w:br w:type="page"/>
      </w:r>
    </w:p>
    <w:p w14:paraId="08930687" w14:textId="4E5A3B3A" w:rsidR="00184890" w:rsidRDefault="00184890" w:rsidP="00184890">
      <w:pPr>
        <w:pStyle w:val="Ttulo1"/>
      </w:pPr>
      <w:bookmarkStart w:id="5" w:name="_Toc186727007"/>
      <w:r>
        <w:lastRenderedPageBreak/>
        <w:t>Base de datos</w:t>
      </w:r>
      <w:bookmarkEnd w:id="5"/>
    </w:p>
    <w:p w14:paraId="65DDA844" w14:textId="7AE7D16B" w:rsidR="0087776A" w:rsidRPr="00184890" w:rsidRDefault="004C6174" w:rsidP="00184890">
      <w:r>
        <w:t xml:space="preserve">Tiene como objetivo recopilar información referente </w:t>
      </w:r>
      <w:r w:rsidR="00CE6EF7">
        <w:t xml:space="preserve">al conocimiento </w:t>
      </w:r>
      <w:r w:rsidR="00895409">
        <w:t>de bases de datos.</w:t>
      </w:r>
    </w:p>
    <w:p w14:paraId="1486A384" w14:textId="72A6A5DB" w:rsidR="001C21D7" w:rsidRDefault="001C21D7" w:rsidP="001C21D7">
      <w:pPr>
        <w:pStyle w:val="Ttulo2"/>
      </w:pPr>
      <w:bookmarkStart w:id="6" w:name="_Toc186727008"/>
      <w:r>
        <w:t xml:space="preserve">Ejercicio 1. </w:t>
      </w:r>
      <w:r w:rsidR="00FF1CCB">
        <w:t>Script y manejo de volumen de información</w:t>
      </w:r>
      <w:bookmarkEnd w:id="6"/>
    </w:p>
    <w:p w14:paraId="19694960" w14:textId="111E3969" w:rsidR="00B23FAF" w:rsidRDefault="000D369D" w:rsidP="00B23FAF">
      <w:r>
        <w:rPr>
          <w:noProof/>
          <w:color w:val="0E2841" w:themeColor="text2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95FB51" wp14:editId="49E941A7">
                <wp:simplePos x="0" y="0"/>
                <wp:positionH relativeFrom="margin">
                  <wp:posOffset>-47625</wp:posOffset>
                </wp:positionH>
                <wp:positionV relativeFrom="paragraph">
                  <wp:posOffset>410845</wp:posOffset>
                </wp:positionV>
                <wp:extent cx="6457950" cy="1276350"/>
                <wp:effectExtent l="0" t="0" r="19050" b="19050"/>
                <wp:wrapNone/>
                <wp:docPr id="6979120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1276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0907A3F" id="Rectangle 1" o:spid="_x0000_s1026" style="position:absolute;margin-left:-3.75pt;margin-top:32.35pt;width:508.5pt;height:100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" filled="f" strokecolor="#4ea72e [3209]">
                <v:stroke joinstyle="round"/>
                <w10:wrap anchorx="margin"/>
              </v:rect>
            </w:pict>
          </mc:Fallback>
        </mc:AlternateContent>
      </w:r>
      <w:r w:rsidR="00B23FAF">
        <w:t xml:space="preserve">Crear un </w:t>
      </w:r>
      <w:r w:rsidR="00B67FE6">
        <w:t>script SQL</w:t>
      </w:r>
      <w:r w:rsidR="00B23FAF">
        <w:t xml:space="preserve"> qu</w:t>
      </w:r>
      <w:r w:rsidR="00155087">
        <w:t xml:space="preserve">e cree una tabla temporal </w:t>
      </w:r>
      <w:r w:rsidR="007C5B43">
        <w:t xml:space="preserve">de 10 campos, </w:t>
      </w:r>
      <w:r w:rsidR="00B67FE6">
        <w:t>y le inserte dinámicamente 5 millones de registros</w:t>
      </w:r>
      <w:r w:rsidR="00C163F5">
        <w:t>.</w:t>
      </w:r>
    </w:p>
    <w:p w14:paraId="1EDC4CFB" w14:textId="77BF8CDD" w:rsidR="00FA75CC" w:rsidRDefault="00FA75CC" w:rsidP="00B23FAF">
      <w:pPr>
        <w:rPr>
          <w:b/>
          <w:bCs/>
        </w:rPr>
      </w:pPr>
      <w:r w:rsidRPr="001E4E7B">
        <w:rPr>
          <w:b/>
          <w:bCs/>
          <w:color w:val="3A7C22" w:themeColor="accent6" w:themeShade="BF"/>
        </w:rPr>
        <w:t>Petición de Ejercicio</w:t>
      </w:r>
      <w:r>
        <w:rPr>
          <w:b/>
          <w:bCs/>
        </w:rPr>
        <w:t>:</w:t>
      </w:r>
    </w:p>
    <w:p w14:paraId="223FAC73" w14:textId="5A5EBA27" w:rsidR="00FE020F" w:rsidRDefault="00841178" w:rsidP="00841178">
      <w:pPr>
        <w:pStyle w:val="Prrafodelista"/>
        <w:numPr>
          <w:ilvl w:val="0"/>
          <w:numId w:val="5"/>
        </w:numPr>
      </w:pPr>
      <w:r>
        <w:t>Crear una tabla temporal</w:t>
      </w:r>
      <w:r w:rsidR="00B67FE6">
        <w:t>.</w:t>
      </w:r>
    </w:p>
    <w:p w14:paraId="0C091729" w14:textId="5C2D9F3B" w:rsidR="00B67FE6" w:rsidRDefault="00B67FE6" w:rsidP="00841178">
      <w:pPr>
        <w:pStyle w:val="Prrafodelista"/>
        <w:numPr>
          <w:ilvl w:val="0"/>
          <w:numId w:val="5"/>
        </w:numPr>
      </w:pPr>
      <w:r>
        <w:t xml:space="preserve">Definir la estructura de la tabla con </w:t>
      </w:r>
      <w:r w:rsidR="005D70F1">
        <w:t>10</w:t>
      </w:r>
      <w:r>
        <w:t xml:space="preserve"> campos </w:t>
      </w:r>
      <w:r w:rsidR="005D70F1">
        <w:t>(</w:t>
      </w:r>
      <w:r w:rsidR="00E57E2A">
        <w:t>1 PK, 4</w:t>
      </w:r>
      <w:r w:rsidR="005D70F1">
        <w:t xml:space="preserve"> de </w:t>
      </w:r>
      <w:r w:rsidR="001E698E">
        <w:t>t</w:t>
      </w:r>
      <w:r w:rsidR="005D70F1">
        <w:t>exto, 5 numéricos)</w:t>
      </w:r>
      <w:r>
        <w:t>.</w:t>
      </w:r>
    </w:p>
    <w:p w14:paraId="5386E061" w14:textId="5A83F0B1" w:rsidR="00B67FE6" w:rsidRDefault="00B67FE6" w:rsidP="00841178">
      <w:pPr>
        <w:pStyle w:val="Prrafodelista"/>
        <w:numPr>
          <w:ilvl w:val="0"/>
          <w:numId w:val="5"/>
        </w:numPr>
      </w:pPr>
      <w:r>
        <w:t>Alimentar la tabla con 5 millones de registros.</w:t>
      </w:r>
    </w:p>
    <w:p w14:paraId="626FD8AD" w14:textId="259D0C48" w:rsidR="006142C2" w:rsidRPr="00841178" w:rsidRDefault="006142C2" w:rsidP="00841178">
      <w:pPr>
        <w:pStyle w:val="Prrafodelista"/>
        <w:numPr>
          <w:ilvl w:val="0"/>
          <w:numId w:val="5"/>
        </w:numPr>
      </w:pPr>
      <w:r>
        <w:t xml:space="preserve">Considerar que el tiempo de ejecución del script no debe demorar </w:t>
      </w:r>
      <w:r w:rsidR="005F62AA">
        <w:t>más</w:t>
      </w:r>
      <w:r>
        <w:t xml:space="preserve"> de </w:t>
      </w:r>
      <w:r w:rsidR="00AB7D3F">
        <w:t>2</w:t>
      </w:r>
      <w:r w:rsidR="006A600E">
        <w:t>5</w:t>
      </w:r>
      <w:r>
        <w:t xml:space="preserve"> min.</w:t>
      </w:r>
    </w:p>
    <w:p w14:paraId="26AA32E7" w14:textId="2C0B4087" w:rsidR="00FA75CC" w:rsidRPr="00B23FAF" w:rsidRDefault="00FA75CC" w:rsidP="00B23FAF"/>
    <w:p w14:paraId="218F112F" w14:textId="39084A32" w:rsidR="00851610" w:rsidRPr="00B6706C" w:rsidRDefault="00B67FE6" w:rsidP="00B67FE6">
      <w:pPr>
        <w:pStyle w:val="Ttulo2"/>
      </w:pPr>
      <w:bookmarkStart w:id="7" w:name="_Toc186727009"/>
      <w:r>
        <w:t xml:space="preserve">Ejercicio 2. </w:t>
      </w:r>
      <w:r w:rsidR="00CE6EF7">
        <w:t>Generación de Reporte</w:t>
      </w:r>
      <w:r w:rsidR="004F3F2C">
        <w:t>s</w:t>
      </w:r>
      <w:bookmarkEnd w:id="7"/>
    </w:p>
    <w:p w14:paraId="47BF090A" w14:textId="718D7C68" w:rsidR="00895409" w:rsidRDefault="00174663" w:rsidP="00CE4BB4">
      <w:r>
        <w:rPr>
          <w:noProof/>
          <w:color w:val="0E2841" w:themeColor="text2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F8AC87" wp14:editId="739BDDC1">
                <wp:simplePos x="0" y="0"/>
                <wp:positionH relativeFrom="margin">
                  <wp:posOffset>-28575</wp:posOffset>
                </wp:positionH>
                <wp:positionV relativeFrom="paragraph">
                  <wp:posOffset>214630</wp:posOffset>
                </wp:positionV>
                <wp:extent cx="6457950" cy="1581150"/>
                <wp:effectExtent l="0" t="0" r="19050" b="19050"/>
                <wp:wrapNone/>
                <wp:docPr id="12934792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15811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F8116E4" id="Rectangle 1" o:spid="_x0000_s1026" style="position:absolute;margin-left:-2.25pt;margin-top:16.9pt;width:508.5pt;height:124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" filled="f" strokecolor="#4ea72e [3209]">
                <v:stroke joinstyle="round"/>
                <w10:wrap anchorx="margin"/>
              </v:rect>
            </w:pict>
          </mc:Fallback>
        </mc:AlternateContent>
      </w:r>
      <w:r w:rsidR="00895409">
        <w:t>Crear un script SQL que genere un reporte tomando como base la tabla temporal del punto 1.</w:t>
      </w:r>
    </w:p>
    <w:p w14:paraId="14C22A4D" w14:textId="60F19A63" w:rsidR="00895409" w:rsidRDefault="00895409" w:rsidP="00895409">
      <w:pPr>
        <w:rPr>
          <w:b/>
          <w:bCs/>
        </w:rPr>
      </w:pPr>
      <w:r w:rsidRPr="001E4E7B">
        <w:rPr>
          <w:b/>
          <w:bCs/>
          <w:color w:val="3A7C22" w:themeColor="accent6" w:themeShade="BF"/>
        </w:rPr>
        <w:t>Petición de Ejercicio</w:t>
      </w:r>
      <w:r>
        <w:rPr>
          <w:b/>
          <w:bCs/>
        </w:rPr>
        <w:t>:</w:t>
      </w:r>
    </w:p>
    <w:p w14:paraId="504B394C" w14:textId="2D020AAC" w:rsidR="00895409" w:rsidRDefault="006B3628" w:rsidP="00895409">
      <w:pPr>
        <w:pStyle w:val="Prrafodelista"/>
        <w:numPr>
          <w:ilvl w:val="0"/>
          <w:numId w:val="6"/>
        </w:numPr>
      </w:pPr>
      <w:r>
        <w:t xml:space="preserve">Generar consulta SQL </w:t>
      </w:r>
      <w:r w:rsidR="00621803">
        <w:t>que</w:t>
      </w:r>
      <w:r>
        <w:t xml:space="preserve"> agrup</w:t>
      </w:r>
      <w:r w:rsidR="00621803">
        <w:t>e</w:t>
      </w:r>
      <w:r>
        <w:t xml:space="preserve"> por los campos de texto, totalizando los campos numéricos (Sumarizando).</w:t>
      </w:r>
    </w:p>
    <w:p w14:paraId="656B2F20" w14:textId="3CEC39A2" w:rsidR="006B3628" w:rsidRDefault="006B3628" w:rsidP="00895409">
      <w:pPr>
        <w:pStyle w:val="Prrafodelista"/>
        <w:numPr>
          <w:ilvl w:val="0"/>
          <w:numId w:val="6"/>
        </w:numPr>
      </w:pPr>
      <w:r>
        <w:t xml:space="preserve">Ordenar descendiente por el </w:t>
      </w:r>
      <w:r w:rsidR="002A1CFC">
        <w:t>ú</w:t>
      </w:r>
      <w:r>
        <w:t>ltimo campo numérico.</w:t>
      </w:r>
    </w:p>
    <w:p w14:paraId="1FC79CE1" w14:textId="12B986EA" w:rsidR="006B3628" w:rsidRPr="00D27405" w:rsidRDefault="00174663" w:rsidP="00174663">
      <w:pPr>
        <w:pStyle w:val="Prrafodelista"/>
        <w:numPr>
          <w:ilvl w:val="0"/>
          <w:numId w:val="6"/>
        </w:numPr>
      </w:pPr>
      <w:r>
        <w:t xml:space="preserve">Filtrar </w:t>
      </w:r>
      <w:r w:rsidR="008369A3">
        <w:t xml:space="preserve">solo </w:t>
      </w:r>
      <w:r>
        <w:t>los registros por el 1er campo numérico, que de la sumatoria agrupada</w:t>
      </w:r>
      <w:r w:rsidR="00621803">
        <w:t xml:space="preserve"> de dicho campo</w:t>
      </w:r>
      <w:r>
        <w:t xml:space="preserve"> de</w:t>
      </w:r>
      <w:r w:rsidR="008369A3">
        <w:t>n</w:t>
      </w:r>
      <w:r>
        <w:t xml:space="preserve"> un valor mayor a 10.</w:t>
      </w:r>
      <w:r w:rsidRPr="00174663">
        <w:rPr>
          <w:noProof/>
          <w:color w:val="0E2841" w:themeColor="text2"/>
        </w:rPr>
        <w:t xml:space="preserve"> </w:t>
      </w:r>
    </w:p>
    <w:p w14:paraId="5072DA8C" w14:textId="490293D9" w:rsidR="00D27405" w:rsidRPr="00D27405" w:rsidRDefault="00D27405" w:rsidP="00174663">
      <w:pPr>
        <w:pStyle w:val="Prrafodelista"/>
        <w:numPr>
          <w:ilvl w:val="0"/>
          <w:numId w:val="6"/>
        </w:numPr>
      </w:pPr>
      <w:r w:rsidRPr="00D27405">
        <w:rPr>
          <w:noProof/>
        </w:rPr>
        <w:t>Remover saltos de</w:t>
      </w:r>
      <w:r>
        <w:rPr>
          <w:noProof/>
        </w:rPr>
        <w:t xml:space="preserve"> linea de los campos de texto.</w:t>
      </w:r>
    </w:p>
    <w:sectPr w:rsidR="00D27405" w:rsidRPr="00D2740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894E36" w14:textId="77777777" w:rsidR="00D90863" w:rsidRDefault="00D90863" w:rsidP="00C655A2">
      <w:pPr>
        <w:spacing w:after="0" w:line="240" w:lineRule="auto"/>
      </w:pPr>
      <w:r>
        <w:separator/>
      </w:r>
    </w:p>
  </w:endnote>
  <w:endnote w:type="continuationSeparator" w:id="0">
    <w:p w14:paraId="6A4869A1" w14:textId="77777777" w:rsidR="00D90863" w:rsidRDefault="00D90863" w:rsidP="00C65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53D33A" w14:textId="0C9E4F7B" w:rsidR="00C655A2" w:rsidRDefault="00C655A2" w:rsidP="00C655A2">
    <w:pPr>
      <w:pStyle w:val="Piedepgina"/>
      <w:jc w:val="center"/>
    </w:pPr>
    <w:r>
      <w:rPr>
        <w:noProof/>
        <w:lang w:val="es-MX" w:eastAsia="es-MX"/>
      </w:rPr>
      <w:drawing>
        <wp:inline distT="0" distB="0" distL="0" distR="0" wp14:anchorId="305BE858" wp14:editId="363D3388">
          <wp:extent cx="2158314" cy="118145"/>
          <wp:effectExtent l="0" t="0" r="0" b="0"/>
          <wp:docPr id="3" name="Picture 2">
            <a:extLst xmlns:a="http://schemas.openxmlformats.org/drawingml/2006/main">
              <a:ext uri="{FF2B5EF4-FFF2-40B4-BE49-F238E27FC236}">
                <a16:creationId xmlns:a16="http://schemas.microsoft.com/office/drawing/2014/main" id="{E3555C1F-A56C-43FA-B651-7359E212311B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E3555C1F-A56C-43FA-B651-7359E212311B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937" cy="1255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4FEF2F" w14:textId="77777777" w:rsidR="00D90863" w:rsidRDefault="00D90863" w:rsidP="00C655A2">
      <w:pPr>
        <w:spacing w:after="0" w:line="240" w:lineRule="auto"/>
      </w:pPr>
      <w:r>
        <w:separator/>
      </w:r>
    </w:p>
  </w:footnote>
  <w:footnote w:type="continuationSeparator" w:id="0">
    <w:p w14:paraId="5B82039C" w14:textId="77777777" w:rsidR="00D90863" w:rsidRDefault="00D90863" w:rsidP="00C65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5DC7B7" w14:textId="6FAEA5FF" w:rsidR="00C655A2" w:rsidRDefault="00C655A2">
    <w:pPr>
      <w:pStyle w:val="Encabezado"/>
    </w:pPr>
    <w:r>
      <w:rPr>
        <w:noProof/>
        <w:lang w:val="es-MX" w:eastAsia="es-MX"/>
      </w:rPr>
      <w:drawing>
        <wp:inline distT="0" distB="0" distL="0" distR="0" wp14:anchorId="1A23260B" wp14:editId="0C94C2DB">
          <wp:extent cx="247135" cy="239721"/>
          <wp:effectExtent l="0" t="0" r="635" b="8255"/>
          <wp:docPr id="2" name="Picture 1" descr="A white x and b in a blue squar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DED4DA3-BF1B-42D2-976D-1958294872C5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white x and b in a blue square&#10;&#10;Description automatically generated">
                    <a:extLst>
                      <a:ext uri="{FF2B5EF4-FFF2-40B4-BE49-F238E27FC236}">
                        <a16:creationId xmlns:a16="http://schemas.microsoft.com/office/drawing/2014/main" id="{7DED4DA3-BF1B-42D2-976D-1958294872C5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762" cy="2412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26EE7"/>
    <w:multiLevelType w:val="hybridMultilevel"/>
    <w:tmpl w:val="E7682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55EE8"/>
    <w:multiLevelType w:val="hybridMultilevel"/>
    <w:tmpl w:val="56F68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139B5"/>
    <w:multiLevelType w:val="hybridMultilevel"/>
    <w:tmpl w:val="1EB6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E6FA2"/>
    <w:multiLevelType w:val="hybridMultilevel"/>
    <w:tmpl w:val="DED63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44F16"/>
    <w:multiLevelType w:val="hybridMultilevel"/>
    <w:tmpl w:val="9172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B3566"/>
    <w:multiLevelType w:val="hybridMultilevel"/>
    <w:tmpl w:val="82D47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5CF"/>
    <w:rsid w:val="000121CE"/>
    <w:rsid w:val="00015157"/>
    <w:rsid w:val="00025586"/>
    <w:rsid w:val="00030C0C"/>
    <w:rsid w:val="0004208F"/>
    <w:rsid w:val="000725DC"/>
    <w:rsid w:val="000749A1"/>
    <w:rsid w:val="00092685"/>
    <w:rsid w:val="000D369D"/>
    <w:rsid w:val="000D6511"/>
    <w:rsid w:val="000E383C"/>
    <w:rsid w:val="00114C1B"/>
    <w:rsid w:val="0014731A"/>
    <w:rsid w:val="001525CF"/>
    <w:rsid w:val="00155087"/>
    <w:rsid w:val="001667D7"/>
    <w:rsid w:val="00174663"/>
    <w:rsid w:val="00184890"/>
    <w:rsid w:val="001B08E4"/>
    <w:rsid w:val="001B3E5A"/>
    <w:rsid w:val="001C04A8"/>
    <w:rsid w:val="001C21D7"/>
    <w:rsid w:val="001E4BF0"/>
    <w:rsid w:val="001E4E7B"/>
    <w:rsid w:val="001E698E"/>
    <w:rsid w:val="001F1B14"/>
    <w:rsid w:val="001F3E6A"/>
    <w:rsid w:val="00204122"/>
    <w:rsid w:val="00246FC3"/>
    <w:rsid w:val="002638A4"/>
    <w:rsid w:val="00265EC0"/>
    <w:rsid w:val="002A05B7"/>
    <w:rsid w:val="002A1CFC"/>
    <w:rsid w:val="002A51DE"/>
    <w:rsid w:val="002C451F"/>
    <w:rsid w:val="002E369F"/>
    <w:rsid w:val="00303511"/>
    <w:rsid w:val="003059F4"/>
    <w:rsid w:val="00326D15"/>
    <w:rsid w:val="00332BC8"/>
    <w:rsid w:val="00366E03"/>
    <w:rsid w:val="00381B17"/>
    <w:rsid w:val="0038524B"/>
    <w:rsid w:val="003A376C"/>
    <w:rsid w:val="003A70A4"/>
    <w:rsid w:val="003C2295"/>
    <w:rsid w:val="003E0627"/>
    <w:rsid w:val="003E7E58"/>
    <w:rsid w:val="00404EFF"/>
    <w:rsid w:val="00411FC7"/>
    <w:rsid w:val="004214FC"/>
    <w:rsid w:val="004342F4"/>
    <w:rsid w:val="00440051"/>
    <w:rsid w:val="004C0297"/>
    <w:rsid w:val="004C6174"/>
    <w:rsid w:val="004F166C"/>
    <w:rsid w:val="004F3F2C"/>
    <w:rsid w:val="00500ED5"/>
    <w:rsid w:val="0051041D"/>
    <w:rsid w:val="00534FEF"/>
    <w:rsid w:val="00551835"/>
    <w:rsid w:val="0055681C"/>
    <w:rsid w:val="0056208F"/>
    <w:rsid w:val="005D4980"/>
    <w:rsid w:val="005D70F1"/>
    <w:rsid w:val="005F62AA"/>
    <w:rsid w:val="006142C2"/>
    <w:rsid w:val="006204D0"/>
    <w:rsid w:val="00621803"/>
    <w:rsid w:val="00626DF7"/>
    <w:rsid w:val="006411E6"/>
    <w:rsid w:val="006A2643"/>
    <w:rsid w:val="006A600E"/>
    <w:rsid w:val="006A7CDB"/>
    <w:rsid w:val="006B3628"/>
    <w:rsid w:val="0070747E"/>
    <w:rsid w:val="0071116B"/>
    <w:rsid w:val="00756439"/>
    <w:rsid w:val="00783B2D"/>
    <w:rsid w:val="007A4FF0"/>
    <w:rsid w:val="007C5B43"/>
    <w:rsid w:val="007D6261"/>
    <w:rsid w:val="007E1CC9"/>
    <w:rsid w:val="007F4483"/>
    <w:rsid w:val="0082668E"/>
    <w:rsid w:val="008369A3"/>
    <w:rsid w:val="00841178"/>
    <w:rsid w:val="00851610"/>
    <w:rsid w:val="00851A8D"/>
    <w:rsid w:val="00856B52"/>
    <w:rsid w:val="008651B7"/>
    <w:rsid w:val="0087776A"/>
    <w:rsid w:val="00895409"/>
    <w:rsid w:val="008F406A"/>
    <w:rsid w:val="009771D8"/>
    <w:rsid w:val="00993309"/>
    <w:rsid w:val="009C09BC"/>
    <w:rsid w:val="00A10F66"/>
    <w:rsid w:val="00A52EAE"/>
    <w:rsid w:val="00A66AC1"/>
    <w:rsid w:val="00A672B3"/>
    <w:rsid w:val="00A73554"/>
    <w:rsid w:val="00AB7D3F"/>
    <w:rsid w:val="00AC767B"/>
    <w:rsid w:val="00AD33C5"/>
    <w:rsid w:val="00B0044C"/>
    <w:rsid w:val="00B2197A"/>
    <w:rsid w:val="00B23FAF"/>
    <w:rsid w:val="00B32D49"/>
    <w:rsid w:val="00B56582"/>
    <w:rsid w:val="00B6706C"/>
    <w:rsid w:val="00B67FE6"/>
    <w:rsid w:val="00B70A0D"/>
    <w:rsid w:val="00B81EB8"/>
    <w:rsid w:val="00B94012"/>
    <w:rsid w:val="00BA04B8"/>
    <w:rsid w:val="00BA3E75"/>
    <w:rsid w:val="00BE7837"/>
    <w:rsid w:val="00BF1E01"/>
    <w:rsid w:val="00C03CDC"/>
    <w:rsid w:val="00C07716"/>
    <w:rsid w:val="00C163F5"/>
    <w:rsid w:val="00C570F1"/>
    <w:rsid w:val="00C655A2"/>
    <w:rsid w:val="00CB33CB"/>
    <w:rsid w:val="00CB41FC"/>
    <w:rsid w:val="00CE4BB4"/>
    <w:rsid w:val="00CE6EF7"/>
    <w:rsid w:val="00CF2323"/>
    <w:rsid w:val="00D01F79"/>
    <w:rsid w:val="00D27405"/>
    <w:rsid w:val="00D37A6B"/>
    <w:rsid w:val="00D46E35"/>
    <w:rsid w:val="00D71266"/>
    <w:rsid w:val="00D90863"/>
    <w:rsid w:val="00D97F10"/>
    <w:rsid w:val="00DB573F"/>
    <w:rsid w:val="00E105DF"/>
    <w:rsid w:val="00E53752"/>
    <w:rsid w:val="00E537AE"/>
    <w:rsid w:val="00E56735"/>
    <w:rsid w:val="00E57E2A"/>
    <w:rsid w:val="00E97DC9"/>
    <w:rsid w:val="00EC2771"/>
    <w:rsid w:val="00F050D5"/>
    <w:rsid w:val="00F1178F"/>
    <w:rsid w:val="00F95A7A"/>
    <w:rsid w:val="00FA3955"/>
    <w:rsid w:val="00FA75CC"/>
    <w:rsid w:val="00FE020F"/>
    <w:rsid w:val="00FF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EAEEA"/>
  <w15:chartTrackingRefBased/>
  <w15:docId w15:val="{9B4EC61D-46A3-4FBD-BCB9-AA6D96BED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152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2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25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2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25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2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2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2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2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25C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1525C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25CF"/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25CF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25CF"/>
    <w:rPr>
      <w:rFonts w:eastAsiaTheme="majorEastAsia" w:cstheme="majorBidi"/>
      <w:color w:val="0F4761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25CF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25CF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25CF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25CF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152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25CF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152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25CF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152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25CF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1525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25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2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25CF"/>
    <w:rPr>
      <w:i/>
      <w:iCs/>
      <w:color w:val="0F4761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1525C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65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A2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C65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55A2"/>
    <w:rPr>
      <w:lang w:val="es-419"/>
    </w:rPr>
  </w:style>
  <w:style w:type="paragraph" w:styleId="TtuloTDC">
    <w:name w:val="TOC Heading"/>
    <w:basedOn w:val="Ttulo1"/>
    <w:next w:val="Normal"/>
    <w:uiPriority w:val="39"/>
    <w:unhideWhenUsed/>
    <w:qFormat/>
    <w:rsid w:val="0004208F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4208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4208F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851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0725D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127AF-006B-4787-AA6A-3727A0D1A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809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Degante</dc:creator>
  <cp:keywords/>
  <dc:description/>
  <cp:lastModifiedBy>Ale Santillan</cp:lastModifiedBy>
  <cp:revision>2</cp:revision>
  <dcterms:created xsi:type="dcterms:W3CDTF">2025-01-20T18:02:00Z</dcterms:created>
  <dcterms:modified xsi:type="dcterms:W3CDTF">2025-01-20T18:02:00Z</dcterms:modified>
</cp:coreProperties>
</file>