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31F3F" w14:textId="77777777" w:rsidR="00A1111A" w:rsidRDefault="00A1111A" w:rsidP="005B0BAE">
      <w:pPr>
        <w:jc w:val="center"/>
        <w:rPr>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D714D4" w14:textId="77777777" w:rsidR="00A1111A" w:rsidRPr="00FB7E4A" w:rsidRDefault="00A1111A" w:rsidP="005B0BAE">
      <w:pPr>
        <w:jc w:val="center"/>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01327C" w14:textId="7146FAD4" w:rsidR="005B0BAE" w:rsidRPr="00FB7E4A" w:rsidRDefault="005B0BAE" w:rsidP="005B0BAE">
      <w:pPr>
        <w:jc w:val="center"/>
        <w:rPr>
          <w:b/>
          <w:bCs/>
          <w:sz w:val="48"/>
          <w:szCs w:val="48"/>
        </w:rPr>
      </w:pPr>
      <w:r w:rsidRPr="00FB7E4A">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M202—APPROCHE AGILE</w:t>
      </w:r>
    </w:p>
    <w:p w14:paraId="45143E2F" w14:textId="77777777" w:rsidR="005B0BAE" w:rsidRPr="00FB7E4A" w:rsidRDefault="005B0BAE" w:rsidP="00FB7E4A">
      <w:pPr>
        <w:rPr>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358C563" w14:textId="090C85D5" w:rsidR="00A1111A" w:rsidRPr="00FB7E4A" w:rsidRDefault="005B0BAE" w:rsidP="00A1111A">
      <w:pPr>
        <w:jc w:val="center"/>
        <w:rPr>
          <w:b/>
          <w:bCs/>
          <w:sz w:val="36"/>
          <w:szCs w:val="36"/>
        </w:rPr>
      </w:pPr>
      <w:r w:rsidRPr="00FB7E4A">
        <w:rPr>
          <w:b/>
          <w:bCs/>
          <w:sz w:val="36"/>
          <w:szCs w:val="36"/>
        </w:rPr>
        <w:t>EXERCICE 1</w:t>
      </w:r>
    </w:p>
    <w:p w14:paraId="6C08D2E1" w14:textId="77777777" w:rsidR="005B0BAE" w:rsidRPr="00FB7E4A" w:rsidRDefault="005B0BAE" w:rsidP="00FB7E4A">
      <w:pPr>
        <w:spacing w:after="480" w:line="240" w:lineRule="auto"/>
        <w:jc w:val="center"/>
        <w:rPr>
          <w:b/>
          <w:bCs/>
          <w:sz w:val="36"/>
          <w:szCs w:val="36"/>
        </w:rPr>
      </w:pPr>
      <w:r w:rsidRPr="00FB7E4A">
        <w:rPr>
          <w:b/>
          <w:bCs/>
          <w:sz w:val="36"/>
          <w:szCs w:val="36"/>
        </w:rPr>
        <w:t>CORRECTION</w:t>
      </w:r>
    </w:p>
    <w:p w14:paraId="7484127A" w14:textId="77777777" w:rsidR="005B0BAE" w:rsidRDefault="005B0BAE" w:rsidP="005B0BAE">
      <w:pPr>
        <w:jc w:val="center"/>
        <w:rPr>
          <w:sz w:val="44"/>
          <w:szCs w:val="44"/>
        </w:rPr>
      </w:pPr>
    </w:p>
    <w:p w14:paraId="6C64823A" w14:textId="55D7BFBD" w:rsidR="005B0BAE" w:rsidRDefault="00EC6C19" w:rsidP="00EC6C19">
      <w:pPr>
        <w:jc w:val="center"/>
        <w:rPr>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color w:val="4472C4" w:themeColor="accent1"/>
          <w:sz w:val="44"/>
          <w:szCs w:val="44"/>
        </w:rPr>
        <mc:AlternateContent>
          <mc:Choice Requires="wps">
            <w:drawing>
              <wp:anchor distT="0" distB="0" distL="114300" distR="114300" simplePos="0" relativeHeight="251659264" behindDoc="0" locked="0" layoutInCell="1" allowOverlap="1" wp14:anchorId="5CCB05A6" wp14:editId="795074E1">
                <wp:simplePos x="0" y="0"/>
                <wp:positionH relativeFrom="column">
                  <wp:posOffset>300354</wp:posOffset>
                </wp:positionH>
                <wp:positionV relativeFrom="paragraph">
                  <wp:posOffset>161925</wp:posOffset>
                </wp:positionV>
                <wp:extent cx="5172075" cy="9525"/>
                <wp:effectExtent l="0" t="0" r="28575" b="28575"/>
                <wp:wrapNone/>
                <wp:docPr id="1372715792" name="Connecteur droit 2"/>
                <wp:cNvGraphicFramePr/>
                <a:graphic xmlns:a="http://schemas.openxmlformats.org/drawingml/2006/main">
                  <a:graphicData uri="http://schemas.microsoft.com/office/word/2010/wordprocessingShape">
                    <wps:wsp>
                      <wps:cNvCnPr/>
                      <wps:spPr>
                        <a:xfrm>
                          <a:off x="0" y="0"/>
                          <a:ext cx="5172075" cy="95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CDB78" id="Connecteur droit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5pt,12.75pt" to="430.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" strokecolor="#4472c4 [3204]" strokeweight="1.5pt">
                <v:stroke joinstyle="miter"/>
              </v:line>
            </w:pict>
          </mc:Fallback>
        </mc:AlternateContent>
      </w:r>
    </w:p>
    <w:p w14:paraId="43BD41EA" w14:textId="77777777" w:rsidR="00EC6C19" w:rsidRDefault="00EC6C19" w:rsidP="005B0BAE">
      <w:pPr>
        <w:jc w:val="center"/>
        <w:rPr>
          <w:rFonts w:asciiTheme="majorHAnsi" w:hAnsiTheme="majorHAnsi" w:cstheme="majorHAnsi"/>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3F51FD" w14:textId="77777777" w:rsidR="00EC6C19" w:rsidRDefault="00EC6C19" w:rsidP="00FB7E4A">
      <w:pPr>
        <w:spacing w:after="480" w:line="240" w:lineRule="auto"/>
        <w:jc w:val="center"/>
        <w:rPr>
          <w:rFonts w:asciiTheme="majorHAnsi" w:hAnsiTheme="majorHAnsi" w:cstheme="majorHAnsi"/>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E4D850" w14:textId="4E9690D6" w:rsidR="005B0BAE" w:rsidRPr="00FB7E4A" w:rsidRDefault="005B0BAE" w:rsidP="00A1111A">
      <w:pPr>
        <w:spacing w:after="0" w:line="240" w:lineRule="auto"/>
        <w:jc w:val="center"/>
        <w:rPr>
          <w:rFonts w:asciiTheme="majorHAnsi" w:hAnsiTheme="majorHAnsi" w:cstheme="maj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7E4A">
        <w:rPr>
          <w:rFonts w:asciiTheme="majorHAnsi" w:hAnsiTheme="majorHAnsi" w:cstheme="majorHAnsi"/>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Stagiaire</w:t>
      </w:r>
      <w:r w:rsidRPr="00FB7E4A">
        <w:rPr>
          <w:rFonts w:asciiTheme="majorHAnsi" w:hAnsiTheme="majorHAnsi" w:cstheme="maj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Dounia Khadda </w:t>
      </w:r>
    </w:p>
    <w:p w14:paraId="744B6EF8" w14:textId="77777777" w:rsidR="005B0BAE" w:rsidRPr="00FB7E4A" w:rsidRDefault="005B0BAE" w:rsidP="00A1111A">
      <w:pPr>
        <w:spacing w:after="0" w:line="240" w:lineRule="auto"/>
        <w:jc w:val="center"/>
        <w:rPr>
          <w:rFonts w:asciiTheme="majorHAnsi" w:hAnsiTheme="majorHAnsi" w:cstheme="maj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7E4A">
        <w:rPr>
          <w:rFonts w:asciiTheme="majorHAnsi" w:hAnsiTheme="majorHAnsi" w:cstheme="majorHAnsi"/>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Filière</w:t>
      </w:r>
      <w:r w:rsidRPr="00FB7E4A">
        <w:rPr>
          <w:rFonts w:asciiTheme="majorHAnsi" w:hAnsiTheme="majorHAnsi" w:cstheme="maj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Développement Digital – Web Full Stack </w:t>
      </w:r>
    </w:p>
    <w:p w14:paraId="0CED0E3E" w14:textId="77777777" w:rsidR="005B0BAE" w:rsidRPr="00FB7E4A" w:rsidRDefault="005B0BAE" w:rsidP="00A1111A">
      <w:pPr>
        <w:spacing w:after="0" w:line="240" w:lineRule="auto"/>
        <w:jc w:val="center"/>
        <w:rPr>
          <w:rFonts w:asciiTheme="majorHAnsi" w:hAnsiTheme="majorHAnsi" w:cstheme="maj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7E4A">
        <w:rPr>
          <w:rFonts w:asciiTheme="majorHAnsi" w:hAnsiTheme="majorHAnsi" w:cstheme="maj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Groupe : DEVWFS204</w:t>
      </w:r>
    </w:p>
    <w:p w14:paraId="7563786C" w14:textId="140F62FE" w:rsidR="005B0BAE" w:rsidRPr="00E25CCA" w:rsidRDefault="005B0BAE" w:rsidP="00E25CCA">
      <w:pPr>
        <w:spacing w:after="0" w:line="240" w:lineRule="auto"/>
        <w:jc w:val="center"/>
        <w:rPr>
          <w:rFonts w:asciiTheme="majorHAnsi" w:hAnsiTheme="majorHAnsi" w:cstheme="maj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7E4A">
        <w:rPr>
          <w:rFonts w:asciiTheme="majorHAnsi" w:hAnsiTheme="majorHAnsi" w:cstheme="maj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 M202-Approche Agile</w:t>
      </w:r>
      <w:r w:rsidRPr="00EC6C19">
        <w:rPr>
          <w:rFonts w:asciiTheme="majorHAnsi" w:hAnsiTheme="majorHAnsi" w:cstheme="maj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B0BA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05E1A632" w14:textId="70BD653A" w:rsidR="00E25CCA" w:rsidRPr="00EE4544" w:rsidRDefault="000103F1" w:rsidP="006650F7">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color w:val="4472C4" w:themeColor="accent1"/>
          <w:sz w:val="36"/>
          <w:szCs w:val="36"/>
        </w:rPr>
        <w:lastRenderedPageBreak/>
        <mc:AlternateContent>
          <mc:Choice Requires="wps">
            <w:drawing>
              <wp:inline distT="0" distB="0" distL="0" distR="0" wp14:anchorId="2CE168F1" wp14:editId="4A1EF79E">
                <wp:extent cx="9525" cy="9525"/>
                <wp:effectExtent l="0" t="0" r="28575" b="28575"/>
                <wp:docPr id="30904850" name="Connecteur droit 2"/>
                <wp:cNvGraphicFramePr/>
                <a:graphic xmlns:a="http://schemas.openxmlformats.org/drawingml/2006/main">
                  <a:graphicData uri="http://schemas.microsoft.com/office/word/2010/wordprocessingShape">
                    <wps:wsp>
                      <wps:cNvCnPr/>
                      <wps:spPr>
                        <a:xfrm flipV="1">
                          <a:off x="0" y="0"/>
                          <a:ext cx="95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47614C2" id="Connecteur droit 2" o:spid="_x0000_s1026" style="flip:y;visibility:visible;mso-wrap-style:square;mso-left-percent:-10001;mso-top-percent:-10001;mso-position-horizontal:absolute;mso-position-horizontal-relative:char;mso-position-vertical:absolute;mso-position-vertical-relative:line;mso-left-percent:-10001;mso-top-percent:-10001" from="0,0" to=".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" strokecolor="#4472c4 [3204]" strokeweight=".5pt">
                <v:stroke joinstyle="miter"/>
                <w10:anchorlock/>
              </v:line>
            </w:pict>
          </mc:Fallback>
        </mc:AlternateContent>
      </w:r>
      <w:r w:rsidR="00E25CCA" w:rsidRPr="002F4C1F">
        <w:rPr>
          <w:rFonts w:asciiTheme="majorHAnsi" w:hAnsiTheme="majorHAnsi" w:cstheme="majorHAnsi"/>
          <w:b/>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Partie A – Définitions</w:t>
      </w:r>
    </w:p>
    <w:p w14:paraId="69A57584" w14:textId="77777777" w:rsidR="006650F7" w:rsidRPr="000103F1" w:rsidRDefault="006650F7" w:rsidP="006650F7">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03F1">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Projet</w:t>
      </w:r>
    </w:p>
    <w:p w14:paraId="0B9A44F7" w14:textId="77777777" w:rsidR="006650F7" w:rsidRPr="000E3D73" w:rsidRDefault="006650F7" w:rsidP="006650F7">
      <w:pPr>
        <w:rPr>
          <w:rFonts w:asciiTheme="majorHAnsi" w:hAnsiTheme="majorHAnsi" w:cstheme="maj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4C1F">
        <w:rPr>
          <w:rFonts w:asciiTheme="majorHAnsi" w:hAnsiTheme="majorHAnsi" w:cstheme="majorHAnsi"/>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Réponse</w:t>
      </w:r>
      <w:r w:rsidRPr="000E3D73">
        <w:rPr>
          <w:rFonts w:asciiTheme="majorHAnsi" w:hAnsiTheme="majorHAnsi" w:cstheme="maj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545C72" w14:textId="77777777" w:rsidR="006650F7" w:rsidRPr="000E3D73" w:rsidRDefault="006650F7" w:rsidP="006650F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3D7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 projet est un ensemble d'actions organisées et coordonnées, mené par une équipe, ayant une date de début et une date de fin précises, dans le but d'atteindre un objectif unique en respectant des ressources limitées (temps, budget, personnes).</w:t>
      </w:r>
    </w:p>
    <w:p w14:paraId="176B5B68" w14:textId="77777777" w:rsidR="006650F7" w:rsidRPr="000E3D73" w:rsidRDefault="006650F7" w:rsidP="006650F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4C1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Exemple</w:t>
      </w:r>
      <w:r w:rsidRPr="000E3D7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la création d'un site web e-commerce pour un client est un projet, car elle a un objectif clair, un délai fixé et une équipe dédiée.</w:t>
      </w:r>
    </w:p>
    <w:p w14:paraId="0C9E5E08" w14:textId="77777777" w:rsidR="006650F7" w:rsidRPr="000E3D73" w:rsidRDefault="006650F7" w:rsidP="006650F7">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E3D73">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Partie prenante</w:t>
      </w:r>
    </w:p>
    <w:p w14:paraId="328A03B1" w14:textId="77777777" w:rsidR="006650F7" w:rsidRPr="009E56E9" w:rsidRDefault="006650F7" w:rsidP="006650F7">
      <w:pPr>
        <w:rPr>
          <w:rFonts w:asciiTheme="majorHAnsi" w:hAnsiTheme="majorHAnsi" w:cstheme="maj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4C1F">
        <w:rPr>
          <w:rFonts w:asciiTheme="majorHAnsi" w:hAnsiTheme="majorHAnsi" w:cstheme="majorHAnsi"/>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Réponse </w:t>
      </w:r>
      <w:r w:rsidRPr="009E56E9">
        <w:rPr>
          <w:rFonts w:asciiTheme="majorHAnsi" w:hAnsiTheme="majorHAnsi" w:cstheme="maj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BC6C46" w14:textId="77777777" w:rsidR="006650F7" w:rsidRPr="006650F7" w:rsidRDefault="006650F7" w:rsidP="006650F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50F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Une partie prenante est toute personne, groupe ou organisation qui a un intérêt dans le projet, qui y participe, l'influence, ou qui est concernée par son déroulement ou par son résultat.</w:t>
      </w:r>
    </w:p>
    <w:p w14:paraId="1E92A481" w14:textId="77777777" w:rsidR="006650F7" w:rsidRPr="006650F7" w:rsidRDefault="006650F7" w:rsidP="006650F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50F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Exemple : dans un projet de développement d'application, les parties prenantes sont le client, le chef de projet, les développeurs, les testeurs et les futurs utilisateurs de l'application.</w:t>
      </w:r>
    </w:p>
    <w:p w14:paraId="7ABDB211" w14:textId="77777777" w:rsidR="006650F7" w:rsidRPr="009E56E9" w:rsidRDefault="006650F7" w:rsidP="006650F7">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56E9">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Contrainte d'un projet</w:t>
      </w:r>
    </w:p>
    <w:p w14:paraId="5A6521C6" w14:textId="77777777" w:rsidR="006650F7" w:rsidRPr="009E56E9" w:rsidRDefault="006650F7" w:rsidP="006650F7">
      <w:pPr>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4C1F">
        <w:rPr>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Réponse </w:t>
      </w:r>
      <w:r w:rsidRPr="009E56E9">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CD7C79" w14:textId="77777777" w:rsidR="006650F7" w:rsidRPr="006650F7" w:rsidRDefault="006650F7" w:rsidP="006650F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50F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Une contrainte est une limite ou une condition imposée au projet, qui restreint la manière dont il doit être réalisé. Les contraintes les plus courantes concernent le délai, le budget et la qualité attendue.</w:t>
      </w:r>
    </w:p>
    <w:p w14:paraId="53E22F19" w14:textId="0A2D1C1B" w:rsidR="006650F7" w:rsidRDefault="006650F7" w:rsidP="006650F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50F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Exemple : livrer une application mobile en trois mois avec un budget fixe est une contrainte de temps et de coût que l'équipe doit respecter.</w:t>
      </w:r>
    </w:p>
    <w:p w14:paraId="53E45B91" w14:textId="7F9BEBE1" w:rsidR="006650F7" w:rsidRDefault="006650F7" w:rsidP="006650F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236CA0" w14:textId="77777777" w:rsidR="004D67F0" w:rsidRDefault="004D67F0" w:rsidP="006650F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7D5308" w14:textId="28E610E8" w:rsidR="006650F7" w:rsidRPr="001F59F5" w:rsidRDefault="006650F7" w:rsidP="006650F7">
      <w:pPr>
        <w:rPr>
          <w:rFonts w:asciiTheme="majorHAnsi" w:hAnsiTheme="majorHAnsi" w:cstheme="majorHAnsi"/>
          <w:b/>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F59F5">
        <w:rPr>
          <w:rFonts w:asciiTheme="majorHAnsi" w:hAnsiTheme="majorHAnsi" w:cstheme="majorHAnsi"/>
          <w:b/>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Partie B - </w:t>
      </w:r>
      <w:r w:rsidR="00707901" w:rsidRPr="001F59F5">
        <w:rPr>
          <w:rFonts w:asciiTheme="majorHAnsi" w:hAnsiTheme="majorHAnsi" w:cstheme="majorHAnsi"/>
          <w:b/>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Description </w:t>
      </w:r>
      <w:r w:rsidRPr="001F59F5">
        <w:rPr>
          <w:rFonts w:asciiTheme="majorHAnsi" w:hAnsiTheme="majorHAnsi" w:cstheme="majorHAnsi"/>
          <w:b/>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et identification des notions  </w:t>
      </w:r>
    </w:p>
    <w:tbl>
      <w:tblPr>
        <w:tblStyle w:val="TableauGrille1Clair-Accentuation1"/>
        <w:tblpPr w:leftFromText="141" w:rightFromText="141" w:vertAnchor="text" w:horzAnchor="margin" w:tblpY="331"/>
        <w:tblW w:w="9351" w:type="dxa"/>
        <w:tblLook w:val="04A0" w:firstRow="1" w:lastRow="0" w:firstColumn="1" w:lastColumn="0" w:noHBand="0" w:noVBand="1"/>
      </w:tblPr>
      <w:tblGrid>
        <w:gridCol w:w="704"/>
        <w:gridCol w:w="5316"/>
        <w:gridCol w:w="3331"/>
      </w:tblGrid>
      <w:tr w:rsidR="00EC5E6B" w14:paraId="0E84B5DD" w14:textId="77777777" w:rsidTr="00EC5E6B">
        <w:trPr>
          <w:cnfStyle w:val="100000000000" w:firstRow="1" w:lastRow="0" w:firstColumn="0" w:lastColumn="0" w:oddVBand="0" w:evenVBand="0" w:oddHBand="0"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704" w:type="dxa"/>
            <w:shd w:val="clear" w:color="auto" w:fill="D5DCE4" w:themeFill="text2" w:themeFillTint="33"/>
          </w:tcPr>
          <w:p w14:paraId="7B581651" w14:textId="77777777" w:rsidR="00EC5E6B" w:rsidRDefault="00EC5E6B" w:rsidP="00EC5E6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c>
        <w:tc>
          <w:tcPr>
            <w:tcW w:w="5316" w:type="dxa"/>
            <w:shd w:val="clear" w:color="auto" w:fill="D5DCE4" w:themeFill="text2" w:themeFillTint="33"/>
          </w:tcPr>
          <w:p w14:paraId="7D5D296B" w14:textId="77777777" w:rsidR="00EC5E6B" w:rsidRPr="00F30FCD" w:rsidRDefault="00EC5E6B" w:rsidP="00EC5E6B">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0FCD">
              <w:rPr>
                <w:rFonts w:asciiTheme="majorHAnsi" w:hAnsiTheme="majorHAnsi" w:cstheme="majorHAnsi"/>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c>
          <w:tcPr>
            <w:tcW w:w="3331" w:type="dxa"/>
            <w:shd w:val="clear" w:color="auto" w:fill="D5DCE4" w:themeFill="text2" w:themeFillTint="33"/>
          </w:tcPr>
          <w:p w14:paraId="7A0AE1C8" w14:textId="77777777" w:rsidR="00EC5E6B" w:rsidRPr="00F30FCD" w:rsidRDefault="00EC5E6B" w:rsidP="00EC5E6B">
            <w:pPr>
              <w:cnfStyle w:val="100000000000" w:firstRow="1" w:lastRow="0" w:firstColumn="0" w:lastColumn="0" w:oddVBand="0" w:evenVBand="0" w:oddHBand="0" w:evenHBand="0" w:firstRowFirstColumn="0" w:firstRowLastColumn="0" w:lastRowFirstColumn="0" w:lastRowLastColumn="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0FCD">
              <w:rPr>
                <w:rFonts w:asciiTheme="majorHAnsi" w:hAnsiTheme="majorHAnsi" w:cstheme="majorHAnsi"/>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Notion</w:t>
            </w:r>
            <w:r w:rsidRPr="00F30F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30FCD">
              <w:rPr>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identifiée</w:t>
            </w:r>
          </w:p>
        </w:tc>
      </w:tr>
      <w:tr w:rsidR="00EC5E6B" w14:paraId="2CA49B83" w14:textId="77777777" w:rsidTr="00EC5E6B">
        <w:trPr>
          <w:trHeight w:val="955"/>
        </w:trPr>
        <w:tc>
          <w:tcPr>
            <w:cnfStyle w:val="001000000000" w:firstRow="0" w:lastRow="0" w:firstColumn="1" w:lastColumn="0" w:oddVBand="0" w:evenVBand="0" w:oddHBand="0" w:evenHBand="0" w:firstRowFirstColumn="0" w:firstRowLastColumn="0" w:lastRowFirstColumn="0" w:lastRowLastColumn="0"/>
            <w:tcW w:w="704" w:type="dxa"/>
          </w:tcPr>
          <w:p w14:paraId="14418AAC" w14:textId="77777777" w:rsidR="00EC5E6B" w:rsidRPr="00B90FC5" w:rsidRDefault="00EC5E6B" w:rsidP="00EC5E6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FC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5316" w:type="dxa"/>
          </w:tcPr>
          <w:p w14:paraId="3171A27B" w14:textId="77777777" w:rsidR="00EC5E6B" w:rsidRPr="00B90FC5" w:rsidRDefault="00EC5E6B" w:rsidP="00EC5E6B">
            <w:pPr>
              <w:cnfStyle w:val="000000000000" w:firstRow="0" w:lastRow="0" w:firstColumn="0" w:lastColumn="0" w:oddVBand="0" w:evenVBand="0" w:oddHBand="0" w:evenHBand="0" w:firstRowFirstColumn="0" w:firstRowLastColumn="0" w:lastRowFirstColumn="0" w:lastRowLastColumn="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FC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 projet possède une date de début et une date de fin.</w:t>
            </w:r>
          </w:p>
        </w:tc>
        <w:tc>
          <w:tcPr>
            <w:tcW w:w="3331" w:type="dxa"/>
          </w:tcPr>
          <w:p w14:paraId="6F7312C9" w14:textId="77777777" w:rsidR="00EC5E6B" w:rsidRDefault="00EC5E6B" w:rsidP="00EC5E6B">
            <w:pPr>
              <w:cnfStyle w:val="000000000000" w:firstRow="0" w:lastRow="0" w:firstColumn="0" w:lastColumn="0" w:oddVBand="0" w:evenVBand="0" w:oddHBand="0" w:evenHBand="0" w:firstRowFirstColumn="0" w:firstRowLastColumn="0" w:lastRowFirstColumn="0" w:lastRowLastColumn="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2F7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Temporalité</w:t>
            </w:r>
          </w:p>
        </w:tc>
      </w:tr>
      <w:tr w:rsidR="00EC5E6B" w14:paraId="317E70C8" w14:textId="77777777" w:rsidTr="00EC5E6B">
        <w:trPr>
          <w:trHeight w:val="1030"/>
        </w:trPr>
        <w:tc>
          <w:tcPr>
            <w:cnfStyle w:val="001000000000" w:firstRow="0" w:lastRow="0" w:firstColumn="1" w:lastColumn="0" w:oddVBand="0" w:evenVBand="0" w:oddHBand="0" w:evenHBand="0" w:firstRowFirstColumn="0" w:firstRowLastColumn="0" w:lastRowFirstColumn="0" w:lastRowLastColumn="0"/>
            <w:tcW w:w="704" w:type="dxa"/>
          </w:tcPr>
          <w:p w14:paraId="41EEB90C" w14:textId="77777777" w:rsidR="00EC5E6B" w:rsidRDefault="00EC5E6B" w:rsidP="00EC5E6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5316" w:type="dxa"/>
          </w:tcPr>
          <w:p w14:paraId="7E3DCDA2" w14:textId="77777777" w:rsidR="00EC5E6B" w:rsidRPr="00B90FC5" w:rsidRDefault="00EC5E6B" w:rsidP="00EC5E6B">
            <w:pPr>
              <w:cnfStyle w:val="000000000000" w:firstRow="0" w:lastRow="0" w:firstColumn="0" w:lastColumn="0" w:oddVBand="0" w:evenVBand="0" w:oddHBand="0" w:evenHBand="0" w:firstRowFirstColumn="0" w:firstRowLastColumn="0" w:lastRowFirstColumn="0" w:lastRowLastColumn="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FC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Chaque projet répond à un besoin particulier et produit un résultat spécifique.</w:t>
            </w:r>
          </w:p>
        </w:tc>
        <w:tc>
          <w:tcPr>
            <w:tcW w:w="3331" w:type="dxa"/>
          </w:tcPr>
          <w:p w14:paraId="2406BC9C" w14:textId="77777777" w:rsidR="00EC5E6B" w:rsidRDefault="00EC5E6B" w:rsidP="00EC5E6B">
            <w:pPr>
              <w:cnfStyle w:val="000000000000" w:firstRow="0" w:lastRow="0" w:firstColumn="0" w:lastColumn="0" w:oddVBand="0" w:evenVBand="0" w:oddHBand="0" w:evenHBand="0" w:firstRowFirstColumn="0" w:firstRowLastColumn="0" w:lastRowFirstColumn="0" w:lastRowLastColumn="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2F7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Résultat/Livrable</w:t>
            </w:r>
          </w:p>
        </w:tc>
      </w:tr>
      <w:tr w:rsidR="00EC5E6B" w14:paraId="486ADBA3" w14:textId="77777777" w:rsidTr="00EC5E6B">
        <w:trPr>
          <w:trHeight w:val="1565"/>
        </w:trPr>
        <w:tc>
          <w:tcPr>
            <w:cnfStyle w:val="001000000000" w:firstRow="0" w:lastRow="0" w:firstColumn="1" w:lastColumn="0" w:oddVBand="0" w:evenVBand="0" w:oddHBand="0" w:evenHBand="0" w:firstRowFirstColumn="0" w:firstRowLastColumn="0" w:lastRowFirstColumn="0" w:lastRowLastColumn="0"/>
            <w:tcW w:w="704" w:type="dxa"/>
          </w:tcPr>
          <w:p w14:paraId="5AB986C4" w14:textId="77777777" w:rsidR="00EC5E6B" w:rsidRDefault="00EC5E6B" w:rsidP="00EC5E6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5316" w:type="dxa"/>
          </w:tcPr>
          <w:p w14:paraId="1A73EC71" w14:textId="77777777" w:rsidR="00EC5E6B" w:rsidRDefault="00EC5E6B" w:rsidP="00EC5E6B">
            <w:pPr>
              <w:cnfStyle w:val="000000000000" w:firstRow="0" w:lastRow="0" w:firstColumn="0" w:lastColumn="0" w:oddVBand="0" w:evenVBand="0" w:oddHBand="0" w:evenHBand="0" w:firstRowFirstColumn="0" w:firstRowLastColumn="0" w:lastRowFirstColumn="0" w:lastRowLastColumn="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2F7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 projet peut être influencé par des événements ou des risques difficiles à prévoir.</w:t>
            </w:r>
          </w:p>
        </w:tc>
        <w:tc>
          <w:tcPr>
            <w:tcW w:w="3331" w:type="dxa"/>
          </w:tcPr>
          <w:p w14:paraId="6C42595B" w14:textId="77777777" w:rsidR="00EC5E6B" w:rsidRDefault="00EC5E6B" w:rsidP="00EC5E6B">
            <w:pPr>
              <w:cnfStyle w:val="000000000000" w:firstRow="0" w:lastRow="0" w:firstColumn="0" w:lastColumn="0" w:oddVBand="0" w:evenVBand="0" w:oddHBand="0" w:evenHBand="0" w:firstRowFirstColumn="0" w:firstRowLastColumn="0" w:lastRowFirstColumn="0" w:lastRowLastColumn="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2F7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Incertitude</w:t>
            </w:r>
          </w:p>
        </w:tc>
      </w:tr>
      <w:tr w:rsidR="00EC5E6B" w14:paraId="5AB6E3A4" w14:textId="77777777" w:rsidTr="00EC5E6B">
        <w:trPr>
          <w:trHeight w:val="1545"/>
        </w:trPr>
        <w:tc>
          <w:tcPr>
            <w:cnfStyle w:val="001000000000" w:firstRow="0" w:lastRow="0" w:firstColumn="1" w:lastColumn="0" w:oddVBand="0" w:evenVBand="0" w:oddHBand="0" w:evenHBand="0" w:firstRowFirstColumn="0" w:firstRowLastColumn="0" w:lastRowFirstColumn="0" w:lastRowLastColumn="0"/>
            <w:tcW w:w="704" w:type="dxa"/>
          </w:tcPr>
          <w:p w14:paraId="4678E57D" w14:textId="77777777" w:rsidR="00EC5E6B" w:rsidRDefault="00EC5E6B" w:rsidP="00EC5E6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5316" w:type="dxa"/>
          </w:tcPr>
          <w:p w14:paraId="2708CE1E" w14:textId="77777777" w:rsidR="00EC5E6B" w:rsidRDefault="00EC5E6B" w:rsidP="00EC5E6B">
            <w:pPr>
              <w:cnfStyle w:val="000000000000" w:firstRow="0" w:lastRow="0" w:firstColumn="0" w:lastColumn="0" w:oddVBand="0" w:evenVBand="0" w:oddHBand="0" w:evenHBand="0" w:firstRowFirstColumn="0" w:firstRowLastColumn="0" w:lastRowFirstColumn="0" w:lastRowLastColumn="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2F7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réalisation d'un projet nécessite la coordination de plusieurs personnes, activités et ressources.</w:t>
            </w:r>
          </w:p>
        </w:tc>
        <w:tc>
          <w:tcPr>
            <w:tcW w:w="3331" w:type="dxa"/>
          </w:tcPr>
          <w:p w14:paraId="17D82958" w14:textId="77777777" w:rsidR="00EC5E6B" w:rsidRDefault="00EC5E6B" w:rsidP="00EC5E6B">
            <w:pPr>
              <w:cnfStyle w:val="000000000000" w:firstRow="0" w:lastRow="0" w:firstColumn="0" w:lastColumn="0" w:oddVBand="0" w:evenVBand="0" w:oddHBand="0" w:evenHBand="0" w:firstRowFirstColumn="0" w:firstRowLastColumn="0" w:lastRowFirstColumn="0" w:lastRowLastColumn="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2F7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Complexité</w:t>
            </w:r>
          </w:p>
        </w:tc>
      </w:tr>
      <w:tr w:rsidR="00EC5E6B" w14:paraId="178534B7" w14:textId="77777777" w:rsidTr="00EC5E6B">
        <w:trPr>
          <w:trHeight w:val="1050"/>
        </w:trPr>
        <w:tc>
          <w:tcPr>
            <w:cnfStyle w:val="001000000000" w:firstRow="0" w:lastRow="0" w:firstColumn="1" w:lastColumn="0" w:oddVBand="0" w:evenVBand="0" w:oddHBand="0" w:evenHBand="0" w:firstRowFirstColumn="0" w:firstRowLastColumn="0" w:lastRowFirstColumn="0" w:lastRowLastColumn="0"/>
            <w:tcW w:w="704" w:type="dxa"/>
          </w:tcPr>
          <w:p w14:paraId="35480024" w14:textId="77777777" w:rsidR="00EC5E6B" w:rsidRDefault="00EC5E6B" w:rsidP="00EC5E6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5316" w:type="dxa"/>
          </w:tcPr>
          <w:p w14:paraId="263A3EB2" w14:textId="77777777" w:rsidR="00EC5E6B" w:rsidRDefault="00EC5E6B" w:rsidP="00EC5E6B">
            <w:pPr>
              <w:cnfStyle w:val="000000000000" w:firstRow="0" w:lastRow="0" w:firstColumn="0" w:lastColumn="0" w:oddVBand="0" w:evenVBand="0" w:oddHBand="0" w:evenHBand="0" w:firstRowFirstColumn="0" w:firstRowLastColumn="0" w:lastRowFirstColumn="0" w:lastRowLastColumn="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2F7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 projet vise l’atteinte d’un résultat ou d’un objectif précis.</w:t>
            </w:r>
          </w:p>
        </w:tc>
        <w:tc>
          <w:tcPr>
            <w:tcW w:w="3331" w:type="dxa"/>
          </w:tcPr>
          <w:p w14:paraId="2383EF6F" w14:textId="77777777" w:rsidR="00EC5E6B" w:rsidRDefault="00EC5E6B" w:rsidP="00EC5E6B">
            <w:pPr>
              <w:cnfStyle w:val="000000000000" w:firstRow="0" w:lastRow="0" w:firstColumn="0" w:lastColumn="0" w:oddVBand="0" w:evenVBand="0" w:oddHBand="0" w:evenHBand="0" w:firstRowFirstColumn="0" w:firstRowLastColumn="0" w:lastRowFirstColumn="0" w:lastRowLastColumn="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2F7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Objectif</w:t>
            </w:r>
          </w:p>
        </w:tc>
      </w:tr>
      <w:tr w:rsidR="00EC5E6B" w14:paraId="3D7ADCBB" w14:textId="77777777" w:rsidTr="00EC5E6B">
        <w:trPr>
          <w:trHeight w:val="1209"/>
        </w:trPr>
        <w:tc>
          <w:tcPr>
            <w:cnfStyle w:val="001000000000" w:firstRow="0" w:lastRow="0" w:firstColumn="1" w:lastColumn="0" w:oddVBand="0" w:evenVBand="0" w:oddHBand="0" w:evenHBand="0" w:firstRowFirstColumn="0" w:firstRowLastColumn="0" w:lastRowFirstColumn="0" w:lastRowLastColumn="0"/>
            <w:tcW w:w="704" w:type="dxa"/>
          </w:tcPr>
          <w:p w14:paraId="6C441D94" w14:textId="77777777" w:rsidR="00EC5E6B" w:rsidRDefault="00EC5E6B" w:rsidP="00EC5E6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5316" w:type="dxa"/>
          </w:tcPr>
          <w:p w14:paraId="0C2FB373" w14:textId="77777777" w:rsidR="00EC5E6B" w:rsidRDefault="00EC5E6B" w:rsidP="00EC5E6B">
            <w:pPr>
              <w:cnfStyle w:val="000000000000" w:firstRow="0" w:lastRow="0" w:firstColumn="0" w:lastColumn="0" w:oddVBand="0" w:evenVBand="0" w:oddHBand="0" w:evenHBand="0" w:firstRowFirstColumn="0" w:firstRowLastColumn="0" w:lastRowFirstColumn="0" w:lastRowLastColumn="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2F7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Deux projets peuvent être similaires, mais chacun possède un contexte et des caractéristiques propres</w:t>
            </w:r>
          </w:p>
        </w:tc>
        <w:tc>
          <w:tcPr>
            <w:tcW w:w="3331" w:type="dxa"/>
          </w:tcPr>
          <w:p w14:paraId="1D03FFD9" w14:textId="77777777" w:rsidR="00EC5E6B" w:rsidRDefault="00EC5E6B" w:rsidP="00EC5E6B">
            <w:pPr>
              <w:cnfStyle w:val="000000000000" w:firstRow="0" w:lastRow="0" w:firstColumn="0" w:lastColumn="0" w:oddVBand="0" w:evenVBand="0" w:oddHBand="0" w:evenHBand="0" w:firstRowFirstColumn="0" w:firstRowLastColumn="0" w:lastRowFirstColumn="0" w:lastRowLastColumn="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2F7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Unicité</w:t>
            </w:r>
          </w:p>
        </w:tc>
      </w:tr>
    </w:tbl>
    <w:p w14:paraId="18FDFCD6" w14:textId="77777777" w:rsidR="00C32F79" w:rsidRDefault="00C32F79" w:rsidP="006650F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64B4DB" w14:textId="64290AF3" w:rsidR="002E7B8E" w:rsidRPr="001F59F5" w:rsidRDefault="002E7B8E" w:rsidP="002E7B8E">
      <w:pPr>
        <w:rPr>
          <w:rFonts w:asciiTheme="majorHAnsi" w:hAnsiTheme="majorHAnsi" w:cstheme="majorHAnsi"/>
          <w:b/>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F59F5">
        <w:rPr>
          <w:rFonts w:asciiTheme="majorHAnsi" w:hAnsiTheme="majorHAnsi" w:cstheme="majorHAnsi"/>
          <w:b/>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Partie C – Question de réflexion</w:t>
      </w:r>
    </w:p>
    <w:p w14:paraId="2AD4C9BC" w14:textId="785BD1A5" w:rsidR="002E7B8E" w:rsidRPr="002E7B8E" w:rsidRDefault="002E7B8E" w:rsidP="002E7B8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7B8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Une activité quotidienne est une tâche réalisée régulièrement dans le fonctionnement normal d’une entreprise. Elle peut être répétitive et ne possède pas forcément une date de fin précise.</w:t>
      </w:r>
    </w:p>
    <w:p w14:paraId="3F629A40" w14:textId="259054B9" w:rsidR="002E7B8E" w:rsidRPr="002E7B8E" w:rsidRDefault="002E7B8E" w:rsidP="002E7B8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7B8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revanche, un projet est une activité temporaire qui a un objectif précis, une durée déterminée et un résultat à atteindre.</w:t>
      </w:r>
    </w:p>
    <w:p w14:paraId="44C4638A" w14:textId="77777777" w:rsidR="002E7B8E" w:rsidRPr="00C57F60" w:rsidRDefault="002E7B8E" w:rsidP="002E7B8E">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7F6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Exemple dans le développement digital :</w:t>
      </w:r>
    </w:p>
    <w:p w14:paraId="64E310D0" w14:textId="3D2B7A40" w:rsidR="006650F7" w:rsidRDefault="002E7B8E" w:rsidP="002E7B8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7B8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mise à jour quotidienne d’un site web est une activité courante. Par contre, la création et le développement d’une nouvelle application web constituent un projet, car ils nécessitent un objectif précis, des ressources, un délai et un résultat final.</w:t>
      </w:r>
    </w:p>
    <w:p w14:paraId="299130AA" w14:textId="047C0CF2" w:rsidR="005B0BAE" w:rsidRDefault="005B0BAE" w:rsidP="00E25CC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50071E" w14:textId="77777777" w:rsidR="005B0BAE" w:rsidRPr="005B0BAE" w:rsidRDefault="005B0BAE" w:rsidP="00B515F7">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5B0BAE" w:rsidRPr="005B0BAE" w:rsidSect="00E25CCA">
      <w:headerReference w:type="default" r:id="rId7"/>
      <w:footerReference w:type="default" r:id="rId8"/>
      <w:pgSz w:w="11906" w:h="16838" w:code="9"/>
      <w:pgMar w:top="1417" w:right="1417" w:bottom="226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A6E30" w14:textId="77777777" w:rsidR="00D56E44" w:rsidRDefault="00D56E44" w:rsidP="00EC6C19">
      <w:pPr>
        <w:spacing w:after="0" w:line="240" w:lineRule="auto"/>
      </w:pPr>
      <w:r>
        <w:separator/>
      </w:r>
    </w:p>
  </w:endnote>
  <w:endnote w:type="continuationSeparator" w:id="0">
    <w:p w14:paraId="2B66DE09" w14:textId="77777777" w:rsidR="00D56E44" w:rsidRDefault="00D56E44" w:rsidP="00EC6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F04F7" w14:textId="77777777" w:rsidR="0043595B" w:rsidRDefault="0043595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769BF" w14:textId="77777777" w:rsidR="00D56E44" w:rsidRDefault="00D56E44" w:rsidP="00EC6C19">
      <w:pPr>
        <w:spacing w:after="0" w:line="240" w:lineRule="auto"/>
      </w:pPr>
      <w:r>
        <w:separator/>
      </w:r>
    </w:p>
  </w:footnote>
  <w:footnote w:type="continuationSeparator" w:id="0">
    <w:p w14:paraId="36E63EEB" w14:textId="77777777" w:rsidR="00D56E44" w:rsidRDefault="00D56E44" w:rsidP="00EC6C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2E82F" w14:textId="77777777" w:rsidR="0043595B" w:rsidRDefault="0043595B">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5C5"/>
    <w:rsid w:val="000103F1"/>
    <w:rsid w:val="00015B53"/>
    <w:rsid w:val="000E3D73"/>
    <w:rsid w:val="00162926"/>
    <w:rsid w:val="001F59F5"/>
    <w:rsid w:val="002E4DE4"/>
    <w:rsid w:val="002E7B8E"/>
    <w:rsid w:val="002F4C1F"/>
    <w:rsid w:val="0043595B"/>
    <w:rsid w:val="004D67F0"/>
    <w:rsid w:val="005B0BAE"/>
    <w:rsid w:val="006151EA"/>
    <w:rsid w:val="006650F7"/>
    <w:rsid w:val="006744BD"/>
    <w:rsid w:val="00707901"/>
    <w:rsid w:val="008A0873"/>
    <w:rsid w:val="008D2A71"/>
    <w:rsid w:val="009E56E9"/>
    <w:rsid w:val="00A1111A"/>
    <w:rsid w:val="00AD6C97"/>
    <w:rsid w:val="00AF7D78"/>
    <w:rsid w:val="00B45D6F"/>
    <w:rsid w:val="00B515F7"/>
    <w:rsid w:val="00B90FC5"/>
    <w:rsid w:val="00BF5774"/>
    <w:rsid w:val="00C32F79"/>
    <w:rsid w:val="00C57F60"/>
    <w:rsid w:val="00D27EE6"/>
    <w:rsid w:val="00D56E44"/>
    <w:rsid w:val="00D649E7"/>
    <w:rsid w:val="00E25CCA"/>
    <w:rsid w:val="00EB25C5"/>
    <w:rsid w:val="00EC5E6B"/>
    <w:rsid w:val="00EC6C19"/>
    <w:rsid w:val="00EE4544"/>
    <w:rsid w:val="00F30FCD"/>
    <w:rsid w:val="00FB2E71"/>
    <w:rsid w:val="00FB7E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D424D"/>
  <w15:chartTrackingRefBased/>
  <w15:docId w15:val="{77C179D0-56CA-45DD-B3A7-3C93BF994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5C5"/>
  </w:style>
  <w:style w:type="paragraph" w:styleId="Titre1">
    <w:name w:val="heading 1"/>
    <w:basedOn w:val="Normal"/>
    <w:next w:val="Normal"/>
    <w:link w:val="Titre1Car"/>
    <w:uiPriority w:val="9"/>
    <w:qFormat/>
    <w:rsid w:val="00EB25C5"/>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itre2">
    <w:name w:val="heading 2"/>
    <w:basedOn w:val="Normal"/>
    <w:next w:val="Normal"/>
    <w:link w:val="Titre2Car"/>
    <w:uiPriority w:val="9"/>
    <w:semiHidden/>
    <w:unhideWhenUsed/>
    <w:qFormat/>
    <w:rsid w:val="00EB25C5"/>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B25C5"/>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B25C5"/>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itre5">
    <w:name w:val="heading 5"/>
    <w:basedOn w:val="Normal"/>
    <w:next w:val="Normal"/>
    <w:link w:val="Titre5Car"/>
    <w:uiPriority w:val="9"/>
    <w:semiHidden/>
    <w:unhideWhenUsed/>
    <w:qFormat/>
    <w:rsid w:val="00EB25C5"/>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itre6">
    <w:name w:val="heading 6"/>
    <w:basedOn w:val="Normal"/>
    <w:next w:val="Normal"/>
    <w:link w:val="Titre6Car"/>
    <w:uiPriority w:val="9"/>
    <w:semiHidden/>
    <w:unhideWhenUsed/>
    <w:qFormat/>
    <w:rsid w:val="00EB25C5"/>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itre7">
    <w:name w:val="heading 7"/>
    <w:basedOn w:val="Normal"/>
    <w:next w:val="Normal"/>
    <w:link w:val="Titre7Car"/>
    <w:uiPriority w:val="9"/>
    <w:semiHidden/>
    <w:unhideWhenUsed/>
    <w:qFormat/>
    <w:rsid w:val="00EB25C5"/>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itre8">
    <w:name w:val="heading 8"/>
    <w:basedOn w:val="Normal"/>
    <w:next w:val="Normal"/>
    <w:link w:val="Titre8Car"/>
    <w:uiPriority w:val="9"/>
    <w:semiHidden/>
    <w:unhideWhenUsed/>
    <w:qFormat/>
    <w:rsid w:val="00EB25C5"/>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itre9">
    <w:name w:val="heading 9"/>
    <w:basedOn w:val="Normal"/>
    <w:next w:val="Normal"/>
    <w:link w:val="Titre9Car"/>
    <w:uiPriority w:val="9"/>
    <w:semiHidden/>
    <w:unhideWhenUsed/>
    <w:qFormat/>
    <w:rsid w:val="00EB25C5"/>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25C5"/>
    <w:rPr>
      <w:rFonts w:asciiTheme="majorHAnsi" w:eastAsiaTheme="majorEastAsia" w:hAnsiTheme="majorHAnsi" w:cstheme="majorBidi"/>
      <w:color w:val="1F3864" w:themeColor="accent1" w:themeShade="80"/>
      <w:sz w:val="36"/>
      <w:szCs w:val="36"/>
    </w:rPr>
  </w:style>
  <w:style w:type="character" w:customStyle="1" w:styleId="Titre2Car">
    <w:name w:val="Titre 2 Car"/>
    <w:basedOn w:val="Policepardfaut"/>
    <w:link w:val="Titre2"/>
    <w:uiPriority w:val="9"/>
    <w:semiHidden/>
    <w:rsid w:val="00EB25C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B25C5"/>
    <w:rPr>
      <w:rFonts w:asciiTheme="majorHAnsi" w:eastAsiaTheme="majorEastAsia" w:hAnsiTheme="majorHAnsi" w:cstheme="majorBidi"/>
      <w:color w:val="2F5496" w:themeColor="accent1" w:themeShade="BF"/>
      <w:sz w:val="28"/>
      <w:szCs w:val="28"/>
    </w:rPr>
  </w:style>
  <w:style w:type="character" w:customStyle="1" w:styleId="Titre4Car">
    <w:name w:val="Titre 4 Car"/>
    <w:basedOn w:val="Policepardfaut"/>
    <w:link w:val="Titre4"/>
    <w:uiPriority w:val="9"/>
    <w:semiHidden/>
    <w:rsid w:val="00EB25C5"/>
    <w:rPr>
      <w:rFonts w:asciiTheme="majorHAnsi" w:eastAsiaTheme="majorEastAsia" w:hAnsiTheme="majorHAnsi" w:cstheme="majorBidi"/>
      <w:color w:val="2F5496" w:themeColor="accent1" w:themeShade="BF"/>
      <w:sz w:val="24"/>
      <w:szCs w:val="24"/>
    </w:rPr>
  </w:style>
  <w:style w:type="character" w:customStyle="1" w:styleId="Titre5Car">
    <w:name w:val="Titre 5 Car"/>
    <w:basedOn w:val="Policepardfaut"/>
    <w:link w:val="Titre5"/>
    <w:uiPriority w:val="9"/>
    <w:semiHidden/>
    <w:rsid w:val="00EB25C5"/>
    <w:rPr>
      <w:rFonts w:asciiTheme="majorHAnsi" w:eastAsiaTheme="majorEastAsia" w:hAnsiTheme="majorHAnsi" w:cstheme="majorBidi"/>
      <w:caps/>
      <w:color w:val="2F5496" w:themeColor="accent1" w:themeShade="BF"/>
    </w:rPr>
  </w:style>
  <w:style w:type="character" w:customStyle="1" w:styleId="Titre6Car">
    <w:name w:val="Titre 6 Car"/>
    <w:basedOn w:val="Policepardfaut"/>
    <w:link w:val="Titre6"/>
    <w:uiPriority w:val="9"/>
    <w:semiHidden/>
    <w:rsid w:val="00EB25C5"/>
    <w:rPr>
      <w:rFonts w:asciiTheme="majorHAnsi" w:eastAsiaTheme="majorEastAsia" w:hAnsiTheme="majorHAnsi" w:cstheme="majorBidi"/>
      <w:i/>
      <w:iCs/>
      <w:caps/>
      <w:color w:val="1F3864" w:themeColor="accent1" w:themeShade="80"/>
    </w:rPr>
  </w:style>
  <w:style w:type="character" w:customStyle="1" w:styleId="Titre7Car">
    <w:name w:val="Titre 7 Car"/>
    <w:basedOn w:val="Policepardfaut"/>
    <w:link w:val="Titre7"/>
    <w:uiPriority w:val="9"/>
    <w:semiHidden/>
    <w:rsid w:val="00EB25C5"/>
    <w:rPr>
      <w:rFonts w:asciiTheme="majorHAnsi" w:eastAsiaTheme="majorEastAsia" w:hAnsiTheme="majorHAnsi" w:cstheme="majorBidi"/>
      <w:b/>
      <w:bCs/>
      <w:color w:val="1F3864" w:themeColor="accent1" w:themeShade="80"/>
    </w:rPr>
  </w:style>
  <w:style w:type="character" w:customStyle="1" w:styleId="Titre8Car">
    <w:name w:val="Titre 8 Car"/>
    <w:basedOn w:val="Policepardfaut"/>
    <w:link w:val="Titre8"/>
    <w:uiPriority w:val="9"/>
    <w:semiHidden/>
    <w:rsid w:val="00EB25C5"/>
    <w:rPr>
      <w:rFonts w:asciiTheme="majorHAnsi" w:eastAsiaTheme="majorEastAsia" w:hAnsiTheme="majorHAnsi" w:cstheme="majorBidi"/>
      <w:b/>
      <w:bCs/>
      <w:i/>
      <w:iCs/>
      <w:color w:val="1F3864" w:themeColor="accent1" w:themeShade="80"/>
    </w:rPr>
  </w:style>
  <w:style w:type="character" w:customStyle="1" w:styleId="Titre9Car">
    <w:name w:val="Titre 9 Car"/>
    <w:basedOn w:val="Policepardfaut"/>
    <w:link w:val="Titre9"/>
    <w:uiPriority w:val="9"/>
    <w:semiHidden/>
    <w:rsid w:val="00EB25C5"/>
    <w:rPr>
      <w:rFonts w:asciiTheme="majorHAnsi" w:eastAsiaTheme="majorEastAsia" w:hAnsiTheme="majorHAnsi" w:cstheme="majorBidi"/>
      <w:i/>
      <w:iCs/>
      <w:color w:val="1F3864" w:themeColor="accent1" w:themeShade="80"/>
    </w:rPr>
  </w:style>
  <w:style w:type="paragraph" w:styleId="Titre">
    <w:name w:val="Title"/>
    <w:basedOn w:val="Normal"/>
    <w:next w:val="Normal"/>
    <w:link w:val="TitreCar"/>
    <w:uiPriority w:val="10"/>
    <w:qFormat/>
    <w:rsid w:val="00EB25C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reCar">
    <w:name w:val="Titre Car"/>
    <w:basedOn w:val="Policepardfaut"/>
    <w:link w:val="Titre"/>
    <w:uiPriority w:val="10"/>
    <w:rsid w:val="00EB25C5"/>
    <w:rPr>
      <w:rFonts w:asciiTheme="majorHAnsi" w:eastAsiaTheme="majorEastAsia" w:hAnsiTheme="majorHAnsi" w:cstheme="majorBidi"/>
      <w:caps/>
      <w:color w:val="44546A" w:themeColor="text2"/>
      <w:spacing w:val="-15"/>
      <w:sz w:val="72"/>
      <w:szCs w:val="72"/>
    </w:rPr>
  </w:style>
  <w:style w:type="paragraph" w:styleId="Sous-titre">
    <w:name w:val="Subtitle"/>
    <w:basedOn w:val="Normal"/>
    <w:next w:val="Normal"/>
    <w:link w:val="Sous-titreCar"/>
    <w:uiPriority w:val="11"/>
    <w:qFormat/>
    <w:rsid w:val="00EB25C5"/>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ous-titreCar">
    <w:name w:val="Sous-titre Car"/>
    <w:basedOn w:val="Policepardfaut"/>
    <w:link w:val="Sous-titre"/>
    <w:uiPriority w:val="11"/>
    <w:rsid w:val="00EB25C5"/>
    <w:rPr>
      <w:rFonts w:asciiTheme="majorHAnsi" w:eastAsiaTheme="majorEastAsia" w:hAnsiTheme="majorHAnsi" w:cstheme="majorBidi"/>
      <w:color w:val="4472C4" w:themeColor="accent1"/>
      <w:sz w:val="28"/>
      <w:szCs w:val="28"/>
    </w:rPr>
  </w:style>
  <w:style w:type="paragraph" w:styleId="Citation">
    <w:name w:val="Quote"/>
    <w:basedOn w:val="Normal"/>
    <w:next w:val="Normal"/>
    <w:link w:val="CitationCar"/>
    <w:uiPriority w:val="29"/>
    <w:qFormat/>
    <w:rsid w:val="00EB25C5"/>
    <w:pPr>
      <w:spacing w:before="120" w:after="120"/>
      <w:ind w:left="720"/>
    </w:pPr>
    <w:rPr>
      <w:color w:val="44546A" w:themeColor="text2"/>
      <w:sz w:val="24"/>
      <w:szCs w:val="24"/>
    </w:rPr>
  </w:style>
  <w:style w:type="character" w:customStyle="1" w:styleId="CitationCar">
    <w:name w:val="Citation Car"/>
    <w:basedOn w:val="Policepardfaut"/>
    <w:link w:val="Citation"/>
    <w:uiPriority w:val="29"/>
    <w:rsid w:val="00EB25C5"/>
    <w:rPr>
      <w:color w:val="44546A" w:themeColor="text2"/>
      <w:sz w:val="24"/>
      <w:szCs w:val="24"/>
    </w:rPr>
  </w:style>
  <w:style w:type="paragraph" w:styleId="Paragraphedeliste">
    <w:name w:val="List Paragraph"/>
    <w:basedOn w:val="Normal"/>
    <w:uiPriority w:val="34"/>
    <w:qFormat/>
    <w:rsid w:val="00EB25C5"/>
    <w:pPr>
      <w:ind w:left="720"/>
      <w:contextualSpacing/>
    </w:pPr>
  </w:style>
  <w:style w:type="character" w:styleId="Accentuationintense">
    <w:name w:val="Intense Emphasis"/>
    <w:basedOn w:val="Policepardfaut"/>
    <w:uiPriority w:val="21"/>
    <w:qFormat/>
    <w:rsid w:val="00EB25C5"/>
    <w:rPr>
      <w:b/>
      <w:bCs/>
      <w:i/>
      <w:iCs/>
    </w:rPr>
  </w:style>
  <w:style w:type="paragraph" w:styleId="Citationintense">
    <w:name w:val="Intense Quote"/>
    <w:basedOn w:val="Normal"/>
    <w:next w:val="Normal"/>
    <w:link w:val="CitationintenseCar"/>
    <w:uiPriority w:val="30"/>
    <w:qFormat/>
    <w:rsid w:val="00EB25C5"/>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tionintenseCar">
    <w:name w:val="Citation intense Car"/>
    <w:basedOn w:val="Policepardfaut"/>
    <w:link w:val="Citationintense"/>
    <w:uiPriority w:val="30"/>
    <w:rsid w:val="00EB25C5"/>
    <w:rPr>
      <w:rFonts w:asciiTheme="majorHAnsi" w:eastAsiaTheme="majorEastAsia" w:hAnsiTheme="majorHAnsi" w:cstheme="majorBidi"/>
      <w:color w:val="44546A" w:themeColor="text2"/>
      <w:spacing w:val="-6"/>
      <w:sz w:val="32"/>
      <w:szCs w:val="32"/>
    </w:rPr>
  </w:style>
  <w:style w:type="character" w:styleId="Rfrenceintense">
    <w:name w:val="Intense Reference"/>
    <w:basedOn w:val="Policepardfaut"/>
    <w:uiPriority w:val="32"/>
    <w:qFormat/>
    <w:rsid w:val="00EB25C5"/>
    <w:rPr>
      <w:b/>
      <w:bCs/>
      <w:smallCaps/>
      <w:color w:val="44546A" w:themeColor="text2"/>
      <w:u w:val="single"/>
    </w:rPr>
  </w:style>
  <w:style w:type="table" w:styleId="Grilledutableau">
    <w:name w:val="Table Grid"/>
    <w:basedOn w:val="TableauNormal"/>
    <w:uiPriority w:val="39"/>
    <w:rsid w:val="00EB25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EB25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EB25C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EB25C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gende">
    <w:name w:val="caption"/>
    <w:basedOn w:val="Normal"/>
    <w:next w:val="Normal"/>
    <w:uiPriority w:val="35"/>
    <w:semiHidden/>
    <w:unhideWhenUsed/>
    <w:qFormat/>
    <w:rsid w:val="00EB25C5"/>
    <w:pPr>
      <w:spacing w:line="240" w:lineRule="auto"/>
    </w:pPr>
    <w:rPr>
      <w:b/>
      <w:bCs/>
      <w:smallCaps/>
      <w:color w:val="44546A" w:themeColor="text2"/>
    </w:rPr>
  </w:style>
  <w:style w:type="character" w:styleId="lev">
    <w:name w:val="Strong"/>
    <w:basedOn w:val="Policepardfaut"/>
    <w:uiPriority w:val="22"/>
    <w:qFormat/>
    <w:rsid w:val="00EB25C5"/>
    <w:rPr>
      <w:b/>
      <w:bCs/>
    </w:rPr>
  </w:style>
  <w:style w:type="character" w:styleId="Accentuation">
    <w:name w:val="Emphasis"/>
    <w:basedOn w:val="Policepardfaut"/>
    <w:uiPriority w:val="20"/>
    <w:qFormat/>
    <w:rsid w:val="00EB25C5"/>
    <w:rPr>
      <w:i/>
      <w:iCs/>
    </w:rPr>
  </w:style>
  <w:style w:type="paragraph" w:styleId="Sansinterligne">
    <w:name w:val="No Spacing"/>
    <w:uiPriority w:val="1"/>
    <w:qFormat/>
    <w:rsid w:val="00EB25C5"/>
    <w:pPr>
      <w:spacing w:after="0" w:line="240" w:lineRule="auto"/>
    </w:pPr>
  </w:style>
  <w:style w:type="character" w:styleId="Accentuationlgre">
    <w:name w:val="Subtle Emphasis"/>
    <w:basedOn w:val="Policepardfaut"/>
    <w:uiPriority w:val="19"/>
    <w:qFormat/>
    <w:rsid w:val="00EB25C5"/>
    <w:rPr>
      <w:i/>
      <w:iCs/>
      <w:color w:val="595959" w:themeColor="text1" w:themeTint="A6"/>
    </w:rPr>
  </w:style>
  <w:style w:type="character" w:styleId="Rfrencelgre">
    <w:name w:val="Subtle Reference"/>
    <w:basedOn w:val="Policepardfaut"/>
    <w:uiPriority w:val="31"/>
    <w:qFormat/>
    <w:rsid w:val="00EB25C5"/>
    <w:rPr>
      <w:smallCaps/>
      <w:color w:val="595959" w:themeColor="text1" w:themeTint="A6"/>
      <w:u w:val="none" w:color="7F7F7F" w:themeColor="text1" w:themeTint="80"/>
      <w:bdr w:val="none" w:sz="0" w:space="0" w:color="auto"/>
    </w:rPr>
  </w:style>
  <w:style w:type="character" w:styleId="Titredulivre">
    <w:name w:val="Book Title"/>
    <w:basedOn w:val="Policepardfaut"/>
    <w:uiPriority w:val="33"/>
    <w:qFormat/>
    <w:rsid w:val="00EB25C5"/>
    <w:rPr>
      <w:b/>
      <w:bCs/>
      <w:smallCaps/>
      <w:spacing w:val="10"/>
    </w:rPr>
  </w:style>
  <w:style w:type="paragraph" w:styleId="En-ttedetabledesmatires">
    <w:name w:val="TOC Heading"/>
    <w:basedOn w:val="Titre1"/>
    <w:next w:val="Normal"/>
    <w:uiPriority w:val="39"/>
    <w:semiHidden/>
    <w:unhideWhenUsed/>
    <w:qFormat/>
    <w:rsid w:val="00EB25C5"/>
    <w:pPr>
      <w:outlineLvl w:val="9"/>
    </w:pPr>
  </w:style>
  <w:style w:type="paragraph" w:styleId="En-tte">
    <w:name w:val="header"/>
    <w:basedOn w:val="Normal"/>
    <w:link w:val="En-tteCar"/>
    <w:uiPriority w:val="99"/>
    <w:unhideWhenUsed/>
    <w:rsid w:val="00EC6C19"/>
    <w:pPr>
      <w:tabs>
        <w:tab w:val="center" w:pos="4536"/>
        <w:tab w:val="right" w:pos="9072"/>
      </w:tabs>
      <w:spacing w:after="0" w:line="240" w:lineRule="auto"/>
    </w:pPr>
  </w:style>
  <w:style w:type="character" w:customStyle="1" w:styleId="En-tteCar">
    <w:name w:val="En-tête Car"/>
    <w:basedOn w:val="Policepardfaut"/>
    <w:link w:val="En-tte"/>
    <w:uiPriority w:val="99"/>
    <w:rsid w:val="00EC6C19"/>
  </w:style>
  <w:style w:type="paragraph" w:styleId="Pieddepage">
    <w:name w:val="footer"/>
    <w:basedOn w:val="Normal"/>
    <w:link w:val="PieddepageCar"/>
    <w:uiPriority w:val="99"/>
    <w:unhideWhenUsed/>
    <w:rsid w:val="00EC6C1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C6C19"/>
  </w:style>
  <w:style w:type="table" w:styleId="TableauGrille5Fonc-Accentuation1">
    <w:name w:val="Grid Table 5 Dark Accent 1"/>
    <w:basedOn w:val="TableauNormal"/>
    <w:uiPriority w:val="50"/>
    <w:rsid w:val="00C32F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1Clair-Accentuation1">
    <w:name w:val="Grid Table 1 Light Accent 1"/>
    <w:basedOn w:val="TableauNormal"/>
    <w:uiPriority w:val="46"/>
    <w:rsid w:val="00C32F7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3302A-7F5D-4691-BF4E-FF0DD8DE2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Pages>
  <Words>418</Words>
  <Characters>2300</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DOUNIA KHADDA</dc:creator>
  <cp:keywords/>
  <dc:description/>
  <cp:lastModifiedBy>DOUNIA KHADDA</cp:lastModifiedBy>
  <cp:revision>24</cp:revision>
  <dcterms:created xsi:type="dcterms:W3CDTF">2026-09-16T21:40:00Z</dcterms:created>
  <dcterms:modified xsi:type="dcterms:W3CDTF">2026-09-17T11:04:00Z</dcterms:modified>
</cp:coreProperties>
</file>