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31" w:rsidRPr="002D57D5" w:rsidRDefault="00967C31" w:rsidP="00967C31">
      <w:pPr>
        <w:rPr>
          <w:rFonts w:ascii="Georgia" w:hAnsi="Georgia" w:cstheme="minorHAnsi"/>
          <w:b/>
          <w:sz w:val="24"/>
          <w:u w:val="single"/>
          <w:lang w:val="en-GB"/>
        </w:rPr>
      </w:pPr>
      <w:r w:rsidRPr="002D57D5">
        <w:rPr>
          <w:rFonts w:ascii="Georgia" w:hAnsi="Georgia" w:cstheme="minorHAnsi"/>
          <w:b/>
          <w:sz w:val="24"/>
          <w:u w:val="single"/>
          <w:lang w:val="en-GB"/>
        </w:rPr>
        <w:t>Section 3: The collapse of democracy, 1928-33</w:t>
      </w: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5508"/>
        <w:gridCol w:w="2430"/>
        <w:gridCol w:w="2430"/>
        <w:gridCol w:w="3150"/>
      </w:tblGrid>
      <w:tr w:rsidR="002D57D5" w:rsidTr="002D57D5">
        <w:tc>
          <w:tcPr>
            <w:tcW w:w="5508" w:type="dxa"/>
          </w:tcPr>
          <w:p w:rsidR="00967C31" w:rsidRPr="002D57D5" w:rsidRDefault="00967C31">
            <w:pPr>
              <w:rPr>
                <w:b/>
                <w:sz w:val="20"/>
              </w:rPr>
            </w:pPr>
            <w:r w:rsidRPr="002D57D5">
              <w:rPr>
                <w:b/>
                <w:sz w:val="20"/>
              </w:rPr>
              <w:t>Chapter 9</w:t>
            </w:r>
          </w:p>
        </w:tc>
        <w:tc>
          <w:tcPr>
            <w:tcW w:w="2430" w:type="dxa"/>
          </w:tcPr>
          <w:p w:rsidR="00967C31" w:rsidRPr="002D57D5" w:rsidRDefault="00967C31">
            <w:pPr>
              <w:rPr>
                <w:b/>
                <w:sz w:val="20"/>
              </w:rPr>
            </w:pPr>
            <w:r w:rsidRPr="002D57D5">
              <w:rPr>
                <w:b/>
                <w:sz w:val="20"/>
              </w:rPr>
              <w:t>Chapter 10</w:t>
            </w:r>
          </w:p>
        </w:tc>
        <w:tc>
          <w:tcPr>
            <w:tcW w:w="2430" w:type="dxa"/>
          </w:tcPr>
          <w:p w:rsidR="00967C31" w:rsidRPr="002D57D5" w:rsidRDefault="00967C31">
            <w:pPr>
              <w:rPr>
                <w:b/>
                <w:sz w:val="20"/>
              </w:rPr>
            </w:pPr>
            <w:r w:rsidRPr="002D57D5">
              <w:rPr>
                <w:b/>
                <w:sz w:val="20"/>
              </w:rPr>
              <w:t>Chapter 11</w:t>
            </w:r>
          </w:p>
        </w:tc>
        <w:tc>
          <w:tcPr>
            <w:tcW w:w="3150" w:type="dxa"/>
          </w:tcPr>
          <w:p w:rsidR="00967C31" w:rsidRPr="002D57D5" w:rsidRDefault="00967C31">
            <w:pPr>
              <w:rPr>
                <w:b/>
                <w:sz w:val="20"/>
              </w:rPr>
            </w:pPr>
            <w:r w:rsidRPr="002D57D5">
              <w:rPr>
                <w:b/>
                <w:sz w:val="20"/>
              </w:rPr>
              <w:t>Chapter 12</w:t>
            </w:r>
          </w:p>
        </w:tc>
      </w:tr>
      <w:tr w:rsidR="002D57D5" w:rsidTr="002D57D5">
        <w:tc>
          <w:tcPr>
            <w:tcW w:w="5508" w:type="dxa"/>
          </w:tcPr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>29</w:t>
            </w:r>
            <w:r w:rsidRPr="002D57D5">
              <w:rPr>
                <w:sz w:val="20"/>
                <w:vertAlign w:val="superscript"/>
              </w:rPr>
              <w:t>th</w:t>
            </w:r>
            <w:r w:rsidRPr="002D57D5">
              <w:rPr>
                <w:sz w:val="20"/>
              </w:rPr>
              <w:t xml:space="preserve"> Oct 1929 – Wall Street Crash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>German export goods declined by 61% between 1929-32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Industrial production fell by 58% from what it had been in 1928 </w:t>
            </w:r>
          </w:p>
          <w:p w:rsidR="00967C31" w:rsidRPr="002D57D5" w:rsidRDefault="002D57D5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>Britain’s</w:t>
            </w:r>
            <w:r w:rsidR="00967C31" w:rsidRPr="002D57D5">
              <w:rPr>
                <w:sz w:val="20"/>
              </w:rPr>
              <w:t xml:space="preserve"> industrial decline was 11% </w:t>
            </w:r>
          </w:p>
          <w:p w:rsidR="00967C31" w:rsidRPr="002D57D5" w:rsidRDefault="002D57D5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>Germany’s</w:t>
            </w:r>
            <w:r w:rsidR="00967C31" w:rsidRPr="002D57D5">
              <w:rPr>
                <w:sz w:val="20"/>
              </w:rPr>
              <w:t xml:space="preserve"> foreign trade collapsed and </w:t>
            </w:r>
            <w:r w:rsidRPr="002D57D5">
              <w:rPr>
                <w:sz w:val="20"/>
              </w:rPr>
              <w:t>prices</w:t>
            </w:r>
            <w:r w:rsidR="00967C31" w:rsidRPr="002D57D5">
              <w:rPr>
                <w:sz w:val="20"/>
              </w:rPr>
              <w:t xml:space="preserve"> fell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companies had no alternative but to declare themselves bankrupt and make workers redundant – surviving companies cut wages and hours that employees workers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bank customers withdrew their money and people refused to pay loans </w:t>
            </w:r>
          </w:p>
          <w:p w:rsidR="00967C31" w:rsidRPr="002D57D5" w:rsidRDefault="002D57D5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>Austrian</w:t>
            </w:r>
            <w:r w:rsidR="00967C31" w:rsidRPr="002D57D5">
              <w:rPr>
                <w:sz w:val="20"/>
              </w:rPr>
              <w:t xml:space="preserve"> ban fell in May 1931 led German banking into crisis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1932 – 1/3 of wormers registered as unemployed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Jan 1933 – unemployment around 8 million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princes </w:t>
            </w:r>
            <w:r w:rsidR="002D57D5" w:rsidRPr="002D57D5">
              <w:rPr>
                <w:sz w:val="20"/>
              </w:rPr>
              <w:t>collapsed</w:t>
            </w:r>
            <w:r w:rsidRPr="002D57D5">
              <w:rPr>
                <w:sz w:val="20"/>
              </w:rPr>
              <w:t xml:space="preserve"> – exports of agricultural </w:t>
            </w:r>
            <w:r w:rsidR="002D57D5" w:rsidRPr="002D57D5">
              <w:rPr>
                <w:sz w:val="20"/>
              </w:rPr>
              <w:t>products</w:t>
            </w:r>
            <w:r w:rsidRPr="002D57D5">
              <w:rPr>
                <w:sz w:val="20"/>
              </w:rPr>
              <w:t xml:space="preserve"> declined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suicide rates increased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level of youth </w:t>
            </w:r>
            <w:r w:rsidR="002D57D5" w:rsidRPr="002D57D5">
              <w:rPr>
                <w:sz w:val="20"/>
              </w:rPr>
              <w:t>unemployment</w:t>
            </w:r>
            <w:r w:rsidRPr="002D57D5">
              <w:rPr>
                <w:sz w:val="20"/>
              </w:rPr>
              <w:t xml:space="preserve"> rose – increase thefts – </w:t>
            </w:r>
            <w:r w:rsidR="002D57D5" w:rsidRPr="002D57D5">
              <w:rPr>
                <w:sz w:val="20"/>
              </w:rPr>
              <w:t>increase</w:t>
            </w:r>
            <w:r w:rsidRPr="002D57D5">
              <w:rPr>
                <w:sz w:val="20"/>
              </w:rPr>
              <w:t xml:space="preserve"> association with extremist groups though extent is exaggerated – </w:t>
            </w:r>
            <w:r w:rsidR="002D57D5" w:rsidRPr="002D57D5">
              <w:rPr>
                <w:sz w:val="20"/>
              </w:rPr>
              <w:t>emergency</w:t>
            </w:r>
            <w:r w:rsidRPr="002D57D5">
              <w:rPr>
                <w:sz w:val="20"/>
              </w:rPr>
              <w:t xml:space="preserve"> </w:t>
            </w:r>
            <w:r w:rsidR="002D57D5" w:rsidRPr="002D57D5">
              <w:rPr>
                <w:sz w:val="20"/>
              </w:rPr>
              <w:t>labor</w:t>
            </w:r>
            <w:r w:rsidRPr="002D57D5">
              <w:rPr>
                <w:sz w:val="20"/>
              </w:rPr>
              <w:t xml:space="preserve"> schemes established though unpopular and two </w:t>
            </w:r>
            <w:r w:rsidR="002D57D5" w:rsidRPr="002D57D5">
              <w:rPr>
                <w:sz w:val="20"/>
              </w:rPr>
              <w:t>strikes</w:t>
            </w:r>
            <w:r w:rsidRPr="002D57D5">
              <w:rPr>
                <w:sz w:val="20"/>
              </w:rPr>
              <w:t xml:space="preserve"> in Oct 1930 and June 1932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female </w:t>
            </w:r>
            <w:r w:rsidR="002D57D5" w:rsidRPr="002D57D5">
              <w:rPr>
                <w:sz w:val="20"/>
              </w:rPr>
              <w:t>workforce</w:t>
            </w:r>
            <w:r w:rsidRPr="002D57D5">
              <w:rPr>
                <w:sz w:val="20"/>
              </w:rPr>
              <w:t xml:space="preserve"> increased – May 1932 law passed allowing married </w:t>
            </w:r>
            <w:r w:rsidR="002D57D5" w:rsidRPr="002D57D5">
              <w:rPr>
                <w:sz w:val="20"/>
              </w:rPr>
              <w:t>civil</w:t>
            </w:r>
            <w:r w:rsidRPr="002D57D5">
              <w:rPr>
                <w:sz w:val="20"/>
              </w:rPr>
              <w:t xml:space="preserve"> servants to </w:t>
            </w:r>
            <w:r w:rsidR="002D57D5" w:rsidRPr="002D57D5">
              <w:rPr>
                <w:sz w:val="20"/>
              </w:rPr>
              <w:t>be</w:t>
            </w:r>
            <w:r w:rsidRPr="002D57D5">
              <w:rPr>
                <w:sz w:val="20"/>
              </w:rPr>
              <w:t xml:space="preserve"> dismissed – 1000 women dismissed from Reich Postal Service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collapse of Grand </w:t>
            </w:r>
            <w:r w:rsidR="002D57D5" w:rsidRPr="002D57D5">
              <w:rPr>
                <w:sz w:val="20"/>
              </w:rPr>
              <w:t>Coalition</w:t>
            </w:r>
            <w:r w:rsidRPr="002D57D5">
              <w:rPr>
                <w:sz w:val="20"/>
              </w:rPr>
              <w:t xml:space="preserve"> in March 1930 and reliance on presidential decree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Sep 1930 – Bruning cut expenditure and raised taxes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Sep 1930 </w:t>
            </w:r>
            <w:r w:rsidR="002D57D5" w:rsidRPr="002D57D5">
              <w:rPr>
                <w:sz w:val="20"/>
              </w:rPr>
              <w:t>elections</w:t>
            </w:r>
            <w:r w:rsidRPr="002D57D5">
              <w:rPr>
                <w:sz w:val="20"/>
              </w:rPr>
              <w:t xml:space="preserve"> – extremist parties got most votes – </w:t>
            </w:r>
            <w:r w:rsidR="002D57D5" w:rsidRPr="002D57D5">
              <w:rPr>
                <w:sz w:val="20"/>
              </w:rPr>
              <w:t>Nazi</w:t>
            </w:r>
            <w:r w:rsidRPr="002D57D5">
              <w:rPr>
                <w:sz w:val="20"/>
              </w:rPr>
              <w:t xml:space="preserve"> </w:t>
            </w:r>
            <w:r w:rsidR="002D57D5" w:rsidRPr="002D57D5">
              <w:rPr>
                <w:sz w:val="20"/>
              </w:rPr>
              <w:t>got</w:t>
            </w:r>
            <w:r w:rsidRPr="002D57D5">
              <w:rPr>
                <w:sz w:val="20"/>
              </w:rPr>
              <w:t xml:space="preserve"> 107 seats – 2 out of 5 voters had voted for anti-</w:t>
            </w:r>
            <w:r w:rsidR="002D57D5" w:rsidRPr="002D57D5">
              <w:rPr>
                <w:sz w:val="20"/>
              </w:rPr>
              <w:t>democratic</w:t>
            </w:r>
            <w:r w:rsidRPr="002D57D5">
              <w:rPr>
                <w:sz w:val="20"/>
              </w:rPr>
              <w:t xml:space="preserve"> parties </w:t>
            </w:r>
          </w:p>
          <w:p w:rsidR="00967C31" w:rsidRPr="002D57D5" w:rsidRDefault="00967C31" w:rsidP="00967C3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0"/>
              </w:rPr>
            </w:pPr>
            <w:r w:rsidRPr="002D57D5">
              <w:rPr>
                <w:sz w:val="20"/>
              </w:rPr>
              <w:t xml:space="preserve">1930-31 – level of violence increased dramatically – </w:t>
            </w:r>
            <w:r w:rsidR="002D57D5" w:rsidRPr="002D57D5">
              <w:rPr>
                <w:sz w:val="20"/>
              </w:rPr>
              <w:t>April</w:t>
            </w:r>
            <w:r w:rsidRPr="002D57D5">
              <w:rPr>
                <w:sz w:val="20"/>
              </w:rPr>
              <w:t xml:space="preserve"> 1932 Hindenburg outlawed the SA but membership continued to grow – end of 193, </w:t>
            </w:r>
            <w:r w:rsidR="002D57D5" w:rsidRPr="002D57D5">
              <w:rPr>
                <w:sz w:val="20"/>
              </w:rPr>
              <w:t>estimated</w:t>
            </w:r>
            <w:r w:rsidRPr="002D57D5">
              <w:rPr>
                <w:sz w:val="20"/>
              </w:rPr>
              <w:t xml:space="preserve"> to be about 400,000 members </w:t>
            </w:r>
          </w:p>
        </w:tc>
        <w:tc>
          <w:tcPr>
            <w:tcW w:w="2430" w:type="dxa"/>
          </w:tcPr>
          <w:p w:rsidR="00967C31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pre-1929 – Nazi main support Mittelstand but after depression also secured support of broader middle class and farmers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Nazis strongest in </w:t>
            </w:r>
            <w:r w:rsidR="002D57D5" w:rsidRPr="002D57D5">
              <w:rPr>
                <w:sz w:val="20"/>
              </w:rPr>
              <w:t>Protestant</w:t>
            </w:r>
            <w:r w:rsidRPr="002D57D5">
              <w:rPr>
                <w:sz w:val="20"/>
              </w:rPr>
              <w:t xml:space="preserve"> north, east and </w:t>
            </w:r>
            <w:r w:rsidR="002D57D5" w:rsidRPr="002D57D5">
              <w:rPr>
                <w:sz w:val="20"/>
              </w:rPr>
              <w:t>center</w:t>
            </w:r>
            <w:r w:rsidRPr="002D57D5">
              <w:rPr>
                <w:sz w:val="20"/>
              </w:rPr>
              <w:t xml:space="preserve"> of Germany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>2</w:t>
            </w:r>
            <w:r w:rsidRPr="002D57D5">
              <w:rPr>
                <w:sz w:val="20"/>
                <w:vertAlign w:val="superscript"/>
              </w:rPr>
              <w:t>nd</w:t>
            </w:r>
            <w:r w:rsidRPr="002D57D5">
              <w:rPr>
                <w:sz w:val="20"/>
              </w:rPr>
              <w:t xml:space="preserve"> </w:t>
            </w:r>
            <w:r w:rsidR="002D57D5" w:rsidRPr="002D57D5">
              <w:rPr>
                <w:sz w:val="20"/>
              </w:rPr>
              <w:t>Presidential</w:t>
            </w:r>
            <w:r w:rsidRPr="002D57D5">
              <w:rPr>
                <w:sz w:val="20"/>
              </w:rPr>
              <w:t xml:space="preserve"> election – </w:t>
            </w:r>
            <w:r w:rsidR="002D57D5" w:rsidRPr="002D57D5">
              <w:rPr>
                <w:sz w:val="20"/>
              </w:rPr>
              <w:t>Hindenburg</w:t>
            </w:r>
            <w:r w:rsidRPr="002D57D5">
              <w:rPr>
                <w:sz w:val="20"/>
              </w:rPr>
              <w:t xml:space="preserve"> won by 53% votes but Hitler did gain 37%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Sep 1930 – July 1932 – Nazis doubled their electoral support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KPD main </w:t>
            </w:r>
            <w:r w:rsidR="002D57D5" w:rsidRPr="002D57D5">
              <w:rPr>
                <w:sz w:val="20"/>
              </w:rPr>
              <w:t>support was</w:t>
            </w:r>
            <w:r w:rsidRPr="002D57D5">
              <w:rPr>
                <w:sz w:val="20"/>
              </w:rPr>
              <w:t xml:space="preserve"> from factories </w:t>
            </w:r>
            <w:r w:rsidR="002D57D5" w:rsidRPr="002D57D5">
              <w:rPr>
                <w:sz w:val="20"/>
              </w:rPr>
              <w:t>and</w:t>
            </w:r>
            <w:r w:rsidRPr="002D57D5">
              <w:rPr>
                <w:sz w:val="20"/>
              </w:rPr>
              <w:t xml:space="preserve"> workshops where trade unions were established – after 1929 tried securing support of </w:t>
            </w:r>
            <w:r w:rsidR="002D57D5" w:rsidRPr="002D57D5">
              <w:rPr>
                <w:sz w:val="20"/>
              </w:rPr>
              <w:t>unemployed</w:t>
            </w:r>
            <w:r w:rsidRPr="002D57D5">
              <w:rPr>
                <w:sz w:val="20"/>
              </w:rPr>
              <w:t xml:space="preserve">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Wedding district of Berlin fell under Communist control </w:t>
            </w:r>
          </w:p>
          <w:p w:rsidR="00EB4B8C" w:rsidRPr="002D57D5" w:rsidRDefault="00EB4B8C" w:rsidP="00967C31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</w:rPr>
            </w:pPr>
            <w:r w:rsidRPr="002D57D5">
              <w:rPr>
                <w:sz w:val="20"/>
              </w:rPr>
              <w:t xml:space="preserve">KPD membership turnover was very high – more than 50% left within a few months </w:t>
            </w:r>
          </w:p>
        </w:tc>
        <w:tc>
          <w:tcPr>
            <w:tcW w:w="2430" w:type="dxa"/>
          </w:tcPr>
          <w:p w:rsidR="00967C31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0"/>
              </w:rPr>
            </w:pPr>
            <w:r w:rsidRPr="002D57D5">
              <w:rPr>
                <w:sz w:val="20"/>
              </w:rPr>
              <w:t xml:space="preserve">Brunings government in power from March 1930- May 1932 </w:t>
            </w:r>
          </w:p>
          <w:p w:rsidR="00EB4B8C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0"/>
              </w:rPr>
            </w:pPr>
            <w:r w:rsidRPr="002D57D5">
              <w:rPr>
                <w:sz w:val="20"/>
              </w:rPr>
              <w:t xml:space="preserve">Bruning replaced by von Papen and Schleicher made defence minister </w:t>
            </w:r>
          </w:p>
          <w:p w:rsidR="00EB4B8C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0"/>
              </w:rPr>
            </w:pPr>
            <w:r w:rsidRPr="002D57D5">
              <w:rPr>
                <w:sz w:val="20"/>
              </w:rPr>
              <w:t xml:space="preserve">July 1932 elections – DVP and DDP suffered most loss – Hitler joined with other parties including KPD to vote no confidence on Papen’s </w:t>
            </w:r>
            <w:r w:rsidR="002D57D5" w:rsidRPr="002D57D5">
              <w:rPr>
                <w:sz w:val="20"/>
              </w:rPr>
              <w:t>government</w:t>
            </w:r>
            <w:r w:rsidRPr="002D57D5">
              <w:rPr>
                <w:sz w:val="20"/>
              </w:rPr>
              <w:t xml:space="preserve"> </w:t>
            </w:r>
          </w:p>
          <w:p w:rsidR="00EB4B8C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0"/>
              </w:rPr>
            </w:pPr>
            <w:r w:rsidRPr="002D57D5">
              <w:rPr>
                <w:sz w:val="20"/>
              </w:rPr>
              <w:t xml:space="preserve">Nov 1932 elections – loss of support for Nazis – middle-class votes </w:t>
            </w:r>
            <w:r w:rsidR="002D57D5" w:rsidRPr="002D57D5">
              <w:rPr>
                <w:sz w:val="20"/>
              </w:rPr>
              <w:t>alienated</w:t>
            </w:r>
            <w:r w:rsidRPr="002D57D5">
              <w:rPr>
                <w:sz w:val="20"/>
              </w:rPr>
              <w:t xml:space="preserve"> y </w:t>
            </w:r>
            <w:r w:rsidR="002D57D5" w:rsidRPr="002D57D5">
              <w:rPr>
                <w:sz w:val="20"/>
              </w:rPr>
              <w:t>Hitler’s</w:t>
            </w:r>
            <w:r w:rsidRPr="002D57D5">
              <w:rPr>
                <w:sz w:val="20"/>
              </w:rPr>
              <w:t xml:space="preserve"> attack on </w:t>
            </w:r>
            <w:r w:rsidR="002D57D5" w:rsidRPr="002D57D5">
              <w:rPr>
                <w:sz w:val="20"/>
              </w:rPr>
              <w:t>Papen</w:t>
            </w:r>
            <w:r w:rsidRPr="002D57D5">
              <w:rPr>
                <w:sz w:val="20"/>
              </w:rPr>
              <w:t xml:space="preserve"> and his refusal to </w:t>
            </w:r>
            <w:r w:rsidR="002D57D5" w:rsidRPr="002D57D5">
              <w:rPr>
                <w:sz w:val="20"/>
              </w:rPr>
              <w:t>join</w:t>
            </w:r>
            <w:r w:rsidRPr="002D57D5">
              <w:rPr>
                <w:sz w:val="20"/>
              </w:rPr>
              <w:t xml:space="preserve"> coalition government – KPD made significant gains </w:t>
            </w:r>
          </w:p>
          <w:p w:rsidR="00EB4B8C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20"/>
              </w:rPr>
            </w:pPr>
            <w:r w:rsidRPr="002D57D5">
              <w:rPr>
                <w:sz w:val="20"/>
              </w:rPr>
              <w:t xml:space="preserve">Papen replaced by Schleicher </w:t>
            </w:r>
            <w:r w:rsidR="002D57D5" w:rsidRPr="002D57D5">
              <w:rPr>
                <w:sz w:val="20"/>
              </w:rPr>
              <w:t>but</w:t>
            </w:r>
            <w:r w:rsidRPr="002D57D5">
              <w:rPr>
                <w:sz w:val="20"/>
              </w:rPr>
              <w:t xml:space="preserve"> he failed and was replaced by Hitler as Chancellor – Pen made vice-chancellor </w:t>
            </w:r>
          </w:p>
        </w:tc>
        <w:tc>
          <w:tcPr>
            <w:tcW w:w="3150" w:type="dxa"/>
          </w:tcPr>
          <w:p w:rsidR="00967C31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>30</w:t>
            </w:r>
            <w:r w:rsidRPr="002D57D5">
              <w:rPr>
                <w:sz w:val="20"/>
                <w:vertAlign w:val="superscript"/>
              </w:rPr>
              <w:t>th</w:t>
            </w:r>
            <w:r w:rsidRPr="002D57D5">
              <w:rPr>
                <w:sz w:val="20"/>
              </w:rPr>
              <w:t xml:space="preserve"> Jan 1933 – Hitler appointed Chancellor – followed by torchlight procession by 100,000 Nazi members </w:t>
            </w:r>
          </w:p>
          <w:p w:rsidR="00EB4B8C" w:rsidRPr="002D57D5" w:rsidRDefault="00EB4B8C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proofErr w:type="gramStart"/>
            <w:r w:rsidRPr="002D57D5">
              <w:rPr>
                <w:sz w:val="20"/>
              </w:rPr>
              <w:t>late</w:t>
            </w:r>
            <w:proofErr w:type="gramEnd"/>
            <w:r w:rsidRPr="002D57D5">
              <w:rPr>
                <w:sz w:val="20"/>
              </w:rPr>
              <w:t xml:space="preserve"> Feb 1933 – SA and Stahlhelm merged into ‘</w:t>
            </w:r>
            <w:r w:rsidR="002D57D5" w:rsidRPr="002D57D5">
              <w:rPr>
                <w:sz w:val="20"/>
              </w:rPr>
              <w:t>auxiliary</w:t>
            </w:r>
            <w:r w:rsidRPr="002D57D5">
              <w:rPr>
                <w:sz w:val="20"/>
              </w:rPr>
              <w:t xml:space="preserve"> police.’ </w:t>
            </w:r>
          </w:p>
          <w:p w:rsidR="00EB4B8C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>5</w:t>
            </w:r>
            <w:r w:rsidRPr="002D57D5">
              <w:rPr>
                <w:sz w:val="20"/>
                <w:vertAlign w:val="superscript"/>
              </w:rPr>
              <w:t>th</w:t>
            </w:r>
            <w:r w:rsidRPr="002D57D5">
              <w:rPr>
                <w:sz w:val="20"/>
              </w:rPr>
              <w:t xml:space="preserve"> Feb – SA shot SPD mayor of a small town 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 xml:space="preserve">Feb – communists killed in class with the SA 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 xml:space="preserve">by July 1933 – 22,789 political prisoners had been arrested by the SA and taken into ‘protective custody’ and imprisoned in some 70 camps 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>27</w:t>
            </w:r>
            <w:r w:rsidRPr="002D57D5">
              <w:rPr>
                <w:sz w:val="20"/>
                <w:vertAlign w:val="superscript"/>
              </w:rPr>
              <w:t>th</w:t>
            </w:r>
            <w:r w:rsidRPr="002D57D5">
              <w:rPr>
                <w:sz w:val="20"/>
              </w:rPr>
              <w:t xml:space="preserve"> Feb – Reichstag fire and communist, Marinus van der Lubbe found at scene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 xml:space="preserve">Hitler had Hindenburg pass Decree for the Protection of the People and the State to arrest communist and socialists and ben their newspapers – police arrested 10,000 communists within two wees 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 xml:space="preserve">March 1933 election – Nazis vote increased to 43.9% and with DNVP had a majority </w:t>
            </w:r>
          </w:p>
          <w:p w:rsidR="002D57D5" w:rsidRPr="002D57D5" w:rsidRDefault="002D57D5" w:rsidP="00EB4B8C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20"/>
              </w:rPr>
            </w:pPr>
            <w:r w:rsidRPr="002D57D5">
              <w:rPr>
                <w:sz w:val="20"/>
              </w:rPr>
              <w:t>23</w:t>
            </w:r>
            <w:r w:rsidRPr="002D57D5">
              <w:rPr>
                <w:sz w:val="20"/>
                <w:vertAlign w:val="superscript"/>
              </w:rPr>
              <w:t>rd</w:t>
            </w:r>
            <w:r w:rsidRPr="002D57D5">
              <w:rPr>
                <w:sz w:val="20"/>
              </w:rPr>
              <w:t xml:space="preserve"> March first meeting of Reichstag and on 24</w:t>
            </w:r>
            <w:r w:rsidRPr="002D57D5">
              <w:rPr>
                <w:sz w:val="20"/>
                <w:vertAlign w:val="superscript"/>
              </w:rPr>
              <w:t>th</w:t>
            </w:r>
            <w:r w:rsidRPr="002D57D5">
              <w:rPr>
                <w:sz w:val="20"/>
              </w:rPr>
              <w:t xml:space="preserve"> March – Enabling Act passed </w:t>
            </w:r>
          </w:p>
        </w:tc>
      </w:tr>
    </w:tbl>
    <w:p w:rsidR="008423D1" w:rsidRDefault="008423D1">
      <w:bookmarkStart w:id="0" w:name="_GoBack"/>
      <w:bookmarkEnd w:id="0"/>
    </w:p>
    <w:sectPr w:rsidR="008423D1" w:rsidSect="00967C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1D94"/>
    <w:multiLevelType w:val="hybridMultilevel"/>
    <w:tmpl w:val="1F90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31"/>
    <w:rsid w:val="002D57D5"/>
    <w:rsid w:val="008423D1"/>
    <w:rsid w:val="00967C31"/>
    <w:rsid w:val="00E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</cp:revision>
  <dcterms:created xsi:type="dcterms:W3CDTF">2019-06-01T13:18:00Z</dcterms:created>
  <dcterms:modified xsi:type="dcterms:W3CDTF">2019-06-01T13:47:00Z</dcterms:modified>
</cp:coreProperties>
</file>