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031" w14:textId="0E2A160F" w:rsidR="006A48AD" w:rsidRDefault="004B2057" w:rsidP="00013243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Qualifications</w:t>
      </w:r>
    </w:p>
    <w:p w14:paraId="580A7B0B" w14:textId="1AC96248" w:rsidR="00926E46" w:rsidRDefault="00926E46" w:rsidP="00926E46">
      <w:pPr>
        <w:pStyle w:val="ListParagraph"/>
        <w:keepNext/>
        <w:keepLines/>
        <w:numPr>
          <w:ilvl w:val="0"/>
          <w:numId w:val="17"/>
        </w:numPr>
        <w:bidi w:val="0"/>
        <w:spacing w:before="6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6"/>
        </w:rPr>
        <w:t>Analytical and innovative professional</w:t>
      </w:r>
      <w:r w:rsidR="00FA1D66">
        <w:rPr>
          <w:rFonts w:ascii="Times New Roman" w:eastAsia="Times New Roman" w:hAnsi="Times New Roman" w:cs="Times New Roman"/>
          <w:spacing w:val="6"/>
        </w:rPr>
        <w:t xml:space="preserve"> with logical and critical thinking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46F28">
        <w:rPr>
          <w:rFonts w:ascii="Times New Roman" w:eastAsia="Times New Roman" w:hAnsi="Times New Roman" w:cs="Times New Roman"/>
          <w:spacing w:val="6"/>
        </w:rPr>
        <w:t>skills</w:t>
      </w:r>
    </w:p>
    <w:p w14:paraId="1D129D99" w14:textId="6F1B44FF" w:rsidR="00195504" w:rsidRDefault="00FA607D" w:rsidP="00195504">
      <w:pPr>
        <w:widowControl w:val="0"/>
        <w:numPr>
          <w:ilvl w:val="0"/>
          <w:numId w:val="17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Passionate about data integrity, data analysis, and working with numbers where it requires accuracy and attention to details </w:t>
      </w:r>
    </w:p>
    <w:p w14:paraId="02C6350D" w14:textId="67B56E78" w:rsidR="00FA607D" w:rsidRDefault="00FA607D" w:rsidP="00FA607D">
      <w:pPr>
        <w:widowControl w:val="0"/>
        <w:numPr>
          <w:ilvl w:val="0"/>
          <w:numId w:val="17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Passionate about software, as I have hands-on experience in many engineering software and always love to learn new software</w:t>
      </w:r>
    </w:p>
    <w:p w14:paraId="6F43AFE7" w14:textId="34A6BA6D" w:rsidR="00FA607D" w:rsidRDefault="00FA607D" w:rsidP="00FA607D">
      <w:pPr>
        <w:widowControl w:val="0"/>
        <w:numPr>
          <w:ilvl w:val="0"/>
          <w:numId w:val="17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Love to learn about different industries, specifically the supply chain or where I can be a part of management and development of processes and solutions</w:t>
      </w:r>
      <w:bookmarkStart w:id="0" w:name="_GoBack"/>
      <w:bookmarkEnd w:id="0"/>
    </w:p>
    <w:p w14:paraId="2557CC99" w14:textId="1AFCF472" w:rsidR="006A5EBF" w:rsidRPr="002D4D9D" w:rsidRDefault="006A5EBF" w:rsidP="00926E46">
      <w:pPr>
        <w:pStyle w:val="ListParagraph"/>
        <w:keepNext/>
        <w:keepLines/>
        <w:numPr>
          <w:ilvl w:val="0"/>
          <w:numId w:val="17"/>
        </w:numPr>
        <w:bidi w:val="0"/>
        <w:spacing w:before="6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6"/>
        </w:rPr>
        <w:t xml:space="preserve">Resourceful </w:t>
      </w:r>
      <w:r w:rsidRPr="006A5EBF">
        <w:rPr>
          <w:rFonts w:ascii="Times New Roman" w:eastAsia="Times New Roman" w:hAnsi="Times New Roman" w:cs="Times New Roman"/>
          <w:spacing w:val="6"/>
        </w:rPr>
        <w:t>ISTQB</w:t>
      </w:r>
      <w:r>
        <w:rPr>
          <w:rFonts w:ascii="Times New Roman" w:eastAsia="Times New Roman" w:hAnsi="Times New Roman" w:cs="Times New Roman"/>
          <w:spacing w:val="6"/>
        </w:rPr>
        <w:t xml:space="preserve"> Certified Software Tester offering experience performing manual &amp; automated testing   </w:t>
      </w:r>
    </w:p>
    <w:p w14:paraId="4A783BDE" w14:textId="7CF57907" w:rsidR="00195504" w:rsidRPr="00E95CD0" w:rsidRDefault="00195504" w:rsidP="00E95CD0">
      <w:pPr>
        <w:pStyle w:val="ListParagraph"/>
        <w:keepNext/>
        <w:keepLines/>
        <w:numPr>
          <w:ilvl w:val="0"/>
          <w:numId w:val="17"/>
        </w:numPr>
        <w:bidi w:val="0"/>
        <w:spacing w:before="20" w:after="0" w:line="240" w:lineRule="auto"/>
        <w:contextualSpacing w:val="0"/>
        <w:outlineLvl w:val="2"/>
        <w:rPr>
          <w:rFonts w:ascii="Times New Roman" w:eastAsia="Times New Roman" w:hAnsi="Times New Roman" w:cs="Times New Roman"/>
          <w:bCs/>
          <w:iCs/>
          <w:lang w:bidi="en-US"/>
        </w:rPr>
      </w:pPr>
      <w:r w:rsidRPr="00195504">
        <w:rPr>
          <w:rFonts w:ascii="Times New Roman" w:eastAsia="Times New Roman" w:hAnsi="Times New Roman" w:cs="Times New Roman"/>
          <w:bCs/>
          <w:iCs/>
          <w:lang w:bidi="en-US"/>
        </w:rPr>
        <w:t>Ability to perform requirement analysis and test plan preparation, and to write test scenarios and test cases</w:t>
      </w:r>
      <w:r>
        <w:rPr>
          <w:rFonts w:ascii="Times New Roman" w:eastAsia="Times New Roman" w:hAnsi="Times New Roman" w:cs="Times New Roman"/>
          <w:bCs/>
          <w:iCs/>
          <w:lang w:bidi="en-US"/>
        </w:rPr>
        <w:t>, and develop software testing plans</w:t>
      </w:r>
    </w:p>
    <w:p w14:paraId="3450D363" w14:textId="2BE3A9FE" w:rsidR="00562036" w:rsidRDefault="00DD7377" w:rsidP="00636D0E">
      <w:pPr>
        <w:pStyle w:val="ListParagraph"/>
        <w:keepNext/>
        <w:keepLines/>
        <w:numPr>
          <w:ilvl w:val="0"/>
          <w:numId w:val="17"/>
        </w:numPr>
        <w:bidi w:val="0"/>
        <w:spacing w:before="2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6"/>
        </w:rPr>
        <w:t>O</w:t>
      </w:r>
      <w:r w:rsidR="00562036">
        <w:rPr>
          <w:rFonts w:ascii="Times New Roman" w:eastAsia="Times New Roman" w:hAnsi="Times New Roman" w:cs="Times New Roman"/>
          <w:spacing w:val="6"/>
        </w:rPr>
        <w:t>ffering strong</w:t>
      </w:r>
      <w:r w:rsidR="002D4D9D">
        <w:rPr>
          <w:rFonts w:ascii="Times New Roman" w:eastAsia="Times New Roman" w:hAnsi="Times New Roman" w:cs="Times New Roman"/>
          <w:spacing w:val="6"/>
        </w:rPr>
        <w:t xml:space="preserve"> technical troubleshooting skills; able to ensure the provision of high-quality software </w:t>
      </w:r>
    </w:p>
    <w:p w14:paraId="42CAD8F1" w14:textId="251F4AB6" w:rsidR="00926E46" w:rsidRPr="002D4D9D" w:rsidRDefault="00926E46" w:rsidP="00926E46">
      <w:pPr>
        <w:pStyle w:val="ListParagraph"/>
        <w:keepNext/>
        <w:keepLines/>
        <w:numPr>
          <w:ilvl w:val="0"/>
          <w:numId w:val="17"/>
        </w:numPr>
        <w:bidi w:val="0"/>
        <w:spacing w:before="2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 w:rsidRPr="00926E46">
        <w:rPr>
          <w:rFonts w:ascii="Times New Roman" w:eastAsia="Times New Roman" w:hAnsi="Times New Roman" w:cs="Times New Roman"/>
          <w:spacing w:val="6"/>
        </w:rPr>
        <w:t>Strong research skills; offers 2+ years of experience conducting quantitative and qualitative research</w:t>
      </w:r>
    </w:p>
    <w:p w14:paraId="3BF55412" w14:textId="51DFF148" w:rsidR="00CB18E2" w:rsidRDefault="002D4D9D" w:rsidP="00636D0E">
      <w:pPr>
        <w:pStyle w:val="ListParagraph"/>
        <w:keepNext/>
        <w:keepLines/>
        <w:numPr>
          <w:ilvl w:val="0"/>
          <w:numId w:val="17"/>
        </w:numPr>
        <w:bidi w:val="0"/>
        <w:spacing w:before="2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6"/>
        </w:rPr>
        <w:t xml:space="preserve">Strong team work skills; able to collaborate with team members and other stakeholders (with varying levels of technical proficiency) to ensure attainment of key objectives </w:t>
      </w:r>
    </w:p>
    <w:p w14:paraId="7B032764" w14:textId="59039647" w:rsidR="00195504" w:rsidRPr="00E95CD0" w:rsidRDefault="00636D0E" w:rsidP="00E95CD0">
      <w:pPr>
        <w:pStyle w:val="ListParagraph"/>
        <w:keepNext/>
        <w:keepLines/>
        <w:numPr>
          <w:ilvl w:val="0"/>
          <w:numId w:val="17"/>
        </w:numPr>
        <w:bidi w:val="0"/>
        <w:spacing w:before="20" w:after="0" w:line="240" w:lineRule="auto"/>
        <w:contextualSpacing w:val="0"/>
        <w:outlineLvl w:val="2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6"/>
        </w:rPr>
        <w:t>Detail-oriented and quality</w:t>
      </w:r>
      <w:r w:rsidR="00FA1D66">
        <w:rPr>
          <w:rFonts w:ascii="Times New Roman" w:eastAsia="Times New Roman" w:hAnsi="Times New Roman" w:cs="Times New Roman"/>
          <w:spacing w:val="6"/>
        </w:rPr>
        <w:t>/process</w:t>
      </w:r>
      <w:r>
        <w:rPr>
          <w:rFonts w:ascii="Times New Roman" w:eastAsia="Times New Roman" w:hAnsi="Times New Roman" w:cs="Times New Roman"/>
          <w:spacing w:val="6"/>
        </w:rPr>
        <w:t xml:space="preserve"> driven demonstrated ability to deliver exceptional work within tight deadlines </w:t>
      </w:r>
    </w:p>
    <w:p w14:paraId="1AEA64E8" w14:textId="77777777" w:rsidR="009F0106" w:rsidRPr="00E501B3" w:rsidRDefault="009F0106" w:rsidP="009F0106">
      <w:pPr>
        <w:keepNext/>
        <w:keepLines/>
        <w:bidi w:val="0"/>
        <w:spacing w:after="0"/>
        <w:outlineLvl w:val="2"/>
        <w:rPr>
          <w:rFonts w:asciiTheme="majorBidi" w:hAnsiTheme="majorBidi" w:cstheme="majorBidi"/>
          <w:sz w:val="18"/>
          <w:szCs w:val="18"/>
          <w:lang w:bidi="ar-JO"/>
        </w:rPr>
      </w:pPr>
    </w:p>
    <w:p w14:paraId="2D2DE203" w14:textId="77777777" w:rsidR="009F73F5" w:rsidRPr="009F73F5" w:rsidRDefault="00CB18E2" w:rsidP="009F73F5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60"/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Technical Skills</w:t>
      </w:r>
    </w:p>
    <w:p w14:paraId="54445CBD" w14:textId="021105CF" w:rsidR="004D3018" w:rsidRPr="00413FDE" w:rsidRDefault="004D3018" w:rsidP="009F73F5">
      <w:pPr>
        <w:pStyle w:val="ListParagraph"/>
        <w:numPr>
          <w:ilvl w:val="0"/>
          <w:numId w:val="14"/>
        </w:numPr>
        <w:bidi w:val="0"/>
        <w:spacing w:after="0" w:line="240" w:lineRule="auto"/>
        <w:contextualSpacing w:val="0"/>
        <w:rPr>
          <w:rFonts w:asciiTheme="majorBidi" w:hAnsiTheme="majorBidi" w:cstheme="majorBidi"/>
          <w:lang w:bidi="ar-JO"/>
        </w:rPr>
      </w:pPr>
      <w:r w:rsidRPr="00413FDE">
        <w:rPr>
          <w:rFonts w:asciiTheme="majorBidi" w:hAnsiTheme="majorBidi" w:cstheme="majorBidi"/>
          <w:lang w:bidi="ar-JO"/>
        </w:rPr>
        <w:t xml:space="preserve">Hands-on experience in LabVIEW, MATLAB Simulink Box, </w:t>
      </w:r>
      <w:proofErr w:type="spellStart"/>
      <w:r w:rsidRPr="00413FDE">
        <w:rPr>
          <w:rFonts w:asciiTheme="majorBidi" w:hAnsiTheme="majorBidi" w:cstheme="majorBidi"/>
          <w:lang w:bidi="ar-JO"/>
        </w:rPr>
        <w:t>Multisim</w:t>
      </w:r>
      <w:proofErr w:type="spellEnd"/>
      <w:r w:rsidRPr="00413FDE">
        <w:rPr>
          <w:rFonts w:asciiTheme="majorBidi" w:hAnsiTheme="majorBidi" w:cstheme="majorBidi"/>
          <w:lang w:bidi="ar-JO"/>
        </w:rPr>
        <w:t xml:space="preserve">, </w:t>
      </w:r>
      <w:proofErr w:type="spellStart"/>
      <w:r w:rsidRPr="00413FDE">
        <w:rPr>
          <w:rFonts w:asciiTheme="majorBidi" w:hAnsiTheme="majorBidi" w:cstheme="majorBidi"/>
          <w:lang w:bidi="ar-JO"/>
        </w:rPr>
        <w:t>Microview</w:t>
      </w:r>
      <w:proofErr w:type="spellEnd"/>
      <w:r w:rsidRPr="00413FDE">
        <w:rPr>
          <w:rFonts w:asciiTheme="majorBidi" w:hAnsiTheme="majorBidi" w:cstheme="majorBidi"/>
          <w:lang w:bidi="ar-JO"/>
        </w:rPr>
        <w:t xml:space="preserve">, </w:t>
      </w:r>
      <w:proofErr w:type="spellStart"/>
      <w:r w:rsidRPr="00413FDE">
        <w:rPr>
          <w:rFonts w:asciiTheme="majorBidi" w:hAnsiTheme="majorBidi" w:cstheme="majorBidi"/>
          <w:lang w:bidi="ar-JO"/>
        </w:rPr>
        <w:t>ImageJ</w:t>
      </w:r>
      <w:proofErr w:type="spellEnd"/>
      <w:r w:rsidRPr="00413FDE">
        <w:rPr>
          <w:rFonts w:asciiTheme="majorBidi" w:hAnsiTheme="majorBidi" w:cstheme="majorBidi"/>
          <w:lang w:bidi="ar-JO"/>
        </w:rPr>
        <w:t>, AutoCAD</w:t>
      </w:r>
      <w:r w:rsidR="00673E1A" w:rsidRPr="00413FDE">
        <w:rPr>
          <w:rFonts w:asciiTheme="majorBidi" w:hAnsiTheme="majorBidi" w:cstheme="majorBidi"/>
          <w:lang w:bidi="ar-JO"/>
        </w:rPr>
        <w:t xml:space="preserve">, HTML5, </w:t>
      </w:r>
      <w:r w:rsidR="00195504">
        <w:rPr>
          <w:rFonts w:asciiTheme="majorBidi" w:hAnsiTheme="majorBidi" w:cstheme="majorBidi"/>
          <w:lang w:bidi="ar-JO"/>
        </w:rPr>
        <w:t xml:space="preserve">CSS, </w:t>
      </w:r>
      <w:proofErr w:type="spellStart"/>
      <w:r w:rsidR="00195504">
        <w:rPr>
          <w:rFonts w:asciiTheme="majorBidi" w:hAnsiTheme="majorBidi" w:cstheme="majorBidi"/>
          <w:lang w:bidi="ar-JO"/>
        </w:rPr>
        <w:t>JQuery</w:t>
      </w:r>
      <w:proofErr w:type="spellEnd"/>
      <w:r w:rsidR="00195504">
        <w:rPr>
          <w:rFonts w:asciiTheme="majorBidi" w:hAnsiTheme="majorBidi" w:cstheme="majorBidi"/>
          <w:lang w:bidi="ar-JO"/>
        </w:rPr>
        <w:t xml:space="preserve">, JavaScript, </w:t>
      </w:r>
      <w:r w:rsidR="005D0B92">
        <w:rPr>
          <w:rFonts w:asciiTheme="majorBidi" w:hAnsiTheme="majorBidi" w:cstheme="majorBidi"/>
          <w:lang w:bidi="ar-JO"/>
        </w:rPr>
        <w:t>Website Development</w:t>
      </w:r>
      <w:r w:rsidR="00AB1C6D">
        <w:rPr>
          <w:rFonts w:asciiTheme="majorBidi" w:hAnsiTheme="majorBidi" w:cstheme="majorBidi"/>
          <w:lang w:bidi="ar-JO"/>
        </w:rPr>
        <w:t xml:space="preserve">, </w:t>
      </w:r>
      <w:proofErr w:type="spellStart"/>
      <w:r w:rsidR="00AB1C6D">
        <w:rPr>
          <w:rFonts w:asciiTheme="majorBidi" w:hAnsiTheme="majorBidi" w:cstheme="majorBidi"/>
          <w:lang w:bidi="ar-JO"/>
        </w:rPr>
        <w:t>WordPress</w:t>
      </w:r>
      <w:proofErr w:type="spellEnd"/>
      <w:r w:rsidR="00AB1C6D">
        <w:rPr>
          <w:rFonts w:asciiTheme="majorBidi" w:hAnsiTheme="majorBidi" w:cstheme="majorBidi"/>
          <w:lang w:bidi="ar-JO"/>
        </w:rPr>
        <w:t>, Photoshop CS6</w:t>
      </w:r>
      <w:r w:rsidR="009719BB">
        <w:rPr>
          <w:rFonts w:asciiTheme="majorBidi" w:hAnsiTheme="majorBidi" w:cstheme="majorBidi"/>
          <w:lang w:bidi="ar-JO"/>
        </w:rPr>
        <w:t>, React, Ruby, SQL Server</w:t>
      </w:r>
    </w:p>
    <w:p w14:paraId="5DA69BB8" w14:textId="77777777" w:rsidR="00CB18E2" w:rsidRDefault="000F569F" w:rsidP="009F0106">
      <w:pPr>
        <w:pStyle w:val="ListParagraph"/>
        <w:numPr>
          <w:ilvl w:val="0"/>
          <w:numId w:val="14"/>
        </w:numPr>
        <w:bidi w:val="0"/>
        <w:spacing w:before="20" w:after="0" w:line="240" w:lineRule="auto"/>
        <w:contextualSpacing w:val="0"/>
        <w:rPr>
          <w:rFonts w:asciiTheme="majorBidi" w:hAnsiTheme="majorBidi" w:cstheme="majorBidi"/>
          <w:lang w:bidi="ar-JO"/>
        </w:rPr>
      </w:pPr>
      <w:r w:rsidRPr="00413FDE">
        <w:rPr>
          <w:rFonts w:asciiTheme="majorBidi" w:hAnsiTheme="majorBidi" w:cstheme="majorBidi"/>
          <w:lang w:bidi="ar-JO"/>
        </w:rPr>
        <w:t xml:space="preserve">Proficient in Word, Excel, </w:t>
      </w:r>
      <w:r w:rsidR="00485298" w:rsidRPr="00413FDE">
        <w:rPr>
          <w:rFonts w:asciiTheme="majorBidi" w:hAnsiTheme="majorBidi" w:cstheme="majorBidi"/>
          <w:lang w:bidi="ar-JO"/>
        </w:rPr>
        <w:t xml:space="preserve">Access, </w:t>
      </w:r>
      <w:r w:rsidRPr="00413FDE">
        <w:rPr>
          <w:rFonts w:asciiTheme="majorBidi" w:hAnsiTheme="majorBidi" w:cstheme="majorBidi"/>
          <w:lang w:bidi="ar-JO"/>
        </w:rPr>
        <w:t>Outlook, PowerPoint</w:t>
      </w:r>
    </w:p>
    <w:p w14:paraId="59228142" w14:textId="53837933" w:rsidR="00C17E37" w:rsidRDefault="00C17E37" w:rsidP="00C17E37">
      <w:pPr>
        <w:pStyle w:val="ListParagraph"/>
        <w:numPr>
          <w:ilvl w:val="0"/>
          <w:numId w:val="14"/>
        </w:numPr>
        <w:bidi w:val="0"/>
        <w:spacing w:before="20" w:after="0" w:line="240" w:lineRule="auto"/>
        <w:contextualSpacing w:val="0"/>
        <w:rPr>
          <w:rFonts w:asciiTheme="majorBidi" w:hAnsiTheme="majorBidi" w:cstheme="majorBidi"/>
          <w:lang w:bidi="ar-JO"/>
        </w:rPr>
      </w:pPr>
      <w:r w:rsidRPr="00413FDE">
        <w:rPr>
          <w:rFonts w:asciiTheme="majorBidi" w:hAnsiTheme="majorBidi" w:cstheme="majorBidi"/>
          <w:lang w:bidi="ar-JO"/>
        </w:rPr>
        <w:t>Hands-on experience in</w:t>
      </w:r>
      <w:r>
        <w:rPr>
          <w:rFonts w:asciiTheme="majorBidi" w:hAnsiTheme="majorBidi" w:cstheme="majorBidi"/>
          <w:lang w:bidi="ar-JO"/>
        </w:rPr>
        <w:t xml:space="preserve"> </w:t>
      </w:r>
      <w:r w:rsidR="002F193C">
        <w:rPr>
          <w:rFonts w:asciiTheme="majorBidi" w:hAnsiTheme="majorBidi" w:cstheme="majorBidi"/>
          <w:lang w:bidi="ar-JO"/>
        </w:rPr>
        <w:t>software testing</w:t>
      </w:r>
      <w:r w:rsidR="00E80A03">
        <w:rPr>
          <w:rFonts w:asciiTheme="majorBidi" w:hAnsiTheme="majorBidi" w:cstheme="majorBidi"/>
          <w:lang w:bidi="ar-JO"/>
        </w:rPr>
        <w:t>, defect and bug tracking, and test documentation and analysis</w:t>
      </w:r>
    </w:p>
    <w:p w14:paraId="13381958" w14:textId="77777777" w:rsidR="00195504" w:rsidRPr="00562036" w:rsidRDefault="00195504" w:rsidP="00195504">
      <w:pPr>
        <w:pStyle w:val="ListParagraph"/>
        <w:numPr>
          <w:ilvl w:val="0"/>
          <w:numId w:val="14"/>
        </w:numPr>
        <w:bidi w:val="0"/>
        <w:spacing w:before="20" w:after="0" w:line="240" w:lineRule="auto"/>
        <w:contextualSpacing w:val="0"/>
        <w:rPr>
          <w:rFonts w:asciiTheme="majorBidi" w:hAnsiTheme="majorBidi" w:cstheme="majorBidi"/>
          <w:lang w:bidi="ar-JO"/>
        </w:rPr>
      </w:pPr>
      <w:r w:rsidRPr="00562036">
        <w:rPr>
          <w:rFonts w:asciiTheme="majorBidi" w:hAnsiTheme="majorBidi" w:cstheme="majorBidi"/>
          <w:lang w:bidi="ar-JO"/>
        </w:rPr>
        <w:t>Experience with oscilloscopes, digital multimeter, etc., signal and image processing, and electronic circuits</w:t>
      </w:r>
    </w:p>
    <w:p w14:paraId="5BB0D29C" w14:textId="77777777" w:rsidR="009F0106" w:rsidRPr="00E501B3" w:rsidRDefault="009F0106" w:rsidP="009F0106">
      <w:pPr>
        <w:bidi w:val="0"/>
        <w:spacing w:before="20" w:after="0" w:line="240" w:lineRule="auto"/>
        <w:rPr>
          <w:rFonts w:asciiTheme="majorBidi" w:hAnsiTheme="majorBidi" w:cstheme="majorBidi"/>
          <w:sz w:val="16"/>
          <w:szCs w:val="16"/>
          <w:lang w:bidi="ar-JO"/>
        </w:rPr>
      </w:pPr>
    </w:p>
    <w:p w14:paraId="76B2F561" w14:textId="2AE204E1" w:rsidR="00D53D68" w:rsidRPr="00B051CE" w:rsidRDefault="004B7BCC" w:rsidP="00B051CE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413FDE">
        <w:rPr>
          <w:rFonts w:asciiTheme="majorBidi" w:hAnsiTheme="majorBidi" w:cstheme="majorBidi"/>
          <w:b/>
          <w:bCs/>
          <w:sz w:val="24"/>
          <w:szCs w:val="24"/>
          <w:lang w:bidi="ar-JO"/>
        </w:rPr>
        <w:tab/>
      </w:r>
      <w:bookmarkStart w:id="1" w:name="_Hlk529966800"/>
      <w:r w:rsidR="00E501B3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Work </w:t>
      </w:r>
      <w:r w:rsidR="004D3018" w:rsidRPr="00413FDE">
        <w:rPr>
          <w:rFonts w:asciiTheme="majorBidi" w:hAnsiTheme="majorBidi" w:cstheme="majorBidi"/>
          <w:b/>
          <w:bCs/>
          <w:sz w:val="24"/>
          <w:szCs w:val="24"/>
          <w:lang w:bidi="ar-JO"/>
        </w:rPr>
        <w:t>Experience</w:t>
      </w:r>
      <w:bookmarkEnd w:id="1"/>
    </w:p>
    <w:p w14:paraId="32BE5BBE" w14:textId="27B71D61" w:rsidR="00E501B3" w:rsidRPr="00937E57" w:rsidRDefault="00E501B3" w:rsidP="00D53D68">
      <w:pPr>
        <w:keepNext/>
        <w:keepLines/>
        <w:bidi w:val="0"/>
        <w:spacing w:before="40" w:after="0" w:line="240" w:lineRule="auto"/>
        <w:outlineLvl w:val="2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/>
          <w:bCs/>
          <w:spacing w:val="6"/>
        </w:rPr>
        <w:t>Data Integrity Specialist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, </w:t>
      </w:r>
      <w:proofErr w:type="gramStart"/>
      <w:r w:rsidRPr="00E56842">
        <w:rPr>
          <w:rFonts w:ascii="Times New Roman" w:eastAsia="Times New Roman" w:hAnsi="Times New Roman" w:cs="Times New Roman"/>
          <w:spacing w:val="6"/>
          <w:u w:val="single"/>
        </w:rPr>
        <w:t>The</w:t>
      </w:r>
      <w:proofErr w:type="gramEnd"/>
      <w:r w:rsidRPr="00E56842">
        <w:rPr>
          <w:rFonts w:ascii="Times New Roman" w:eastAsia="Times New Roman" w:hAnsi="Times New Roman" w:cs="Times New Roman"/>
          <w:spacing w:val="6"/>
          <w:u w:val="single"/>
        </w:rPr>
        <w:t xml:space="preserve"> Career Foundation</w:t>
      </w:r>
      <w:r w:rsidR="009B2C1F">
        <w:rPr>
          <w:rFonts w:ascii="Times New Roman" w:eastAsia="Times New Roman" w:hAnsi="Times New Roman" w:cs="Times New Roman"/>
          <w:spacing w:val="6"/>
          <w:u w:val="single"/>
        </w:rPr>
        <w:t xml:space="preserve"> - Toronto</w:t>
      </w:r>
      <w:r w:rsidRPr="00E501B3">
        <w:rPr>
          <w:rFonts w:ascii="Times New Roman" w:eastAsia="Times New Roman" w:hAnsi="Times New Roman" w:cs="Times New Roman"/>
          <w:spacing w:val="6"/>
        </w:rPr>
        <w:t xml:space="preserve">                                              </w:t>
      </w:r>
      <w:r w:rsidRPr="00413FDE">
        <w:rPr>
          <w:rFonts w:ascii="Times New Roman" w:eastAsia="Times New Roman" w:hAnsi="Times New Roman" w:cs="Times New Roman"/>
          <w:b/>
          <w:spacing w:val="6"/>
        </w:rPr>
        <w:t>Nov</w:t>
      </w:r>
      <w:r w:rsidR="004B2057">
        <w:rPr>
          <w:rFonts w:ascii="Times New Roman" w:eastAsia="Times New Roman" w:hAnsi="Times New Roman" w:cs="Times New Roman"/>
          <w:b/>
          <w:spacing w:val="6"/>
        </w:rPr>
        <w:t xml:space="preserve"> </w:t>
      </w:r>
      <w:r w:rsidRPr="00413FDE">
        <w:rPr>
          <w:rFonts w:ascii="Times New Roman" w:eastAsia="Times New Roman" w:hAnsi="Times New Roman" w:cs="Times New Roman"/>
          <w:b/>
          <w:bCs/>
          <w:spacing w:val="6"/>
        </w:rPr>
        <w:t>2017 – Present</w:t>
      </w:r>
    </w:p>
    <w:p w14:paraId="4BD2672F" w14:textId="77777777" w:rsidR="00E501B3" w:rsidRPr="00E9421E" w:rsidRDefault="00E501B3" w:rsidP="00E501B3">
      <w:pPr>
        <w:keepNext/>
        <w:keepLines/>
        <w:bidi w:val="0"/>
        <w:spacing w:after="0" w:line="240" w:lineRule="auto"/>
        <w:jc w:val="both"/>
        <w:outlineLvl w:val="2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E9421E">
        <w:rPr>
          <w:rFonts w:ascii="Times New Roman" w:hAnsi="Times New Roman" w:cs="Times New Roman"/>
          <w:i/>
          <w:color w:val="000000"/>
          <w:shd w:val="clear" w:color="auto" w:fill="FFFFFF"/>
        </w:rPr>
        <w:t>The Career Foundation provides employment services to job seekers and employers across the GTA.</w:t>
      </w:r>
    </w:p>
    <w:p w14:paraId="7D516631" w14:textId="6CA6210C" w:rsidR="00E42869" w:rsidRDefault="00E42869" w:rsidP="00B66EE5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My position combines data integrity responsibilities along with data analysis responsibilities</w:t>
      </w:r>
    </w:p>
    <w:p w14:paraId="61CD43C6" w14:textId="07BD1EC0" w:rsidR="00E501B3" w:rsidRPr="00413FDE" w:rsidRDefault="00B66EE5" w:rsidP="00E42869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Assess</w:t>
      </w:r>
      <w:r w:rsidR="00E501B3"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r w:rsidR="00E501B3" w:rsidRPr="00413FDE">
        <w:rPr>
          <w:rFonts w:ascii="Times New Roman" w:eastAsia="Times New Roman" w:hAnsi="Times New Roman" w:cs="Times New Roman"/>
          <w:bCs/>
          <w:iCs/>
          <w:lang w:bidi="en-US"/>
        </w:rPr>
        <w:t>database reports, monitored progress of programs and cross-referenced statistics with internal trackers in order to support program reporting requirements</w:t>
      </w:r>
    </w:p>
    <w:p w14:paraId="1AADEAA2" w14:textId="77777777" w:rsidR="00E501B3" w:rsidRPr="00413FDE" w:rsidRDefault="00E501B3" w:rsidP="00E501B3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Served as an in-house database expert and provided</w:t>
      </w: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 xml:space="preserve">direct support to the </w:t>
      </w:r>
      <w:r>
        <w:rPr>
          <w:rFonts w:ascii="Times New Roman" w:eastAsia="Times New Roman" w:hAnsi="Times New Roman" w:cs="Times New Roman"/>
          <w:bCs/>
          <w:iCs/>
          <w:lang w:bidi="en-US"/>
        </w:rPr>
        <w:t>Hub M</w:t>
      </w: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anager on a regular basis</w:t>
      </w:r>
    </w:p>
    <w:p w14:paraId="1D0F0B51" w14:textId="73678DA3" w:rsidR="00E501B3" w:rsidRDefault="00E501B3" w:rsidP="00B66EE5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Report to Hub Manager on program statistics, expenditures and budgets, and progress towards program targets for 3 different programs</w:t>
      </w:r>
    </w:p>
    <w:p w14:paraId="70559FC4" w14:textId="24809F6A" w:rsidR="00B66EE5" w:rsidRDefault="009C18B7" w:rsidP="00B66EE5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Audit and a</w:t>
      </w:r>
      <w:r w:rsidR="00205F7D">
        <w:rPr>
          <w:rFonts w:ascii="Times New Roman" w:eastAsia="Times New Roman" w:hAnsi="Times New Roman" w:cs="Times New Roman"/>
          <w:bCs/>
          <w:iCs/>
          <w:lang w:bidi="en-US"/>
        </w:rPr>
        <w:t>nalyze data and create reports</w:t>
      </w:r>
      <w:r w:rsidR="00E42869">
        <w:rPr>
          <w:rFonts w:ascii="Times New Roman" w:eastAsia="Times New Roman" w:hAnsi="Times New Roman" w:cs="Times New Roman"/>
          <w:bCs/>
          <w:iCs/>
          <w:lang w:bidi="en-US"/>
        </w:rPr>
        <w:t xml:space="preserve"> and visualizations (such as charts)</w:t>
      </w:r>
      <w:r w:rsidR="00205F7D">
        <w:rPr>
          <w:rFonts w:ascii="Times New Roman" w:eastAsia="Times New Roman" w:hAnsi="Times New Roman" w:cs="Times New Roman"/>
          <w:bCs/>
          <w:iCs/>
          <w:lang w:bidi="en-US"/>
        </w:rPr>
        <w:t xml:space="preserve"> using Power BI tool </w:t>
      </w:r>
    </w:p>
    <w:p w14:paraId="019990C1" w14:textId="7B52E0FA" w:rsidR="00205F7D" w:rsidRPr="00413FDE" w:rsidRDefault="00205F7D" w:rsidP="00205F7D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Update data in the database </w:t>
      </w:r>
    </w:p>
    <w:p w14:paraId="6531DA52" w14:textId="7F9B36A4" w:rsidR="00E501B3" w:rsidRDefault="00205F7D" w:rsidP="00205F7D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>Review data and a</w:t>
      </w:r>
      <w:r w:rsidR="00B66EE5">
        <w:rPr>
          <w:rFonts w:ascii="Times New Roman" w:eastAsia="Times New Roman" w:hAnsi="Times New Roman" w:cs="Times New Roman"/>
          <w:bCs/>
          <w:iCs/>
          <w:lang w:bidi="en-US"/>
        </w:rPr>
        <w:t>dvise</w:t>
      </w:r>
      <w:r w:rsidR="00E501B3" w:rsidRPr="00413FDE">
        <w:rPr>
          <w:rFonts w:ascii="Times New Roman" w:eastAsia="Times New Roman" w:hAnsi="Times New Roman" w:cs="Times New Roman"/>
          <w:bCs/>
          <w:iCs/>
          <w:lang w:bidi="en-US"/>
        </w:rPr>
        <w:t xml:space="preserve"> management of discrepancies and concerns when reviewing program reports, provided feedback and identified trends in data</w:t>
      </w: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</w:p>
    <w:p w14:paraId="008C2366" w14:textId="421F5B8E" w:rsidR="00E42869" w:rsidRDefault="00E42869" w:rsidP="00E42869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Identify, track down, and correct the discrepancies found in the reports </w:t>
      </w:r>
    </w:p>
    <w:p w14:paraId="449168F6" w14:textId="77777777" w:rsidR="00E501B3" w:rsidRDefault="00E501B3" w:rsidP="00E501B3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Assists staff in troubleshooting technical issues, as needed  </w:t>
      </w:r>
    </w:p>
    <w:p w14:paraId="348A251B" w14:textId="77777777" w:rsidR="00E501B3" w:rsidRPr="00E501B3" w:rsidRDefault="00E501B3" w:rsidP="009F73F5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</w:p>
    <w:p w14:paraId="188FB8AA" w14:textId="1065B9CF" w:rsidR="009F73F5" w:rsidRPr="00413FDE" w:rsidRDefault="009F73F5" w:rsidP="009B2C1F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413FDE">
        <w:rPr>
          <w:rFonts w:ascii="Times New Roman" w:eastAsia="Times New Roman" w:hAnsi="Times New Roman" w:cs="Times New Roman"/>
          <w:b/>
          <w:bCs/>
          <w:spacing w:val="6"/>
        </w:rPr>
        <w:t xml:space="preserve">Carrier Specialist </w:t>
      </w:r>
      <w:r>
        <w:rPr>
          <w:rFonts w:ascii="Times New Roman" w:eastAsia="Times New Roman" w:hAnsi="Times New Roman" w:cs="Times New Roman"/>
          <w:b/>
          <w:bCs/>
          <w:spacing w:val="6"/>
        </w:rPr>
        <w:t>&amp;</w:t>
      </w:r>
      <w:r w:rsidRPr="00413FDE">
        <w:rPr>
          <w:rFonts w:ascii="Times New Roman" w:eastAsia="Times New Roman" w:hAnsi="Times New Roman" w:cs="Times New Roman"/>
          <w:b/>
          <w:bCs/>
          <w:spacing w:val="6"/>
        </w:rPr>
        <w:t xml:space="preserve"> Technical Support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– Team Lead, </w:t>
      </w:r>
      <w:proofErr w:type="spellStart"/>
      <w:r w:rsidRPr="00937E57">
        <w:rPr>
          <w:rFonts w:ascii="Times New Roman" w:eastAsia="Times New Roman" w:hAnsi="Times New Roman" w:cs="Times New Roman"/>
          <w:spacing w:val="6"/>
          <w:u w:val="single"/>
        </w:rPr>
        <w:t>Babatel</w:t>
      </w:r>
      <w:proofErr w:type="spellEnd"/>
      <w:r w:rsidRPr="00937E57">
        <w:rPr>
          <w:rFonts w:ascii="Times New Roman" w:eastAsia="Times New Roman" w:hAnsi="Times New Roman" w:cs="Times New Roman"/>
          <w:spacing w:val="6"/>
          <w:u w:val="single"/>
        </w:rPr>
        <w:t xml:space="preserve"> Digital Telecom Inc.</w:t>
      </w:r>
      <w:r w:rsidR="009B2C1F">
        <w:rPr>
          <w:rFonts w:ascii="Times New Roman" w:eastAsia="Times New Roman" w:hAnsi="Times New Roman" w:cs="Times New Roman"/>
          <w:spacing w:val="6"/>
          <w:u w:val="single"/>
        </w:rPr>
        <w:t xml:space="preserve">-Toronto </w:t>
      </w:r>
      <w:r w:rsidRPr="00413FDE">
        <w:rPr>
          <w:rFonts w:ascii="Times New Roman" w:eastAsia="Times New Roman" w:hAnsi="Times New Roman" w:cs="Times New Roman"/>
          <w:b/>
          <w:spacing w:val="6"/>
        </w:rPr>
        <w:t>Feb 2015 – Jul 2017</w:t>
      </w:r>
    </w:p>
    <w:p w14:paraId="5CAC08E7" w14:textId="2995E463" w:rsidR="009F73F5" w:rsidRPr="00E9421E" w:rsidRDefault="009F73F5" w:rsidP="009F73F5">
      <w:pPr>
        <w:keepNext/>
        <w:keepLines/>
        <w:bidi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i/>
          <w:spacing w:val="6"/>
        </w:rPr>
      </w:pPr>
      <w:proofErr w:type="spellStart"/>
      <w:r w:rsidRPr="00E9421E">
        <w:rPr>
          <w:rFonts w:ascii="Times New Roman" w:hAnsi="Times New Roman" w:cs="Times New Roman"/>
          <w:i/>
          <w:color w:val="000000"/>
          <w:shd w:val="clear" w:color="auto" w:fill="FFFFFF"/>
        </w:rPr>
        <w:t>Babatel</w:t>
      </w:r>
      <w:proofErr w:type="spellEnd"/>
      <w:r w:rsidRPr="00E9421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is an established Canadian based Telecomm and Long-Distance service provider</w:t>
      </w:r>
      <w:proofErr w:type="gramStart"/>
      <w:r w:rsidRPr="00E9421E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  <w:r w:rsidR="009B2C1F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proofErr w:type="gramEnd"/>
      <w:r w:rsidR="009B2C1F">
        <w:rPr>
          <w:rFonts w:ascii="Times New Roman" w:hAnsi="Times New Roman" w:cs="Times New Roman"/>
          <w:i/>
          <w:color w:val="000000"/>
          <w:shd w:val="clear" w:color="auto" w:fill="FFFFFF"/>
        </w:rPr>
        <w:t>Layoff- Downsizing)</w:t>
      </w:r>
    </w:p>
    <w:p w14:paraId="4EDE7A22" w14:textId="77777777" w:rsidR="009F73F5" w:rsidRPr="00413FDE" w:rsidRDefault="009F73F5" w:rsidP="009F73F5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Acted as team lead, providing support with interviewing and training new hires, assigning staff with specific tasks, and resolving escalated calls</w:t>
      </w:r>
    </w:p>
    <w:p w14:paraId="480039A0" w14:textId="77777777" w:rsidR="009F73F5" w:rsidRPr="00413FDE" w:rsidRDefault="009F73F5" w:rsidP="009F73F5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Provided high level technical support to resolve customer issues by communicating with carriers, conducting carrier evaluations, and troubleshooting open tickets</w:t>
      </w:r>
    </w:p>
    <w:p w14:paraId="4BAF8FB5" w14:textId="77777777" w:rsidR="009F73F5" w:rsidRDefault="009F73F5" w:rsidP="009F73F5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 xml:space="preserve">Utilized advanced software to route calls, and process </w:t>
      </w: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carrier performance </w:t>
      </w:r>
      <w:r w:rsidRPr="00413FDE">
        <w:rPr>
          <w:rFonts w:ascii="Times New Roman" w:eastAsia="Times New Roman" w:hAnsi="Times New Roman" w:cs="Times New Roman"/>
          <w:bCs/>
          <w:iCs/>
          <w:lang w:bidi="en-US"/>
        </w:rPr>
        <w:t>reports</w:t>
      </w:r>
    </w:p>
    <w:p w14:paraId="22CFABF8" w14:textId="3DCB33B4" w:rsidR="009F73F5" w:rsidRDefault="009F73F5" w:rsidP="00B42F29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Configured internet modems and routers (e.g. Tenda and Linksys) and </w:t>
      </w:r>
      <w:r w:rsidRPr="00885412">
        <w:rPr>
          <w:rFonts w:ascii="Times New Roman" w:eastAsia="Times New Roman" w:hAnsi="Times New Roman" w:cs="Times New Roman"/>
          <w:bCs/>
          <w:iCs/>
          <w:lang w:bidi="en-US"/>
        </w:rPr>
        <w:t>resolved technical issues</w:t>
      </w: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 for home phone and internet (VM, dropped calls, feature issues, Wi-Fi issues)</w:t>
      </w:r>
    </w:p>
    <w:p w14:paraId="3BE1F34C" w14:textId="77777777" w:rsidR="00B051CE" w:rsidRDefault="00B051CE" w:rsidP="00B051CE">
      <w:pPr>
        <w:bidi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2F8D8DF5" w14:textId="77777777" w:rsidR="00B051CE" w:rsidRPr="00B051CE" w:rsidRDefault="00B051CE" w:rsidP="00B051CE">
      <w:pPr>
        <w:bidi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13D4A6F4" w14:textId="7A55A150" w:rsidR="00562036" w:rsidRPr="00E501B3" w:rsidRDefault="009B2C1F" w:rsidP="00E501B3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lastRenderedPageBreak/>
        <w:t>Internship</w:t>
      </w:r>
      <w:r w:rsidR="009F73F5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Experience</w:t>
      </w:r>
    </w:p>
    <w:p w14:paraId="60158F58" w14:textId="2441F50F" w:rsidR="00013243" w:rsidRPr="00937E57" w:rsidRDefault="00013243" w:rsidP="009B2C1F">
      <w:pPr>
        <w:keepNext/>
        <w:keepLines/>
        <w:bidi w:val="0"/>
        <w:spacing w:after="0" w:line="240" w:lineRule="auto"/>
        <w:outlineLvl w:val="2"/>
        <w:rPr>
          <w:rFonts w:asciiTheme="majorBidi" w:eastAsiaTheme="majorEastAsia" w:hAnsiTheme="majorBidi" w:cstheme="majorBidi"/>
          <w:b/>
          <w:bCs/>
          <w:spacing w:val="6"/>
        </w:rPr>
      </w:pPr>
      <w:r w:rsidRPr="00413FDE">
        <w:rPr>
          <w:rFonts w:asciiTheme="majorBidi" w:eastAsiaTheme="majorEastAsia" w:hAnsiTheme="majorBidi" w:cstheme="majorBidi"/>
          <w:b/>
          <w:bCs/>
          <w:spacing w:val="6"/>
        </w:rPr>
        <w:t xml:space="preserve">Sales Engineer </w:t>
      </w:r>
      <w:r>
        <w:rPr>
          <w:rFonts w:asciiTheme="majorBidi" w:eastAsiaTheme="majorEastAsia" w:hAnsiTheme="majorBidi" w:cstheme="majorBidi"/>
          <w:b/>
          <w:bCs/>
          <w:spacing w:val="6"/>
        </w:rPr>
        <w:t xml:space="preserve">– 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>Medical Devices</w:t>
      </w:r>
      <w:r>
        <w:rPr>
          <w:rFonts w:asciiTheme="majorBidi" w:eastAsiaTheme="majorEastAsia" w:hAnsiTheme="majorBidi" w:cstheme="majorBidi"/>
          <w:b/>
          <w:bCs/>
          <w:spacing w:val="6"/>
        </w:rPr>
        <w:t xml:space="preserve">, </w:t>
      </w:r>
      <w:r w:rsidRPr="00937E57">
        <w:rPr>
          <w:rFonts w:ascii="Times New Roman" w:eastAsia="Times New Roman" w:hAnsi="Times New Roman" w:cs="Times New Roman"/>
          <w:spacing w:val="6"/>
          <w:u w:val="single"/>
        </w:rPr>
        <w:t>E.H International Group</w:t>
      </w:r>
      <w:r w:rsidR="009B2C1F">
        <w:rPr>
          <w:rFonts w:ascii="Times New Roman" w:eastAsia="Times New Roman" w:hAnsi="Times New Roman" w:cs="Times New Roman"/>
          <w:spacing w:val="6"/>
          <w:u w:val="single"/>
        </w:rPr>
        <w:t xml:space="preserve"> - Jordan</w:t>
      </w:r>
      <w:r w:rsidR="00E501B3">
        <w:rPr>
          <w:rFonts w:ascii="Times New Roman" w:eastAsia="Times New Roman" w:hAnsi="Times New Roman" w:cs="Times New Roman"/>
          <w:spacing w:val="6"/>
        </w:rPr>
        <w:t xml:space="preserve">                              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>Oct 2013 –</w:t>
      </w:r>
      <w:r w:rsidR="00E501B3">
        <w:rPr>
          <w:rFonts w:asciiTheme="majorBidi" w:eastAsiaTheme="majorEastAsia" w:hAnsiTheme="majorBidi" w:cstheme="majorBidi"/>
          <w:b/>
          <w:bCs/>
          <w:spacing w:val="6"/>
        </w:rPr>
        <w:t xml:space="preserve"> 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>Jan 2015</w:t>
      </w:r>
    </w:p>
    <w:p w14:paraId="3628FF5B" w14:textId="77777777" w:rsidR="00013243" w:rsidRPr="00E9421E" w:rsidRDefault="00013243" w:rsidP="00213D62">
      <w:pPr>
        <w:keepNext/>
        <w:keepLines/>
        <w:bidi w:val="0"/>
        <w:spacing w:after="0" w:line="240" w:lineRule="auto"/>
        <w:jc w:val="both"/>
        <w:outlineLvl w:val="2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E9421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E.H International Group specializes in Medical Equipment Sales and Maintenance.            </w:t>
      </w:r>
    </w:p>
    <w:p w14:paraId="5DD91E79" w14:textId="77777777" w:rsidR="00013243" w:rsidRDefault="00013243" w:rsidP="00213D62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 xml:space="preserve">Leveraged strong knowledge of </w:t>
      </w:r>
      <w:r w:rsidR="001340C5">
        <w:rPr>
          <w:rFonts w:ascii="Times New Roman" w:eastAsia="Times New Roman" w:hAnsi="Times New Roman" w:cs="Times New Roman"/>
          <w:bCs/>
          <w:iCs/>
          <w:lang w:bidi="en-US"/>
        </w:rPr>
        <w:t>bio</w:t>
      </w: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>medical equipment (ultrasound devices and dental chairs) to effectively market</w:t>
      </w:r>
      <w:r w:rsidR="00E9421E">
        <w:rPr>
          <w:rFonts w:ascii="Times New Roman" w:eastAsia="Times New Roman" w:hAnsi="Times New Roman" w:cs="Times New Roman"/>
          <w:bCs/>
          <w:iCs/>
          <w:lang w:bidi="en-US"/>
        </w:rPr>
        <w:t xml:space="preserve"> products in alignment with healthcare providers needs </w:t>
      </w:r>
    </w:p>
    <w:p w14:paraId="6D72EEAE" w14:textId="77777777" w:rsidR="00213D62" w:rsidRDefault="00E9421E" w:rsidP="00E9421E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>Delivered presentations, demonstrations, and product trainings for customers and end-users to explain</w:t>
      </w:r>
      <w:r>
        <w:rPr>
          <w:rFonts w:ascii="Times New Roman" w:eastAsia="Times New Roman" w:hAnsi="Times New Roman" w:cs="Times New Roman"/>
          <w:bCs/>
          <w:iCs/>
          <w:lang w:bidi="en-US"/>
        </w:rPr>
        <w:t xml:space="preserve"> effective</w:t>
      </w: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 xml:space="preserve"> medical device operat</w:t>
      </w:r>
      <w:r>
        <w:rPr>
          <w:rFonts w:ascii="Times New Roman" w:eastAsia="Times New Roman" w:hAnsi="Times New Roman" w:cs="Times New Roman"/>
          <w:bCs/>
          <w:iCs/>
          <w:lang w:bidi="en-US"/>
        </w:rPr>
        <w:t>ion</w:t>
      </w:r>
    </w:p>
    <w:p w14:paraId="4418215D" w14:textId="77777777" w:rsidR="00645802" w:rsidRPr="00CB18E2" w:rsidRDefault="00645802" w:rsidP="00E9421E">
      <w:pPr>
        <w:pStyle w:val="ListParagraph"/>
        <w:numPr>
          <w:ilvl w:val="0"/>
          <w:numId w:val="19"/>
        </w:numPr>
        <w:bidi w:val="0"/>
        <w:spacing w:before="60"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>Developed and executed sales strateg</w:t>
      </w:r>
      <w:r w:rsidR="00431B70" w:rsidRPr="00CB18E2">
        <w:rPr>
          <w:rFonts w:ascii="Times New Roman" w:eastAsia="Times New Roman" w:hAnsi="Times New Roman" w:cs="Times New Roman"/>
          <w:bCs/>
          <w:iCs/>
          <w:lang w:bidi="en-US"/>
        </w:rPr>
        <w:t>ies</w:t>
      </w: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 xml:space="preserve"> and marketing plans</w:t>
      </w:r>
      <w:r w:rsidR="00431B70" w:rsidRPr="00CB18E2">
        <w:rPr>
          <w:rFonts w:ascii="Times New Roman" w:eastAsia="Times New Roman" w:hAnsi="Times New Roman" w:cs="Times New Roman"/>
          <w:bCs/>
          <w:iCs/>
          <w:lang w:bidi="en-US"/>
        </w:rPr>
        <w:t xml:space="preserve"> to </w:t>
      </w:r>
      <w:r w:rsidR="0041384F" w:rsidRPr="00CB18E2">
        <w:rPr>
          <w:rFonts w:ascii="Times New Roman" w:eastAsia="Times New Roman" w:hAnsi="Times New Roman" w:cs="Times New Roman"/>
          <w:bCs/>
          <w:iCs/>
          <w:lang w:bidi="en-US"/>
        </w:rPr>
        <w:t>increase sales</w:t>
      </w:r>
    </w:p>
    <w:p w14:paraId="6CC4CD11" w14:textId="77777777" w:rsidR="0041384F" w:rsidRPr="00CB18E2" w:rsidRDefault="0041384F" w:rsidP="00213D62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>Developed a new plan to provide maintenance services for sales of newly refurbished devices, including the creation of a web portal for customer satisfaction</w:t>
      </w:r>
    </w:p>
    <w:p w14:paraId="54FBEEAD" w14:textId="77777777" w:rsidR="005D419A" w:rsidRDefault="0041384F" w:rsidP="00213D62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CB18E2">
        <w:rPr>
          <w:rFonts w:ascii="Times New Roman" w:eastAsia="Times New Roman" w:hAnsi="Times New Roman" w:cs="Times New Roman"/>
          <w:bCs/>
          <w:iCs/>
          <w:lang w:bidi="en-US"/>
        </w:rPr>
        <w:t xml:space="preserve">Handled new customer requests for quotes, and acted as a final negotiator responsible for </w:t>
      </w:r>
      <w:r w:rsidR="00645802" w:rsidRPr="00CB18E2">
        <w:rPr>
          <w:rFonts w:ascii="Times New Roman" w:eastAsia="Times New Roman" w:hAnsi="Times New Roman" w:cs="Times New Roman"/>
          <w:bCs/>
          <w:iCs/>
          <w:lang w:bidi="en-US"/>
        </w:rPr>
        <w:t>closing and negotiating deals with customers</w:t>
      </w:r>
    </w:p>
    <w:p w14:paraId="60003318" w14:textId="77777777" w:rsidR="00CB18E2" w:rsidRDefault="00CB18E2" w:rsidP="00213D62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9E6AF1">
        <w:rPr>
          <w:rFonts w:ascii="Times New Roman" w:eastAsia="Times New Roman" w:hAnsi="Times New Roman" w:cs="Times New Roman"/>
          <w:bCs/>
          <w:iCs/>
          <w:lang w:bidi="en-US"/>
        </w:rPr>
        <w:t xml:space="preserve">Advised customers on utilizing and maintaining equipment </w:t>
      </w:r>
    </w:p>
    <w:p w14:paraId="71DF487B" w14:textId="77777777" w:rsidR="00B42F29" w:rsidRDefault="00B42F29" w:rsidP="00B42F29">
      <w:pPr>
        <w:pStyle w:val="ListParagraph"/>
        <w:bidi w:val="0"/>
        <w:spacing w:after="0" w:line="240" w:lineRule="auto"/>
        <w:ind w:left="284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09394FF2" w14:textId="59753E1F" w:rsidR="00B42F29" w:rsidRPr="00937E57" w:rsidRDefault="00B42F29" w:rsidP="00B42F29">
      <w:pPr>
        <w:keepNext/>
        <w:keepLines/>
        <w:bidi w:val="0"/>
        <w:spacing w:after="0" w:line="240" w:lineRule="auto"/>
        <w:outlineLvl w:val="2"/>
        <w:rPr>
          <w:rFonts w:asciiTheme="majorBidi" w:eastAsiaTheme="majorEastAsia" w:hAnsiTheme="majorBidi" w:cstheme="majorBidi"/>
          <w:b/>
          <w:bCs/>
          <w:spacing w:val="6"/>
        </w:rPr>
      </w:pPr>
      <w:r>
        <w:rPr>
          <w:rFonts w:asciiTheme="majorBidi" w:eastAsiaTheme="majorEastAsia" w:hAnsiTheme="majorBidi" w:cstheme="majorBidi"/>
          <w:b/>
          <w:bCs/>
          <w:spacing w:val="6"/>
        </w:rPr>
        <w:t>Biomedical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 xml:space="preserve"> Engineer </w:t>
      </w:r>
      <w:r>
        <w:rPr>
          <w:rFonts w:asciiTheme="majorBidi" w:eastAsiaTheme="majorEastAsia" w:hAnsiTheme="majorBidi" w:cstheme="majorBidi"/>
          <w:b/>
          <w:bCs/>
          <w:spacing w:val="6"/>
        </w:rPr>
        <w:t xml:space="preserve">– Trainee on Devices Repair, </w:t>
      </w:r>
      <w:r w:rsidRPr="00B42F29">
        <w:rPr>
          <w:rFonts w:ascii="Times New Roman" w:eastAsia="Times New Roman" w:hAnsi="Times New Roman" w:cs="Times New Roman"/>
          <w:spacing w:val="6"/>
          <w:u w:val="single"/>
        </w:rPr>
        <w:t xml:space="preserve">Al </w:t>
      </w:r>
      <w:proofErr w:type="spellStart"/>
      <w:r w:rsidRPr="00B42F29">
        <w:rPr>
          <w:rFonts w:ascii="Times New Roman" w:eastAsia="Times New Roman" w:hAnsi="Times New Roman" w:cs="Times New Roman"/>
          <w:spacing w:val="6"/>
          <w:u w:val="single"/>
        </w:rPr>
        <w:t>Khalidi</w:t>
      </w:r>
      <w:proofErr w:type="spellEnd"/>
      <w:r w:rsidRPr="00B42F29">
        <w:rPr>
          <w:rFonts w:ascii="Times New Roman" w:eastAsia="Times New Roman" w:hAnsi="Times New Roman" w:cs="Times New Roman"/>
          <w:spacing w:val="6"/>
          <w:u w:val="single"/>
        </w:rPr>
        <w:t xml:space="preserve"> Hospital &amp; Medical Center </w:t>
      </w:r>
      <w:r>
        <w:rPr>
          <w:rFonts w:ascii="Times New Roman" w:eastAsia="Times New Roman" w:hAnsi="Times New Roman" w:cs="Times New Roman"/>
          <w:spacing w:val="6"/>
          <w:u w:val="single"/>
        </w:rPr>
        <w:t>- Jordan</w:t>
      </w:r>
      <w:r>
        <w:rPr>
          <w:rFonts w:ascii="Times New Roman" w:eastAsia="Times New Roman" w:hAnsi="Times New Roman" w:cs="Times New Roman"/>
          <w:spacing w:val="6"/>
        </w:rPr>
        <w:t xml:space="preserve">                              </w:t>
      </w:r>
      <w:r>
        <w:rPr>
          <w:rFonts w:asciiTheme="majorBidi" w:eastAsiaTheme="majorEastAsia" w:hAnsiTheme="majorBidi" w:cstheme="majorBidi"/>
          <w:b/>
          <w:bCs/>
          <w:spacing w:val="6"/>
        </w:rPr>
        <w:t>Nov 2009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 xml:space="preserve"> –</w:t>
      </w:r>
      <w:r>
        <w:rPr>
          <w:rFonts w:asciiTheme="majorBidi" w:eastAsiaTheme="majorEastAsia" w:hAnsiTheme="majorBidi" w:cstheme="majorBidi"/>
          <w:b/>
          <w:bCs/>
          <w:spacing w:val="6"/>
        </w:rPr>
        <w:t xml:space="preserve"> May</w:t>
      </w:r>
      <w:r w:rsidRPr="00413FDE">
        <w:rPr>
          <w:rFonts w:asciiTheme="majorBidi" w:eastAsiaTheme="majorEastAsia" w:hAnsiTheme="majorBidi" w:cstheme="majorBidi"/>
          <w:b/>
          <w:bCs/>
          <w:spacing w:val="6"/>
        </w:rPr>
        <w:t xml:space="preserve"> 201</w:t>
      </w:r>
      <w:r>
        <w:rPr>
          <w:rFonts w:asciiTheme="majorBidi" w:eastAsiaTheme="majorEastAsia" w:hAnsiTheme="majorBidi" w:cstheme="majorBidi"/>
          <w:b/>
          <w:bCs/>
          <w:spacing w:val="6"/>
        </w:rPr>
        <w:t>0</w:t>
      </w:r>
    </w:p>
    <w:p w14:paraId="4CBC08A8" w14:textId="0E47369F" w:rsidR="00B42F29" w:rsidRDefault="00B42F29" w:rsidP="00B42F29">
      <w:pPr>
        <w:pStyle w:val="ListParagraph"/>
        <w:numPr>
          <w:ilvl w:val="0"/>
          <w:numId w:val="19"/>
        </w:numPr>
        <w:bidi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  <w:r w:rsidRPr="00B42F29">
        <w:rPr>
          <w:rFonts w:ascii="Times New Roman" w:eastAsia="Times New Roman" w:hAnsi="Times New Roman" w:cs="Times New Roman"/>
          <w:bCs/>
          <w:iCs/>
          <w:lang w:bidi="en-US"/>
        </w:rPr>
        <w:t>Received training on performing repairs on medical equipment including lab, diagnostic, and electronic medical equipment</w:t>
      </w:r>
    </w:p>
    <w:p w14:paraId="43541775" w14:textId="77777777" w:rsidR="00B42F29" w:rsidRPr="009E6AF1" w:rsidRDefault="00B42F29" w:rsidP="00B42F29">
      <w:pPr>
        <w:pStyle w:val="ListParagraph"/>
        <w:bidi w:val="0"/>
        <w:spacing w:after="0" w:line="240" w:lineRule="auto"/>
        <w:ind w:left="284"/>
        <w:contextualSpacing w:val="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76ED310E" w14:textId="49C2DD57" w:rsidR="00682860" w:rsidRPr="00573429" w:rsidRDefault="00EF0768" w:rsidP="00213D62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bookmarkStart w:id="2" w:name="_Hlk530586057"/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Education</w:t>
      </w:r>
      <w:r w:rsidR="002D4D9D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&amp; Training</w:t>
      </w:r>
    </w:p>
    <w:bookmarkEnd w:id="2"/>
    <w:p w14:paraId="74539367" w14:textId="77777777" w:rsidR="00B42F29" w:rsidRDefault="00B42F29" w:rsidP="00695163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</w:p>
    <w:p w14:paraId="1E86489E" w14:textId="77AE1655" w:rsidR="00690BC7" w:rsidRPr="002D4D9D" w:rsidRDefault="00690BC7" w:rsidP="00690BC7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  <w:r>
        <w:rPr>
          <w:rFonts w:ascii="Times New Roman" w:eastAsia="Times New Roman" w:hAnsi="Times New Roman" w:cs="Times New Roman"/>
          <w:b/>
          <w:spacing w:val="6"/>
        </w:rPr>
        <w:t xml:space="preserve">Full Stack Web Development, </w:t>
      </w:r>
      <w:r w:rsidRPr="00690BC7">
        <w:rPr>
          <w:rFonts w:ascii="Times New Roman" w:eastAsia="Times New Roman" w:hAnsi="Times New Roman" w:cs="Times New Roman"/>
          <w:spacing w:val="6"/>
        </w:rPr>
        <w:t xml:space="preserve">Lighthouse Labs 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 </w:t>
      </w:r>
      <w:r>
        <w:rPr>
          <w:rFonts w:ascii="Times New Roman" w:eastAsia="Times New Roman" w:hAnsi="Times New Roman" w:cs="Times New Roman"/>
          <w:b/>
          <w:spacing w:val="6"/>
        </w:rPr>
        <w:t xml:space="preserve">  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pacing w:val="6"/>
        </w:rPr>
        <w:t xml:space="preserve">                            2022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</w:t>
      </w:r>
    </w:p>
    <w:p w14:paraId="5BA68697" w14:textId="77777777" w:rsidR="00690BC7" w:rsidRDefault="00690BC7" w:rsidP="00690BC7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</w:p>
    <w:p w14:paraId="33DF6A8A" w14:textId="20AFC064" w:rsidR="00695163" w:rsidRPr="002D4D9D" w:rsidRDefault="00695163" w:rsidP="00690BC7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  <w:r>
        <w:rPr>
          <w:rFonts w:ascii="Times New Roman" w:eastAsia="Times New Roman" w:hAnsi="Times New Roman" w:cs="Times New Roman"/>
          <w:b/>
          <w:spacing w:val="6"/>
        </w:rPr>
        <w:t>Web Development C</w:t>
      </w:r>
      <w:r w:rsidRPr="00E90742">
        <w:rPr>
          <w:rFonts w:ascii="Times New Roman" w:eastAsia="Times New Roman" w:hAnsi="Times New Roman" w:cs="Times New Roman"/>
          <w:b/>
          <w:spacing w:val="6"/>
        </w:rPr>
        <w:t>ertificate</w:t>
      </w:r>
      <w:r>
        <w:rPr>
          <w:rFonts w:ascii="Times New Roman" w:eastAsia="Times New Roman" w:hAnsi="Times New Roman" w:cs="Times New Roman"/>
          <w:b/>
          <w:spacing w:val="6"/>
        </w:rPr>
        <w:t xml:space="preserve">, </w:t>
      </w:r>
      <w:proofErr w:type="spellStart"/>
      <w:r w:rsidRPr="00695163">
        <w:rPr>
          <w:rFonts w:ascii="Times New Roman" w:eastAsia="Times New Roman" w:hAnsi="Times New Roman" w:cs="Times New Roman"/>
          <w:spacing w:val="6"/>
          <w:u w:val="single"/>
        </w:rPr>
        <w:t>Edureka</w:t>
      </w:r>
      <w:proofErr w:type="spellEnd"/>
      <w:r w:rsidRPr="00695163">
        <w:rPr>
          <w:rFonts w:ascii="Times New Roman" w:eastAsia="Times New Roman" w:hAnsi="Times New Roman" w:cs="Times New Roman"/>
          <w:spacing w:val="6"/>
          <w:u w:val="single"/>
        </w:rPr>
        <w:t xml:space="preserve"> 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spacing w:val="6"/>
        </w:rPr>
        <w:t xml:space="preserve">                            </w:t>
      </w:r>
      <w:r w:rsidRPr="002D4D9D">
        <w:rPr>
          <w:rFonts w:ascii="Times New Roman" w:eastAsia="Times New Roman" w:hAnsi="Times New Roman" w:cs="Times New Roman"/>
          <w:b/>
          <w:spacing w:val="6"/>
        </w:rPr>
        <w:t>201</w:t>
      </w:r>
      <w:r>
        <w:rPr>
          <w:rFonts w:ascii="Times New Roman" w:eastAsia="Times New Roman" w:hAnsi="Times New Roman" w:cs="Times New Roman"/>
          <w:b/>
          <w:spacing w:val="6"/>
        </w:rPr>
        <w:t>9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</w:t>
      </w:r>
    </w:p>
    <w:p w14:paraId="07CEF71D" w14:textId="074E46E4" w:rsidR="0095102B" w:rsidRPr="0095102B" w:rsidRDefault="005A2B00" w:rsidP="0095102B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pacing w:val="6"/>
        </w:rPr>
      </w:pPr>
      <w:r w:rsidRPr="005A2B00">
        <w:rPr>
          <w:rFonts w:ascii="Times New Roman" w:eastAsia="Times New Roman" w:hAnsi="Times New Roman" w:cs="Times New Roman"/>
          <w:bCs/>
          <w:iCs/>
          <w:lang w:bidi="en-US"/>
        </w:rPr>
        <w:t xml:space="preserve">Website using HTML and CSS: </w:t>
      </w:r>
      <w:hyperlink r:id="rId8" w:history="1">
        <w:r w:rsidR="0095102B" w:rsidRPr="00547F14">
          <w:rPr>
            <w:rStyle w:val="Hyperlink"/>
            <w:rFonts w:ascii="Times New Roman" w:eastAsia="Times New Roman" w:hAnsi="Times New Roman" w:cs="Times New Roman"/>
            <w:bCs/>
            <w:iCs/>
            <w:lang w:bidi="en-US"/>
          </w:rPr>
          <w:t>http://diligentrust.com/</w:t>
        </w:r>
      </w:hyperlink>
    </w:p>
    <w:p w14:paraId="46828C1C" w14:textId="2F702BE7" w:rsidR="0095102B" w:rsidRPr="00DC0C7A" w:rsidRDefault="00DC0C7A" w:rsidP="00DC0C7A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pacing w:val="6"/>
          <w:u w:val="none"/>
        </w:rPr>
      </w:pPr>
      <w:r w:rsidRPr="005A2B00">
        <w:rPr>
          <w:rFonts w:ascii="Times New Roman" w:eastAsia="Times New Roman" w:hAnsi="Times New Roman" w:cs="Times New Roman"/>
          <w:bCs/>
          <w:iCs/>
          <w:lang w:bidi="en-US"/>
        </w:rPr>
        <w:t xml:space="preserve">Website using HTML and CSS: </w:t>
      </w:r>
      <w:hyperlink r:id="rId9" w:history="1">
        <w:r w:rsidRPr="00DC0C7A">
          <w:rPr>
            <w:color w:val="0000FF"/>
            <w:u w:val="single"/>
          </w:rPr>
          <w:t>http://superfoodmart.ca/</w:t>
        </w:r>
      </w:hyperlink>
    </w:p>
    <w:p w14:paraId="44090D67" w14:textId="77777777" w:rsidR="00DC0C7A" w:rsidRPr="00DC0C7A" w:rsidRDefault="00DC0C7A" w:rsidP="00DC0C7A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b/>
          <w:spacing w:val="6"/>
          <w:sz w:val="4"/>
          <w:szCs w:val="4"/>
        </w:rPr>
      </w:pPr>
    </w:p>
    <w:p w14:paraId="7A24E434" w14:textId="77777777" w:rsidR="00B42F29" w:rsidRDefault="00B42F29" w:rsidP="0095102B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</w:p>
    <w:p w14:paraId="0F8167AE" w14:textId="1D5E22D1" w:rsidR="002D4D9D" w:rsidRPr="002D4D9D" w:rsidRDefault="002D4D9D" w:rsidP="00B42F29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  <w:r>
        <w:rPr>
          <w:rFonts w:ascii="Times New Roman" w:eastAsia="Times New Roman" w:hAnsi="Times New Roman" w:cs="Times New Roman"/>
          <w:b/>
          <w:spacing w:val="6"/>
        </w:rPr>
        <w:t>ISTQB C</w:t>
      </w:r>
      <w:r w:rsidRPr="00E90742">
        <w:rPr>
          <w:rFonts w:ascii="Times New Roman" w:eastAsia="Times New Roman" w:hAnsi="Times New Roman" w:cs="Times New Roman"/>
          <w:b/>
          <w:spacing w:val="6"/>
        </w:rPr>
        <w:t>ertificate</w:t>
      </w:r>
      <w:r>
        <w:rPr>
          <w:rFonts w:ascii="Times New Roman" w:eastAsia="Times New Roman" w:hAnsi="Times New Roman" w:cs="Times New Roman"/>
          <w:b/>
          <w:spacing w:val="6"/>
        </w:rPr>
        <w:t xml:space="preserve">, </w:t>
      </w:r>
      <w:r w:rsidRPr="00573429">
        <w:rPr>
          <w:rFonts w:ascii="Times New Roman" w:eastAsia="Times New Roman" w:hAnsi="Times New Roman" w:cs="Times New Roman"/>
          <w:spacing w:val="6"/>
          <w:u w:val="single"/>
        </w:rPr>
        <w:t>The Canadian Software Testing Board</w:t>
      </w:r>
      <w:r w:rsidRPr="002D4D9D">
        <w:rPr>
          <w:rFonts w:ascii="Times New Roman" w:eastAsia="Times New Roman" w:hAnsi="Times New Roman" w:cs="Times New Roman"/>
          <w:b/>
          <w:spacing w:val="6"/>
        </w:rPr>
        <w:t xml:space="preserve">                                                                        2018 </w:t>
      </w:r>
    </w:p>
    <w:p w14:paraId="60F1A579" w14:textId="77777777" w:rsidR="002D4D9D" w:rsidRPr="002D4D9D" w:rsidRDefault="002D4D9D" w:rsidP="002D4D9D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  <w:sz w:val="18"/>
          <w:szCs w:val="18"/>
          <w:u w:val="single"/>
        </w:rPr>
      </w:pPr>
    </w:p>
    <w:p w14:paraId="047FD117" w14:textId="3BF99403" w:rsidR="00C616FC" w:rsidRDefault="00873A2B" w:rsidP="00082306">
      <w:pPr>
        <w:keepNext/>
        <w:keepLines/>
        <w:bidi w:val="0"/>
        <w:spacing w:before="40"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proofErr w:type="spellStart"/>
      <w:r w:rsidRPr="00E9421E">
        <w:rPr>
          <w:rFonts w:ascii="Times New Roman" w:eastAsia="Times New Roman" w:hAnsi="Times New Roman" w:cs="Times New Roman"/>
          <w:b/>
          <w:spacing w:val="6"/>
        </w:rPr>
        <w:t>MASc</w:t>
      </w:r>
      <w:r w:rsidRPr="00873A2B">
        <w:rPr>
          <w:rFonts w:ascii="Times New Roman" w:eastAsia="Times New Roman" w:hAnsi="Times New Roman" w:cs="Times New Roman"/>
          <w:b/>
          <w:bCs/>
          <w:spacing w:val="6"/>
        </w:rPr>
        <w:t>.</w:t>
      </w:r>
      <w:proofErr w:type="spellEnd"/>
      <w:r w:rsidRPr="00873A2B">
        <w:rPr>
          <w:rFonts w:ascii="Times New Roman" w:eastAsia="Times New Roman" w:hAnsi="Times New Roman" w:cs="Times New Roman"/>
          <w:b/>
          <w:bCs/>
          <w:spacing w:val="6"/>
        </w:rPr>
        <w:t xml:space="preserve"> Engineering Physics</w:t>
      </w:r>
      <w:r w:rsidR="00573429">
        <w:rPr>
          <w:rFonts w:ascii="Times New Roman" w:eastAsia="Times New Roman" w:hAnsi="Times New Roman" w:cs="Times New Roman"/>
          <w:spacing w:val="6"/>
        </w:rPr>
        <w:t>,</w:t>
      </w:r>
      <w:r w:rsidR="005E0E42">
        <w:rPr>
          <w:rFonts w:ascii="Times New Roman" w:eastAsia="Times New Roman" w:hAnsi="Times New Roman" w:cs="Times New Roman"/>
          <w:spacing w:val="6"/>
        </w:rPr>
        <w:t xml:space="preserve"> </w:t>
      </w:r>
      <w:r w:rsidRPr="00573429">
        <w:rPr>
          <w:rFonts w:ascii="Times New Roman" w:eastAsia="Times New Roman" w:hAnsi="Times New Roman" w:cs="Times New Roman"/>
          <w:spacing w:val="6"/>
          <w:u w:val="single"/>
        </w:rPr>
        <w:t>McMaster University</w:t>
      </w:r>
      <w:r w:rsidR="00082306">
        <w:rPr>
          <w:rFonts w:ascii="Times New Roman" w:eastAsia="Times New Roman" w:hAnsi="Times New Roman" w:cs="Times New Roman"/>
          <w:b/>
          <w:spacing w:val="6"/>
        </w:rPr>
        <w:t xml:space="preserve"> - </w:t>
      </w:r>
      <w:r w:rsidR="00082306">
        <w:rPr>
          <w:rFonts w:ascii="Times New Roman" w:eastAsia="Times New Roman" w:hAnsi="Times New Roman" w:cs="Times New Roman"/>
          <w:bCs/>
          <w:spacing w:val="6"/>
        </w:rPr>
        <w:t xml:space="preserve">GPA 3.3 </w:t>
      </w:r>
      <w:r w:rsidR="00DD7377" w:rsidRPr="00082306">
        <w:rPr>
          <w:rFonts w:ascii="Times New Roman" w:eastAsia="Times New Roman" w:hAnsi="Times New Roman" w:cs="Times New Roman"/>
          <w:bCs/>
          <w:spacing w:val="6"/>
        </w:rPr>
        <w:t xml:space="preserve">  </w:t>
      </w:r>
      <w:r w:rsidR="00082306">
        <w:rPr>
          <w:rFonts w:ascii="Times New Roman" w:eastAsia="Times New Roman" w:hAnsi="Times New Roman" w:cs="Times New Roman"/>
          <w:bCs/>
          <w:spacing w:val="6"/>
        </w:rPr>
        <w:t xml:space="preserve"> </w:t>
      </w:r>
      <w:r w:rsidR="002D4D9D" w:rsidRPr="00082306">
        <w:rPr>
          <w:rFonts w:ascii="Times New Roman" w:eastAsia="Times New Roman" w:hAnsi="Times New Roman" w:cs="Times New Roman"/>
          <w:b/>
          <w:spacing w:val="6"/>
        </w:rPr>
        <w:t xml:space="preserve">          </w:t>
      </w:r>
      <w:r w:rsidR="00082306">
        <w:rPr>
          <w:rFonts w:ascii="Times New Roman" w:eastAsia="Times New Roman" w:hAnsi="Times New Roman" w:cs="Times New Roman"/>
          <w:b/>
          <w:spacing w:val="6"/>
        </w:rPr>
        <w:t xml:space="preserve"> </w:t>
      </w:r>
      <w:r w:rsidR="002D4D9D" w:rsidRPr="00082306">
        <w:rPr>
          <w:rFonts w:ascii="Times New Roman" w:eastAsia="Times New Roman" w:hAnsi="Times New Roman" w:cs="Times New Roman"/>
          <w:b/>
          <w:spacing w:val="6"/>
        </w:rPr>
        <w:t xml:space="preserve">  </w:t>
      </w:r>
      <w:r w:rsidR="00E95CD0" w:rsidRPr="00082306">
        <w:rPr>
          <w:rFonts w:ascii="Times New Roman" w:eastAsia="Times New Roman" w:hAnsi="Times New Roman" w:cs="Times New Roman"/>
          <w:b/>
          <w:spacing w:val="6"/>
        </w:rPr>
        <w:t xml:space="preserve"> </w:t>
      </w:r>
      <w:r w:rsidR="002D4D9D" w:rsidRPr="00082306">
        <w:rPr>
          <w:rFonts w:ascii="Times New Roman" w:eastAsia="Times New Roman" w:hAnsi="Times New Roman" w:cs="Times New Roman"/>
          <w:b/>
          <w:spacing w:val="6"/>
        </w:rPr>
        <w:t xml:space="preserve">                                                </w:t>
      </w:r>
      <w:r w:rsidR="002D4D9D" w:rsidRPr="002D4D9D">
        <w:rPr>
          <w:rFonts w:ascii="Times New Roman" w:eastAsia="Times New Roman" w:hAnsi="Times New Roman" w:cs="Times New Roman"/>
          <w:b/>
          <w:spacing w:val="6"/>
        </w:rPr>
        <w:t xml:space="preserve">2013 </w:t>
      </w:r>
    </w:p>
    <w:p w14:paraId="3685123C" w14:textId="77777777" w:rsidR="00C616FC" w:rsidRDefault="0041384F" w:rsidP="00213D62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Earned </w:t>
      </w:r>
      <w:r w:rsidR="003F6FFE" w:rsidRPr="00FC7DD7">
        <w:rPr>
          <w:rFonts w:ascii="Times New Roman" w:eastAsia="Times New Roman" w:hAnsi="Times New Roman" w:cs="Times New Roman"/>
          <w:bCs/>
          <w:iCs/>
          <w:lang w:bidi="en-US"/>
        </w:rPr>
        <w:t>t</w:t>
      </w:r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he </w:t>
      </w:r>
      <w:bookmarkStart w:id="3" w:name="_Hlk529965977"/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Jordan Education for Women Empowerment and Learning Society </w:t>
      </w:r>
      <w:bookmarkEnd w:id="3"/>
      <w:r w:rsidR="003F6FFE" w:rsidRPr="00FC7DD7">
        <w:rPr>
          <w:rFonts w:ascii="Times New Roman" w:eastAsia="Times New Roman" w:hAnsi="Times New Roman" w:cs="Times New Roman"/>
          <w:bCs/>
          <w:iCs/>
          <w:lang w:bidi="en-US"/>
        </w:rPr>
        <w:t>f</w:t>
      </w:r>
      <w:r w:rsidR="00C616FC"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ull </w:t>
      </w:r>
      <w:r w:rsidR="003F6FFE" w:rsidRPr="00FC7DD7">
        <w:rPr>
          <w:rFonts w:ascii="Times New Roman" w:eastAsia="Times New Roman" w:hAnsi="Times New Roman" w:cs="Times New Roman"/>
          <w:bCs/>
          <w:iCs/>
          <w:lang w:bidi="en-US"/>
        </w:rPr>
        <w:t>s</w:t>
      </w:r>
      <w:r w:rsidR="00C616FC" w:rsidRPr="00FC7DD7">
        <w:rPr>
          <w:rFonts w:ascii="Times New Roman" w:eastAsia="Times New Roman" w:hAnsi="Times New Roman" w:cs="Times New Roman"/>
          <w:bCs/>
          <w:iCs/>
          <w:lang w:bidi="en-US"/>
        </w:rPr>
        <w:t>cholarship</w:t>
      </w:r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 (JEWELS scholarship)</w:t>
      </w:r>
    </w:p>
    <w:p w14:paraId="6A58AD0D" w14:textId="77777777" w:rsidR="00185AC7" w:rsidRDefault="00562036" w:rsidP="00213D62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D559F6">
        <w:rPr>
          <w:rFonts w:ascii="Times New Roman" w:eastAsia="Times New Roman" w:hAnsi="Times New Roman" w:cs="Times New Roman"/>
          <w:b/>
          <w:iCs/>
          <w:u w:val="single"/>
          <w:lang w:bidi="en-US"/>
        </w:rPr>
        <w:t>Thesis:</w:t>
      </w:r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 Ultrashort Laser Ablation of Cortical Bone: Literature Review and Experimental Evaluation</w:t>
      </w:r>
    </w:p>
    <w:p w14:paraId="6CBE6AE3" w14:textId="77777777" w:rsidR="00185AC7" w:rsidRPr="00185AC7" w:rsidRDefault="00185AC7" w:rsidP="00185AC7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lang w:bidi="en-US"/>
        </w:rPr>
      </w:pPr>
      <w:r w:rsidRPr="00185AC7">
        <w:rPr>
          <w:rFonts w:ascii="Times New Roman" w:eastAsia="Times New Roman" w:hAnsi="Times New Roman" w:cs="Times New Roman"/>
          <w:b/>
          <w:iCs/>
          <w:u w:val="single"/>
          <w:lang w:bidi="en-US"/>
        </w:rPr>
        <w:t>Publications:</w:t>
      </w:r>
      <w:r w:rsidRPr="00185AC7">
        <w:rPr>
          <w:rFonts w:ascii="Times New Roman" w:eastAsia="Times New Roman" w:hAnsi="Times New Roman" w:cs="Times New Roman"/>
          <w:b/>
          <w:iCs/>
          <w:lang w:bidi="en-US"/>
        </w:rPr>
        <w:t xml:space="preserve"> </w:t>
      </w:r>
    </w:p>
    <w:p w14:paraId="5D29950F" w14:textId="053DD963" w:rsidR="00185AC7" w:rsidRPr="00185AC7" w:rsidRDefault="00562036" w:rsidP="00185AC7">
      <w:pPr>
        <w:pStyle w:val="ListParagraph"/>
        <w:widowControl w:val="0"/>
        <w:numPr>
          <w:ilvl w:val="0"/>
          <w:numId w:val="23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proofErr w:type="spellStart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>Qiyin</w:t>
      </w:r>
      <w:proofErr w:type="spellEnd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Fang, Ran An, Ghadeer Khader, Emilia Wilk, Harold K. Haugen, Gregory R. </w:t>
      </w:r>
      <w:proofErr w:type="spellStart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>Wohl</w:t>
      </w:r>
      <w:proofErr w:type="spellEnd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Brett Dunlop, </w:t>
      </w:r>
      <w:proofErr w:type="spellStart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>Mehran</w:t>
      </w:r>
      <w:proofErr w:type="spellEnd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proofErr w:type="spellStart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>Anvari</w:t>
      </w:r>
      <w:proofErr w:type="spellEnd"/>
      <w:r w:rsidR="00185AC7" w:rsidRPr="00185AC7">
        <w:rPr>
          <w:rFonts w:ascii="Times New Roman" w:eastAsia="Times New Roman" w:hAnsi="Times New Roman" w:cs="Times New Roman"/>
          <w:bCs/>
          <w:iCs/>
          <w:lang w:bidi="en-US"/>
        </w:rPr>
        <w:t>. “Ultrafast laser ablation and machining of bone”. Proceedings of the SPIE conference 2013,San Francisco</w:t>
      </w:r>
    </w:p>
    <w:p w14:paraId="2A194816" w14:textId="29C5F869" w:rsidR="00682860" w:rsidRPr="00185AC7" w:rsidRDefault="00185AC7" w:rsidP="00185AC7">
      <w:pPr>
        <w:pStyle w:val="ListParagraph"/>
        <w:widowControl w:val="0"/>
        <w:numPr>
          <w:ilvl w:val="0"/>
          <w:numId w:val="23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Ran An,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Ghadeer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Khadar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Emilia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Wilk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Brent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Emigh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Harold K. Haugen, Gregory R.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Wohl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Brett Dunlop,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Mehran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Anvari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, </w:t>
      </w:r>
      <w:proofErr w:type="spellStart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>Qiyin</w:t>
      </w:r>
      <w:proofErr w:type="spellEnd"/>
      <w:r w:rsidRPr="00185AC7">
        <w:rPr>
          <w:rFonts w:ascii="Times New Roman" w:eastAsia="Times New Roman" w:hAnsi="Times New Roman" w:cs="Times New Roman"/>
          <w:bCs/>
          <w:iCs/>
          <w:lang w:bidi="en-US"/>
        </w:rPr>
        <w:t xml:space="preserve"> Fang. “Ultrafast laser ablation and machining large size structures on porcine bone”. J. Biomed. Opt. 18 (7), 2013</w:t>
      </w:r>
    </w:p>
    <w:p w14:paraId="26EF47FD" w14:textId="77777777" w:rsidR="00213D62" w:rsidRPr="002D4D9D" w:rsidRDefault="00213D62" w:rsidP="00213D62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18"/>
          <w:szCs w:val="18"/>
          <w:lang w:bidi="en-US"/>
        </w:rPr>
      </w:pPr>
    </w:p>
    <w:p w14:paraId="44A98023" w14:textId="237DC930" w:rsidR="00873A2B" w:rsidRPr="002D4D9D" w:rsidRDefault="00873A2B" w:rsidP="00082306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  <w:r w:rsidRPr="00873A2B">
        <w:rPr>
          <w:rFonts w:ascii="Times New Roman" w:eastAsia="Times New Roman" w:hAnsi="Times New Roman" w:cs="Times New Roman"/>
          <w:b/>
          <w:bCs/>
          <w:spacing w:val="6"/>
        </w:rPr>
        <w:t>BSc. Biomedical Engineering</w:t>
      </w:r>
      <w:r w:rsidR="00573429">
        <w:rPr>
          <w:rFonts w:ascii="Times New Roman" w:eastAsia="Times New Roman" w:hAnsi="Times New Roman" w:cs="Times New Roman"/>
          <w:b/>
          <w:bCs/>
          <w:spacing w:val="6"/>
        </w:rPr>
        <w:t xml:space="preserve">, </w:t>
      </w:r>
      <w:r w:rsidR="00E90742" w:rsidRPr="00573429">
        <w:rPr>
          <w:rFonts w:ascii="Times New Roman" w:eastAsia="Times New Roman" w:hAnsi="Times New Roman" w:cs="Times New Roman"/>
          <w:spacing w:val="6"/>
          <w:u w:val="single"/>
        </w:rPr>
        <w:t>Hashemite</w:t>
      </w:r>
      <w:r w:rsidRPr="00573429">
        <w:rPr>
          <w:rFonts w:ascii="Times New Roman" w:eastAsia="Times New Roman" w:hAnsi="Times New Roman" w:cs="Times New Roman"/>
          <w:spacing w:val="6"/>
          <w:u w:val="single"/>
        </w:rPr>
        <w:t xml:space="preserve"> University</w:t>
      </w:r>
      <w:r w:rsidR="002D4D9D" w:rsidRPr="002D4D9D">
        <w:rPr>
          <w:rFonts w:ascii="Times New Roman" w:eastAsia="Times New Roman" w:hAnsi="Times New Roman" w:cs="Times New Roman"/>
          <w:b/>
          <w:spacing w:val="6"/>
        </w:rPr>
        <w:t xml:space="preserve"> </w:t>
      </w:r>
      <w:r w:rsidR="00082306">
        <w:rPr>
          <w:rFonts w:ascii="Times New Roman" w:eastAsia="Times New Roman" w:hAnsi="Times New Roman" w:cs="Times New Roman"/>
          <w:b/>
          <w:spacing w:val="6"/>
        </w:rPr>
        <w:t xml:space="preserve">– </w:t>
      </w:r>
      <w:r w:rsidR="00082306" w:rsidRPr="00082306">
        <w:rPr>
          <w:rFonts w:ascii="Times New Roman" w:eastAsia="Times New Roman" w:hAnsi="Times New Roman" w:cs="Times New Roman"/>
          <w:bCs/>
          <w:spacing w:val="6"/>
        </w:rPr>
        <w:t>GPA 3.48</w:t>
      </w:r>
      <w:r w:rsidR="00DD7377" w:rsidRPr="00082306">
        <w:rPr>
          <w:rFonts w:ascii="Times New Roman" w:eastAsia="Times New Roman" w:hAnsi="Times New Roman" w:cs="Times New Roman"/>
          <w:bCs/>
          <w:spacing w:val="6"/>
        </w:rPr>
        <w:t xml:space="preserve">  </w:t>
      </w:r>
      <w:r w:rsidR="00082306">
        <w:rPr>
          <w:rFonts w:ascii="Times New Roman" w:eastAsia="Times New Roman" w:hAnsi="Times New Roman" w:cs="Times New Roman"/>
          <w:bCs/>
          <w:spacing w:val="6"/>
        </w:rPr>
        <w:t xml:space="preserve"> </w:t>
      </w:r>
      <w:r w:rsidR="002D4D9D" w:rsidRPr="00082306">
        <w:rPr>
          <w:rFonts w:ascii="Times New Roman" w:eastAsia="Times New Roman" w:hAnsi="Times New Roman" w:cs="Times New Roman"/>
          <w:b/>
          <w:spacing w:val="6"/>
        </w:rPr>
        <w:t xml:space="preserve">                                                          </w:t>
      </w:r>
      <w:r w:rsidR="002D4D9D" w:rsidRPr="002D4D9D">
        <w:rPr>
          <w:rFonts w:ascii="Times New Roman" w:eastAsia="Times New Roman" w:hAnsi="Times New Roman" w:cs="Times New Roman"/>
          <w:b/>
          <w:spacing w:val="6"/>
        </w:rPr>
        <w:t xml:space="preserve">2010 </w:t>
      </w:r>
    </w:p>
    <w:p w14:paraId="35A5A6A4" w14:textId="77777777" w:rsidR="00873A2B" w:rsidRDefault="00413FDE" w:rsidP="00213D62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Earned the Jordan Phosphate Mining Company </w:t>
      </w:r>
      <w:r w:rsidR="003F6FFE" w:rsidRPr="00FC7DD7">
        <w:rPr>
          <w:rFonts w:ascii="Times New Roman" w:eastAsia="Times New Roman" w:hAnsi="Times New Roman" w:cs="Times New Roman"/>
          <w:bCs/>
          <w:iCs/>
          <w:lang w:bidi="en-US"/>
        </w:rPr>
        <w:t>f</w:t>
      </w:r>
      <w:r w:rsidR="00C616FC"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ull </w:t>
      </w:r>
      <w:r w:rsidR="003F6FFE" w:rsidRPr="00FC7DD7">
        <w:rPr>
          <w:rFonts w:ascii="Times New Roman" w:eastAsia="Times New Roman" w:hAnsi="Times New Roman" w:cs="Times New Roman"/>
          <w:bCs/>
          <w:iCs/>
          <w:lang w:bidi="en-US"/>
        </w:rPr>
        <w:t>s</w:t>
      </w:r>
      <w:r w:rsidR="00C616FC" w:rsidRPr="00FC7DD7">
        <w:rPr>
          <w:rFonts w:ascii="Times New Roman" w:eastAsia="Times New Roman" w:hAnsi="Times New Roman" w:cs="Times New Roman"/>
          <w:bCs/>
          <w:iCs/>
          <w:lang w:bidi="en-US"/>
        </w:rPr>
        <w:t>cholarship</w:t>
      </w:r>
      <w:r w:rsidR="007A4B1F" w:rsidRPr="00FC7DD7">
        <w:rPr>
          <w:rFonts w:ascii="Times New Roman" w:eastAsia="Times New Roman" w:hAnsi="Times New Roman" w:cs="Times New Roman"/>
          <w:bCs/>
          <w:iCs/>
          <w:lang w:bidi="en-US"/>
        </w:rPr>
        <w:t xml:space="preserve"> (JPMC scholarship)</w:t>
      </w:r>
    </w:p>
    <w:p w14:paraId="6D65E41A" w14:textId="4E8C2CCC" w:rsidR="00E04339" w:rsidRDefault="00562036" w:rsidP="00E04339">
      <w:pPr>
        <w:widowControl w:val="0"/>
        <w:numPr>
          <w:ilvl w:val="0"/>
          <w:numId w:val="19"/>
        </w:numPr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  <w:r w:rsidRPr="00D559F6">
        <w:rPr>
          <w:rFonts w:ascii="Times New Roman" w:eastAsia="Times New Roman" w:hAnsi="Times New Roman" w:cs="Times New Roman"/>
          <w:b/>
          <w:iCs/>
          <w:u w:val="single"/>
          <w:lang w:bidi="en-US"/>
        </w:rPr>
        <w:t>Thesis:</w:t>
      </w:r>
      <w:r w:rsidRPr="00562036">
        <w:rPr>
          <w:rFonts w:ascii="Times New Roman" w:eastAsia="Times New Roman" w:hAnsi="Times New Roman" w:cs="Times New Roman"/>
          <w:bCs/>
          <w:iCs/>
          <w:lang w:bidi="en-US"/>
        </w:rPr>
        <w:t xml:space="preserve"> Knee Disorder Diagnosis System: Angle Measurement Using Magnetic Sensor– Team </w:t>
      </w:r>
      <w:r w:rsidR="00213D62">
        <w:rPr>
          <w:rFonts w:ascii="Times New Roman" w:eastAsia="Times New Roman" w:hAnsi="Times New Roman" w:cs="Times New Roman"/>
          <w:bCs/>
          <w:iCs/>
          <w:lang w:bidi="en-US"/>
        </w:rPr>
        <w:t>L</w:t>
      </w:r>
      <w:r w:rsidRPr="00562036">
        <w:rPr>
          <w:rFonts w:ascii="Times New Roman" w:eastAsia="Times New Roman" w:hAnsi="Times New Roman" w:cs="Times New Roman"/>
          <w:bCs/>
          <w:iCs/>
          <w:lang w:bidi="en-US"/>
        </w:rPr>
        <w:t>eader</w:t>
      </w:r>
    </w:p>
    <w:p w14:paraId="1DEC9A8F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18F22DCD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6C5C4D83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2C1690AE" w14:textId="1C8DB208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02F3AE0F" w14:textId="59691E0F" w:rsidR="009C18B7" w:rsidRDefault="009C18B7" w:rsidP="009C18B7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30B31086" w14:textId="77777777" w:rsidR="009C18B7" w:rsidRDefault="009C18B7" w:rsidP="009C18B7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78B920E0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712F1E05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379F8E58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7F24886D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555F131F" w14:textId="77777777" w:rsidR="00B42F29" w:rsidRDefault="00B42F29" w:rsidP="00B42F29">
      <w:pPr>
        <w:widowControl w:val="0"/>
        <w:tabs>
          <w:tab w:val="left" w:pos="6379"/>
          <w:tab w:val="left" w:pos="6521"/>
          <w:tab w:val="left" w:pos="6663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010C9752" w14:textId="2085E92F" w:rsidR="00B42F29" w:rsidRDefault="00185AC7" w:rsidP="00185AC7">
      <w:pPr>
        <w:pBdr>
          <w:bottom w:val="single" w:sz="4" w:space="1" w:color="auto"/>
        </w:pBdr>
        <w:shd w:val="clear" w:color="auto" w:fill="F2F2F2" w:themeFill="background1" w:themeFillShade="F2"/>
        <w:bidi w:val="0"/>
        <w:spacing w:after="6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185AC7">
        <w:rPr>
          <w:rFonts w:asciiTheme="majorBidi" w:hAnsiTheme="majorBidi" w:cstheme="majorBidi"/>
          <w:b/>
          <w:bCs/>
          <w:sz w:val="24"/>
          <w:szCs w:val="24"/>
          <w:lang w:bidi="ar-JO"/>
        </w:rPr>
        <w:lastRenderedPageBreak/>
        <w:t>Volunteering Activities</w:t>
      </w:r>
    </w:p>
    <w:p w14:paraId="77DF31BE" w14:textId="14E04497" w:rsidR="00D559F6" w:rsidRPr="00D559F6" w:rsidRDefault="00185AC7" w:rsidP="00D559F6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  <w:r w:rsidRPr="00D559F6">
        <w:rPr>
          <w:rFonts w:ascii="Times New Roman" w:eastAsia="Times New Roman" w:hAnsi="Times New Roman" w:cs="Times New Roman"/>
          <w:b/>
          <w:spacing w:val="6"/>
        </w:rPr>
        <w:t xml:space="preserve">Receptionist and Resident Support, </w:t>
      </w:r>
      <w:r w:rsidRPr="00D559F6">
        <w:rPr>
          <w:rFonts w:ascii="Times New Roman" w:eastAsia="Times New Roman" w:hAnsi="Times New Roman" w:cs="Times New Roman"/>
          <w:bCs/>
          <w:spacing w:val="6"/>
        </w:rPr>
        <w:t>Veterans Center, Sunnybrook Hospital</w:t>
      </w:r>
      <w:r w:rsidRPr="00D559F6">
        <w:rPr>
          <w:rFonts w:ascii="Times New Roman" w:eastAsia="Times New Roman" w:hAnsi="Times New Roman" w:cs="Times New Roman"/>
          <w:b/>
          <w:spacing w:val="6"/>
        </w:rPr>
        <w:t xml:space="preserve">                   Jul 2017 – Mar 2018</w:t>
      </w:r>
    </w:p>
    <w:p w14:paraId="68C74A01" w14:textId="77777777" w:rsidR="00D559F6" w:rsidRPr="00D559F6" w:rsidRDefault="00D559F6" w:rsidP="00D559F6">
      <w:pPr>
        <w:pStyle w:val="ListParagraph"/>
        <w:keepNext/>
        <w:keepLines/>
        <w:numPr>
          <w:ilvl w:val="0"/>
          <w:numId w:val="24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Cs/>
          <w:spacing w:val="6"/>
        </w:rPr>
      </w:pPr>
      <w:r w:rsidRPr="00D559F6">
        <w:rPr>
          <w:rFonts w:ascii="Times New Roman" w:eastAsia="Times New Roman" w:hAnsi="Times New Roman" w:cs="Times New Roman"/>
          <w:bCs/>
          <w:spacing w:val="6"/>
        </w:rPr>
        <w:t>Promoted a welcoming and friendly environment for facility residents and visitors</w:t>
      </w:r>
    </w:p>
    <w:p w14:paraId="406EF815" w14:textId="77777777" w:rsidR="00D559F6" w:rsidRPr="00D559F6" w:rsidRDefault="00D559F6" w:rsidP="00D559F6">
      <w:pPr>
        <w:pStyle w:val="ListParagraph"/>
        <w:keepNext/>
        <w:keepLines/>
        <w:numPr>
          <w:ilvl w:val="0"/>
          <w:numId w:val="24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D559F6">
        <w:rPr>
          <w:rFonts w:ascii="Times New Roman" w:eastAsia="Times New Roman" w:hAnsi="Times New Roman" w:cs="Times New Roman"/>
          <w:bCs/>
          <w:spacing w:val="6"/>
        </w:rPr>
        <w:t>Provided directions</w:t>
      </w:r>
      <w:r w:rsidRPr="00D559F6">
        <w:rPr>
          <w:rFonts w:ascii="Times New Roman" w:eastAsia="Times New Roman" w:hAnsi="Times New Roman" w:cs="Times New Roman"/>
          <w:spacing w:val="6"/>
        </w:rPr>
        <w:t xml:space="preserve"> and information to visitors and assisted residents using the computer lab </w:t>
      </w:r>
    </w:p>
    <w:p w14:paraId="7C3010CC" w14:textId="77777777" w:rsidR="00D559F6" w:rsidRPr="00E04339" w:rsidRDefault="00D559F6" w:rsidP="00D559F6">
      <w:pPr>
        <w:pStyle w:val="ListParagraph"/>
        <w:keepNext/>
        <w:keepLines/>
        <w:numPr>
          <w:ilvl w:val="0"/>
          <w:numId w:val="21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5E0E42">
        <w:rPr>
          <w:rFonts w:ascii="Times New Roman" w:eastAsia="Times New Roman" w:hAnsi="Times New Roman" w:cs="Times New Roman"/>
          <w:spacing w:val="6"/>
        </w:rPr>
        <w:t>Transported residents in wheelchairs to programs and medical appointments within the center and hospital</w:t>
      </w:r>
    </w:p>
    <w:p w14:paraId="6C88DC48" w14:textId="77777777" w:rsidR="00ED14FD" w:rsidRDefault="00ED14FD" w:rsidP="00D559F6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spacing w:val="6"/>
        </w:rPr>
      </w:pPr>
    </w:p>
    <w:p w14:paraId="6D58DC96" w14:textId="77777777" w:rsidR="00D559F6" w:rsidRPr="00E90742" w:rsidRDefault="00D559F6" w:rsidP="00ED14FD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213D62">
        <w:rPr>
          <w:rFonts w:ascii="Times New Roman" w:eastAsia="Times New Roman" w:hAnsi="Times New Roman" w:cs="Times New Roman"/>
          <w:b/>
          <w:spacing w:val="6"/>
        </w:rPr>
        <w:t xml:space="preserve">Research </w:t>
      </w:r>
      <w:r>
        <w:rPr>
          <w:rFonts w:ascii="Times New Roman" w:eastAsia="Times New Roman" w:hAnsi="Times New Roman" w:cs="Times New Roman"/>
          <w:b/>
          <w:spacing w:val="6"/>
        </w:rPr>
        <w:t>Assistant</w:t>
      </w:r>
      <w:r w:rsidRPr="00213D62">
        <w:rPr>
          <w:rFonts w:ascii="Times New Roman" w:eastAsia="Times New Roman" w:hAnsi="Times New Roman" w:cs="Times New Roman"/>
          <w:b/>
          <w:spacing w:val="6"/>
        </w:rPr>
        <w:t>,</w:t>
      </w:r>
      <w:r>
        <w:rPr>
          <w:rFonts w:ascii="Times New Roman" w:eastAsia="Times New Roman" w:hAnsi="Times New Roman" w:cs="Times New Roman"/>
          <w:b/>
          <w:spacing w:val="6"/>
        </w:rPr>
        <w:t xml:space="preserve"> </w:t>
      </w:r>
      <w:r w:rsidRPr="00213D62">
        <w:rPr>
          <w:rFonts w:ascii="Times New Roman" w:eastAsia="Times New Roman" w:hAnsi="Times New Roman" w:cs="Times New Roman"/>
          <w:spacing w:val="6"/>
          <w:u w:val="single"/>
        </w:rPr>
        <w:t>United Nations</w:t>
      </w:r>
      <w:r w:rsidRPr="00BC56C7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6"/>
        </w:rPr>
        <w:t>Feb 2017 – Jan 2018</w:t>
      </w:r>
    </w:p>
    <w:p w14:paraId="05134701" w14:textId="77777777" w:rsidR="00D559F6" w:rsidRDefault="00D559F6" w:rsidP="00D559F6">
      <w:pPr>
        <w:pStyle w:val="ListParagraph"/>
        <w:keepNext/>
        <w:keepLines/>
        <w:numPr>
          <w:ilvl w:val="0"/>
          <w:numId w:val="21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Cs/>
          <w:spacing w:val="6"/>
        </w:rPr>
      </w:pPr>
      <w:r w:rsidRPr="00573429">
        <w:rPr>
          <w:rFonts w:ascii="Times New Roman" w:eastAsia="Times New Roman" w:hAnsi="Times New Roman" w:cs="Times New Roman"/>
          <w:bCs/>
          <w:spacing w:val="6"/>
        </w:rPr>
        <w:t xml:space="preserve">Supported the </w:t>
      </w:r>
      <w:hyperlink r:id="rId10" w:tgtFrame="_blank" w:history="1">
        <w:r w:rsidRPr="00573429">
          <w:rPr>
            <w:rFonts w:ascii="Times New Roman" w:eastAsia="Times New Roman" w:hAnsi="Times New Roman" w:cs="Times New Roman"/>
            <w:bCs/>
            <w:spacing w:val="6"/>
          </w:rPr>
          <w:t>United Nations Department of Economic and Social Affairs (UN DESA)</w:t>
        </w:r>
      </w:hyperlink>
      <w:r w:rsidRPr="00573429">
        <w:rPr>
          <w:rFonts w:ascii="Times New Roman" w:eastAsia="Times New Roman" w:hAnsi="Times New Roman" w:cs="Times New Roman"/>
          <w:bCs/>
          <w:spacing w:val="6"/>
        </w:rPr>
        <w:t> to process research surveys carried out across UN Member States for the </w:t>
      </w:r>
      <w:hyperlink r:id="rId11" w:tgtFrame="_blank" w:history="1">
        <w:r w:rsidRPr="00573429">
          <w:rPr>
            <w:rFonts w:ascii="Times New Roman" w:eastAsia="Times New Roman" w:hAnsi="Times New Roman" w:cs="Times New Roman"/>
            <w:bCs/>
            <w:spacing w:val="6"/>
          </w:rPr>
          <w:t>UN E-Government Survey</w:t>
        </w:r>
      </w:hyperlink>
    </w:p>
    <w:p w14:paraId="4F97A30A" w14:textId="77777777" w:rsidR="00D559F6" w:rsidRDefault="00D559F6" w:rsidP="00D559F6">
      <w:pPr>
        <w:pStyle w:val="ListParagraph"/>
        <w:keepNext/>
        <w:keepLines/>
        <w:numPr>
          <w:ilvl w:val="0"/>
          <w:numId w:val="21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Cs/>
          <w:spacing w:val="6"/>
        </w:rPr>
      </w:pPr>
      <w:r>
        <w:rPr>
          <w:rFonts w:ascii="Times New Roman" w:eastAsia="Times New Roman" w:hAnsi="Times New Roman" w:cs="Times New Roman"/>
          <w:bCs/>
          <w:spacing w:val="6"/>
        </w:rPr>
        <w:t xml:space="preserve">Performed </w:t>
      </w:r>
      <w:r w:rsidRPr="00573429">
        <w:rPr>
          <w:rFonts w:ascii="Times New Roman" w:eastAsia="Times New Roman" w:hAnsi="Times New Roman" w:cs="Times New Roman"/>
          <w:bCs/>
          <w:spacing w:val="6"/>
        </w:rPr>
        <w:t xml:space="preserve">data collection of research surveys and </w:t>
      </w:r>
      <w:r>
        <w:rPr>
          <w:rFonts w:ascii="Times New Roman" w:eastAsia="Times New Roman" w:hAnsi="Times New Roman" w:cs="Times New Roman"/>
          <w:bCs/>
          <w:spacing w:val="6"/>
        </w:rPr>
        <w:t>contributed to the</w:t>
      </w:r>
      <w:r w:rsidRPr="00573429">
        <w:rPr>
          <w:rFonts w:ascii="Times New Roman" w:eastAsia="Times New Roman" w:hAnsi="Times New Roman" w:cs="Times New Roman"/>
          <w:bCs/>
          <w:spacing w:val="6"/>
        </w:rPr>
        <w:t xml:space="preserve"> analysis of national-level government portals</w:t>
      </w:r>
    </w:p>
    <w:p w14:paraId="29B85212" w14:textId="77777777" w:rsidR="00F9435B" w:rsidRDefault="00F9435B" w:rsidP="00F9435B">
      <w:pPr>
        <w:pStyle w:val="ListParagraph"/>
        <w:keepNext/>
        <w:keepLines/>
        <w:bidi w:val="0"/>
        <w:spacing w:after="0" w:line="240" w:lineRule="auto"/>
        <w:ind w:left="340"/>
        <w:outlineLvl w:val="2"/>
        <w:rPr>
          <w:rFonts w:ascii="Times New Roman" w:eastAsia="Times New Roman" w:hAnsi="Times New Roman" w:cs="Times New Roman"/>
          <w:bCs/>
          <w:spacing w:val="6"/>
        </w:rPr>
      </w:pPr>
    </w:p>
    <w:p w14:paraId="21FDF959" w14:textId="77777777" w:rsidR="00D559F6" w:rsidRDefault="00D559F6" w:rsidP="00D559F6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bCs/>
          <w:spacing w:val="6"/>
        </w:rPr>
      </w:pPr>
      <w:r>
        <w:rPr>
          <w:rFonts w:ascii="Times New Roman" w:eastAsia="Times New Roman" w:hAnsi="Times New Roman" w:cs="Times New Roman"/>
          <w:b/>
          <w:spacing w:val="6"/>
        </w:rPr>
        <w:t>A</w:t>
      </w:r>
      <w:r w:rsidRPr="0041384F">
        <w:rPr>
          <w:rFonts w:ascii="Times New Roman" w:eastAsia="Times New Roman" w:hAnsi="Times New Roman" w:cs="Times New Roman"/>
          <w:b/>
          <w:spacing w:val="6"/>
        </w:rPr>
        <w:t>dministr</w:t>
      </w:r>
      <w:r>
        <w:rPr>
          <w:rFonts w:ascii="Times New Roman" w:eastAsia="Times New Roman" w:hAnsi="Times New Roman" w:cs="Times New Roman"/>
          <w:b/>
          <w:spacing w:val="6"/>
        </w:rPr>
        <w:t>ator &amp; E</w:t>
      </w:r>
      <w:r w:rsidRPr="0041384F">
        <w:rPr>
          <w:rFonts w:ascii="Times New Roman" w:eastAsia="Times New Roman" w:hAnsi="Times New Roman" w:cs="Times New Roman"/>
          <w:b/>
          <w:spacing w:val="6"/>
        </w:rPr>
        <w:t xml:space="preserve">ducation </w:t>
      </w:r>
      <w:r>
        <w:rPr>
          <w:rFonts w:ascii="Times New Roman" w:eastAsia="Times New Roman" w:hAnsi="Times New Roman" w:cs="Times New Roman"/>
          <w:b/>
          <w:spacing w:val="6"/>
        </w:rPr>
        <w:t>C</w:t>
      </w:r>
      <w:r w:rsidRPr="0041384F">
        <w:rPr>
          <w:rFonts w:ascii="Times New Roman" w:eastAsia="Times New Roman" w:hAnsi="Times New Roman" w:cs="Times New Roman"/>
          <w:b/>
          <w:spacing w:val="6"/>
        </w:rPr>
        <w:t>oordinator</w:t>
      </w:r>
      <w:r>
        <w:rPr>
          <w:rFonts w:ascii="Times New Roman" w:eastAsia="Times New Roman" w:hAnsi="Times New Roman" w:cs="Times New Roman"/>
          <w:b/>
          <w:spacing w:val="6"/>
        </w:rPr>
        <w:t xml:space="preserve">, </w:t>
      </w:r>
      <w:r w:rsidRPr="00E04339">
        <w:rPr>
          <w:rFonts w:ascii="Times New Roman" w:eastAsia="Times New Roman" w:hAnsi="Times New Roman" w:cs="Times New Roman"/>
          <w:spacing w:val="6"/>
          <w:u w:val="single"/>
        </w:rPr>
        <w:t>JEWELS</w:t>
      </w:r>
      <w:r w:rsidRPr="00184E99">
        <w:rPr>
          <w:rFonts w:ascii="Times New Roman" w:eastAsia="Times New Roman" w:hAnsi="Times New Roman" w:cs="Times New Roman"/>
          <w:spacing w:val="6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pacing w:val="6"/>
        </w:rPr>
        <w:t xml:space="preserve">Jun </w:t>
      </w:r>
      <w:r w:rsidRPr="0041384F">
        <w:rPr>
          <w:rFonts w:ascii="Times New Roman" w:eastAsia="Times New Roman" w:hAnsi="Times New Roman" w:cs="Times New Roman"/>
          <w:b/>
          <w:spacing w:val="6"/>
        </w:rPr>
        <w:t xml:space="preserve">2012 – </w:t>
      </w:r>
      <w:r>
        <w:rPr>
          <w:rFonts w:ascii="Times New Roman" w:eastAsia="Times New Roman" w:hAnsi="Times New Roman" w:cs="Times New Roman"/>
          <w:b/>
          <w:spacing w:val="6"/>
        </w:rPr>
        <w:t xml:space="preserve">Jan </w:t>
      </w:r>
      <w:r w:rsidRPr="0041384F">
        <w:rPr>
          <w:rFonts w:ascii="Times New Roman" w:eastAsia="Times New Roman" w:hAnsi="Times New Roman" w:cs="Times New Roman"/>
          <w:b/>
          <w:spacing w:val="6"/>
        </w:rPr>
        <w:t>2015</w:t>
      </w:r>
    </w:p>
    <w:p w14:paraId="275385A1" w14:textId="77777777" w:rsidR="00D559F6" w:rsidRPr="00184E99" w:rsidRDefault="00D559F6" w:rsidP="00D559F6">
      <w:pPr>
        <w:pStyle w:val="ListParagraph"/>
        <w:keepNext/>
        <w:keepLines/>
        <w:numPr>
          <w:ilvl w:val="0"/>
          <w:numId w:val="21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184E99">
        <w:rPr>
          <w:rFonts w:ascii="Times New Roman" w:eastAsia="Times New Roman" w:hAnsi="Times New Roman" w:cs="Times New Roman"/>
          <w:spacing w:val="6"/>
        </w:rPr>
        <w:t xml:space="preserve">Contributed to the success of the Jordan Education for Women Empowerment and Learning Society by coordinating internal and external relationships for the board members, and </w:t>
      </w:r>
      <w:r>
        <w:rPr>
          <w:rFonts w:ascii="Times New Roman" w:eastAsia="Times New Roman" w:hAnsi="Times New Roman" w:cs="Times New Roman"/>
          <w:spacing w:val="6"/>
        </w:rPr>
        <w:t xml:space="preserve">developing and overseeing </w:t>
      </w:r>
      <w:r w:rsidRPr="00184E99">
        <w:rPr>
          <w:rFonts w:ascii="Times New Roman" w:eastAsia="Times New Roman" w:hAnsi="Times New Roman" w:cs="Times New Roman"/>
          <w:spacing w:val="6"/>
        </w:rPr>
        <w:t>voluntee</w:t>
      </w:r>
      <w:r>
        <w:rPr>
          <w:rFonts w:ascii="Times New Roman" w:eastAsia="Times New Roman" w:hAnsi="Times New Roman" w:cs="Times New Roman"/>
          <w:spacing w:val="6"/>
        </w:rPr>
        <w:t>r</w:t>
      </w:r>
      <w:r w:rsidRPr="00184E99">
        <w:rPr>
          <w:rFonts w:ascii="Times New Roman" w:eastAsia="Times New Roman" w:hAnsi="Times New Roman" w:cs="Times New Roman"/>
          <w:spacing w:val="6"/>
        </w:rPr>
        <w:t xml:space="preserve"> programs for students</w:t>
      </w:r>
    </w:p>
    <w:p w14:paraId="4A3A311A" w14:textId="77777777" w:rsidR="00D559F6" w:rsidRDefault="00D559F6" w:rsidP="00D559F6">
      <w:pPr>
        <w:pStyle w:val="ListParagraph"/>
        <w:keepNext/>
        <w:keepLines/>
        <w:numPr>
          <w:ilvl w:val="0"/>
          <w:numId w:val="21"/>
        </w:numPr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  <w:r w:rsidRPr="00184E99">
        <w:rPr>
          <w:rFonts w:ascii="Times New Roman" w:eastAsia="Times New Roman" w:hAnsi="Times New Roman" w:cs="Times New Roman"/>
          <w:spacing w:val="6"/>
        </w:rPr>
        <w:t>Attended meetings with the Canadian ambassador and McMaster team on behalf of the board to enhance JEWELS</w:t>
      </w:r>
      <w:r>
        <w:rPr>
          <w:rFonts w:ascii="Times New Roman" w:eastAsia="Times New Roman" w:hAnsi="Times New Roman" w:cs="Times New Roman"/>
          <w:spacing w:val="6"/>
        </w:rPr>
        <w:t>’</w:t>
      </w:r>
      <w:r w:rsidRPr="00184E99">
        <w:rPr>
          <w:rFonts w:ascii="Times New Roman" w:eastAsia="Times New Roman" w:hAnsi="Times New Roman" w:cs="Times New Roman"/>
          <w:spacing w:val="6"/>
        </w:rPr>
        <w:t xml:space="preserve"> development</w:t>
      </w:r>
    </w:p>
    <w:p w14:paraId="7AB40F99" w14:textId="77777777" w:rsidR="00185AC7" w:rsidRPr="00D559F6" w:rsidRDefault="00185AC7" w:rsidP="00D559F6">
      <w:pPr>
        <w:bidi w:val="0"/>
        <w:rPr>
          <w:rFonts w:asciiTheme="majorBidi" w:hAnsiTheme="majorBidi" w:cstheme="majorBidi"/>
          <w:sz w:val="24"/>
          <w:szCs w:val="24"/>
          <w:lang w:bidi="ar-JO"/>
        </w:rPr>
      </w:pPr>
    </w:p>
    <w:p w14:paraId="7AE1F71A" w14:textId="77777777" w:rsidR="000C2F3A" w:rsidRDefault="000C2F3A" w:rsidP="000C2F3A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</w:p>
    <w:p w14:paraId="49D1921C" w14:textId="77777777" w:rsidR="000C2F3A" w:rsidRDefault="000C2F3A" w:rsidP="000C2F3A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</w:p>
    <w:p w14:paraId="07DF2B25" w14:textId="77777777" w:rsidR="000C2F3A" w:rsidRDefault="000C2F3A" w:rsidP="000C2F3A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</w:p>
    <w:p w14:paraId="1786DE4B" w14:textId="77777777" w:rsidR="000C2F3A" w:rsidRDefault="000C2F3A" w:rsidP="000C2F3A">
      <w:pPr>
        <w:keepNext/>
        <w:keepLines/>
        <w:bidi w:val="0"/>
        <w:spacing w:after="0" w:line="240" w:lineRule="auto"/>
        <w:outlineLvl w:val="2"/>
        <w:rPr>
          <w:rFonts w:ascii="Times New Roman" w:eastAsia="Times New Roman" w:hAnsi="Times New Roman" w:cs="Times New Roman"/>
          <w:spacing w:val="6"/>
        </w:rPr>
      </w:pPr>
    </w:p>
    <w:sectPr w:rsidR="000C2F3A" w:rsidSect="00013243">
      <w:headerReference w:type="default" r:id="rId12"/>
      <w:footerReference w:type="default" r:id="rId13"/>
      <w:pgSz w:w="11906" w:h="16838" w:code="9"/>
      <w:pgMar w:top="737" w:right="737" w:bottom="737" w:left="737" w:header="510" w:footer="51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FE2E8" w14:textId="77777777" w:rsidR="009A5D72" w:rsidRDefault="009A5D72" w:rsidP="00D47BE5">
      <w:pPr>
        <w:spacing w:after="0" w:line="240" w:lineRule="auto"/>
      </w:pPr>
      <w:r>
        <w:separator/>
      </w:r>
    </w:p>
  </w:endnote>
  <w:endnote w:type="continuationSeparator" w:id="0">
    <w:p w14:paraId="710C4267" w14:textId="77777777" w:rsidR="009A5D72" w:rsidRDefault="009A5D72" w:rsidP="00D4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63E2D" w14:textId="77777777" w:rsidR="00EA7AAA" w:rsidRPr="005D419A" w:rsidRDefault="00EA7AAA" w:rsidP="000A48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EC036" w14:textId="77777777" w:rsidR="009A5D72" w:rsidRDefault="009A5D72" w:rsidP="00D47BE5">
      <w:pPr>
        <w:spacing w:after="0" w:line="240" w:lineRule="auto"/>
      </w:pPr>
      <w:r>
        <w:separator/>
      </w:r>
    </w:p>
  </w:footnote>
  <w:footnote w:type="continuationSeparator" w:id="0">
    <w:p w14:paraId="15A83517" w14:textId="77777777" w:rsidR="009A5D72" w:rsidRDefault="009A5D72" w:rsidP="00D4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E43F0" w14:textId="77777777" w:rsidR="00B42F29" w:rsidRPr="00E9421E" w:rsidRDefault="00B42F29" w:rsidP="00B42F29">
    <w:pPr>
      <w:spacing w:after="0" w:line="240" w:lineRule="auto"/>
      <w:ind w:left="-907" w:right="-992"/>
      <w:jc w:val="center"/>
      <w:rPr>
        <w:rFonts w:asciiTheme="majorBidi" w:hAnsiTheme="majorBidi" w:cstheme="majorBidi"/>
        <w:bCs/>
        <w:sz w:val="36"/>
        <w:szCs w:val="36"/>
        <w:lang w:bidi="ar-JO"/>
      </w:rPr>
    </w:pPr>
    <w:proofErr w:type="spellStart"/>
    <w:r w:rsidRPr="00E9421E">
      <w:rPr>
        <w:rFonts w:asciiTheme="majorBidi" w:hAnsiTheme="majorBidi" w:cstheme="majorBidi"/>
        <w:b/>
        <w:bCs/>
        <w:sz w:val="36"/>
        <w:szCs w:val="36"/>
        <w:lang w:bidi="ar-JO"/>
      </w:rPr>
      <w:t>Ghadeer</w:t>
    </w:r>
    <w:proofErr w:type="spellEnd"/>
    <w:r w:rsidRPr="00E9421E">
      <w:rPr>
        <w:rFonts w:asciiTheme="majorBidi" w:hAnsiTheme="majorBidi" w:cstheme="majorBidi"/>
        <w:b/>
        <w:bCs/>
        <w:sz w:val="36"/>
        <w:szCs w:val="36"/>
        <w:lang w:bidi="ar-JO"/>
      </w:rPr>
      <w:t xml:space="preserve"> </w:t>
    </w:r>
    <w:proofErr w:type="spellStart"/>
    <w:r w:rsidRPr="00E9421E">
      <w:rPr>
        <w:rFonts w:asciiTheme="majorBidi" w:hAnsiTheme="majorBidi" w:cstheme="majorBidi"/>
        <w:b/>
        <w:bCs/>
        <w:sz w:val="36"/>
        <w:szCs w:val="36"/>
        <w:lang w:bidi="ar-JO"/>
      </w:rPr>
      <w:t>Khader</w:t>
    </w:r>
    <w:proofErr w:type="spellEnd"/>
    <w:r w:rsidRPr="00E9421E">
      <w:rPr>
        <w:rFonts w:asciiTheme="majorBidi" w:hAnsiTheme="majorBidi" w:cstheme="majorBidi"/>
        <w:b/>
        <w:bCs/>
        <w:sz w:val="36"/>
        <w:szCs w:val="36"/>
        <w:lang w:bidi="ar-JO"/>
      </w:rPr>
      <w:t xml:space="preserve">, </w:t>
    </w:r>
    <w:proofErr w:type="spellStart"/>
    <w:r w:rsidRPr="00E9421E">
      <w:rPr>
        <w:rFonts w:asciiTheme="majorBidi" w:hAnsiTheme="majorBidi" w:cstheme="majorBidi"/>
        <w:b/>
        <w:bCs/>
        <w:sz w:val="36"/>
        <w:szCs w:val="36"/>
        <w:lang w:bidi="ar-JO"/>
      </w:rPr>
      <w:t>MASc.</w:t>
    </w:r>
    <w:proofErr w:type="spellEnd"/>
  </w:p>
  <w:p w14:paraId="4F212075" w14:textId="60CD4C07" w:rsidR="00B42F29" w:rsidRPr="00937E57" w:rsidRDefault="00B42F29" w:rsidP="00B42F29">
    <w:pPr>
      <w:pBdr>
        <w:bottom w:val="thickThinSmallGap" w:sz="24" w:space="1" w:color="auto"/>
      </w:pBdr>
      <w:spacing w:after="0" w:line="240" w:lineRule="auto"/>
      <w:jc w:val="center"/>
      <w:rPr>
        <w:rFonts w:asciiTheme="majorBidi" w:hAnsiTheme="majorBidi" w:cstheme="majorBidi"/>
        <w:lang w:bidi="ar-JO"/>
      </w:rPr>
    </w:pPr>
    <w:r w:rsidRPr="00937E57">
      <w:rPr>
        <w:rFonts w:asciiTheme="majorBidi" w:hAnsiTheme="majorBidi" w:cstheme="majorBidi"/>
        <w:lang w:bidi="ar-JO"/>
      </w:rPr>
      <w:t>1441 Lawrence Avenue E., Toronto ON</w:t>
    </w:r>
    <w:r>
      <w:rPr>
        <w:rFonts w:asciiTheme="majorBidi" w:hAnsiTheme="majorBidi" w:cstheme="majorBidi"/>
        <w:lang w:bidi="ar-JO"/>
      </w:rPr>
      <w:t xml:space="preserve"> Canada</w:t>
    </w:r>
    <w:r w:rsidRPr="00937E57">
      <w:rPr>
        <w:rFonts w:asciiTheme="majorBidi" w:hAnsiTheme="majorBidi" w:cstheme="majorBidi"/>
        <w:lang w:bidi="ar-JO"/>
      </w:rPr>
      <w:t xml:space="preserve"> M4A1W3</w:t>
    </w:r>
    <w:r w:rsidRPr="00937E57">
      <w:rPr>
        <w:rFonts w:asciiTheme="majorBidi" w:hAnsiTheme="majorBidi" w:cstheme="majorBidi"/>
        <w:bCs/>
        <w:lang w:bidi="ar-JO"/>
      </w:rPr>
      <w:t>│</w:t>
    </w:r>
    <w:r w:rsidRPr="00937E57">
      <w:rPr>
        <w:rFonts w:asciiTheme="majorBidi" w:hAnsiTheme="majorBidi" w:cstheme="majorBidi"/>
        <w:lang w:bidi="ar-JO"/>
      </w:rPr>
      <w:t xml:space="preserve"> (416) 262-0622</w:t>
    </w:r>
    <w:r w:rsidRPr="00937E57">
      <w:rPr>
        <w:rFonts w:asciiTheme="majorBidi" w:hAnsiTheme="majorBidi" w:cstheme="majorBidi"/>
        <w:bCs/>
        <w:lang w:bidi="ar-JO"/>
      </w:rPr>
      <w:t>│</w:t>
    </w:r>
    <w:r>
      <w:rPr>
        <w:rFonts w:asciiTheme="majorBidi" w:hAnsiTheme="majorBidi" w:cstheme="majorBidi"/>
        <w:bCs/>
        <w:lang w:bidi="ar-JO"/>
      </w:rPr>
      <w:t xml:space="preserve"> </w:t>
    </w:r>
    <w:hyperlink r:id="rId1" w:history="1">
      <w:r w:rsidRPr="00D15CCE">
        <w:rPr>
          <w:rFonts w:asciiTheme="majorBidi" w:hAnsiTheme="majorBidi" w:cstheme="majorBidi"/>
          <w:lang w:bidi="ar-JO"/>
        </w:rPr>
        <w:t>khadergw@gmail.com</w:t>
      </w:r>
    </w:hyperlink>
    <w:r w:rsidRPr="00937E57">
      <w:rPr>
        <w:rFonts w:asciiTheme="majorBidi" w:hAnsiTheme="majorBidi" w:cstheme="majorBidi"/>
        <w:bCs/>
        <w:lang w:bidi="ar-JO"/>
      </w:rPr>
      <w:t>│</w:t>
    </w:r>
    <w:r w:rsidR="00690BC7" w:rsidRPr="00690BC7">
      <w:rPr>
        <w:rFonts w:asciiTheme="majorBidi" w:hAnsiTheme="majorBidi" w:cstheme="majorBidi"/>
        <w:bCs/>
        <w:lang w:bidi="ar-JO"/>
      </w:rPr>
      <w:t>https://ca.linkedin.com/in/ghadeer-khader-64097959</w:t>
    </w:r>
    <w:r w:rsidR="00690BC7">
      <w:rPr>
        <w:rFonts w:asciiTheme="majorBidi" w:hAnsiTheme="majorBidi" w:cstheme="majorBidi"/>
        <w:bCs/>
        <w:lang w:bidi="ar-JO"/>
      </w:rPr>
      <w:t xml:space="preserve"> </w:t>
    </w:r>
    <w:r w:rsidR="00690BC7" w:rsidRPr="00937E57">
      <w:rPr>
        <w:rFonts w:asciiTheme="majorBidi" w:hAnsiTheme="majorBidi" w:cstheme="majorBidi"/>
        <w:bCs/>
        <w:lang w:bidi="ar-JO"/>
      </w:rPr>
      <w:t>│</w:t>
    </w:r>
    <w:r w:rsidR="00690BC7" w:rsidRPr="00690BC7">
      <w:rPr>
        <w:rFonts w:asciiTheme="majorBidi" w:hAnsiTheme="majorBidi" w:cstheme="majorBidi"/>
        <w:bCs/>
        <w:lang w:bidi="ar-JO"/>
      </w:rPr>
      <w:t>https://github.com/</w:t>
    </w:r>
    <w:proofErr w:type="spellStart"/>
    <w:r w:rsidR="00690BC7" w:rsidRPr="00690BC7">
      <w:rPr>
        <w:rFonts w:asciiTheme="majorBidi" w:hAnsiTheme="majorBidi" w:cstheme="majorBidi"/>
        <w:bCs/>
        <w:lang w:bidi="ar-JO"/>
      </w:rPr>
      <w:t>khadergw</w:t>
    </w:r>
    <w:proofErr w:type="spellEnd"/>
    <w:r w:rsidR="00E42869" w:rsidRPr="00937E57">
      <w:rPr>
        <w:rFonts w:asciiTheme="majorBidi" w:hAnsiTheme="majorBidi" w:cstheme="majorBidi"/>
        <w:lang w:bidi="ar-JO"/>
      </w:rPr>
      <w:t xml:space="preserve"> </w:t>
    </w:r>
  </w:p>
  <w:p w14:paraId="44E71347" w14:textId="77777777" w:rsidR="00B42F29" w:rsidRPr="002D4D9D" w:rsidRDefault="00B42F29" w:rsidP="00B42F29">
    <w:pPr>
      <w:keepNext/>
      <w:keepLines/>
      <w:bidi w:val="0"/>
      <w:spacing w:before="40" w:after="0" w:line="240" w:lineRule="auto"/>
      <w:outlineLvl w:val="2"/>
      <w:rPr>
        <w:rFonts w:ascii="Times New Roman" w:eastAsia="Times New Roman" w:hAnsi="Times New Roman" w:cs="Times New Roman"/>
        <w:b/>
        <w:bCs/>
        <w:spacing w:val="6"/>
        <w:sz w:val="8"/>
        <w:szCs w:val="8"/>
      </w:rPr>
    </w:pPr>
  </w:p>
  <w:p w14:paraId="1CD2456F" w14:textId="77777777" w:rsidR="00B42F29" w:rsidRPr="00B42F29" w:rsidRDefault="00B42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0F34"/>
    <w:multiLevelType w:val="hybridMultilevel"/>
    <w:tmpl w:val="E8884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F413D0"/>
    <w:multiLevelType w:val="hybridMultilevel"/>
    <w:tmpl w:val="4FA6F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33378"/>
    <w:multiLevelType w:val="hybridMultilevel"/>
    <w:tmpl w:val="185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47180"/>
    <w:multiLevelType w:val="hybridMultilevel"/>
    <w:tmpl w:val="30CEA2BA"/>
    <w:lvl w:ilvl="0" w:tplc="844CFD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03C07"/>
    <w:multiLevelType w:val="hybridMultilevel"/>
    <w:tmpl w:val="4D8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66D27"/>
    <w:multiLevelType w:val="hybridMultilevel"/>
    <w:tmpl w:val="C3341718"/>
    <w:lvl w:ilvl="0" w:tplc="A7FAA6CE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6">
    <w:nsid w:val="25D339A4"/>
    <w:multiLevelType w:val="hybridMultilevel"/>
    <w:tmpl w:val="78A4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D543C"/>
    <w:multiLevelType w:val="hybridMultilevel"/>
    <w:tmpl w:val="F89E7CB2"/>
    <w:lvl w:ilvl="0" w:tplc="363A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835D4"/>
    <w:multiLevelType w:val="hybridMultilevel"/>
    <w:tmpl w:val="8152BB8E"/>
    <w:lvl w:ilvl="0" w:tplc="290C1BB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5A82E83"/>
    <w:multiLevelType w:val="hybridMultilevel"/>
    <w:tmpl w:val="76CA89FC"/>
    <w:lvl w:ilvl="0" w:tplc="A5808902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91A34"/>
    <w:multiLevelType w:val="hybridMultilevel"/>
    <w:tmpl w:val="1D302AA8"/>
    <w:lvl w:ilvl="0" w:tplc="E3749978">
      <w:start w:val="1"/>
      <w:numFmt w:val="bullet"/>
      <w:lvlText w:val=""/>
      <w:lvlJc w:val="left"/>
      <w:pPr>
        <w:ind w:left="284" w:hanging="28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42703"/>
    <w:multiLevelType w:val="hybridMultilevel"/>
    <w:tmpl w:val="CAF6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05C14"/>
    <w:multiLevelType w:val="hybridMultilevel"/>
    <w:tmpl w:val="0AE07A38"/>
    <w:lvl w:ilvl="0" w:tplc="0064678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F5B47"/>
    <w:multiLevelType w:val="hybridMultilevel"/>
    <w:tmpl w:val="E80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36B11"/>
    <w:multiLevelType w:val="hybridMultilevel"/>
    <w:tmpl w:val="723281B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E1524"/>
    <w:multiLevelType w:val="hybridMultilevel"/>
    <w:tmpl w:val="AEAA5B5A"/>
    <w:lvl w:ilvl="0" w:tplc="40B0F8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8108D"/>
    <w:multiLevelType w:val="hybridMultilevel"/>
    <w:tmpl w:val="3F702E4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>
    <w:nsid w:val="6356181D"/>
    <w:multiLevelType w:val="hybridMultilevel"/>
    <w:tmpl w:val="3DB83BF2"/>
    <w:lvl w:ilvl="0" w:tplc="9C088CD4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405F9"/>
    <w:multiLevelType w:val="hybridMultilevel"/>
    <w:tmpl w:val="E496D8A8"/>
    <w:lvl w:ilvl="0" w:tplc="10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sz w:val="22"/>
        <w:szCs w:val="22"/>
      </w:rPr>
    </w:lvl>
    <w:lvl w:ilvl="1" w:tplc="10090009">
      <w:start w:val="1"/>
      <w:numFmt w:val="bullet"/>
      <w:lvlText w:val=""/>
      <w:lvlJc w:val="left"/>
      <w:pPr>
        <w:ind w:left="680" w:hanging="39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830EA"/>
    <w:multiLevelType w:val="hybridMultilevel"/>
    <w:tmpl w:val="2D16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AA0FF4"/>
    <w:multiLevelType w:val="hybridMultilevel"/>
    <w:tmpl w:val="75DC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268E8"/>
    <w:multiLevelType w:val="hybridMultilevel"/>
    <w:tmpl w:val="4D307B28"/>
    <w:lvl w:ilvl="0" w:tplc="2FB22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72DBF"/>
    <w:multiLevelType w:val="hybridMultilevel"/>
    <w:tmpl w:val="82B02AA8"/>
    <w:lvl w:ilvl="0" w:tplc="0064678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20"/>
  </w:num>
  <w:num w:numId="5">
    <w:abstractNumId w:val="1"/>
  </w:num>
  <w:num w:numId="6">
    <w:abstractNumId w:val="7"/>
  </w:num>
  <w:num w:numId="7">
    <w:abstractNumId w:val="2"/>
  </w:num>
  <w:num w:numId="8">
    <w:abstractNumId w:val="13"/>
  </w:num>
  <w:num w:numId="9">
    <w:abstractNumId w:val="0"/>
  </w:num>
  <w:num w:numId="10">
    <w:abstractNumId w:val="21"/>
  </w:num>
  <w:num w:numId="11">
    <w:abstractNumId w:val="2"/>
  </w:num>
  <w:num w:numId="12">
    <w:abstractNumId w:val="19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3"/>
  </w:num>
  <w:num w:numId="19">
    <w:abstractNumId w:val="18"/>
  </w:num>
  <w:num w:numId="20">
    <w:abstractNumId w:val="17"/>
  </w:num>
  <w:num w:numId="21">
    <w:abstractNumId w:val="12"/>
  </w:num>
  <w:num w:numId="22">
    <w:abstractNumId w:val="10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D0"/>
    <w:rsid w:val="00013243"/>
    <w:rsid w:val="00026FDC"/>
    <w:rsid w:val="00036FE1"/>
    <w:rsid w:val="00043AF8"/>
    <w:rsid w:val="00044A55"/>
    <w:rsid w:val="000477C9"/>
    <w:rsid w:val="00057D9C"/>
    <w:rsid w:val="000702B0"/>
    <w:rsid w:val="00082306"/>
    <w:rsid w:val="000919F3"/>
    <w:rsid w:val="00094EB3"/>
    <w:rsid w:val="000A48E4"/>
    <w:rsid w:val="000C2F3A"/>
    <w:rsid w:val="000D0349"/>
    <w:rsid w:val="000D623E"/>
    <w:rsid w:val="000F5273"/>
    <w:rsid w:val="000F569F"/>
    <w:rsid w:val="001008A2"/>
    <w:rsid w:val="00103BFC"/>
    <w:rsid w:val="00112B1A"/>
    <w:rsid w:val="001340C5"/>
    <w:rsid w:val="001525B7"/>
    <w:rsid w:val="001600EA"/>
    <w:rsid w:val="00166303"/>
    <w:rsid w:val="00172122"/>
    <w:rsid w:val="00173370"/>
    <w:rsid w:val="001755FD"/>
    <w:rsid w:val="001819AA"/>
    <w:rsid w:val="00184E99"/>
    <w:rsid w:val="00185AC7"/>
    <w:rsid w:val="00195504"/>
    <w:rsid w:val="001A0B7B"/>
    <w:rsid w:val="001B5E87"/>
    <w:rsid w:val="001D47D5"/>
    <w:rsid w:val="001E01BE"/>
    <w:rsid w:val="001F00ED"/>
    <w:rsid w:val="00200B18"/>
    <w:rsid w:val="00205F7D"/>
    <w:rsid w:val="00213D62"/>
    <w:rsid w:val="002174C0"/>
    <w:rsid w:val="0024401B"/>
    <w:rsid w:val="002448A9"/>
    <w:rsid w:val="00263FA1"/>
    <w:rsid w:val="002708C6"/>
    <w:rsid w:val="0028701B"/>
    <w:rsid w:val="00296145"/>
    <w:rsid w:val="002B1BE9"/>
    <w:rsid w:val="002D25AD"/>
    <w:rsid w:val="002D4D9D"/>
    <w:rsid w:val="002D62F1"/>
    <w:rsid w:val="002F193C"/>
    <w:rsid w:val="003126E0"/>
    <w:rsid w:val="003149E4"/>
    <w:rsid w:val="00332521"/>
    <w:rsid w:val="003379ED"/>
    <w:rsid w:val="00365411"/>
    <w:rsid w:val="00377B1A"/>
    <w:rsid w:val="00377B6A"/>
    <w:rsid w:val="003A0CF6"/>
    <w:rsid w:val="003A76CC"/>
    <w:rsid w:val="003B405E"/>
    <w:rsid w:val="003D59B8"/>
    <w:rsid w:val="003D7A43"/>
    <w:rsid w:val="003E1EA8"/>
    <w:rsid w:val="003F6FFE"/>
    <w:rsid w:val="00402F12"/>
    <w:rsid w:val="00412BE8"/>
    <w:rsid w:val="0041384F"/>
    <w:rsid w:val="00413FDE"/>
    <w:rsid w:val="00431B70"/>
    <w:rsid w:val="00455CC2"/>
    <w:rsid w:val="0045711E"/>
    <w:rsid w:val="0046295D"/>
    <w:rsid w:val="004672E3"/>
    <w:rsid w:val="00485298"/>
    <w:rsid w:val="00490FA0"/>
    <w:rsid w:val="004B2057"/>
    <w:rsid w:val="004B7BCC"/>
    <w:rsid w:val="004D2CCF"/>
    <w:rsid w:val="004D3018"/>
    <w:rsid w:val="004D6A39"/>
    <w:rsid w:val="004F41B8"/>
    <w:rsid w:val="005130D0"/>
    <w:rsid w:val="00513FAF"/>
    <w:rsid w:val="00562036"/>
    <w:rsid w:val="005723C5"/>
    <w:rsid w:val="00573429"/>
    <w:rsid w:val="00587CE0"/>
    <w:rsid w:val="005A1B97"/>
    <w:rsid w:val="005A2B00"/>
    <w:rsid w:val="005A7809"/>
    <w:rsid w:val="005C032F"/>
    <w:rsid w:val="005D0B92"/>
    <w:rsid w:val="005D419A"/>
    <w:rsid w:val="005E0E42"/>
    <w:rsid w:val="00600E04"/>
    <w:rsid w:val="0060107E"/>
    <w:rsid w:val="00601BC7"/>
    <w:rsid w:val="006112CD"/>
    <w:rsid w:val="00636D0E"/>
    <w:rsid w:val="006407E8"/>
    <w:rsid w:val="00645802"/>
    <w:rsid w:val="00661BE7"/>
    <w:rsid w:val="00673E1A"/>
    <w:rsid w:val="00677214"/>
    <w:rsid w:val="00682860"/>
    <w:rsid w:val="00690BC7"/>
    <w:rsid w:val="00695163"/>
    <w:rsid w:val="006A48AD"/>
    <w:rsid w:val="006A5EBF"/>
    <w:rsid w:val="006F3604"/>
    <w:rsid w:val="00707FB2"/>
    <w:rsid w:val="007124D1"/>
    <w:rsid w:val="00727288"/>
    <w:rsid w:val="007364B9"/>
    <w:rsid w:val="007851DB"/>
    <w:rsid w:val="0078615C"/>
    <w:rsid w:val="00791C8E"/>
    <w:rsid w:val="0079569C"/>
    <w:rsid w:val="0079698A"/>
    <w:rsid w:val="007A3F6B"/>
    <w:rsid w:val="007A4B1F"/>
    <w:rsid w:val="007B4C85"/>
    <w:rsid w:val="007B65B5"/>
    <w:rsid w:val="007C0155"/>
    <w:rsid w:val="007C5592"/>
    <w:rsid w:val="007E4C77"/>
    <w:rsid w:val="007E7868"/>
    <w:rsid w:val="008040C0"/>
    <w:rsid w:val="00807323"/>
    <w:rsid w:val="00816B1D"/>
    <w:rsid w:val="00825C94"/>
    <w:rsid w:val="00863EE2"/>
    <w:rsid w:val="00873A2B"/>
    <w:rsid w:val="00885412"/>
    <w:rsid w:val="00897BEB"/>
    <w:rsid w:val="008A0235"/>
    <w:rsid w:val="008A55FC"/>
    <w:rsid w:val="008C33EE"/>
    <w:rsid w:val="008D27AC"/>
    <w:rsid w:val="008E1CC4"/>
    <w:rsid w:val="008E68B5"/>
    <w:rsid w:val="00905E10"/>
    <w:rsid w:val="00911C06"/>
    <w:rsid w:val="009122AA"/>
    <w:rsid w:val="00925085"/>
    <w:rsid w:val="00926E46"/>
    <w:rsid w:val="00934C83"/>
    <w:rsid w:val="00937E57"/>
    <w:rsid w:val="0094646C"/>
    <w:rsid w:val="00946F28"/>
    <w:rsid w:val="0095102B"/>
    <w:rsid w:val="00957501"/>
    <w:rsid w:val="009719BB"/>
    <w:rsid w:val="00981615"/>
    <w:rsid w:val="009906AD"/>
    <w:rsid w:val="00997A4B"/>
    <w:rsid w:val="009A0830"/>
    <w:rsid w:val="009A5D72"/>
    <w:rsid w:val="009A6B31"/>
    <w:rsid w:val="009B2C1F"/>
    <w:rsid w:val="009C18B7"/>
    <w:rsid w:val="009D613F"/>
    <w:rsid w:val="009E683D"/>
    <w:rsid w:val="009E6AF1"/>
    <w:rsid w:val="009F0106"/>
    <w:rsid w:val="009F0DDB"/>
    <w:rsid w:val="009F1FC6"/>
    <w:rsid w:val="009F73F5"/>
    <w:rsid w:val="00A053B8"/>
    <w:rsid w:val="00A20191"/>
    <w:rsid w:val="00A207A3"/>
    <w:rsid w:val="00A31E85"/>
    <w:rsid w:val="00A62DEA"/>
    <w:rsid w:val="00A94E70"/>
    <w:rsid w:val="00AA3D2F"/>
    <w:rsid w:val="00AB1C6D"/>
    <w:rsid w:val="00AB1FBD"/>
    <w:rsid w:val="00AD2894"/>
    <w:rsid w:val="00AD65CB"/>
    <w:rsid w:val="00AF20E1"/>
    <w:rsid w:val="00B051CE"/>
    <w:rsid w:val="00B1059C"/>
    <w:rsid w:val="00B42F29"/>
    <w:rsid w:val="00B47197"/>
    <w:rsid w:val="00B51BF4"/>
    <w:rsid w:val="00B57B1B"/>
    <w:rsid w:val="00B63734"/>
    <w:rsid w:val="00B66EE5"/>
    <w:rsid w:val="00B72840"/>
    <w:rsid w:val="00B77B72"/>
    <w:rsid w:val="00B811A6"/>
    <w:rsid w:val="00BA6AB9"/>
    <w:rsid w:val="00BC56C7"/>
    <w:rsid w:val="00BE3639"/>
    <w:rsid w:val="00BF6F5D"/>
    <w:rsid w:val="00C17E37"/>
    <w:rsid w:val="00C34FAD"/>
    <w:rsid w:val="00C60A26"/>
    <w:rsid w:val="00C616FC"/>
    <w:rsid w:val="00C77AE4"/>
    <w:rsid w:val="00C81A6B"/>
    <w:rsid w:val="00C94552"/>
    <w:rsid w:val="00CB18E2"/>
    <w:rsid w:val="00CB71E7"/>
    <w:rsid w:val="00CC0755"/>
    <w:rsid w:val="00CC1347"/>
    <w:rsid w:val="00CC54EF"/>
    <w:rsid w:val="00CE4E5D"/>
    <w:rsid w:val="00CF65B6"/>
    <w:rsid w:val="00D024C5"/>
    <w:rsid w:val="00D10751"/>
    <w:rsid w:val="00D13401"/>
    <w:rsid w:val="00D15CCE"/>
    <w:rsid w:val="00D35692"/>
    <w:rsid w:val="00D36227"/>
    <w:rsid w:val="00D47BE5"/>
    <w:rsid w:val="00D53D68"/>
    <w:rsid w:val="00D559F6"/>
    <w:rsid w:val="00D81787"/>
    <w:rsid w:val="00DA2A93"/>
    <w:rsid w:val="00DA40B7"/>
    <w:rsid w:val="00DC0C7A"/>
    <w:rsid w:val="00DD281B"/>
    <w:rsid w:val="00DD7377"/>
    <w:rsid w:val="00DD7DB7"/>
    <w:rsid w:val="00DE3C6D"/>
    <w:rsid w:val="00DF29EB"/>
    <w:rsid w:val="00E04339"/>
    <w:rsid w:val="00E16A34"/>
    <w:rsid w:val="00E200B7"/>
    <w:rsid w:val="00E42869"/>
    <w:rsid w:val="00E501B3"/>
    <w:rsid w:val="00E56842"/>
    <w:rsid w:val="00E65AAD"/>
    <w:rsid w:val="00E80A03"/>
    <w:rsid w:val="00E810A0"/>
    <w:rsid w:val="00E90742"/>
    <w:rsid w:val="00E9421E"/>
    <w:rsid w:val="00E95CD0"/>
    <w:rsid w:val="00EA7AAA"/>
    <w:rsid w:val="00EC0265"/>
    <w:rsid w:val="00EC43E4"/>
    <w:rsid w:val="00ED14FD"/>
    <w:rsid w:val="00ED3B55"/>
    <w:rsid w:val="00ED402B"/>
    <w:rsid w:val="00EE2DE3"/>
    <w:rsid w:val="00EF0768"/>
    <w:rsid w:val="00F26B64"/>
    <w:rsid w:val="00F35D55"/>
    <w:rsid w:val="00F37958"/>
    <w:rsid w:val="00F603D1"/>
    <w:rsid w:val="00F75911"/>
    <w:rsid w:val="00F9435B"/>
    <w:rsid w:val="00FA1D66"/>
    <w:rsid w:val="00FA607D"/>
    <w:rsid w:val="00FC41C2"/>
    <w:rsid w:val="00FC7DD7"/>
    <w:rsid w:val="00FD70D9"/>
    <w:rsid w:val="00FE6157"/>
    <w:rsid w:val="00FE702B"/>
    <w:rsid w:val="00FE7E9B"/>
    <w:rsid w:val="00FE7F95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A09F1C"/>
  <w15:docId w15:val="{06FAC7B8-DB99-4768-88B7-07931BF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50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B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E5"/>
  </w:style>
  <w:style w:type="paragraph" w:styleId="Footer">
    <w:name w:val="footer"/>
    <w:basedOn w:val="Normal"/>
    <w:link w:val="FooterChar"/>
    <w:uiPriority w:val="99"/>
    <w:unhideWhenUsed/>
    <w:rsid w:val="00D47B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E5"/>
  </w:style>
  <w:style w:type="character" w:styleId="Hyperlink">
    <w:name w:val="Hyperlink"/>
    <w:basedOn w:val="DefaultParagraphFont"/>
    <w:uiPriority w:val="99"/>
    <w:unhideWhenUsed/>
    <w:rsid w:val="008A5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BF4"/>
    <w:pPr>
      <w:ind w:left="720"/>
      <w:contextualSpacing/>
    </w:pPr>
  </w:style>
  <w:style w:type="table" w:styleId="TableGrid">
    <w:name w:val="Table Grid"/>
    <w:basedOn w:val="TableNormal"/>
    <w:uiPriority w:val="59"/>
    <w:rsid w:val="00B51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A02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78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3FDE"/>
    <w:pPr>
      <w:bidi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7E57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32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E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2F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1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ligentrust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administration.un.org/egovkb/en-us/reports/un-e-government-survey-20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.org/development/desa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erfoodmart.c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aderg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FCBE-BA51-4D7C-9909-10845E13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7880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mdc</dc:creator>
  <cp:lastModifiedBy>User</cp:lastModifiedBy>
  <cp:revision>26</cp:revision>
  <cp:lastPrinted>2020-05-19T06:28:00Z</cp:lastPrinted>
  <dcterms:created xsi:type="dcterms:W3CDTF">2019-03-02T03:24:00Z</dcterms:created>
  <dcterms:modified xsi:type="dcterms:W3CDTF">2022-01-25T04:49:00Z</dcterms:modified>
</cp:coreProperties>
</file>