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82647" w14:textId="78909AB4" w:rsidR="0094270F" w:rsidRDefault="0094270F" w:rsidP="0094270F">
      <w:pPr>
        <w:pStyle w:val="Heading1"/>
        <w:rPr>
          <w:sz w:val="21"/>
          <w:szCs w:val="21"/>
        </w:rPr>
      </w:pPr>
      <w:r>
        <w:t>174.</w:t>
      </w:r>
      <w:r>
        <w:t>Generics</w:t>
      </w:r>
    </w:p>
    <w:p w14:paraId="5C259110" w14:textId="795B02D2" w:rsidR="004150A5" w:rsidRPr="004150A5" w:rsidRDefault="004150A5">
      <w:pPr>
        <w:rPr>
          <w:rFonts w:ascii="Roboto" w:hAnsi="Roboto"/>
          <w:b/>
          <w:bCs/>
          <w:color w:val="2D2F31"/>
          <w:sz w:val="21"/>
          <w:szCs w:val="21"/>
          <w:shd w:val="clear" w:color="auto" w:fill="F6EEFC"/>
        </w:rPr>
      </w:pPr>
      <w:r w:rsidRPr="004150A5">
        <w:rPr>
          <w:rFonts w:ascii="Roboto" w:hAnsi="Roboto"/>
          <w:b/>
          <w:bCs/>
          <w:color w:val="2D2F31"/>
          <w:sz w:val="21"/>
          <w:szCs w:val="21"/>
        </w:rPr>
        <w:t>At 11:09 of Lecture 174, (Putting it all together, Final Section Challenge) Tim uses </w:t>
      </w:r>
      <w:proofErr w:type="spellStart"/>
      <w:r w:rsidRPr="004150A5">
        <w:rPr>
          <w:rStyle w:val="HTMLCode"/>
          <w:rFonts w:ascii="Consolas" w:eastAsiaTheme="majorEastAsia" w:hAnsi="Consolas"/>
          <w:b/>
          <w:bCs/>
          <w:color w:val="B4690E"/>
          <w:sz w:val="19"/>
          <w:szCs w:val="19"/>
          <w:bdr w:val="single" w:sz="6" w:space="0" w:color="D1D7DC" w:frame="1"/>
          <w:shd w:val="clear" w:color="auto" w:fill="FFFFFF"/>
        </w:rPr>
        <w:t>matches.sort</w:t>
      </w:r>
      <w:proofErr w:type="spellEnd"/>
      <w:r w:rsidRPr="004150A5">
        <w:rPr>
          <w:rStyle w:val="HTMLCode"/>
          <w:rFonts w:ascii="Consolas" w:eastAsiaTheme="majorEastAsia" w:hAnsi="Consolas"/>
          <w:b/>
          <w:bCs/>
          <w:color w:val="B4690E"/>
          <w:sz w:val="19"/>
          <w:szCs w:val="19"/>
          <w:bdr w:val="single" w:sz="6" w:space="0" w:color="D1D7DC" w:frame="1"/>
          <w:shd w:val="clear" w:color="auto" w:fill="FFFFFF"/>
        </w:rPr>
        <w:t>(null)</w:t>
      </w:r>
      <w:r w:rsidRPr="004150A5">
        <w:rPr>
          <w:rFonts w:ascii="Roboto" w:hAnsi="Roboto"/>
          <w:b/>
          <w:bCs/>
          <w:color w:val="2D2F31"/>
          <w:sz w:val="21"/>
          <w:szCs w:val="21"/>
        </w:rPr>
        <w:t>. Why are we using null? Why aren't we using a variable instead?</w:t>
      </w:r>
    </w:p>
    <w:p w14:paraId="436F679C" w14:textId="70ECD8F4" w:rsidR="00A010A9" w:rsidRDefault="004150A5">
      <w:pPr>
        <w:rPr>
          <w:rFonts w:ascii="Roboto" w:hAnsi="Roboto"/>
          <w:color w:val="2D2F31"/>
          <w:sz w:val="21"/>
          <w:szCs w:val="21"/>
          <w:shd w:val="clear" w:color="auto" w:fill="F6EEFC"/>
        </w:rPr>
      </w:pPr>
      <w:r w:rsidRPr="004150A5">
        <w:rPr>
          <w:rFonts w:ascii="Roboto" w:hAnsi="Roboto"/>
          <w:color w:val="2D2F31"/>
          <w:sz w:val="21"/>
          <w:szCs w:val="21"/>
          <w:shd w:val="clear" w:color="auto" w:fill="F6EEFC"/>
        </w:rPr>
        <w:t>Tim uses </w:t>
      </w:r>
      <w:r w:rsidRPr="004150A5">
        <w:rPr>
          <w:rStyle w:val="HTMLCode"/>
          <w:rFonts w:ascii="Consolas" w:eastAsiaTheme="majorEastAsia" w:hAnsi="Consolas"/>
          <w:color w:val="B4690E"/>
          <w:sz w:val="19"/>
          <w:szCs w:val="19"/>
          <w:bdr w:val="single" w:sz="6" w:space="0" w:color="D1D7DC" w:frame="1"/>
          <w:shd w:val="clear" w:color="auto" w:fill="FFFFFF"/>
        </w:rPr>
        <w:t>null</w:t>
      </w:r>
      <w:r w:rsidRPr="004150A5">
        <w:rPr>
          <w:rFonts w:ascii="Roboto" w:hAnsi="Roboto"/>
          <w:color w:val="2D2F31"/>
          <w:sz w:val="21"/>
          <w:szCs w:val="21"/>
          <w:shd w:val="clear" w:color="auto" w:fill="F6EEFC"/>
        </w:rPr>
        <w:t> as the argument for the </w:t>
      </w:r>
      <w:r w:rsidRPr="004150A5">
        <w:rPr>
          <w:rStyle w:val="HTMLCode"/>
          <w:rFonts w:ascii="Consolas" w:eastAsiaTheme="majorEastAsia" w:hAnsi="Consolas"/>
          <w:color w:val="B4690E"/>
          <w:sz w:val="19"/>
          <w:szCs w:val="19"/>
          <w:bdr w:val="single" w:sz="6" w:space="0" w:color="D1D7DC" w:frame="1"/>
          <w:shd w:val="clear" w:color="auto" w:fill="FFFFFF"/>
        </w:rPr>
        <w:t>sort()</w:t>
      </w:r>
      <w:r w:rsidRPr="004150A5">
        <w:rPr>
          <w:rFonts w:ascii="Roboto" w:hAnsi="Roboto"/>
          <w:color w:val="2D2F31"/>
          <w:sz w:val="21"/>
          <w:szCs w:val="21"/>
          <w:shd w:val="clear" w:color="auto" w:fill="F6EEFC"/>
        </w:rPr>
        <w:t> method in the line </w:t>
      </w:r>
      <w:proofErr w:type="spellStart"/>
      <w:r w:rsidRPr="004150A5">
        <w:rPr>
          <w:rStyle w:val="HTMLCode"/>
          <w:rFonts w:ascii="Consolas" w:eastAsiaTheme="majorEastAsia" w:hAnsi="Consolas"/>
          <w:color w:val="B4690E"/>
          <w:sz w:val="19"/>
          <w:szCs w:val="19"/>
          <w:bdr w:val="single" w:sz="6" w:space="0" w:color="D1D7DC" w:frame="1"/>
          <w:shd w:val="clear" w:color="auto" w:fill="FFFFFF"/>
        </w:rPr>
        <w:t>matches.sort</w:t>
      </w:r>
      <w:proofErr w:type="spellEnd"/>
      <w:r w:rsidRPr="004150A5">
        <w:rPr>
          <w:rStyle w:val="HTMLCode"/>
          <w:rFonts w:ascii="Consolas" w:eastAsiaTheme="majorEastAsia" w:hAnsi="Consolas"/>
          <w:color w:val="B4690E"/>
          <w:sz w:val="19"/>
          <w:szCs w:val="19"/>
          <w:bdr w:val="single" w:sz="6" w:space="0" w:color="D1D7DC" w:frame="1"/>
          <w:shd w:val="clear" w:color="auto" w:fill="FFFFFF"/>
        </w:rPr>
        <w:t>(null)</w:t>
      </w:r>
      <w:r w:rsidRPr="004150A5">
        <w:rPr>
          <w:rFonts w:ascii="Roboto" w:hAnsi="Roboto"/>
          <w:color w:val="2D2F31"/>
          <w:sz w:val="21"/>
          <w:szCs w:val="21"/>
          <w:shd w:val="clear" w:color="auto" w:fill="F6EEFC"/>
        </w:rPr>
        <w:t>. The reason for using </w:t>
      </w:r>
      <w:r w:rsidRPr="004150A5">
        <w:rPr>
          <w:rStyle w:val="HTMLCode"/>
          <w:rFonts w:ascii="Consolas" w:eastAsiaTheme="majorEastAsia" w:hAnsi="Consolas"/>
          <w:color w:val="B4690E"/>
          <w:sz w:val="19"/>
          <w:szCs w:val="19"/>
          <w:bdr w:val="single" w:sz="6" w:space="0" w:color="D1D7DC" w:frame="1"/>
          <w:shd w:val="clear" w:color="auto" w:fill="FFFFFF"/>
        </w:rPr>
        <w:t>null</w:t>
      </w:r>
      <w:r w:rsidRPr="004150A5">
        <w:rPr>
          <w:rFonts w:ascii="Roboto" w:hAnsi="Roboto"/>
          <w:color w:val="2D2F31"/>
          <w:sz w:val="21"/>
          <w:szCs w:val="21"/>
          <w:shd w:val="clear" w:color="auto" w:fill="F6EEFC"/>
        </w:rPr>
        <w:t> is to utili</w:t>
      </w:r>
      <w:r>
        <w:rPr>
          <w:rFonts w:ascii="Roboto" w:hAnsi="Roboto"/>
          <w:color w:val="2D2F31"/>
          <w:sz w:val="21"/>
          <w:szCs w:val="21"/>
          <w:shd w:val="clear" w:color="auto" w:fill="F6EEFC"/>
        </w:rPr>
        <w:t>s</w:t>
      </w:r>
      <w:r w:rsidRPr="004150A5">
        <w:rPr>
          <w:rFonts w:ascii="Roboto" w:hAnsi="Roboto"/>
          <w:color w:val="2D2F31"/>
          <w:sz w:val="21"/>
          <w:szCs w:val="21"/>
          <w:shd w:val="clear" w:color="auto" w:fill="F6EEFC"/>
        </w:rPr>
        <w:t>e the default natural order sorting provided by the </w:t>
      </w:r>
      <w:r w:rsidRPr="004150A5">
        <w:rPr>
          <w:rStyle w:val="HTMLCode"/>
          <w:rFonts w:ascii="Consolas" w:eastAsiaTheme="majorEastAsia" w:hAnsi="Consolas"/>
          <w:color w:val="B4690E"/>
          <w:sz w:val="19"/>
          <w:szCs w:val="19"/>
          <w:bdr w:val="single" w:sz="6" w:space="0" w:color="D1D7DC" w:frame="1"/>
          <w:shd w:val="clear" w:color="auto" w:fill="FFFFFF"/>
        </w:rPr>
        <w:t>Comparable</w:t>
      </w:r>
      <w:r w:rsidRPr="004150A5">
        <w:rPr>
          <w:rFonts w:ascii="Roboto" w:hAnsi="Roboto"/>
          <w:color w:val="2D2F31"/>
          <w:sz w:val="21"/>
          <w:szCs w:val="21"/>
          <w:shd w:val="clear" w:color="auto" w:fill="F6EEFC"/>
        </w:rPr>
        <w:t> interface implemented by the elements of the </w:t>
      </w:r>
      <w:r w:rsidRPr="004150A5">
        <w:rPr>
          <w:rStyle w:val="HTMLCode"/>
          <w:rFonts w:ascii="Consolas" w:eastAsiaTheme="majorEastAsia" w:hAnsi="Consolas"/>
          <w:color w:val="B4690E"/>
          <w:sz w:val="19"/>
          <w:szCs w:val="19"/>
          <w:bdr w:val="single" w:sz="6" w:space="0" w:color="D1D7DC" w:frame="1"/>
          <w:shd w:val="clear" w:color="auto" w:fill="FFFFFF"/>
        </w:rPr>
        <w:t>matches</w:t>
      </w:r>
      <w:r w:rsidRPr="004150A5">
        <w:rPr>
          <w:rFonts w:ascii="Roboto" w:hAnsi="Roboto"/>
          <w:color w:val="2D2F31"/>
          <w:sz w:val="21"/>
          <w:szCs w:val="21"/>
          <w:shd w:val="clear" w:color="auto" w:fill="F6EEFC"/>
        </w:rPr>
        <w:t> list. In Java, the </w:t>
      </w:r>
      <w:r w:rsidRPr="004150A5">
        <w:rPr>
          <w:rStyle w:val="HTMLCode"/>
          <w:rFonts w:ascii="Consolas" w:eastAsiaTheme="majorEastAsia" w:hAnsi="Consolas"/>
          <w:color w:val="B4690E"/>
          <w:sz w:val="19"/>
          <w:szCs w:val="19"/>
          <w:bdr w:val="single" w:sz="6" w:space="0" w:color="D1D7DC" w:frame="1"/>
          <w:shd w:val="clear" w:color="auto" w:fill="FFFFFF"/>
        </w:rPr>
        <w:t>sort()</w:t>
      </w:r>
      <w:r w:rsidRPr="004150A5">
        <w:rPr>
          <w:rFonts w:ascii="Roboto" w:hAnsi="Roboto"/>
          <w:color w:val="2D2F31"/>
          <w:sz w:val="21"/>
          <w:szCs w:val="21"/>
          <w:shd w:val="clear" w:color="auto" w:fill="F6EEFC"/>
        </w:rPr>
        <w:t> method can accept a </w:t>
      </w:r>
      <w:r w:rsidRPr="004150A5">
        <w:rPr>
          <w:rStyle w:val="HTMLCode"/>
          <w:rFonts w:ascii="Consolas" w:eastAsiaTheme="majorEastAsia" w:hAnsi="Consolas"/>
          <w:color w:val="B4690E"/>
          <w:sz w:val="19"/>
          <w:szCs w:val="19"/>
          <w:bdr w:val="single" w:sz="6" w:space="0" w:color="D1D7DC" w:frame="1"/>
          <w:shd w:val="clear" w:color="auto" w:fill="FFFFFF"/>
        </w:rPr>
        <w:t>Comparator</w:t>
      </w:r>
      <w:r w:rsidRPr="004150A5">
        <w:rPr>
          <w:rFonts w:ascii="Roboto" w:hAnsi="Roboto"/>
          <w:color w:val="2D2F31"/>
          <w:sz w:val="21"/>
          <w:szCs w:val="21"/>
          <w:shd w:val="clear" w:color="auto" w:fill="F6EEFC"/>
        </w:rPr>
        <w:t> object as an argument to define a custom sorting order. However, when </w:t>
      </w:r>
      <w:r w:rsidRPr="004150A5">
        <w:rPr>
          <w:rStyle w:val="HTMLCode"/>
          <w:rFonts w:ascii="Consolas" w:eastAsiaTheme="majorEastAsia" w:hAnsi="Consolas"/>
          <w:color w:val="B4690E"/>
          <w:sz w:val="19"/>
          <w:szCs w:val="19"/>
          <w:bdr w:val="single" w:sz="6" w:space="0" w:color="D1D7DC" w:frame="1"/>
          <w:shd w:val="clear" w:color="auto" w:fill="FFFFFF"/>
        </w:rPr>
        <w:t>null</w:t>
      </w:r>
      <w:r w:rsidRPr="004150A5">
        <w:rPr>
          <w:rFonts w:ascii="Roboto" w:hAnsi="Roboto"/>
          <w:color w:val="2D2F31"/>
          <w:sz w:val="21"/>
          <w:szCs w:val="21"/>
          <w:shd w:val="clear" w:color="auto" w:fill="F6EEFC"/>
        </w:rPr>
        <w:t> is passed as the argument, the </w:t>
      </w:r>
      <w:r w:rsidRPr="004150A5">
        <w:rPr>
          <w:rStyle w:val="HTMLCode"/>
          <w:rFonts w:ascii="Consolas" w:eastAsiaTheme="majorEastAsia" w:hAnsi="Consolas"/>
          <w:color w:val="B4690E"/>
          <w:sz w:val="19"/>
          <w:szCs w:val="19"/>
          <w:bdr w:val="single" w:sz="6" w:space="0" w:color="D1D7DC" w:frame="1"/>
          <w:shd w:val="clear" w:color="auto" w:fill="FFFFFF"/>
        </w:rPr>
        <w:t>sort()</w:t>
      </w:r>
      <w:r w:rsidRPr="004150A5">
        <w:rPr>
          <w:rFonts w:ascii="Roboto" w:hAnsi="Roboto"/>
          <w:color w:val="2D2F31"/>
          <w:sz w:val="21"/>
          <w:szCs w:val="21"/>
          <w:shd w:val="clear" w:color="auto" w:fill="F6EEFC"/>
        </w:rPr>
        <w:t> method uses the natural ordering of the elements, which is determined by their implementation of the </w:t>
      </w:r>
      <w:r w:rsidRPr="004150A5">
        <w:rPr>
          <w:rStyle w:val="HTMLCode"/>
          <w:rFonts w:ascii="Consolas" w:eastAsiaTheme="majorEastAsia" w:hAnsi="Consolas"/>
          <w:color w:val="B4690E"/>
          <w:sz w:val="19"/>
          <w:szCs w:val="19"/>
          <w:bdr w:val="single" w:sz="6" w:space="0" w:color="D1D7DC" w:frame="1"/>
          <w:shd w:val="clear" w:color="auto" w:fill="FFFFFF"/>
        </w:rPr>
        <w:t>Comparable</w:t>
      </w:r>
      <w:r w:rsidRPr="004150A5">
        <w:rPr>
          <w:rFonts w:ascii="Roboto" w:hAnsi="Roboto"/>
          <w:color w:val="2D2F31"/>
          <w:sz w:val="21"/>
          <w:szCs w:val="21"/>
          <w:shd w:val="clear" w:color="auto" w:fill="F6EEFC"/>
        </w:rPr>
        <w:t> interface. In the lecture, the </w:t>
      </w:r>
      <w:r w:rsidRPr="004150A5">
        <w:rPr>
          <w:rStyle w:val="HTMLCode"/>
          <w:rFonts w:ascii="Consolas" w:eastAsiaTheme="majorEastAsia" w:hAnsi="Consolas"/>
          <w:color w:val="B4690E"/>
          <w:sz w:val="19"/>
          <w:szCs w:val="19"/>
          <w:bdr w:val="single" w:sz="6" w:space="0" w:color="D1D7DC" w:frame="1"/>
          <w:shd w:val="clear" w:color="auto" w:fill="FFFFFF"/>
        </w:rPr>
        <w:t>Student</w:t>
      </w:r>
      <w:r w:rsidRPr="004150A5">
        <w:rPr>
          <w:rFonts w:ascii="Roboto" w:hAnsi="Roboto"/>
          <w:color w:val="2D2F31"/>
          <w:sz w:val="21"/>
          <w:szCs w:val="21"/>
          <w:shd w:val="clear" w:color="auto" w:fill="F6EEFC"/>
        </w:rPr>
        <w:t> class implements the </w:t>
      </w:r>
      <w:r w:rsidRPr="004150A5">
        <w:rPr>
          <w:rStyle w:val="HTMLCode"/>
          <w:rFonts w:ascii="Consolas" w:eastAsiaTheme="majorEastAsia" w:hAnsi="Consolas"/>
          <w:color w:val="B4690E"/>
          <w:sz w:val="19"/>
          <w:szCs w:val="19"/>
          <w:bdr w:val="single" w:sz="6" w:space="0" w:color="D1D7DC" w:frame="1"/>
          <w:shd w:val="clear" w:color="auto" w:fill="FFFFFF"/>
        </w:rPr>
        <w:t>Comparable</w:t>
      </w:r>
      <w:r w:rsidRPr="004150A5">
        <w:rPr>
          <w:rFonts w:ascii="Roboto" w:hAnsi="Roboto"/>
          <w:color w:val="2D2F31"/>
          <w:sz w:val="21"/>
          <w:szCs w:val="21"/>
          <w:shd w:val="clear" w:color="auto" w:fill="F6EEFC"/>
        </w:rPr>
        <w:t> interface and overrides the </w:t>
      </w:r>
      <w:proofErr w:type="spellStart"/>
      <w:r w:rsidRPr="004150A5">
        <w:rPr>
          <w:rStyle w:val="HTMLCode"/>
          <w:rFonts w:ascii="Consolas" w:eastAsiaTheme="majorEastAsia" w:hAnsi="Consolas"/>
          <w:color w:val="B4690E"/>
          <w:sz w:val="19"/>
          <w:szCs w:val="19"/>
          <w:bdr w:val="single" w:sz="6" w:space="0" w:color="D1D7DC" w:frame="1"/>
          <w:shd w:val="clear" w:color="auto" w:fill="FFFFFF"/>
        </w:rPr>
        <w:t>compareTo</w:t>
      </w:r>
      <w:proofErr w:type="spellEnd"/>
      <w:r w:rsidRPr="004150A5">
        <w:rPr>
          <w:rStyle w:val="HTMLCode"/>
          <w:rFonts w:ascii="Consolas" w:eastAsiaTheme="majorEastAsia" w:hAnsi="Consolas"/>
          <w:color w:val="B4690E"/>
          <w:sz w:val="19"/>
          <w:szCs w:val="19"/>
          <w:bdr w:val="single" w:sz="6" w:space="0" w:color="D1D7DC" w:frame="1"/>
          <w:shd w:val="clear" w:color="auto" w:fill="FFFFFF"/>
        </w:rPr>
        <w:t>()</w:t>
      </w:r>
      <w:r w:rsidRPr="004150A5">
        <w:rPr>
          <w:rFonts w:ascii="Roboto" w:hAnsi="Roboto"/>
          <w:color w:val="2D2F31"/>
          <w:sz w:val="21"/>
          <w:szCs w:val="21"/>
          <w:shd w:val="clear" w:color="auto" w:fill="F6EEFC"/>
        </w:rPr>
        <w:t> method to define the natural ordering based on the student ID. By passing </w:t>
      </w:r>
      <w:r w:rsidRPr="004150A5">
        <w:rPr>
          <w:rStyle w:val="HTMLCode"/>
          <w:rFonts w:ascii="Consolas" w:eastAsiaTheme="majorEastAsia" w:hAnsi="Consolas"/>
          <w:color w:val="B4690E"/>
          <w:sz w:val="19"/>
          <w:szCs w:val="19"/>
          <w:bdr w:val="single" w:sz="6" w:space="0" w:color="D1D7DC" w:frame="1"/>
          <w:shd w:val="clear" w:color="auto" w:fill="FFFFFF"/>
        </w:rPr>
        <w:t>null</w:t>
      </w:r>
      <w:r w:rsidRPr="004150A5">
        <w:rPr>
          <w:rFonts w:ascii="Roboto" w:hAnsi="Roboto"/>
          <w:color w:val="2D2F31"/>
          <w:sz w:val="21"/>
          <w:szCs w:val="21"/>
          <w:shd w:val="clear" w:color="auto" w:fill="F6EEFC"/>
        </w:rPr>
        <w:t> as the argument to </w:t>
      </w:r>
      <w:r w:rsidRPr="004150A5">
        <w:rPr>
          <w:rStyle w:val="HTMLCode"/>
          <w:rFonts w:ascii="Consolas" w:eastAsiaTheme="majorEastAsia" w:hAnsi="Consolas"/>
          <w:color w:val="B4690E"/>
          <w:sz w:val="19"/>
          <w:szCs w:val="19"/>
          <w:bdr w:val="single" w:sz="6" w:space="0" w:color="D1D7DC" w:frame="1"/>
          <w:shd w:val="clear" w:color="auto" w:fill="FFFFFF"/>
        </w:rPr>
        <w:t>sort()</w:t>
      </w:r>
      <w:r w:rsidRPr="004150A5">
        <w:rPr>
          <w:rFonts w:ascii="Roboto" w:hAnsi="Roboto"/>
          <w:color w:val="2D2F31"/>
          <w:sz w:val="21"/>
          <w:szCs w:val="21"/>
          <w:shd w:val="clear" w:color="auto" w:fill="F6EEFC"/>
        </w:rPr>
        <w:t>, Tim is instructing the method to use the natural ordering defined by the </w:t>
      </w:r>
      <w:proofErr w:type="spellStart"/>
      <w:r w:rsidRPr="004150A5">
        <w:rPr>
          <w:rStyle w:val="HTMLCode"/>
          <w:rFonts w:ascii="Consolas" w:eastAsiaTheme="majorEastAsia" w:hAnsi="Consolas"/>
          <w:color w:val="B4690E"/>
          <w:sz w:val="19"/>
          <w:szCs w:val="19"/>
          <w:bdr w:val="single" w:sz="6" w:space="0" w:color="D1D7DC" w:frame="1"/>
          <w:shd w:val="clear" w:color="auto" w:fill="FFFFFF"/>
        </w:rPr>
        <w:t>compareTo</w:t>
      </w:r>
      <w:proofErr w:type="spellEnd"/>
      <w:r w:rsidRPr="004150A5">
        <w:rPr>
          <w:rStyle w:val="HTMLCode"/>
          <w:rFonts w:ascii="Consolas" w:eastAsiaTheme="majorEastAsia" w:hAnsi="Consolas"/>
          <w:color w:val="B4690E"/>
          <w:sz w:val="19"/>
          <w:szCs w:val="19"/>
          <w:bdr w:val="single" w:sz="6" w:space="0" w:color="D1D7DC" w:frame="1"/>
          <w:shd w:val="clear" w:color="auto" w:fill="FFFFFF"/>
        </w:rPr>
        <w:t>()</w:t>
      </w:r>
      <w:r w:rsidRPr="004150A5">
        <w:rPr>
          <w:rFonts w:ascii="Roboto" w:hAnsi="Roboto"/>
          <w:color w:val="2D2F31"/>
          <w:sz w:val="21"/>
          <w:szCs w:val="21"/>
          <w:shd w:val="clear" w:color="auto" w:fill="F6EEFC"/>
        </w:rPr>
        <w:t> method in the </w:t>
      </w:r>
      <w:r w:rsidRPr="004150A5">
        <w:rPr>
          <w:rStyle w:val="HTMLCode"/>
          <w:rFonts w:ascii="Consolas" w:eastAsiaTheme="majorEastAsia" w:hAnsi="Consolas"/>
          <w:color w:val="B4690E"/>
          <w:sz w:val="19"/>
          <w:szCs w:val="19"/>
          <w:bdr w:val="single" w:sz="6" w:space="0" w:color="D1D7DC" w:frame="1"/>
          <w:shd w:val="clear" w:color="auto" w:fill="FFFFFF"/>
        </w:rPr>
        <w:t>Student</w:t>
      </w:r>
      <w:r w:rsidRPr="004150A5">
        <w:rPr>
          <w:rFonts w:ascii="Roboto" w:hAnsi="Roboto"/>
          <w:color w:val="2D2F31"/>
          <w:sz w:val="21"/>
          <w:szCs w:val="21"/>
          <w:shd w:val="clear" w:color="auto" w:fill="F6EEFC"/>
        </w:rPr>
        <w:t> class. If a custom sorting order using a </w:t>
      </w:r>
      <w:r w:rsidRPr="004150A5">
        <w:rPr>
          <w:rStyle w:val="HTMLCode"/>
          <w:rFonts w:ascii="Consolas" w:eastAsiaTheme="majorEastAsia" w:hAnsi="Consolas"/>
          <w:color w:val="B4690E"/>
          <w:sz w:val="19"/>
          <w:szCs w:val="19"/>
          <w:bdr w:val="single" w:sz="6" w:space="0" w:color="D1D7DC" w:frame="1"/>
          <w:shd w:val="clear" w:color="auto" w:fill="FFFFFF"/>
        </w:rPr>
        <w:t>Comparator</w:t>
      </w:r>
      <w:r w:rsidRPr="004150A5">
        <w:rPr>
          <w:rFonts w:ascii="Roboto" w:hAnsi="Roboto"/>
          <w:color w:val="2D2F31"/>
          <w:sz w:val="21"/>
          <w:szCs w:val="21"/>
          <w:shd w:val="clear" w:color="auto" w:fill="F6EEFC"/>
        </w:rPr>
        <w:t> was desired, a specific </w:t>
      </w:r>
      <w:r w:rsidRPr="004150A5">
        <w:rPr>
          <w:rStyle w:val="HTMLCode"/>
          <w:rFonts w:ascii="Consolas" w:eastAsiaTheme="majorEastAsia" w:hAnsi="Consolas"/>
          <w:color w:val="B4690E"/>
          <w:sz w:val="19"/>
          <w:szCs w:val="19"/>
          <w:bdr w:val="single" w:sz="6" w:space="0" w:color="D1D7DC" w:frame="1"/>
          <w:shd w:val="clear" w:color="auto" w:fill="FFFFFF"/>
        </w:rPr>
        <w:t>Comparator</w:t>
      </w:r>
      <w:r w:rsidRPr="004150A5">
        <w:rPr>
          <w:rFonts w:ascii="Roboto" w:hAnsi="Roboto"/>
          <w:color w:val="2D2F31"/>
          <w:sz w:val="21"/>
          <w:szCs w:val="21"/>
          <w:shd w:val="clear" w:color="auto" w:fill="F6EEFC"/>
        </w:rPr>
        <w:t> object would be passed as an argument to the </w:t>
      </w:r>
      <w:r w:rsidRPr="004150A5">
        <w:rPr>
          <w:rStyle w:val="HTMLCode"/>
          <w:rFonts w:ascii="Consolas" w:eastAsiaTheme="majorEastAsia" w:hAnsi="Consolas"/>
          <w:color w:val="B4690E"/>
          <w:sz w:val="19"/>
          <w:szCs w:val="19"/>
          <w:bdr w:val="single" w:sz="6" w:space="0" w:color="D1D7DC" w:frame="1"/>
          <w:shd w:val="clear" w:color="auto" w:fill="FFFFFF"/>
        </w:rPr>
        <w:t>sort()</w:t>
      </w:r>
      <w:r w:rsidRPr="004150A5">
        <w:rPr>
          <w:rFonts w:ascii="Roboto" w:hAnsi="Roboto"/>
          <w:color w:val="2D2F31"/>
          <w:sz w:val="21"/>
          <w:szCs w:val="21"/>
          <w:shd w:val="clear" w:color="auto" w:fill="F6EEFC"/>
        </w:rPr>
        <w:t> method instead of </w:t>
      </w:r>
      <w:r w:rsidRPr="004150A5">
        <w:rPr>
          <w:rStyle w:val="HTMLCode"/>
          <w:rFonts w:ascii="Consolas" w:eastAsiaTheme="majorEastAsia" w:hAnsi="Consolas"/>
          <w:color w:val="B4690E"/>
          <w:sz w:val="19"/>
          <w:szCs w:val="19"/>
          <w:bdr w:val="single" w:sz="6" w:space="0" w:color="D1D7DC" w:frame="1"/>
          <w:shd w:val="clear" w:color="auto" w:fill="FFFFFF"/>
        </w:rPr>
        <w:t>null</w:t>
      </w:r>
      <w:r w:rsidRPr="004150A5">
        <w:rPr>
          <w:rFonts w:ascii="Roboto" w:hAnsi="Roboto"/>
          <w:color w:val="2D2F31"/>
          <w:sz w:val="21"/>
          <w:szCs w:val="21"/>
          <w:shd w:val="clear" w:color="auto" w:fill="F6EEFC"/>
        </w:rPr>
        <w:t>.</w:t>
      </w:r>
    </w:p>
    <w:p w14:paraId="306738F2" w14:textId="08D1F2C4" w:rsidR="004150A5" w:rsidRDefault="004150A5" w:rsidP="004150A5">
      <w:pPr>
        <w:pStyle w:val="NormalWeb"/>
        <w:spacing w:before="0" w:after="0"/>
        <w:rPr>
          <w:rStyle w:val="HTMLCode"/>
          <w:rFonts w:ascii="Consolas" w:eastAsiaTheme="majorEastAsia" w:hAnsi="Consolas"/>
          <w:color w:val="B4690E"/>
          <w:sz w:val="19"/>
          <w:szCs w:val="19"/>
          <w:bdr w:val="single" w:sz="6" w:space="0" w:color="D1D7DC" w:frame="1"/>
          <w:shd w:val="clear" w:color="auto" w:fill="FFFFFF"/>
        </w:rPr>
      </w:pPr>
      <w:r>
        <w:rPr>
          <w:rFonts w:ascii="Roboto" w:hAnsi="Roboto"/>
          <w:b/>
          <w:bCs/>
          <w:color w:val="2D2F31"/>
        </w:rPr>
        <w:t xml:space="preserve">At 05:57, how can we use </w:t>
      </w:r>
      <w:proofErr w:type="spellStart"/>
      <w:r>
        <w:rPr>
          <w:rFonts w:ascii="Roboto" w:hAnsi="Roboto"/>
          <w:b/>
          <w:bCs/>
          <w:color w:val="2D2F31"/>
        </w:rPr>
        <w:t>Comparator.naturalOrder</w:t>
      </w:r>
      <w:proofErr w:type="spellEnd"/>
      <w:r>
        <w:rPr>
          <w:rFonts w:ascii="Roboto" w:hAnsi="Roboto"/>
          <w:b/>
          <w:bCs/>
          <w:color w:val="2D2F31"/>
        </w:rPr>
        <w:t>() without implementing the Comparator interface?</w:t>
      </w:r>
    </w:p>
    <w:p w14:paraId="03006E90" w14:textId="77777777" w:rsidR="004150A5" w:rsidRDefault="004150A5" w:rsidP="004150A5">
      <w:pPr>
        <w:pStyle w:val="NormalWeb"/>
        <w:spacing w:before="0" w:after="0"/>
        <w:rPr>
          <w:rFonts w:ascii="Roboto" w:hAnsi="Roboto"/>
          <w:color w:val="2D2F31"/>
          <w:sz w:val="21"/>
          <w:szCs w:val="21"/>
        </w:rPr>
      </w:pPr>
      <w:proofErr w:type="spellStart"/>
      <w:r>
        <w:rPr>
          <w:rStyle w:val="HTMLCode"/>
          <w:rFonts w:ascii="Consolas" w:eastAsiaTheme="majorEastAsia" w:hAnsi="Consolas"/>
          <w:color w:val="B4690E"/>
          <w:sz w:val="19"/>
          <w:szCs w:val="19"/>
          <w:bdr w:val="single" w:sz="6" w:space="0" w:color="D1D7DC" w:frame="1"/>
          <w:shd w:val="clear" w:color="auto" w:fill="FFFFFF"/>
        </w:rPr>
        <w:t>Comparator.naturalOrder</w:t>
      </w:r>
      <w:proofErr w:type="spellEnd"/>
      <w:r>
        <w:rPr>
          <w:rStyle w:val="HTMLCode"/>
          <w:rFonts w:ascii="Consolas" w:eastAsiaTheme="majorEastAsia" w:hAnsi="Consolas"/>
          <w:color w:val="B4690E"/>
          <w:sz w:val="19"/>
          <w:szCs w:val="19"/>
          <w:bdr w:val="single" w:sz="6" w:space="0" w:color="D1D7DC" w:frame="1"/>
          <w:shd w:val="clear" w:color="auto" w:fill="FFFFFF"/>
        </w:rPr>
        <w:t>()</w:t>
      </w:r>
      <w:r>
        <w:rPr>
          <w:rFonts w:ascii="Roboto" w:hAnsi="Roboto"/>
          <w:color w:val="2D2F31"/>
          <w:sz w:val="21"/>
          <w:szCs w:val="21"/>
        </w:rPr>
        <w:t> is used without implementing the </w:t>
      </w:r>
      <w:r>
        <w:rPr>
          <w:rStyle w:val="HTMLCode"/>
          <w:rFonts w:ascii="Consolas" w:eastAsiaTheme="majorEastAsia" w:hAnsi="Consolas"/>
          <w:color w:val="B4690E"/>
          <w:sz w:val="19"/>
          <w:szCs w:val="19"/>
          <w:bdr w:val="single" w:sz="6" w:space="0" w:color="D1D7DC" w:frame="1"/>
          <w:shd w:val="clear" w:color="auto" w:fill="FFFFFF"/>
        </w:rPr>
        <w:t>Comparator</w:t>
      </w:r>
      <w:r>
        <w:rPr>
          <w:rFonts w:ascii="Roboto" w:hAnsi="Roboto"/>
          <w:color w:val="2D2F31"/>
          <w:sz w:val="21"/>
          <w:szCs w:val="21"/>
        </w:rPr>
        <w:t> interface because it is a static method provided by the </w:t>
      </w:r>
      <w:r>
        <w:rPr>
          <w:rStyle w:val="HTMLCode"/>
          <w:rFonts w:ascii="Consolas" w:eastAsiaTheme="majorEastAsia" w:hAnsi="Consolas"/>
          <w:color w:val="B4690E"/>
          <w:sz w:val="19"/>
          <w:szCs w:val="19"/>
          <w:bdr w:val="single" w:sz="6" w:space="0" w:color="D1D7DC" w:frame="1"/>
          <w:shd w:val="clear" w:color="auto" w:fill="FFFFFF"/>
        </w:rPr>
        <w:t>Comparator</w:t>
      </w:r>
      <w:r>
        <w:rPr>
          <w:rFonts w:ascii="Roboto" w:hAnsi="Roboto"/>
          <w:color w:val="2D2F31"/>
          <w:sz w:val="21"/>
          <w:szCs w:val="21"/>
        </w:rPr>
        <w:t> interface itself. The </w:t>
      </w:r>
      <w:proofErr w:type="spellStart"/>
      <w:r>
        <w:rPr>
          <w:rStyle w:val="HTMLCode"/>
          <w:rFonts w:ascii="Consolas" w:eastAsiaTheme="majorEastAsia" w:hAnsi="Consolas"/>
          <w:color w:val="B4690E"/>
          <w:sz w:val="19"/>
          <w:szCs w:val="19"/>
          <w:bdr w:val="single" w:sz="6" w:space="0" w:color="D1D7DC" w:frame="1"/>
          <w:shd w:val="clear" w:color="auto" w:fill="FFFFFF"/>
        </w:rPr>
        <w:t>naturalOrder</w:t>
      </w:r>
      <w:proofErr w:type="spellEnd"/>
      <w:r>
        <w:rPr>
          <w:rStyle w:val="HTMLCode"/>
          <w:rFonts w:ascii="Consolas" w:eastAsiaTheme="majorEastAsia" w:hAnsi="Consolas"/>
          <w:color w:val="B4690E"/>
          <w:sz w:val="19"/>
          <w:szCs w:val="19"/>
          <w:bdr w:val="single" w:sz="6" w:space="0" w:color="D1D7DC" w:frame="1"/>
          <w:shd w:val="clear" w:color="auto" w:fill="FFFFFF"/>
        </w:rPr>
        <w:t>()</w:t>
      </w:r>
      <w:r>
        <w:rPr>
          <w:rFonts w:ascii="Roboto" w:hAnsi="Roboto"/>
          <w:color w:val="2D2F31"/>
          <w:sz w:val="21"/>
          <w:szCs w:val="21"/>
        </w:rPr>
        <w:t> method returns a </w:t>
      </w:r>
      <w:r>
        <w:rPr>
          <w:rStyle w:val="HTMLCode"/>
          <w:rFonts w:ascii="Consolas" w:eastAsiaTheme="majorEastAsia" w:hAnsi="Consolas"/>
          <w:color w:val="B4690E"/>
          <w:sz w:val="19"/>
          <w:szCs w:val="19"/>
          <w:bdr w:val="single" w:sz="6" w:space="0" w:color="D1D7DC" w:frame="1"/>
          <w:shd w:val="clear" w:color="auto" w:fill="FFFFFF"/>
        </w:rPr>
        <w:t>Comparator</w:t>
      </w:r>
      <w:r>
        <w:rPr>
          <w:rFonts w:ascii="Roboto" w:hAnsi="Roboto"/>
          <w:color w:val="2D2F31"/>
          <w:sz w:val="21"/>
          <w:szCs w:val="21"/>
        </w:rPr>
        <w:t> that imposes a natural ordering on objects that implement the </w:t>
      </w:r>
      <w:r>
        <w:rPr>
          <w:rStyle w:val="HTMLCode"/>
          <w:rFonts w:ascii="Consolas" w:eastAsiaTheme="majorEastAsia" w:hAnsi="Consolas"/>
          <w:color w:val="B4690E"/>
          <w:sz w:val="19"/>
          <w:szCs w:val="19"/>
          <w:bdr w:val="single" w:sz="6" w:space="0" w:color="D1D7DC" w:frame="1"/>
          <w:shd w:val="clear" w:color="auto" w:fill="FFFFFF"/>
        </w:rPr>
        <w:t>Comparable</w:t>
      </w:r>
      <w:r>
        <w:rPr>
          <w:rFonts w:ascii="Roboto" w:hAnsi="Roboto"/>
          <w:color w:val="2D2F31"/>
          <w:sz w:val="21"/>
          <w:szCs w:val="21"/>
        </w:rPr>
        <w:t> interface.</w:t>
      </w:r>
    </w:p>
    <w:p w14:paraId="429E4B33" w14:textId="77777777" w:rsidR="004150A5" w:rsidRDefault="004150A5" w:rsidP="004150A5">
      <w:pPr>
        <w:pStyle w:val="NormalWeb"/>
        <w:spacing w:before="0" w:after="0"/>
        <w:rPr>
          <w:rFonts w:ascii="Roboto" w:hAnsi="Roboto"/>
          <w:color w:val="2D2F31"/>
          <w:sz w:val="21"/>
          <w:szCs w:val="21"/>
        </w:rPr>
      </w:pPr>
      <w:r>
        <w:rPr>
          <w:rFonts w:ascii="Roboto" w:hAnsi="Roboto"/>
          <w:color w:val="2D2F31"/>
          <w:sz w:val="21"/>
          <w:szCs w:val="21"/>
        </w:rPr>
        <w:t>In other words, if the objects in a list or collection implement </w:t>
      </w:r>
      <w:r>
        <w:rPr>
          <w:rStyle w:val="HTMLCode"/>
          <w:rFonts w:ascii="Consolas" w:eastAsiaTheme="majorEastAsia" w:hAnsi="Consolas"/>
          <w:color w:val="B4690E"/>
          <w:sz w:val="19"/>
          <w:szCs w:val="19"/>
          <w:bdr w:val="single" w:sz="6" w:space="0" w:color="D1D7DC" w:frame="1"/>
          <w:shd w:val="clear" w:color="auto" w:fill="FFFFFF"/>
        </w:rPr>
        <w:t>Comparable</w:t>
      </w:r>
      <w:r>
        <w:rPr>
          <w:rFonts w:ascii="Roboto" w:hAnsi="Roboto"/>
          <w:color w:val="2D2F31"/>
          <w:sz w:val="21"/>
          <w:szCs w:val="21"/>
        </w:rPr>
        <w:t>, we can use </w:t>
      </w:r>
      <w:proofErr w:type="spellStart"/>
      <w:r>
        <w:rPr>
          <w:rStyle w:val="HTMLCode"/>
          <w:rFonts w:ascii="Consolas" w:eastAsiaTheme="majorEastAsia" w:hAnsi="Consolas"/>
          <w:color w:val="B4690E"/>
          <w:sz w:val="19"/>
          <w:szCs w:val="19"/>
          <w:bdr w:val="single" w:sz="6" w:space="0" w:color="D1D7DC" w:frame="1"/>
          <w:shd w:val="clear" w:color="auto" w:fill="FFFFFF"/>
        </w:rPr>
        <w:t>Comparator.naturalOrder</w:t>
      </w:r>
      <w:proofErr w:type="spellEnd"/>
      <w:r>
        <w:rPr>
          <w:rStyle w:val="HTMLCode"/>
          <w:rFonts w:ascii="Consolas" w:eastAsiaTheme="majorEastAsia" w:hAnsi="Consolas"/>
          <w:color w:val="B4690E"/>
          <w:sz w:val="19"/>
          <w:szCs w:val="19"/>
          <w:bdr w:val="single" w:sz="6" w:space="0" w:color="D1D7DC" w:frame="1"/>
          <w:shd w:val="clear" w:color="auto" w:fill="FFFFFF"/>
        </w:rPr>
        <w:t>()</w:t>
      </w:r>
      <w:r>
        <w:rPr>
          <w:rFonts w:ascii="Roboto" w:hAnsi="Roboto"/>
          <w:color w:val="2D2F31"/>
          <w:sz w:val="21"/>
          <w:szCs w:val="21"/>
        </w:rPr>
        <w:t> to sort them in their natural order without explicitly implementing the </w:t>
      </w:r>
      <w:r>
        <w:rPr>
          <w:rStyle w:val="HTMLCode"/>
          <w:rFonts w:ascii="Consolas" w:eastAsiaTheme="majorEastAsia" w:hAnsi="Consolas"/>
          <w:color w:val="B4690E"/>
          <w:sz w:val="19"/>
          <w:szCs w:val="19"/>
          <w:bdr w:val="single" w:sz="6" w:space="0" w:color="D1D7DC" w:frame="1"/>
          <w:shd w:val="clear" w:color="auto" w:fill="FFFFFF"/>
        </w:rPr>
        <w:t>Comparator</w:t>
      </w:r>
      <w:r>
        <w:rPr>
          <w:rFonts w:ascii="Roboto" w:hAnsi="Roboto"/>
          <w:color w:val="2D2F31"/>
          <w:sz w:val="21"/>
          <w:szCs w:val="21"/>
        </w:rPr>
        <w:t> interface. This is possible because the </w:t>
      </w:r>
      <w:proofErr w:type="spellStart"/>
      <w:r>
        <w:rPr>
          <w:rStyle w:val="HTMLCode"/>
          <w:rFonts w:ascii="Consolas" w:eastAsiaTheme="majorEastAsia" w:hAnsi="Consolas"/>
          <w:color w:val="B4690E"/>
          <w:sz w:val="19"/>
          <w:szCs w:val="19"/>
          <w:bdr w:val="single" w:sz="6" w:space="0" w:color="D1D7DC" w:frame="1"/>
          <w:shd w:val="clear" w:color="auto" w:fill="FFFFFF"/>
        </w:rPr>
        <w:t>naturalOrder</w:t>
      </w:r>
      <w:proofErr w:type="spellEnd"/>
      <w:r>
        <w:rPr>
          <w:rStyle w:val="HTMLCode"/>
          <w:rFonts w:ascii="Consolas" w:eastAsiaTheme="majorEastAsia" w:hAnsi="Consolas"/>
          <w:color w:val="B4690E"/>
          <w:sz w:val="19"/>
          <w:szCs w:val="19"/>
          <w:bdr w:val="single" w:sz="6" w:space="0" w:color="D1D7DC" w:frame="1"/>
          <w:shd w:val="clear" w:color="auto" w:fill="FFFFFF"/>
        </w:rPr>
        <w:t>()</w:t>
      </w:r>
      <w:r>
        <w:rPr>
          <w:rFonts w:ascii="Roboto" w:hAnsi="Roboto"/>
          <w:color w:val="2D2F31"/>
          <w:sz w:val="21"/>
          <w:szCs w:val="21"/>
        </w:rPr>
        <w:t> method is already implemented to compare objects that implement the </w:t>
      </w:r>
      <w:r>
        <w:rPr>
          <w:rStyle w:val="HTMLCode"/>
          <w:rFonts w:ascii="Consolas" w:eastAsiaTheme="majorEastAsia" w:hAnsi="Consolas"/>
          <w:color w:val="B4690E"/>
          <w:sz w:val="19"/>
          <w:szCs w:val="19"/>
          <w:bdr w:val="single" w:sz="6" w:space="0" w:color="D1D7DC" w:frame="1"/>
          <w:shd w:val="clear" w:color="auto" w:fill="FFFFFF"/>
        </w:rPr>
        <w:t>Comparable</w:t>
      </w:r>
      <w:r>
        <w:rPr>
          <w:rFonts w:ascii="Roboto" w:hAnsi="Roboto"/>
          <w:color w:val="2D2F31"/>
          <w:sz w:val="21"/>
          <w:szCs w:val="21"/>
        </w:rPr>
        <w:t> interface.</w:t>
      </w:r>
    </w:p>
    <w:p w14:paraId="4DB7C8E8" w14:textId="77777777" w:rsidR="004150A5" w:rsidRDefault="004150A5" w:rsidP="004150A5">
      <w:pPr>
        <w:pStyle w:val="NormalWeb"/>
        <w:spacing w:before="0" w:after="0"/>
        <w:rPr>
          <w:rFonts w:ascii="Roboto" w:hAnsi="Roboto"/>
          <w:color w:val="2D2F31"/>
          <w:sz w:val="21"/>
          <w:szCs w:val="21"/>
        </w:rPr>
      </w:pPr>
      <w:r>
        <w:rPr>
          <w:rFonts w:ascii="Roboto" w:hAnsi="Roboto"/>
          <w:color w:val="2D2F31"/>
          <w:sz w:val="21"/>
          <w:szCs w:val="21"/>
        </w:rPr>
        <w:t>In the code from the lecture, the </w:t>
      </w:r>
      <w:proofErr w:type="spellStart"/>
      <w:r>
        <w:rPr>
          <w:rStyle w:val="HTMLCode"/>
          <w:rFonts w:ascii="Consolas" w:eastAsiaTheme="majorEastAsia" w:hAnsi="Consolas"/>
          <w:color w:val="B4690E"/>
          <w:sz w:val="19"/>
          <w:szCs w:val="19"/>
          <w:bdr w:val="single" w:sz="6" w:space="0" w:color="D1D7DC" w:frame="1"/>
          <w:shd w:val="clear" w:color="auto" w:fill="FFFFFF"/>
        </w:rPr>
        <w:t>LPAStudent</w:t>
      </w:r>
      <w:proofErr w:type="spellEnd"/>
      <w:r>
        <w:rPr>
          <w:rFonts w:ascii="Roboto" w:hAnsi="Roboto"/>
          <w:color w:val="2D2F31"/>
          <w:sz w:val="21"/>
          <w:szCs w:val="21"/>
        </w:rPr>
        <w:t> and </w:t>
      </w:r>
      <w:r>
        <w:rPr>
          <w:rStyle w:val="HTMLCode"/>
          <w:rFonts w:ascii="Consolas" w:eastAsiaTheme="majorEastAsia" w:hAnsi="Consolas"/>
          <w:color w:val="B4690E"/>
          <w:sz w:val="19"/>
          <w:szCs w:val="19"/>
          <w:bdr w:val="single" w:sz="6" w:space="0" w:color="D1D7DC" w:frame="1"/>
          <w:shd w:val="clear" w:color="auto" w:fill="FFFFFF"/>
        </w:rPr>
        <w:t>Student</w:t>
      </w:r>
      <w:r>
        <w:rPr>
          <w:rFonts w:ascii="Roboto" w:hAnsi="Roboto"/>
          <w:color w:val="2D2F31"/>
          <w:sz w:val="21"/>
          <w:szCs w:val="21"/>
        </w:rPr>
        <w:t> classes implement the </w:t>
      </w:r>
      <w:r>
        <w:rPr>
          <w:rStyle w:val="HTMLCode"/>
          <w:rFonts w:ascii="Consolas" w:eastAsiaTheme="majorEastAsia" w:hAnsi="Consolas"/>
          <w:color w:val="B4690E"/>
          <w:sz w:val="19"/>
          <w:szCs w:val="19"/>
          <w:bdr w:val="single" w:sz="6" w:space="0" w:color="D1D7DC" w:frame="1"/>
          <w:shd w:val="clear" w:color="auto" w:fill="FFFFFF"/>
        </w:rPr>
        <w:t>Comparable</w:t>
      </w:r>
      <w:r>
        <w:rPr>
          <w:rFonts w:ascii="Roboto" w:hAnsi="Roboto"/>
          <w:color w:val="2D2F31"/>
          <w:sz w:val="21"/>
          <w:szCs w:val="21"/>
        </w:rPr>
        <w:t> interface to provide natural ordering by their </w:t>
      </w:r>
      <w:proofErr w:type="spellStart"/>
      <w:r>
        <w:rPr>
          <w:rStyle w:val="HTMLCode"/>
          <w:rFonts w:ascii="Consolas" w:eastAsiaTheme="majorEastAsia" w:hAnsi="Consolas"/>
          <w:color w:val="B4690E"/>
          <w:sz w:val="19"/>
          <w:szCs w:val="19"/>
          <w:bdr w:val="single" w:sz="6" w:space="0" w:color="D1D7DC" w:frame="1"/>
          <w:shd w:val="clear" w:color="auto" w:fill="FFFFFF"/>
        </w:rPr>
        <w:t>studentId</w:t>
      </w:r>
      <w:proofErr w:type="spellEnd"/>
      <w:r>
        <w:rPr>
          <w:rFonts w:ascii="Roboto" w:hAnsi="Roboto"/>
          <w:color w:val="2D2F31"/>
          <w:sz w:val="21"/>
          <w:szCs w:val="21"/>
        </w:rPr>
        <w:t> field, so </w:t>
      </w:r>
      <w:proofErr w:type="spellStart"/>
      <w:r>
        <w:rPr>
          <w:rStyle w:val="HTMLCode"/>
          <w:rFonts w:ascii="Consolas" w:eastAsiaTheme="majorEastAsia" w:hAnsi="Consolas"/>
          <w:color w:val="B4690E"/>
          <w:sz w:val="19"/>
          <w:szCs w:val="19"/>
          <w:bdr w:val="single" w:sz="6" w:space="0" w:color="D1D7DC" w:frame="1"/>
          <w:shd w:val="clear" w:color="auto" w:fill="FFFFFF"/>
        </w:rPr>
        <w:t>Comparator.naturalOrder</w:t>
      </w:r>
      <w:proofErr w:type="spellEnd"/>
      <w:r>
        <w:rPr>
          <w:rStyle w:val="HTMLCode"/>
          <w:rFonts w:ascii="Consolas" w:eastAsiaTheme="majorEastAsia" w:hAnsi="Consolas"/>
          <w:color w:val="B4690E"/>
          <w:sz w:val="19"/>
          <w:szCs w:val="19"/>
          <w:bdr w:val="single" w:sz="6" w:space="0" w:color="D1D7DC" w:frame="1"/>
          <w:shd w:val="clear" w:color="auto" w:fill="FFFFFF"/>
        </w:rPr>
        <w:t>()</w:t>
      </w:r>
      <w:r>
        <w:rPr>
          <w:rFonts w:ascii="Roboto" w:hAnsi="Roboto"/>
          <w:color w:val="2D2F31"/>
          <w:sz w:val="21"/>
          <w:szCs w:val="21"/>
        </w:rPr>
        <w:t> can be used to sort them by their natural order without implementing the </w:t>
      </w:r>
      <w:r>
        <w:rPr>
          <w:rStyle w:val="HTMLCode"/>
          <w:rFonts w:ascii="Consolas" w:eastAsiaTheme="majorEastAsia" w:hAnsi="Consolas"/>
          <w:color w:val="B4690E"/>
          <w:sz w:val="19"/>
          <w:szCs w:val="19"/>
          <w:bdr w:val="single" w:sz="6" w:space="0" w:color="D1D7DC" w:frame="1"/>
          <w:shd w:val="clear" w:color="auto" w:fill="FFFFFF"/>
        </w:rPr>
        <w:t>Comparator</w:t>
      </w:r>
      <w:r>
        <w:rPr>
          <w:rFonts w:ascii="Roboto" w:hAnsi="Roboto"/>
          <w:color w:val="2D2F31"/>
          <w:sz w:val="21"/>
          <w:szCs w:val="21"/>
        </w:rPr>
        <w:t> interface.</w:t>
      </w:r>
    </w:p>
    <w:p w14:paraId="38B1BE9D" w14:textId="77777777" w:rsidR="0094270F" w:rsidRPr="0094270F" w:rsidRDefault="0094270F" w:rsidP="0094270F">
      <w:pPr>
        <w:pStyle w:val="NormalWeb"/>
        <w:spacing w:after="0"/>
        <w:rPr>
          <w:rFonts w:ascii="Roboto" w:hAnsi="Roboto"/>
          <w:color w:val="2D2F31"/>
          <w:sz w:val="21"/>
          <w:szCs w:val="21"/>
        </w:rPr>
      </w:pPr>
    </w:p>
    <w:p w14:paraId="260EA89C" w14:textId="6DD655EC" w:rsidR="000D3C03" w:rsidRPr="006C2472" w:rsidRDefault="0094270F" w:rsidP="0094270F">
      <w:pPr>
        <w:pStyle w:val="NormalWeb"/>
        <w:spacing w:before="0" w:after="0"/>
        <w:rPr>
          <w:rFonts w:ascii="Roboto" w:hAnsi="Roboto"/>
          <w:b/>
          <w:bCs/>
          <w:color w:val="2D2F31"/>
        </w:rPr>
      </w:pPr>
      <w:r w:rsidRPr="006C2472">
        <w:rPr>
          <w:rFonts w:ascii="Roboto" w:hAnsi="Roboto"/>
          <w:b/>
          <w:bCs/>
          <w:color w:val="2D2F31"/>
        </w:rPr>
        <w:t>At 03:01, Tim uses the this</w:t>
      </w:r>
      <w:r w:rsidR="006C2472">
        <w:rPr>
          <w:rFonts w:ascii="Roboto" w:hAnsi="Roboto"/>
          <w:b/>
          <w:bCs/>
          <w:color w:val="2D2F31"/>
        </w:rPr>
        <w:t>:</w:t>
      </w:r>
    </w:p>
    <w:p w14:paraId="225A3E08" w14:textId="77777777" w:rsidR="000D3C03" w:rsidRDefault="000D3C03" w:rsidP="000D3C03">
      <w:pPr>
        <w:pStyle w:val="NormalWeb"/>
        <w:shd w:val="clear" w:color="auto" w:fill="F6EEFC"/>
        <w:spacing w:before="0" w:after="0"/>
        <w:rPr>
          <w:rFonts w:ascii="Roboto" w:hAnsi="Roboto"/>
          <w:color w:val="2D2F31"/>
          <w:sz w:val="21"/>
          <w:szCs w:val="21"/>
        </w:rPr>
      </w:pPr>
      <w:r>
        <w:rPr>
          <w:rFonts w:ascii="Roboto" w:hAnsi="Roboto"/>
          <w:color w:val="2D2F31"/>
          <w:sz w:val="21"/>
          <w:szCs w:val="21"/>
        </w:rPr>
        <w:t>In Tim's code, he uses the </w:t>
      </w:r>
      <w:r>
        <w:rPr>
          <w:rStyle w:val="HTMLCode"/>
          <w:rFonts w:ascii="Consolas" w:eastAsiaTheme="majorEastAsia" w:hAnsi="Consolas"/>
          <w:color w:val="B4690E"/>
          <w:sz w:val="19"/>
          <w:szCs w:val="19"/>
          <w:bdr w:val="single" w:sz="6" w:space="0" w:color="D1D7DC" w:frame="1"/>
          <w:shd w:val="clear" w:color="auto" w:fill="FFFFFF"/>
        </w:rPr>
        <w:t>this</w:t>
      </w:r>
      <w:r>
        <w:rPr>
          <w:rFonts w:ascii="Roboto" w:hAnsi="Roboto"/>
          <w:color w:val="2D2F31"/>
          <w:sz w:val="21"/>
          <w:szCs w:val="21"/>
        </w:rPr>
        <w:t> keyword to iterate over the elements of the current instance of the class. In Java, </w:t>
      </w:r>
      <w:r>
        <w:rPr>
          <w:rStyle w:val="HTMLCode"/>
          <w:rFonts w:ascii="Consolas" w:eastAsiaTheme="majorEastAsia" w:hAnsi="Consolas"/>
          <w:color w:val="B4690E"/>
          <w:sz w:val="19"/>
          <w:szCs w:val="19"/>
          <w:bdr w:val="single" w:sz="6" w:space="0" w:color="D1D7DC" w:frame="1"/>
          <w:shd w:val="clear" w:color="auto" w:fill="FFFFFF"/>
        </w:rPr>
        <w:t>this</w:t>
      </w:r>
      <w:r>
        <w:rPr>
          <w:rFonts w:ascii="Roboto" w:hAnsi="Roboto"/>
          <w:color w:val="2D2F31"/>
          <w:sz w:val="21"/>
          <w:szCs w:val="21"/>
        </w:rPr>
        <w:t> simply refers to the current instance of the class you're working with. So, when Tim writes </w:t>
      </w:r>
      <w:r>
        <w:rPr>
          <w:rStyle w:val="HTMLCode"/>
          <w:rFonts w:ascii="Consolas" w:eastAsiaTheme="majorEastAsia" w:hAnsi="Consolas"/>
          <w:color w:val="B4690E"/>
          <w:sz w:val="19"/>
          <w:szCs w:val="19"/>
          <w:bdr w:val="single" w:sz="6" w:space="0" w:color="D1D7DC" w:frame="1"/>
          <w:shd w:val="clear" w:color="auto" w:fill="FFFFFF"/>
        </w:rPr>
        <w:t>for (var item : this)</w:t>
      </w:r>
      <w:r>
        <w:rPr>
          <w:rFonts w:ascii="Roboto" w:hAnsi="Roboto"/>
          <w:color w:val="2D2F31"/>
          <w:sz w:val="21"/>
          <w:szCs w:val="21"/>
        </w:rPr>
        <w:t>, he is basically looping through the elements of the current object, which is an instance of a class implementing the </w:t>
      </w:r>
      <w:proofErr w:type="spellStart"/>
      <w:r>
        <w:rPr>
          <w:rStyle w:val="HTMLCode"/>
          <w:rFonts w:ascii="Consolas" w:eastAsiaTheme="majorEastAsia" w:hAnsi="Consolas"/>
          <w:color w:val="B4690E"/>
          <w:sz w:val="19"/>
          <w:szCs w:val="19"/>
          <w:bdr w:val="single" w:sz="6" w:space="0" w:color="D1D7DC" w:frame="1"/>
          <w:shd w:val="clear" w:color="auto" w:fill="FFFFFF"/>
        </w:rPr>
        <w:t>Iterable</w:t>
      </w:r>
      <w:proofErr w:type="spellEnd"/>
      <w:r>
        <w:rPr>
          <w:rFonts w:ascii="Roboto" w:hAnsi="Roboto"/>
          <w:color w:val="2D2F31"/>
          <w:sz w:val="21"/>
          <w:szCs w:val="21"/>
        </w:rPr>
        <w:t> interface.</w:t>
      </w:r>
    </w:p>
    <w:p w14:paraId="7B0A8807" w14:textId="77777777" w:rsidR="000D3C03" w:rsidRDefault="000D3C03" w:rsidP="000D3C03">
      <w:pPr>
        <w:pStyle w:val="NormalWeb"/>
        <w:shd w:val="clear" w:color="auto" w:fill="F6EEFC"/>
        <w:spacing w:before="0" w:after="0"/>
        <w:rPr>
          <w:rFonts w:ascii="Roboto" w:hAnsi="Roboto"/>
          <w:color w:val="2D2F31"/>
          <w:sz w:val="21"/>
          <w:szCs w:val="21"/>
        </w:rPr>
      </w:pPr>
      <w:r>
        <w:rPr>
          <w:rFonts w:ascii="Roboto" w:hAnsi="Roboto"/>
          <w:color w:val="2D2F31"/>
          <w:sz w:val="21"/>
          <w:szCs w:val="21"/>
        </w:rPr>
        <w:t>Using </w:t>
      </w:r>
      <w:r>
        <w:rPr>
          <w:rStyle w:val="HTMLCode"/>
          <w:rFonts w:ascii="Consolas" w:eastAsiaTheme="majorEastAsia" w:hAnsi="Consolas"/>
          <w:color w:val="B4690E"/>
          <w:sz w:val="19"/>
          <w:szCs w:val="19"/>
          <w:bdr w:val="single" w:sz="6" w:space="0" w:color="D1D7DC" w:frame="1"/>
          <w:shd w:val="clear" w:color="auto" w:fill="FFFFFF"/>
        </w:rPr>
        <w:t>this</w:t>
      </w:r>
      <w:r>
        <w:rPr>
          <w:rFonts w:ascii="Roboto" w:hAnsi="Roboto"/>
          <w:color w:val="2D2F31"/>
          <w:sz w:val="21"/>
          <w:szCs w:val="21"/>
        </w:rPr>
        <w:t xml:space="preserve"> here is pretty common in Java, especially when dealing with collections or custom </w:t>
      </w:r>
      <w:proofErr w:type="spellStart"/>
      <w:r>
        <w:rPr>
          <w:rFonts w:ascii="Roboto" w:hAnsi="Roboto"/>
          <w:color w:val="2D2F31"/>
          <w:sz w:val="21"/>
          <w:szCs w:val="21"/>
        </w:rPr>
        <w:t>iterable</w:t>
      </w:r>
      <w:proofErr w:type="spellEnd"/>
      <w:r>
        <w:rPr>
          <w:rFonts w:ascii="Roboto" w:hAnsi="Roboto"/>
          <w:color w:val="2D2F31"/>
          <w:sz w:val="21"/>
          <w:szCs w:val="21"/>
        </w:rPr>
        <w:t xml:space="preserve"> classes. It is just a way to emphasize that the loop is happening within the current object, which can be helpful for clarity, especially in larger or more complex codebases where it might not be immediately obvious what object is being looped over.</w:t>
      </w:r>
    </w:p>
    <w:p w14:paraId="5E33E987" w14:textId="77777777" w:rsidR="000D3C03" w:rsidRDefault="000D3C03" w:rsidP="004150A5">
      <w:pPr>
        <w:pStyle w:val="NormalWeb"/>
        <w:spacing w:before="0" w:after="0"/>
        <w:rPr>
          <w:rFonts w:ascii="Roboto" w:hAnsi="Roboto"/>
          <w:color w:val="2D2F31"/>
          <w:sz w:val="21"/>
          <w:szCs w:val="21"/>
        </w:rPr>
      </w:pPr>
    </w:p>
    <w:p w14:paraId="25C72591" w14:textId="77777777" w:rsidR="004150A5" w:rsidRPr="004150A5" w:rsidRDefault="004150A5">
      <w:pPr>
        <w:rPr>
          <w:lang w:val="en-US"/>
        </w:rPr>
      </w:pPr>
    </w:p>
    <w:sectPr w:rsidR="004150A5" w:rsidRPr="004150A5" w:rsidSect="007C73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2F1"/>
    <w:rsid w:val="000D3C03"/>
    <w:rsid w:val="004150A5"/>
    <w:rsid w:val="006C2472"/>
    <w:rsid w:val="006E6A6C"/>
    <w:rsid w:val="007C7308"/>
    <w:rsid w:val="0080595B"/>
    <w:rsid w:val="0094270F"/>
    <w:rsid w:val="00A010A9"/>
    <w:rsid w:val="00C23D65"/>
    <w:rsid w:val="00E662F1"/>
    <w:rsid w:val="00F3275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C2E25B"/>
  <w15:chartTrackingRefBased/>
  <w15:docId w15:val="{01AE610C-B5AF-4819-B9BC-191883115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unga"/>
        <w:sz w:val="22"/>
        <w:szCs w:val="22"/>
        <w:lang w:val="en-GB"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2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2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2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2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2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2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2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2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2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2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2F1"/>
    <w:rPr>
      <w:rFonts w:eastAsiaTheme="majorEastAsia" w:cstheme="majorBidi"/>
      <w:color w:val="272727" w:themeColor="text1" w:themeTint="D8"/>
    </w:rPr>
  </w:style>
  <w:style w:type="paragraph" w:styleId="Title">
    <w:name w:val="Title"/>
    <w:basedOn w:val="Normal"/>
    <w:next w:val="Normal"/>
    <w:link w:val="TitleChar"/>
    <w:uiPriority w:val="10"/>
    <w:qFormat/>
    <w:rsid w:val="00E66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2F1"/>
    <w:pPr>
      <w:spacing w:before="160"/>
      <w:jc w:val="center"/>
    </w:pPr>
    <w:rPr>
      <w:i/>
      <w:iCs/>
      <w:color w:val="404040" w:themeColor="text1" w:themeTint="BF"/>
    </w:rPr>
  </w:style>
  <w:style w:type="character" w:customStyle="1" w:styleId="QuoteChar">
    <w:name w:val="Quote Char"/>
    <w:basedOn w:val="DefaultParagraphFont"/>
    <w:link w:val="Quote"/>
    <w:uiPriority w:val="29"/>
    <w:rsid w:val="00E662F1"/>
    <w:rPr>
      <w:i/>
      <w:iCs/>
      <w:color w:val="404040" w:themeColor="text1" w:themeTint="BF"/>
    </w:rPr>
  </w:style>
  <w:style w:type="paragraph" w:styleId="ListParagraph">
    <w:name w:val="List Paragraph"/>
    <w:basedOn w:val="Normal"/>
    <w:uiPriority w:val="34"/>
    <w:qFormat/>
    <w:rsid w:val="00E662F1"/>
    <w:pPr>
      <w:ind w:left="720"/>
      <w:contextualSpacing/>
    </w:pPr>
  </w:style>
  <w:style w:type="character" w:styleId="IntenseEmphasis">
    <w:name w:val="Intense Emphasis"/>
    <w:basedOn w:val="DefaultParagraphFont"/>
    <w:uiPriority w:val="21"/>
    <w:qFormat/>
    <w:rsid w:val="00E662F1"/>
    <w:rPr>
      <w:i/>
      <w:iCs/>
      <w:color w:val="2F5496" w:themeColor="accent1" w:themeShade="BF"/>
    </w:rPr>
  </w:style>
  <w:style w:type="paragraph" w:styleId="IntenseQuote">
    <w:name w:val="Intense Quote"/>
    <w:basedOn w:val="Normal"/>
    <w:next w:val="Normal"/>
    <w:link w:val="IntenseQuoteChar"/>
    <w:uiPriority w:val="30"/>
    <w:qFormat/>
    <w:rsid w:val="00E662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2F1"/>
    <w:rPr>
      <w:i/>
      <w:iCs/>
      <w:color w:val="2F5496" w:themeColor="accent1" w:themeShade="BF"/>
    </w:rPr>
  </w:style>
  <w:style w:type="character" w:styleId="IntenseReference">
    <w:name w:val="Intense Reference"/>
    <w:basedOn w:val="DefaultParagraphFont"/>
    <w:uiPriority w:val="32"/>
    <w:qFormat/>
    <w:rsid w:val="00E662F1"/>
    <w:rPr>
      <w:b/>
      <w:bCs/>
      <w:smallCaps/>
      <w:color w:val="2F5496" w:themeColor="accent1" w:themeShade="BF"/>
      <w:spacing w:val="5"/>
    </w:rPr>
  </w:style>
  <w:style w:type="character" w:styleId="HTMLCode">
    <w:name w:val="HTML Code"/>
    <w:basedOn w:val="DefaultParagraphFont"/>
    <w:uiPriority w:val="99"/>
    <w:semiHidden/>
    <w:unhideWhenUsed/>
    <w:rsid w:val="004150A5"/>
    <w:rPr>
      <w:rFonts w:ascii="Courier New" w:eastAsia="Times New Roman" w:hAnsi="Courier New" w:cs="Courier New"/>
      <w:sz w:val="20"/>
      <w:szCs w:val="20"/>
    </w:rPr>
  </w:style>
  <w:style w:type="paragraph" w:styleId="NormalWeb">
    <w:name w:val="Normal (Web)"/>
    <w:basedOn w:val="Normal"/>
    <w:uiPriority w:val="99"/>
    <w:unhideWhenUsed/>
    <w:rsid w:val="004150A5"/>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3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A6F2C52EBB2848BFC17DAE904FA08A" ma:contentTypeVersion="3" ma:contentTypeDescription="Create a new document." ma:contentTypeScope="" ma:versionID="4bfb27d6fd2eed54acfd0e868ee8502f">
  <xsd:schema xmlns:xsd="http://www.w3.org/2001/XMLSchema" xmlns:xs="http://www.w3.org/2001/XMLSchema" xmlns:p="http://schemas.microsoft.com/office/2006/metadata/properties" xmlns:ns2="6f58215a-c5da-4c8d-9efa-75a6a7d28cbe" targetNamespace="http://schemas.microsoft.com/office/2006/metadata/properties" ma:root="true" ma:fieldsID="5842ec449aecbdb881928fb463d2cce0" ns2:_="">
    <xsd:import namespace="6f58215a-c5da-4c8d-9efa-75a6a7d28cb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8215a-c5da-4c8d-9efa-75a6a7d28c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ACED27-64B2-42CC-8406-3890CB8796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441183-E1DF-49AE-A710-363CB97A60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58215a-c5da-4c8d-9efa-75a6a7d28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097DFD-63B5-4A21-ABF4-2E583AC8A5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462</Words>
  <Characters>2487</Characters>
  <Application>Microsoft Office Word</Application>
  <DocSecurity>0</DocSecurity>
  <Lines>38</Lines>
  <Paragraphs>9</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Zekraoui, Khadija</dc:creator>
  <cp:keywords/>
  <dc:description/>
  <cp:lastModifiedBy>Zekraoui, Khadija</cp:lastModifiedBy>
  <cp:revision>5</cp:revision>
  <dcterms:created xsi:type="dcterms:W3CDTF">2024-10-19T17:30:00Z</dcterms:created>
  <dcterms:modified xsi:type="dcterms:W3CDTF">2024-10-19T17:34:00Z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b2d94be25eb6f8be856cc3deb24a795b1f8adf9dad88b6e92b4816876fb6d37e</vt:lpwstr>
  </property>
</Properties>
</file>