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0.52–7.91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2026-08-22T14:03:03Z</dcterms:modified>
  <cp:category/>
</cp:coreProperties>
</file>