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988"/>
        <w:gridCol w:w="1951"/>
        <w:gridCol w:w="1266"/>
        <w:gridCol w:w="1634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0.93–1.56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0.37–124.14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1.02–2.34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0.36–0.61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1.03–21.45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0.10–4.22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2026-08-22T14:14:40Z</dcterms:modified>
  <cp:category/>
</cp:coreProperties>
</file>