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0.91–1.46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2.49–6.09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0.28–0.60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0.60–0.92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0.06–0.10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0.02–0.18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0.09–0.39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0.62–1.46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0.48–1.28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2026-09-03T11:44:05Z</dcterms:modified>
  <cp:category/>
</cp:coreProperties>
</file>