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0E630" w14:textId="77777777" w:rsidR="00731BEB" w:rsidRDefault="00000000">
      <w:pPr>
        <w:pStyle w:val="Title"/>
        <w:pBdr>
          <w:top w:val="nil"/>
          <w:left w:val="nil"/>
          <w:bottom w:val="nil"/>
          <w:right w:val="nil"/>
          <w:between w:val="nil"/>
        </w:pBdr>
      </w:pPr>
      <w:bookmarkStart w:id="0" w:name="_aczyuw2yex2w" w:colFirst="0" w:colLast="0"/>
      <w:bookmarkEnd w:id="0"/>
      <w:r>
        <w:rPr>
          <w:b w:val="0"/>
          <w:bCs w:val="0"/>
          <w:color w:val="039BE5"/>
          <w:sz w:val="72"/>
          <w:szCs w:val="72"/>
        </w:rPr>
        <w:t>MLOPs Pipeline</w:t>
      </w:r>
      <w:r>
        <w:br/>
        <w:t>Heart Disease Prediction</w:t>
      </w:r>
    </w:p>
    <w:p w14:paraId="5C4B8AE4" w14:textId="77777777" w:rsidR="00731BEB" w:rsidRDefault="00000000">
      <w:pPr>
        <w:pBdr>
          <w:top w:val="nil"/>
          <w:left w:val="nil"/>
          <w:bottom w:val="nil"/>
          <w:right w:val="nil"/>
          <w:between w:val="nil"/>
        </w:pBdr>
        <w:spacing w:after="3600" w:line="240" w:lineRule="auto"/>
        <w:rPr>
          <w:sz w:val="72"/>
          <w:szCs w:val="72"/>
        </w:rPr>
      </w:pPr>
      <w:r>
        <w:rPr>
          <w:noProof/>
          <w:color w:val="666666"/>
          <w:sz w:val="20"/>
          <w:szCs w:val="20"/>
        </w:rPr>
        <w:drawing>
          <wp:inline distT="114300" distB="114300" distL="114300" distR="114300" wp14:anchorId="1D41938E" wp14:editId="77C661FC">
            <wp:extent cx="447675" cy="57150"/>
            <wp:effectExtent l="0" t="0" r="0" b="0"/>
            <wp:docPr id="10" name="image3.png" descr="short 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short line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1C234B" w14:textId="77777777" w:rsidR="00731BEB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666666"/>
          <w:sz w:val="32"/>
          <w:szCs w:val="32"/>
        </w:rPr>
      </w:pPr>
      <w:r>
        <w:rPr>
          <w:sz w:val="32"/>
          <w:szCs w:val="32"/>
        </w:rPr>
        <w:t>Ambika Prasad Tripathy (2025cs05014)</w:t>
      </w:r>
      <w:r>
        <w:rPr>
          <w:sz w:val="32"/>
          <w:szCs w:val="32"/>
        </w:rPr>
        <w:br/>
      </w:r>
      <w:r>
        <w:rPr>
          <w:color w:val="666666"/>
          <w:sz w:val="32"/>
          <w:szCs w:val="32"/>
        </w:rPr>
        <w:t xml:space="preserve">6th </w:t>
      </w:r>
      <w:proofErr w:type="gramStart"/>
      <w:r>
        <w:rPr>
          <w:color w:val="666666"/>
          <w:sz w:val="32"/>
          <w:szCs w:val="32"/>
        </w:rPr>
        <w:t>May,</w:t>
      </w:r>
      <w:proofErr w:type="gramEnd"/>
      <w:r>
        <w:rPr>
          <w:color w:val="666666"/>
          <w:sz w:val="32"/>
          <w:szCs w:val="32"/>
        </w:rPr>
        <w:t xml:space="preserve"> 2026</w:t>
      </w:r>
    </w:p>
    <w:p w14:paraId="2782E59D" w14:textId="3CA11774" w:rsidR="00731BEB" w:rsidRDefault="00000000">
      <w:pPr>
        <w:spacing w:before="0" w:after="200"/>
        <w:rPr>
          <w:color w:val="666666"/>
        </w:rPr>
      </w:pPr>
      <w:r>
        <w:rPr>
          <w:b/>
          <w:bCs/>
          <w:color w:val="666666"/>
        </w:rPr>
        <w:t>GitHub Repository:</w:t>
      </w:r>
      <w:r>
        <w:rPr>
          <w:color w:val="666666"/>
        </w:rPr>
        <w:t xml:space="preserve"> [</w:t>
      </w:r>
      <w:hyperlink r:id="rId7" w:history="1">
        <w:r w:rsidR="004E6A3E" w:rsidRPr="004E6A3E">
          <w:rPr>
            <w:rFonts w:ascii="Helvetica Neue" w:hAnsi="Helvetica Neue" w:cs="Helvetica Neue"/>
            <w:color w:val="093E97"/>
            <w:sz w:val="28"/>
            <w:szCs w:val="28"/>
            <w:u w:val="single" w:color="093E97"/>
            <w:lang w:val="en-GB"/>
          </w:rPr>
          <w:t>https://github.com/Ambtripa/MLOPs-Assignment1</w:t>
        </w:r>
      </w:hyperlink>
      <w:r>
        <w:rPr>
          <w:color w:val="666666"/>
        </w:rPr>
        <w:t xml:space="preserve">] </w:t>
      </w:r>
    </w:p>
    <w:p w14:paraId="63AF8B0E" w14:textId="77777777" w:rsidR="00731BEB" w:rsidRDefault="00731BEB">
      <w:pPr>
        <w:pBdr>
          <w:top w:val="nil"/>
          <w:left w:val="nil"/>
          <w:bottom w:val="nil"/>
          <w:right w:val="nil"/>
          <w:between w:val="nil"/>
        </w:pBdr>
        <w:rPr>
          <w:color w:val="666666"/>
          <w:sz w:val="32"/>
          <w:szCs w:val="32"/>
        </w:rPr>
      </w:pPr>
    </w:p>
    <w:p w14:paraId="60767BD0" w14:textId="77777777" w:rsidR="00731BEB" w:rsidRDefault="00731BEB">
      <w:pPr>
        <w:pBdr>
          <w:top w:val="nil"/>
          <w:left w:val="nil"/>
          <w:bottom w:val="nil"/>
          <w:right w:val="nil"/>
          <w:between w:val="nil"/>
        </w:pBdr>
      </w:pPr>
    </w:p>
    <w:p w14:paraId="3C78D1B3" w14:textId="77777777" w:rsidR="00731BEB" w:rsidRDefault="00000000">
      <w:pPr>
        <w:pStyle w:val="Heading1"/>
        <w:rPr>
          <w:b/>
          <w:bCs/>
          <w:color w:val="666666"/>
          <w:sz w:val="46"/>
          <w:szCs w:val="46"/>
        </w:rPr>
      </w:pPr>
      <w:bookmarkStart w:id="1" w:name="_an37tkmzozje" w:colFirst="0" w:colLast="0"/>
      <w:bookmarkEnd w:id="1"/>
      <w:r>
        <w:br w:type="page"/>
      </w:r>
      <w:r>
        <w:rPr>
          <w:b/>
          <w:bCs/>
          <w:color w:val="666666"/>
          <w:sz w:val="46"/>
          <w:szCs w:val="46"/>
        </w:rPr>
        <w:lastRenderedPageBreak/>
        <w:t>Table of Contents</w:t>
      </w:r>
    </w:p>
    <w:p w14:paraId="02119287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1. Introduction</w:t>
      </w:r>
    </w:p>
    <w:p w14:paraId="772EF7FE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2. Setup &amp; Installation Instructions</w:t>
      </w:r>
    </w:p>
    <w:p w14:paraId="5FECB8E5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3. Data Acquisition &amp; Exploratory Data Analysis</w:t>
      </w:r>
    </w:p>
    <w:p w14:paraId="177E1012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4. Feature Engineering &amp; Model Development</w:t>
      </w:r>
    </w:p>
    <w:p w14:paraId="5A3B4513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5. Experiment Tracking with </w:t>
      </w:r>
      <w:proofErr w:type="spellStart"/>
      <w:r>
        <w:rPr>
          <w:color w:val="666666"/>
        </w:rPr>
        <w:t>MLflow</w:t>
      </w:r>
      <w:proofErr w:type="spellEnd"/>
    </w:p>
    <w:p w14:paraId="2ED5CF22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6. Model Packaging &amp; Reproducibility</w:t>
      </w:r>
    </w:p>
    <w:p w14:paraId="5B780E09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7. CI/CD Pipeline &amp; Automated Testing</w:t>
      </w:r>
    </w:p>
    <w:p w14:paraId="27BF6270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8. Model Containerization</w:t>
      </w:r>
    </w:p>
    <w:p w14:paraId="74301D21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9. Production Deployment</w:t>
      </w:r>
    </w:p>
    <w:p w14:paraId="74DA6EE6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10. Monitoring &amp; Logging</w:t>
      </w:r>
    </w:p>
    <w:p w14:paraId="7ADD6DC1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11. Architecture Diagram</w:t>
      </w:r>
    </w:p>
    <w:p w14:paraId="1BC87D3A" w14:textId="21BD8BC8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12. Conclusion</w:t>
      </w:r>
    </w:p>
    <w:p w14:paraId="7578D423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13. Evidence Logs</w:t>
      </w:r>
    </w:p>
    <w:p w14:paraId="376F3A27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14. References</w:t>
      </w:r>
    </w:p>
    <w:p w14:paraId="4116B22D" w14:textId="77777777" w:rsidR="00731BEB" w:rsidRDefault="00731BEB">
      <w:pPr>
        <w:pStyle w:val="Heading1"/>
        <w:keepNext w:val="0"/>
        <w:keepLines w:val="0"/>
        <w:spacing w:after="120"/>
        <w:rPr>
          <w:b/>
          <w:bCs/>
          <w:color w:val="666666"/>
          <w:sz w:val="46"/>
          <w:szCs w:val="46"/>
        </w:rPr>
      </w:pPr>
      <w:bookmarkStart w:id="2" w:name="_am5q87uvk8ox" w:colFirst="0" w:colLast="0"/>
      <w:bookmarkEnd w:id="2"/>
    </w:p>
    <w:p w14:paraId="1EBE312E" w14:textId="77777777" w:rsidR="00731BEB" w:rsidRDefault="00731BEB">
      <w:pPr>
        <w:pStyle w:val="Heading1"/>
        <w:keepNext w:val="0"/>
        <w:keepLines w:val="0"/>
        <w:spacing w:after="120"/>
        <w:rPr>
          <w:b/>
          <w:bCs/>
          <w:color w:val="666666"/>
          <w:sz w:val="46"/>
          <w:szCs w:val="46"/>
        </w:rPr>
      </w:pPr>
      <w:bookmarkStart w:id="3" w:name="_wlgeueqvnbic" w:colFirst="0" w:colLast="0"/>
      <w:bookmarkEnd w:id="3"/>
    </w:p>
    <w:p w14:paraId="01717A78" w14:textId="77777777" w:rsidR="00731BEB" w:rsidRDefault="00731BEB">
      <w:pPr>
        <w:pStyle w:val="Heading1"/>
        <w:keepNext w:val="0"/>
        <w:keepLines w:val="0"/>
        <w:spacing w:after="120"/>
        <w:rPr>
          <w:b/>
          <w:bCs/>
          <w:color w:val="666666"/>
          <w:sz w:val="46"/>
          <w:szCs w:val="46"/>
        </w:rPr>
      </w:pPr>
      <w:bookmarkStart w:id="4" w:name="_ewsktr1nehad" w:colFirst="0" w:colLast="0"/>
      <w:bookmarkEnd w:id="4"/>
    </w:p>
    <w:p w14:paraId="747EE882" w14:textId="77777777" w:rsidR="00731BEB" w:rsidRDefault="00000000">
      <w:pPr>
        <w:pStyle w:val="Heading1"/>
        <w:keepNext w:val="0"/>
        <w:keepLines w:val="0"/>
        <w:spacing w:after="120"/>
        <w:rPr>
          <w:b/>
          <w:bCs/>
          <w:color w:val="666666"/>
          <w:sz w:val="46"/>
          <w:szCs w:val="46"/>
        </w:rPr>
      </w:pPr>
      <w:bookmarkStart w:id="5" w:name="_3jzl47adkq58" w:colFirst="0" w:colLast="0"/>
      <w:bookmarkStart w:id="6" w:name="_k5j4k1qcz8ka" w:colFirst="0" w:colLast="0"/>
      <w:bookmarkEnd w:id="5"/>
      <w:bookmarkEnd w:id="6"/>
      <w:r>
        <w:rPr>
          <w:b/>
          <w:bCs/>
          <w:color w:val="666666"/>
          <w:sz w:val="46"/>
          <w:szCs w:val="46"/>
        </w:rPr>
        <w:lastRenderedPageBreak/>
        <w:t>1. Introduction</w:t>
      </w:r>
    </w:p>
    <w:p w14:paraId="43AABA96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7" w:name="_udl3o1iq1gzo" w:colFirst="0" w:colLast="0"/>
      <w:bookmarkEnd w:id="7"/>
      <w:r>
        <w:rPr>
          <w:b/>
          <w:bCs/>
          <w:color w:val="666666"/>
          <w:sz w:val="34"/>
          <w:szCs w:val="34"/>
        </w:rPr>
        <w:t>1.1 Problem Statement</w:t>
      </w:r>
    </w:p>
    <w:p w14:paraId="07C4F3F9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Heart disease is one of the leading causes of death globally. Early detection and risk assessment can significantly improve patient outcomes. This project builds a complete end-to-end Machine Learning Operations (</w:t>
      </w:r>
      <w:proofErr w:type="spellStart"/>
      <w:r>
        <w:rPr>
          <w:color w:val="666666"/>
        </w:rPr>
        <w:t>MLOps</w:t>
      </w:r>
      <w:proofErr w:type="spellEnd"/>
      <w:r>
        <w:rPr>
          <w:color w:val="666666"/>
        </w:rPr>
        <w:t>) pipeline to predict heart disease risk based on patient health data from the UCI Heart Disease dataset.</w:t>
      </w:r>
    </w:p>
    <w:p w14:paraId="29D04504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The solution encompasses the full ML lifecycle: data acquisition, exploratory analysis, model development, experiment tracking, automated testing, containerization, Kubernetes deployment, and production monitoring — following industry-standard </w:t>
      </w:r>
      <w:proofErr w:type="spellStart"/>
      <w:r>
        <w:rPr>
          <w:color w:val="666666"/>
        </w:rPr>
        <w:t>MLOps</w:t>
      </w:r>
      <w:proofErr w:type="spellEnd"/>
      <w:r>
        <w:rPr>
          <w:color w:val="666666"/>
        </w:rPr>
        <w:t xml:space="preserve"> best practices.</w:t>
      </w:r>
    </w:p>
    <w:p w14:paraId="35F46EB7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8" w:name="_f1gaidik3m0s" w:colFirst="0" w:colLast="0"/>
      <w:bookmarkEnd w:id="8"/>
      <w:r>
        <w:rPr>
          <w:b/>
          <w:bCs/>
          <w:color w:val="666666"/>
          <w:sz w:val="34"/>
          <w:szCs w:val="34"/>
        </w:rPr>
        <w:t>1.2 Dataset Description</w:t>
      </w:r>
    </w:p>
    <w:p w14:paraId="7D482829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The Heart Disease UCI dataset contains 303 patient records with 14 features:</w:t>
      </w:r>
    </w:p>
    <w:p w14:paraId="5439AA40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Demographic:</w:t>
      </w:r>
      <w:r>
        <w:rPr>
          <w:color w:val="666666"/>
        </w:rPr>
        <w:t xml:space="preserve"> age, sex</w:t>
      </w:r>
    </w:p>
    <w:p w14:paraId="43452EBE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Clinical:</w:t>
      </w:r>
      <w:r>
        <w:rPr>
          <w:color w:val="666666"/>
        </w:rPr>
        <w:t xml:space="preserve"> chest pain type (cp), resting blood pressure (</w:t>
      </w:r>
      <w:proofErr w:type="spellStart"/>
      <w:r>
        <w:rPr>
          <w:color w:val="666666"/>
        </w:rPr>
        <w:t>trestbps</w:t>
      </w:r>
      <w:proofErr w:type="spellEnd"/>
      <w:r>
        <w:rPr>
          <w:color w:val="666666"/>
        </w:rPr>
        <w:t>), cholesterol (</w:t>
      </w:r>
      <w:proofErr w:type="spellStart"/>
      <w:r>
        <w:rPr>
          <w:color w:val="666666"/>
        </w:rPr>
        <w:t>chol</w:t>
      </w:r>
      <w:proofErr w:type="spellEnd"/>
      <w:r>
        <w:rPr>
          <w:color w:val="666666"/>
        </w:rPr>
        <w:t>), fasting blood sugar (</w:t>
      </w:r>
      <w:proofErr w:type="spellStart"/>
      <w:r>
        <w:rPr>
          <w:color w:val="666666"/>
        </w:rPr>
        <w:t>fbs</w:t>
      </w:r>
      <w:proofErr w:type="spellEnd"/>
      <w:r>
        <w:rPr>
          <w:color w:val="666666"/>
        </w:rPr>
        <w:t>), resting ECG (</w:t>
      </w:r>
      <w:proofErr w:type="spellStart"/>
      <w:r>
        <w:rPr>
          <w:color w:val="666666"/>
        </w:rPr>
        <w:t>restecg</w:t>
      </w:r>
      <w:proofErr w:type="spellEnd"/>
      <w:r>
        <w:rPr>
          <w:color w:val="666666"/>
        </w:rPr>
        <w:t>)</w:t>
      </w:r>
    </w:p>
    <w:p w14:paraId="501F1287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Exercise:</w:t>
      </w:r>
      <w:r>
        <w:rPr>
          <w:color w:val="666666"/>
        </w:rPr>
        <w:t xml:space="preserve"> maximum heart rate (</w:t>
      </w:r>
      <w:proofErr w:type="spellStart"/>
      <w:r>
        <w:rPr>
          <w:color w:val="666666"/>
        </w:rPr>
        <w:t>thalach</w:t>
      </w:r>
      <w:proofErr w:type="spellEnd"/>
      <w:r>
        <w:rPr>
          <w:color w:val="666666"/>
        </w:rPr>
        <w:t>), exercise-induced angina (</w:t>
      </w:r>
      <w:proofErr w:type="spellStart"/>
      <w:r>
        <w:rPr>
          <w:color w:val="666666"/>
        </w:rPr>
        <w:t>exang</w:t>
      </w:r>
      <w:proofErr w:type="spellEnd"/>
      <w:r>
        <w:rPr>
          <w:color w:val="666666"/>
        </w:rPr>
        <w:t>), ST depression (</w:t>
      </w:r>
      <w:proofErr w:type="spellStart"/>
      <w:r>
        <w:rPr>
          <w:color w:val="666666"/>
        </w:rPr>
        <w:t>oldpeak</w:t>
      </w:r>
      <w:proofErr w:type="spellEnd"/>
      <w:r>
        <w:rPr>
          <w:color w:val="666666"/>
        </w:rPr>
        <w:t>), slope of ST segment (slope)</w:t>
      </w:r>
    </w:p>
    <w:p w14:paraId="5316A746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Diagnostic:</w:t>
      </w:r>
      <w:r>
        <w:rPr>
          <w:color w:val="666666"/>
        </w:rPr>
        <w:t xml:space="preserve"> number of major vessels (ca), thalassemia (</w:t>
      </w:r>
      <w:proofErr w:type="spellStart"/>
      <w:r>
        <w:rPr>
          <w:color w:val="666666"/>
        </w:rPr>
        <w:t>thal</w:t>
      </w:r>
      <w:proofErr w:type="spellEnd"/>
      <w:r>
        <w:rPr>
          <w:color w:val="666666"/>
        </w:rPr>
        <w:t>)</w:t>
      </w:r>
    </w:p>
    <w:p w14:paraId="271C074A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Target:</w:t>
      </w:r>
      <w:r>
        <w:rPr>
          <w:color w:val="666666"/>
        </w:rPr>
        <w:t xml:space="preserve"> presence (1) or absence (0) of heart disease</w:t>
      </w:r>
    </w:p>
    <w:p w14:paraId="79507A12" w14:textId="77777777" w:rsidR="00731BEB" w:rsidRDefault="00000000">
      <w:pPr>
        <w:spacing w:before="0" w:after="200"/>
        <w:rPr>
          <w:color w:val="666666"/>
        </w:rPr>
      </w:pPr>
      <w:r>
        <w:rPr>
          <w:b/>
          <w:bCs/>
          <w:color w:val="666666"/>
        </w:rPr>
        <w:t>Data Source:</w:t>
      </w:r>
      <w:r>
        <w:rPr>
          <w:color w:val="666666"/>
        </w:rPr>
        <w:t xml:space="preserve"> UCI Machine Learning Repository</w:t>
      </w:r>
    </w:p>
    <w:p w14:paraId="1F67FCBA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9" w:name="_y1oeu8r7ywwe" w:colFirst="0" w:colLast="0"/>
      <w:bookmarkEnd w:id="9"/>
      <w:r>
        <w:rPr>
          <w:b/>
          <w:bCs/>
          <w:color w:val="666666"/>
          <w:sz w:val="34"/>
          <w:szCs w:val="34"/>
        </w:rPr>
        <w:t>1.3 Technology Stack</w:t>
      </w:r>
    </w:p>
    <w:tbl>
      <w:tblPr>
        <w:tblStyle w:val="a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55"/>
        <w:gridCol w:w="4440"/>
      </w:tblGrid>
      <w:tr w:rsidR="00731BEB" w14:paraId="269E3D9E" w14:textId="77777777">
        <w:trPr>
          <w:trHeight w:val="240"/>
        </w:trPr>
        <w:tc>
          <w:tcPr>
            <w:tcW w:w="4455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572C88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Component</w:t>
            </w:r>
          </w:p>
        </w:tc>
        <w:tc>
          <w:tcPr>
            <w:tcW w:w="4440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5449C0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Technology</w:t>
            </w:r>
          </w:p>
        </w:tc>
      </w:tr>
      <w:tr w:rsidR="00731BEB" w14:paraId="1C25F82B" w14:textId="77777777">
        <w:trPr>
          <w:trHeight w:val="240"/>
        </w:trPr>
        <w:tc>
          <w:tcPr>
            <w:tcW w:w="445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AE9B69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Programming Language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8CC9CA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Python 3.11+</w:t>
            </w:r>
          </w:p>
        </w:tc>
      </w:tr>
      <w:tr w:rsidR="00731BEB" w14:paraId="22EB4190" w14:textId="77777777">
        <w:trPr>
          <w:trHeight w:val="225"/>
        </w:trPr>
        <w:tc>
          <w:tcPr>
            <w:tcW w:w="445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AE3C6B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ML Framework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50DAEA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Scikit-learn</w:t>
            </w:r>
          </w:p>
        </w:tc>
      </w:tr>
      <w:tr w:rsidR="00731BEB" w14:paraId="64814115" w14:textId="77777777">
        <w:trPr>
          <w:trHeight w:val="225"/>
        </w:trPr>
        <w:tc>
          <w:tcPr>
            <w:tcW w:w="445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3F0336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API Framework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6AF68D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 xml:space="preserve"> + Flask</w:t>
            </w:r>
          </w:p>
        </w:tc>
      </w:tr>
      <w:tr w:rsidR="00731BEB" w14:paraId="63143807" w14:textId="77777777">
        <w:trPr>
          <w:trHeight w:val="225"/>
        </w:trPr>
        <w:tc>
          <w:tcPr>
            <w:tcW w:w="445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AAB5DE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Experiment Tracking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0FED6D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proofErr w:type="spellStart"/>
            <w:r>
              <w:rPr>
                <w:color w:val="666666"/>
                <w:sz w:val="18"/>
                <w:szCs w:val="18"/>
              </w:rPr>
              <w:t>MLflow</w:t>
            </w:r>
            <w:proofErr w:type="spellEnd"/>
          </w:p>
        </w:tc>
      </w:tr>
      <w:tr w:rsidR="00731BEB" w14:paraId="40318962" w14:textId="77777777">
        <w:trPr>
          <w:trHeight w:val="225"/>
        </w:trPr>
        <w:tc>
          <w:tcPr>
            <w:tcW w:w="445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B63EAF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Testing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8F86C1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Pytest</w:t>
            </w:r>
            <w:proofErr w:type="spellEnd"/>
          </w:p>
        </w:tc>
      </w:tr>
      <w:tr w:rsidR="00731BEB" w14:paraId="595F233F" w14:textId="77777777">
        <w:trPr>
          <w:trHeight w:val="225"/>
        </w:trPr>
        <w:tc>
          <w:tcPr>
            <w:tcW w:w="445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704466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CI/CD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FCE80E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GitHub Actions</w:t>
            </w:r>
          </w:p>
        </w:tc>
      </w:tr>
      <w:tr w:rsidR="00731BEB" w14:paraId="16368A28" w14:textId="77777777">
        <w:trPr>
          <w:trHeight w:val="225"/>
        </w:trPr>
        <w:tc>
          <w:tcPr>
            <w:tcW w:w="445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D810A3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Containerization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031482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Docker + Docker Compose</w:t>
            </w:r>
          </w:p>
        </w:tc>
      </w:tr>
      <w:tr w:rsidR="00731BEB" w14:paraId="51842895" w14:textId="77777777">
        <w:trPr>
          <w:trHeight w:val="225"/>
        </w:trPr>
        <w:tc>
          <w:tcPr>
            <w:tcW w:w="445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5EEC95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Orchestration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A6F7FA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Kubernetes (</w:t>
            </w:r>
            <w:proofErr w:type="spellStart"/>
            <w:r>
              <w:rPr>
                <w:color w:val="666666"/>
                <w:sz w:val="18"/>
                <w:szCs w:val="18"/>
              </w:rPr>
              <w:t>Minikube</w:t>
            </w:r>
            <w:proofErr w:type="spellEnd"/>
            <w:r>
              <w:rPr>
                <w:color w:val="666666"/>
                <w:sz w:val="18"/>
                <w:szCs w:val="18"/>
              </w:rPr>
              <w:t>)</w:t>
            </w:r>
          </w:p>
        </w:tc>
      </w:tr>
      <w:tr w:rsidR="00731BEB" w14:paraId="18396C2C" w14:textId="77777777">
        <w:trPr>
          <w:trHeight w:val="225"/>
        </w:trPr>
        <w:tc>
          <w:tcPr>
            <w:tcW w:w="445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15B225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Monitoring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60235D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Prometheus + Grafana</w:t>
            </w:r>
          </w:p>
        </w:tc>
      </w:tr>
    </w:tbl>
    <w:p w14:paraId="6DF78F1A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 </w:t>
      </w:r>
    </w:p>
    <w:p w14:paraId="4D39BE59" w14:textId="77777777" w:rsidR="00731BEB" w:rsidRDefault="00000000">
      <w:pPr>
        <w:pStyle w:val="Heading1"/>
        <w:keepNext w:val="0"/>
        <w:keepLines w:val="0"/>
        <w:spacing w:after="120"/>
        <w:rPr>
          <w:b/>
          <w:bCs/>
          <w:color w:val="666666"/>
          <w:sz w:val="46"/>
          <w:szCs w:val="46"/>
        </w:rPr>
      </w:pPr>
      <w:bookmarkStart w:id="10" w:name="_bgf7ur15tfry" w:colFirst="0" w:colLast="0"/>
      <w:bookmarkEnd w:id="10"/>
      <w:r>
        <w:rPr>
          <w:b/>
          <w:bCs/>
          <w:color w:val="666666"/>
          <w:sz w:val="46"/>
          <w:szCs w:val="46"/>
        </w:rPr>
        <w:lastRenderedPageBreak/>
        <w:t>2. Setup &amp; Installation Instructions</w:t>
      </w:r>
    </w:p>
    <w:p w14:paraId="3B48375F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11" w:name="_xj4d6ckon2cu" w:colFirst="0" w:colLast="0"/>
      <w:bookmarkEnd w:id="11"/>
      <w:r>
        <w:rPr>
          <w:b/>
          <w:bCs/>
          <w:color w:val="666666"/>
          <w:sz w:val="34"/>
          <w:szCs w:val="34"/>
        </w:rPr>
        <w:t>2.1 Prerequisites</w:t>
      </w:r>
    </w:p>
    <w:p w14:paraId="5C810596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Python 3.10+ (tested on 3.11 and 3.14)</w:t>
      </w:r>
    </w:p>
    <w:p w14:paraId="5CC02FAB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Docker Desktop (for containerization &amp; Kubernetes)</w:t>
      </w:r>
    </w:p>
    <w:p w14:paraId="53F1ADB4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proofErr w:type="spellStart"/>
      <w:r>
        <w:rPr>
          <w:color w:val="666666"/>
        </w:rPr>
        <w:t>minikube</w:t>
      </w:r>
      <w:proofErr w:type="spellEnd"/>
      <w:r>
        <w:rPr>
          <w:color w:val="666666"/>
        </w:rPr>
        <w:t xml:space="preserve"> + </w:t>
      </w:r>
      <w:proofErr w:type="spellStart"/>
      <w:r>
        <w:rPr>
          <w:color w:val="666666"/>
        </w:rPr>
        <w:t>kubectl</w:t>
      </w:r>
      <w:proofErr w:type="spellEnd"/>
      <w:r>
        <w:rPr>
          <w:color w:val="666666"/>
        </w:rPr>
        <w:t xml:space="preserve"> (for K8s deployment)</w:t>
      </w:r>
    </w:p>
    <w:p w14:paraId="79A1B285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Git</w:t>
      </w:r>
    </w:p>
    <w:p w14:paraId="4B4A9A3E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12" w:name="_815b3rsss2bn" w:colFirst="0" w:colLast="0"/>
      <w:bookmarkEnd w:id="12"/>
      <w:r>
        <w:rPr>
          <w:b/>
          <w:bCs/>
          <w:color w:val="666666"/>
          <w:sz w:val="34"/>
          <w:szCs w:val="34"/>
        </w:rPr>
        <w:t>2.2 Local Setup</w:t>
      </w:r>
    </w:p>
    <w:tbl>
      <w:tblPr>
        <w:tblStyle w:val="a0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25"/>
        <w:gridCol w:w="4470"/>
      </w:tblGrid>
      <w:tr w:rsidR="00731BEB" w14:paraId="534452DC" w14:textId="77777777">
        <w:trPr>
          <w:trHeight w:val="240"/>
        </w:trPr>
        <w:tc>
          <w:tcPr>
            <w:tcW w:w="4425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0C1504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Step</w:t>
            </w:r>
          </w:p>
        </w:tc>
        <w:tc>
          <w:tcPr>
            <w:tcW w:w="4470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8F01C9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Command / Action</w:t>
            </w:r>
          </w:p>
        </w:tc>
      </w:tr>
      <w:tr w:rsidR="00731BEB" w14:paraId="69FE40DC" w14:textId="77777777">
        <w:trPr>
          <w:trHeight w:val="450"/>
        </w:trPr>
        <w:tc>
          <w:tcPr>
            <w:tcW w:w="442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2BAFC3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Step 1: Clone the repository</w:t>
            </w:r>
          </w:p>
        </w:tc>
        <w:tc>
          <w:tcPr>
            <w:tcW w:w="447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02D6FB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`git clone git@github-</w:t>
            </w:r>
            <w:proofErr w:type="gramStart"/>
            <w:r>
              <w:rPr>
                <w:sz w:val="18"/>
                <w:szCs w:val="18"/>
              </w:rPr>
              <w:t>bits:2025cs05014/</w:t>
            </w:r>
            <w:proofErr w:type="spellStart"/>
            <w:r>
              <w:rPr>
                <w:sz w:val="18"/>
                <w:szCs w:val="18"/>
              </w:rPr>
              <w:t>MLOPs.git</w:t>
            </w:r>
            <w:proofErr w:type="spellEnd"/>
            <w:proofErr w:type="gramEnd"/>
            <w:r>
              <w:rPr>
                <w:sz w:val="18"/>
                <w:szCs w:val="18"/>
              </w:rPr>
              <w:t>` &lt;</w:t>
            </w:r>
            <w:proofErr w:type="spellStart"/>
            <w:r>
              <w:rPr>
                <w:sz w:val="18"/>
                <w:szCs w:val="18"/>
              </w:rPr>
              <w:t>br</w:t>
            </w:r>
            <w:proofErr w:type="spellEnd"/>
            <w:r>
              <w:rPr>
                <w:sz w:val="18"/>
                <w:szCs w:val="18"/>
              </w:rPr>
              <w:t>&gt; `cd Assignment`</w:t>
            </w:r>
          </w:p>
        </w:tc>
      </w:tr>
      <w:tr w:rsidR="00731BEB" w14:paraId="069C74C2" w14:textId="77777777">
        <w:trPr>
          <w:trHeight w:val="435"/>
        </w:trPr>
        <w:tc>
          <w:tcPr>
            <w:tcW w:w="442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0B246B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Step 2: Create and activate virtual environment</w:t>
            </w:r>
          </w:p>
        </w:tc>
        <w:tc>
          <w:tcPr>
            <w:tcW w:w="447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80F74E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 xml:space="preserve">`python3 -m </w:t>
            </w:r>
            <w:proofErr w:type="spellStart"/>
            <w:proofErr w:type="gramStart"/>
            <w:r>
              <w:rPr>
                <w:color w:val="666666"/>
                <w:sz w:val="18"/>
                <w:szCs w:val="18"/>
              </w:rPr>
              <w:t>venv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.</w:t>
            </w:r>
            <w:proofErr w:type="spellStart"/>
            <w:r>
              <w:rPr>
                <w:color w:val="666666"/>
                <w:sz w:val="18"/>
                <w:szCs w:val="18"/>
              </w:rPr>
              <w:t>venv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` &lt;</w:t>
            </w:r>
            <w:proofErr w:type="spellStart"/>
            <w:r>
              <w:rPr>
                <w:color w:val="666666"/>
                <w:sz w:val="18"/>
                <w:szCs w:val="18"/>
              </w:rPr>
              <w:t>br</w:t>
            </w:r>
            <w:proofErr w:type="spellEnd"/>
            <w:r>
              <w:rPr>
                <w:color w:val="666666"/>
                <w:sz w:val="18"/>
                <w:szCs w:val="18"/>
              </w:rPr>
              <w:t>&gt; `</w:t>
            </w:r>
            <w:proofErr w:type="gramStart"/>
            <w:r>
              <w:rPr>
                <w:color w:val="666666"/>
                <w:sz w:val="18"/>
                <w:szCs w:val="18"/>
              </w:rPr>
              <w:t>source .</w:t>
            </w:r>
            <w:proofErr w:type="spellStart"/>
            <w:r>
              <w:rPr>
                <w:color w:val="666666"/>
                <w:sz w:val="18"/>
                <w:szCs w:val="18"/>
              </w:rPr>
              <w:t>venv</w:t>
            </w:r>
            <w:proofErr w:type="spellEnd"/>
            <w:proofErr w:type="gramEnd"/>
            <w:r>
              <w:rPr>
                <w:color w:val="666666"/>
                <w:sz w:val="18"/>
                <w:szCs w:val="18"/>
              </w:rPr>
              <w:t>/bin/activate`</w:t>
            </w:r>
          </w:p>
        </w:tc>
      </w:tr>
      <w:tr w:rsidR="00731BEB" w14:paraId="5BA7AE3C" w14:textId="77777777">
        <w:trPr>
          <w:trHeight w:val="225"/>
        </w:trPr>
        <w:tc>
          <w:tcPr>
            <w:tcW w:w="442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37EEE6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Step 3: Install dependencies</w:t>
            </w:r>
          </w:p>
        </w:tc>
        <w:tc>
          <w:tcPr>
            <w:tcW w:w="447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D4BEC6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`pip install -r requirements.txt`</w:t>
            </w:r>
          </w:p>
        </w:tc>
      </w:tr>
      <w:tr w:rsidR="00731BEB" w14:paraId="506A659C" w14:textId="77777777">
        <w:trPr>
          <w:trHeight w:val="225"/>
        </w:trPr>
        <w:tc>
          <w:tcPr>
            <w:tcW w:w="442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D41AD3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Step 4: Run EDA</w:t>
            </w:r>
          </w:p>
        </w:tc>
        <w:tc>
          <w:tcPr>
            <w:tcW w:w="447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15E120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`</w:t>
            </w:r>
            <w:proofErr w:type="spellStart"/>
            <w:r>
              <w:rPr>
                <w:color w:val="666666"/>
                <w:sz w:val="18"/>
                <w:szCs w:val="18"/>
              </w:rPr>
              <w:t>jupyter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notebook notebooks/</w:t>
            </w:r>
            <w:proofErr w:type="spellStart"/>
            <w:r>
              <w:rPr>
                <w:color w:val="666666"/>
                <w:sz w:val="18"/>
                <w:szCs w:val="18"/>
              </w:rPr>
              <w:t>EDA.ipynb</w:t>
            </w:r>
            <w:proofErr w:type="spellEnd"/>
            <w:r>
              <w:rPr>
                <w:color w:val="666666"/>
                <w:sz w:val="18"/>
                <w:szCs w:val="18"/>
              </w:rPr>
              <w:t>`</w:t>
            </w:r>
          </w:p>
        </w:tc>
      </w:tr>
      <w:tr w:rsidR="00731BEB" w14:paraId="4BC84871" w14:textId="77777777">
        <w:trPr>
          <w:trHeight w:val="225"/>
        </w:trPr>
        <w:tc>
          <w:tcPr>
            <w:tcW w:w="442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C8FB79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Step 5: Train models with experiment tracking</w:t>
            </w:r>
          </w:p>
        </w:tc>
        <w:tc>
          <w:tcPr>
            <w:tcW w:w="447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6416B7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`python </w:t>
            </w:r>
            <w:proofErr w:type="spellStart"/>
            <w:r>
              <w:rPr>
                <w:sz w:val="18"/>
                <w:szCs w:val="18"/>
              </w:rPr>
              <w:t>src</w:t>
            </w:r>
            <w:proofErr w:type="spellEnd"/>
            <w:r>
              <w:rPr>
                <w:sz w:val="18"/>
                <w:szCs w:val="18"/>
              </w:rPr>
              <w:t>/models/train.py`</w:t>
            </w:r>
          </w:p>
        </w:tc>
      </w:tr>
      <w:tr w:rsidR="00731BEB" w14:paraId="2371DC5B" w14:textId="77777777">
        <w:trPr>
          <w:trHeight w:val="225"/>
        </w:trPr>
        <w:tc>
          <w:tcPr>
            <w:tcW w:w="442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8FE859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Step 6: Run unit tests</w:t>
            </w:r>
          </w:p>
        </w:tc>
        <w:tc>
          <w:tcPr>
            <w:tcW w:w="447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D17B3D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 xml:space="preserve">`python -m </w:t>
            </w:r>
            <w:proofErr w:type="spellStart"/>
            <w:r>
              <w:rPr>
                <w:color w:val="666666"/>
                <w:sz w:val="18"/>
                <w:szCs w:val="18"/>
              </w:rPr>
              <w:t>pytest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tests/ -v`</w:t>
            </w:r>
          </w:p>
        </w:tc>
      </w:tr>
      <w:tr w:rsidR="00731BEB" w14:paraId="003A06A5" w14:textId="77777777">
        <w:trPr>
          <w:trHeight w:val="225"/>
        </w:trPr>
        <w:tc>
          <w:tcPr>
            <w:tcW w:w="442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1F5903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Step 7: Start API server</w:t>
            </w:r>
          </w:p>
        </w:tc>
        <w:tc>
          <w:tcPr>
            <w:tcW w:w="447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A6ACA4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`</w:t>
            </w:r>
            <w:proofErr w:type="spellStart"/>
            <w:r>
              <w:rPr>
                <w:sz w:val="18"/>
                <w:szCs w:val="18"/>
              </w:rPr>
              <w:t>uvicorn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src.api.model</w:t>
            </w:r>
            <w:proofErr w:type="gramEnd"/>
            <w:r>
              <w:rPr>
                <w:sz w:val="18"/>
                <w:szCs w:val="18"/>
              </w:rPr>
              <w:t>_app:app</w:t>
            </w:r>
            <w:proofErr w:type="spellEnd"/>
            <w:r>
              <w:rPr>
                <w:sz w:val="18"/>
                <w:szCs w:val="18"/>
              </w:rPr>
              <w:t xml:space="preserve"> --reload`</w:t>
            </w:r>
          </w:p>
        </w:tc>
      </w:tr>
      <w:tr w:rsidR="00731BEB" w14:paraId="031DA029" w14:textId="77777777">
        <w:trPr>
          <w:trHeight w:val="225"/>
        </w:trPr>
        <w:tc>
          <w:tcPr>
            <w:tcW w:w="442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1D8D1B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 xml:space="preserve">Step 8: View </w:t>
            </w:r>
            <w:proofErr w:type="spellStart"/>
            <w:r>
              <w:rPr>
                <w:color w:val="666666"/>
                <w:sz w:val="18"/>
                <w:szCs w:val="18"/>
              </w:rPr>
              <w:t>MLflow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dashboard</w:t>
            </w:r>
          </w:p>
        </w:tc>
        <w:tc>
          <w:tcPr>
            <w:tcW w:w="447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BB2240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`</w:t>
            </w:r>
            <w:proofErr w:type="spellStart"/>
            <w:r>
              <w:rPr>
                <w:color w:val="666666"/>
                <w:sz w:val="18"/>
                <w:szCs w:val="18"/>
              </w:rPr>
              <w:t>mlflow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66666"/>
                <w:sz w:val="18"/>
                <w:szCs w:val="18"/>
              </w:rPr>
              <w:t>ui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--backend-store-</w:t>
            </w:r>
            <w:proofErr w:type="spellStart"/>
            <w:r>
              <w:rPr>
                <w:color w:val="666666"/>
                <w:sz w:val="18"/>
                <w:szCs w:val="18"/>
              </w:rPr>
              <w:t>uri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66666"/>
                <w:sz w:val="18"/>
                <w:szCs w:val="18"/>
              </w:rPr>
              <w:t>mlruns</w:t>
            </w:r>
            <w:proofErr w:type="spellEnd"/>
            <w:r>
              <w:rPr>
                <w:color w:val="666666"/>
                <w:sz w:val="18"/>
                <w:szCs w:val="18"/>
              </w:rPr>
              <w:t>/`</w:t>
            </w:r>
          </w:p>
        </w:tc>
      </w:tr>
    </w:tbl>
    <w:p w14:paraId="2295ED23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 </w:t>
      </w:r>
    </w:p>
    <w:p w14:paraId="6CB71094" w14:textId="77777777" w:rsidR="00731BEB" w:rsidRDefault="00000000">
      <w:pPr>
        <w:pStyle w:val="Heading1"/>
        <w:keepNext w:val="0"/>
        <w:keepLines w:val="0"/>
        <w:spacing w:after="120"/>
        <w:rPr>
          <w:b/>
          <w:bCs/>
          <w:color w:val="666666"/>
          <w:sz w:val="46"/>
          <w:szCs w:val="46"/>
        </w:rPr>
      </w:pPr>
      <w:bookmarkStart w:id="13" w:name="_upnyy8yv7qwi" w:colFirst="0" w:colLast="0"/>
      <w:bookmarkEnd w:id="13"/>
      <w:r>
        <w:rPr>
          <w:b/>
          <w:bCs/>
          <w:color w:val="666666"/>
          <w:sz w:val="46"/>
          <w:szCs w:val="46"/>
        </w:rPr>
        <w:t>3. Data Acquisition &amp; Exploratory Data Analysis</w:t>
      </w:r>
    </w:p>
    <w:p w14:paraId="4603F128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14" w:name="_dgi1fka2bdqo" w:colFirst="0" w:colLast="0"/>
      <w:bookmarkEnd w:id="14"/>
      <w:r>
        <w:rPr>
          <w:b/>
          <w:bCs/>
          <w:color w:val="666666"/>
          <w:sz w:val="34"/>
          <w:szCs w:val="34"/>
        </w:rPr>
        <w:t>3.1 Data Acquisition</w:t>
      </w:r>
    </w:p>
    <w:p w14:paraId="20475AE2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The dataset (data/heart.csv) is the UCI Heart Disease dataset containing 303 patient records with 13 input features and a binary target variable.</w:t>
      </w:r>
    </w:p>
    <w:p w14:paraId="6C765149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15" w:name="_xrzchoyn3nsx" w:colFirst="0" w:colLast="0"/>
      <w:bookmarkEnd w:id="15"/>
      <w:r>
        <w:rPr>
          <w:b/>
          <w:bCs/>
          <w:color w:val="666666"/>
          <w:sz w:val="34"/>
          <w:szCs w:val="34"/>
        </w:rPr>
        <w:t>3.2 Data Cleaning</w:t>
      </w:r>
    </w:p>
    <w:p w14:paraId="12195EC6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Missing values were handled in the preprocessing pipeline (</w:t>
      </w:r>
      <w:proofErr w:type="spellStart"/>
      <w:r>
        <w:rPr>
          <w:color w:val="666666"/>
        </w:rPr>
        <w:t>src</w:t>
      </w:r>
      <w:proofErr w:type="spellEnd"/>
      <w:r>
        <w:rPr>
          <w:color w:val="666666"/>
        </w:rPr>
        <w:t>/data/preprocess.py):</w:t>
      </w:r>
    </w:p>
    <w:p w14:paraId="72559224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Numerical columns: imputed with median values</w:t>
      </w:r>
    </w:p>
    <w:p w14:paraId="57D46277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Categorical columns: imputed with mode values</w:t>
      </w:r>
    </w:p>
    <w:p w14:paraId="09D264F2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lastRenderedPageBreak/>
        <w:t>After cleaning:</w:t>
      </w:r>
    </w:p>
    <w:p w14:paraId="67775919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Total records:</w:t>
      </w:r>
      <w:r>
        <w:rPr>
          <w:color w:val="666666"/>
        </w:rPr>
        <w:t xml:space="preserve"> 303</w:t>
      </w:r>
    </w:p>
    <w:p w14:paraId="68A21555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Features:</w:t>
      </w:r>
      <w:r>
        <w:rPr>
          <w:color w:val="666666"/>
        </w:rPr>
        <w:t xml:space="preserve"> 13 (5 numerical + 8 categorical)</w:t>
      </w:r>
    </w:p>
    <w:p w14:paraId="2D194462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Target:</w:t>
      </w:r>
      <w:r>
        <w:rPr>
          <w:color w:val="666666"/>
        </w:rPr>
        <w:t xml:space="preserve"> Binary (0 = No Disease, 1 = Disease)</w:t>
      </w:r>
    </w:p>
    <w:p w14:paraId="3D6129A9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Missing values:</w:t>
      </w:r>
      <w:r>
        <w:rPr>
          <w:color w:val="666666"/>
        </w:rPr>
        <w:t xml:space="preserve"> 0</w:t>
      </w:r>
    </w:p>
    <w:p w14:paraId="53880BDD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16" w:name="_6wftg5dgekfb" w:colFirst="0" w:colLast="0"/>
      <w:bookmarkEnd w:id="16"/>
      <w:r>
        <w:rPr>
          <w:b/>
          <w:bCs/>
          <w:color w:val="666666"/>
          <w:sz w:val="34"/>
          <w:szCs w:val="34"/>
        </w:rPr>
        <w:t>3.3 Exploratory Data Analysis</w:t>
      </w:r>
    </w:p>
    <w:p w14:paraId="253C0477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EDA was performed in notebooks/</w:t>
      </w:r>
      <w:proofErr w:type="spellStart"/>
      <w:r>
        <w:rPr>
          <w:color w:val="666666"/>
        </w:rPr>
        <w:t>EDA.ipynb</w:t>
      </w:r>
      <w:proofErr w:type="spellEnd"/>
      <w:r>
        <w:rPr>
          <w:color w:val="666666"/>
        </w:rPr>
        <w:t>. Key insights:</w:t>
      </w:r>
    </w:p>
    <w:p w14:paraId="0A840148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Age Distribution:</w:t>
      </w:r>
      <w:r>
        <w:rPr>
          <w:color w:val="666666"/>
        </w:rPr>
        <w:t xml:space="preserve"> Ranges from 29 to 77 years with a mean of ~54 years, slightly </w:t>
      </w:r>
      <w:proofErr w:type="gramStart"/>
      <w:r>
        <w:rPr>
          <w:color w:val="666666"/>
        </w:rPr>
        <w:t>right-skewed</w:t>
      </w:r>
      <w:proofErr w:type="gramEnd"/>
    </w:p>
    <w:p w14:paraId="0531D58A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Gender Distribution:</w:t>
      </w:r>
      <w:r>
        <w:rPr>
          <w:color w:val="666666"/>
        </w:rPr>
        <w:t xml:space="preserve"> Majority of patients are male (~68.3% male, ~31.7% female)</w:t>
      </w:r>
    </w:p>
    <w:p w14:paraId="63D9D351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Chest Pain:</w:t>
      </w:r>
      <w:r>
        <w:rPr>
          <w:color w:val="666666"/>
        </w:rPr>
        <w:t xml:space="preserve"> Type 0 is the most common (~47.2% of cases)</w:t>
      </w:r>
    </w:p>
    <w:p w14:paraId="368CAF81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Blood Pressure:</w:t>
      </w:r>
      <w:r>
        <w:rPr>
          <w:color w:val="666666"/>
        </w:rPr>
        <w:t xml:space="preserve"> Mostly between 120–140 mmHg</w:t>
      </w:r>
    </w:p>
    <w:p w14:paraId="4E35C2FA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Fasting Blood Sugar:</w:t>
      </w:r>
      <w:r>
        <w:rPr>
          <w:color w:val="666666"/>
        </w:rPr>
        <w:t xml:space="preserve"> Most patients below 120 mg/dl (85.1%)</w:t>
      </w:r>
    </w:p>
    <w:p w14:paraId="7F85C5DC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Heart Disease Prevalence:</w:t>
      </w:r>
      <w:r>
        <w:rPr>
          <w:color w:val="666666"/>
        </w:rPr>
        <w:t xml:space="preserve"> Slightly more than half of patients have heart disease (~54.5%)</w:t>
      </w:r>
    </w:p>
    <w:p w14:paraId="4A048F58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Key Correlations:</w:t>
      </w:r>
      <w:r>
        <w:rPr>
          <w:color w:val="666666"/>
        </w:rPr>
        <w:t xml:space="preserve"> Age, exercise-induced angina, ST depression (</w:t>
      </w:r>
      <w:proofErr w:type="spellStart"/>
      <w:r>
        <w:rPr>
          <w:color w:val="666666"/>
        </w:rPr>
        <w:t>oldpeak</w:t>
      </w:r>
      <w:proofErr w:type="spellEnd"/>
      <w:r>
        <w:rPr>
          <w:color w:val="666666"/>
        </w:rPr>
        <w:t>), and maximum heart rate show strong associations with heart disease</w:t>
      </w:r>
    </w:p>
    <w:p w14:paraId="2BFBF790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Generated visualizations (saved in screenshots/):</w:t>
      </w:r>
    </w:p>
    <w:tbl>
      <w:tblPr>
        <w:tblStyle w:val="a1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95"/>
        <w:gridCol w:w="4500"/>
      </w:tblGrid>
      <w:tr w:rsidR="00731BEB" w14:paraId="3B59F586" w14:textId="77777777">
        <w:trPr>
          <w:trHeight w:val="240"/>
        </w:trPr>
        <w:tc>
          <w:tcPr>
            <w:tcW w:w="4395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552BEC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Plot</w:t>
            </w:r>
          </w:p>
        </w:tc>
        <w:tc>
          <w:tcPr>
            <w:tcW w:w="4500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82EA0D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File</w:t>
            </w:r>
          </w:p>
        </w:tc>
      </w:tr>
      <w:tr w:rsidR="00731BEB" w14:paraId="5C01ADDA" w14:textId="77777777">
        <w:trPr>
          <w:trHeight w:val="240"/>
        </w:trPr>
        <w:tc>
          <w:tcPr>
            <w:tcW w:w="439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2CF8BD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Feature Histograms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4F2315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`screenshots/feature_histograms.png`</w:t>
            </w:r>
          </w:p>
        </w:tc>
      </w:tr>
      <w:tr w:rsidR="00731BEB" w14:paraId="026384A1" w14:textId="77777777">
        <w:trPr>
          <w:trHeight w:val="225"/>
        </w:trPr>
        <w:tc>
          <w:tcPr>
            <w:tcW w:w="439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775A23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Box Plots (Outlier Detection)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C9D7AB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`screenshots/boxplots.png`</w:t>
            </w:r>
          </w:p>
        </w:tc>
      </w:tr>
      <w:tr w:rsidR="00731BEB" w14:paraId="2E451F35" w14:textId="77777777">
        <w:trPr>
          <w:trHeight w:val="225"/>
        </w:trPr>
        <w:tc>
          <w:tcPr>
            <w:tcW w:w="439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E3CF3C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Categorical Feature Analysis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91F3DC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`screenshots/categorical_features.png`</w:t>
            </w:r>
          </w:p>
        </w:tc>
      </w:tr>
      <w:tr w:rsidR="00731BEB" w14:paraId="613B00D8" w14:textId="77777777">
        <w:trPr>
          <w:trHeight w:val="225"/>
        </w:trPr>
        <w:tc>
          <w:tcPr>
            <w:tcW w:w="439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CAF764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Correlation Heatmap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818795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`screenshots/correlation_heatmap.png`</w:t>
            </w:r>
          </w:p>
        </w:tc>
      </w:tr>
      <w:tr w:rsidR="00731BEB" w14:paraId="70B03CC8" w14:textId="77777777">
        <w:trPr>
          <w:trHeight w:val="225"/>
        </w:trPr>
        <w:tc>
          <w:tcPr>
            <w:tcW w:w="439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9C54A2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Class Balance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679AF4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`screenshots/class_balance.png`</w:t>
            </w:r>
          </w:p>
        </w:tc>
      </w:tr>
    </w:tbl>
    <w:p w14:paraId="3418C310" w14:textId="77777777" w:rsidR="00731BEB" w:rsidRDefault="00000000">
      <w:pPr>
        <w:pStyle w:val="Heading1"/>
        <w:keepNext w:val="0"/>
        <w:keepLines w:val="0"/>
        <w:spacing w:after="120"/>
        <w:rPr>
          <w:b/>
          <w:bCs/>
          <w:color w:val="666666"/>
          <w:sz w:val="46"/>
          <w:szCs w:val="46"/>
        </w:rPr>
      </w:pPr>
      <w:bookmarkStart w:id="17" w:name="_w4wcbe25zme5" w:colFirst="0" w:colLast="0"/>
      <w:bookmarkEnd w:id="17"/>
      <w:r>
        <w:rPr>
          <w:b/>
          <w:bCs/>
          <w:color w:val="666666"/>
          <w:sz w:val="46"/>
          <w:szCs w:val="46"/>
        </w:rPr>
        <w:t>4. Feature Engineering &amp; Model Development</w:t>
      </w:r>
    </w:p>
    <w:p w14:paraId="350000C6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18" w:name="_1i846dbb5g6g" w:colFirst="0" w:colLast="0"/>
      <w:bookmarkEnd w:id="18"/>
      <w:r>
        <w:rPr>
          <w:b/>
          <w:bCs/>
          <w:color w:val="666666"/>
          <w:sz w:val="34"/>
          <w:szCs w:val="34"/>
        </w:rPr>
        <w:t>4.1 Feature Engineering</w:t>
      </w:r>
    </w:p>
    <w:p w14:paraId="5C2A7C1A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A preprocessing pipeline was built using Scikit-</w:t>
      </w:r>
      <w:proofErr w:type="spellStart"/>
      <w:r>
        <w:rPr>
          <w:color w:val="666666"/>
        </w:rPr>
        <w:t>learn's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StandardScaler</w:t>
      </w:r>
      <w:proofErr w:type="spellEnd"/>
      <w:r>
        <w:rPr>
          <w:color w:val="666666"/>
        </w:rPr>
        <w:t xml:space="preserve"> embedded within a Pipeline object:</w:t>
      </w:r>
    </w:p>
    <w:p w14:paraId="64E7D8EB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All 13 features</w:t>
      </w:r>
      <w:r>
        <w:rPr>
          <w:color w:val="666666"/>
        </w:rPr>
        <w:t xml:space="preserve"> are standardized to zero mean and unit variance using </w:t>
      </w:r>
      <w:proofErr w:type="spellStart"/>
      <w:r>
        <w:rPr>
          <w:color w:val="666666"/>
        </w:rPr>
        <w:t>StandardScaler</w:t>
      </w:r>
      <w:proofErr w:type="spellEnd"/>
    </w:p>
    <w:p w14:paraId="2D79A9A8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The scaler is fitted only on training data and applied consistently during both training and inference</w:t>
      </w:r>
    </w:p>
    <w:p w14:paraId="2F6E564B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19" w:name="_eyrin4wqyn4s" w:colFirst="0" w:colLast="0"/>
      <w:bookmarkEnd w:id="19"/>
      <w:r>
        <w:rPr>
          <w:b/>
          <w:bCs/>
          <w:color w:val="666666"/>
          <w:sz w:val="34"/>
          <w:szCs w:val="34"/>
        </w:rPr>
        <w:lastRenderedPageBreak/>
        <w:t>4.2 Data Split</w:t>
      </w:r>
    </w:p>
    <w:p w14:paraId="36F140EE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Training set:</w:t>
      </w:r>
      <w:r>
        <w:rPr>
          <w:color w:val="666666"/>
        </w:rPr>
        <w:t xml:space="preserve"> 80% (242 samples)</w:t>
      </w:r>
    </w:p>
    <w:p w14:paraId="6054C173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Test set:</w:t>
      </w:r>
      <w:r>
        <w:rPr>
          <w:color w:val="666666"/>
        </w:rPr>
        <w:t xml:space="preserve"> 20% (61 samples)</w:t>
      </w:r>
    </w:p>
    <w:p w14:paraId="2E8E548F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Stratified split</w:t>
      </w:r>
      <w:r>
        <w:rPr>
          <w:color w:val="666666"/>
        </w:rPr>
        <w:t xml:space="preserve"> to maintain class balance in both sets</w:t>
      </w:r>
    </w:p>
    <w:p w14:paraId="254ECE7D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Random state:</w:t>
      </w:r>
      <w:r>
        <w:rPr>
          <w:color w:val="666666"/>
        </w:rPr>
        <w:t xml:space="preserve"> 42 for reproducibility</w:t>
      </w:r>
    </w:p>
    <w:p w14:paraId="5B545166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20" w:name="_xhgacuiplbmb" w:colFirst="0" w:colLast="0"/>
      <w:bookmarkEnd w:id="20"/>
      <w:r>
        <w:rPr>
          <w:b/>
          <w:bCs/>
          <w:color w:val="666666"/>
          <w:sz w:val="34"/>
          <w:szCs w:val="34"/>
        </w:rPr>
        <w:t>4.3 Models Trained</w:t>
      </w:r>
    </w:p>
    <w:p w14:paraId="4CC3948A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Two classification models were trained and compared using </w:t>
      </w:r>
      <w:proofErr w:type="spellStart"/>
      <w:r>
        <w:rPr>
          <w:color w:val="666666"/>
        </w:rPr>
        <w:t>GridSearchCV</w:t>
      </w:r>
      <w:proofErr w:type="spellEnd"/>
      <w:r>
        <w:rPr>
          <w:color w:val="666666"/>
        </w:rPr>
        <w:t xml:space="preserve"> with 5-fold stratified cross-validation:</w:t>
      </w:r>
    </w:p>
    <w:p w14:paraId="06264DD9" w14:textId="77777777" w:rsidR="00731BEB" w:rsidRDefault="00000000">
      <w:pPr>
        <w:spacing w:before="0" w:after="200"/>
        <w:rPr>
          <w:b/>
          <w:bCs/>
          <w:color w:val="666666"/>
        </w:rPr>
      </w:pPr>
      <w:r>
        <w:rPr>
          <w:b/>
          <w:bCs/>
          <w:color w:val="666666"/>
        </w:rPr>
        <w:t>Model 1: Logistic Regression</w:t>
      </w:r>
    </w:p>
    <w:p w14:paraId="06853DE6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rFonts w:ascii="Nova Mono" w:eastAsia="Nova Mono" w:hAnsi="Nova Mono" w:cs="Nova Mono"/>
          <w:color w:val="666666"/>
        </w:rPr>
        <w:t>Hyperparameter grid: C ∈ {0.01, 0.1, 1, 10}, solver ∈ {</w:t>
      </w:r>
      <w:proofErr w:type="spellStart"/>
      <w:r>
        <w:rPr>
          <w:rFonts w:ascii="Nova Mono" w:eastAsia="Nova Mono" w:hAnsi="Nova Mono" w:cs="Nova Mono"/>
          <w:color w:val="666666"/>
        </w:rPr>
        <w:t>lbfgs</w:t>
      </w:r>
      <w:proofErr w:type="spellEnd"/>
      <w:r>
        <w:rPr>
          <w:rFonts w:ascii="Nova Mono" w:eastAsia="Nova Mono" w:hAnsi="Nova Mono" w:cs="Nova Mono"/>
          <w:color w:val="666666"/>
        </w:rPr>
        <w:t xml:space="preserve">, </w:t>
      </w:r>
      <w:proofErr w:type="spellStart"/>
      <w:r>
        <w:rPr>
          <w:rFonts w:ascii="Nova Mono" w:eastAsia="Nova Mono" w:hAnsi="Nova Mono" w:cs="Nova Mono"/>
          <w:color w:val="666666"/>
        </w:rPr>
        <w:t>liblinear</w:t>
      </w:r>
      <w:proofErr w:type="spellEnd"/>
      <w:r>
        <w:rPr>
          <w:rFonts w:ascii="Nova Mono" w:eastAsia="Nova Mono" w:hAnsi="Nova Mono" w:cs="Nova Mono"/>
          <w:color w:val="666666"/>
        </w:rPr>
        <w:t>}, penalty = l2</w:t>
      </w:r>
    </w:p>
    <w:p w14:paraId="40A45FA5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A linear model serving as a strong interpretable baseline</w:t>
      </w:r>
    </w:p>
    <w:p w14:paraId="7CF61487" w14:textId="77777777" w:rsidR="00731BEB" w:rsidRDefault="00000000">
      <w:pPr>
        <w:spacing w:before="0" w:after="200"/>
        <w:rPr>
          <w:b/>
          <w:bCs/>
          <w:color w:val="666666"/>
        </w:rPr>
      </w:pPr>
      <w:r>
        <w:rPr>
          <w:b/>
          <w:bCs/>
          <w:color w:val="666666"/>
        </w:rPr>
        <w:t>Model 2: Random Forest Classifier</w:t>
      </w:r>
    </w:p>
    <w:p w14:paraId="077E8C36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rFonts w:ascii="Nova Mono" w:eastAsia="Nova Mono" w:hAnsi="Nova Mono" w:cs="Nova Mono"/>
          <w:color w:val="666666"/>
        </w:rPr>
        <w:t xml:space="preserve">Hyperparameter grid: </w:t>
      </w:r>
      <w:proofErr w:type="spellStart"/>
      <w:r>
        <w:rPr>
          <w:rFonts w:ascii="Nova Mono" w:eastAsia="Nova Mono" w:hAnsi="Nova Mono" w:cs="Nova Mono"/>
          <w:color w:val="666666"/>
        </w:rPr>
        <w:t>n_estimators</w:t>
      </w:r>
      <w:proofErr w:type="spellEnd"/>
      <w:r>
        <w:rPr>
          <w:rFonts w:ascii="Nova Mono" w:eastAsia="Nova Mono" w:hAnsi="Nova Mono" w:cs="Nova Mono"/>
          <w:color w:val="666666"/>
        </w:rPr>
        <w:t xml:space="preserve"> ∈ {100, 200}, </w:t>
      </w:r>
      <w:proofErr w:type="spellStart"/>
      <w:r>
        <w:rPr>
          <w:rFonts w:ascii="Nova Mono" w:eastAsia="Nova Mono" w:hAnsi="Nova Mono" w:cs="Nova Mono"/>
          <w:color w:val="666666"/>
        </w:rPr>
        <w:t>max_depth</w:t>
      </w:r>
      <w:proofErr w:type="spellEnd"/>
      <w:r>
        <w:rPr>
          <w:rFonts w:ascii="Nova Mono" w:eastAsia="Nova Mono" w:hAnsi="Nova Mono" w:cs="Nova Mono"/>
          <w:color w:val="666666"/>
        </w:rPr>
        <w:t xml:space="preserve"> ∈ {5, 10, None}, </w:t>
      </w:r>
      <w:proofErr w:type="spellStart"/>
      <w:r>
        <w:rPr>
          <w:rFonts w:ascii="Nova Mono" w:eastAsia="Nova Mono" w:hAnsi="Nova Mono" w:cs="Nova Mono"/>
          <w:color w:val="666666"/>
        </w:rPr>
        <w:t>min_samples_split</w:t>
      </w:r>
      <w:proofErr w:type="spellEnd"/>
      <w:r>
        <w:rPr>
          <w:rFonts w:ascii="Nova Mono" w:eastAsia="Nova Mono" w:hAnsi="Nova Mono" w:cs="Nova Mono"/>
          <w:color w:val="666666"/>
        </w:rPr>
        <w:t xml:space="preserve"> ∈ {2, 5}</w:t>
      </w:r>
    </w:p>
    <w:p w14:paraId="1CD5AF30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An ensemble tree-based model capturing non-linear relationships</w:t>
      </w:r>
    </w:p>
    <w:p w14:paraId="4CAE876C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21" w:name="_xdcnmq789bce" w:colFirst="0" w:colLast="0"/>
      <w:bookmarkEnd w:id="21"/>
      <w:r>
        <w:rPr>
          <w:b/>
          <w:bCs/>
          <w:color w:val="666666"/>
          <w:sz w:val="34"/>
          <w:szCs w:val="34"/>
        </w:rPr>
        <w:t>4.4 Model Evaluation Results</w:t>
      </w:r>
    </w:p>
    <w:p w14:paraId="5E8E22E8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Cross-Validation Results (5-Fold Stratified):</w:t>
      </w:r>
    </w:p>
    <w:tbl>
      <w:tblPr>
        <w:tblStyle w:val="a2"/>
        <w:tblW w:w="89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1800"/>
        <w:gridCol w:w="1800"/>
        <w:gridCol w:w="1755"/>
        <w:gridCol w:w="1755"/>
      </w:tblGrid>
      <w:tr w:rsidR="00731BEB" w14:paraId="1BEE0CB0" w14:textId="77777777">
        <w:trPr>
          <w:trHeight w:val="240"/>
        </w:trPr>
        <w:tc>
          <w:tcPr>
            <w:tcW w:w="1815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DE14F9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Model</w:t>
            </w:r>
          </w:p>
        </w:tc>
        <w:tc>
          <w:tcPr>
            <w:tcW w:w="1800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D73D25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CV Accuracy</w:t>
            </w:r>
          </w:p>
        </w:tc>
        <w:tc>
          <w:tcPr>
            <w:tcW w:w="1800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51801F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CV Precision</w:t>
            </w:r>
          </w:p>
        </w:tc>
        <w:tc>
          <w:tcPr>
            <w:tcW w:w="1755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ACEA45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CV Recall</w:t>
            </w:r>
          </w:p>
        </w:tc>
        <w:tc>
          <w:tcPr>
            <w:tcW w:w="1755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A43E12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CV ROC-AUC</w:t>
            </w:r>
          </w:p>
        </w:tc>
      </w:tr>
      <w:tr w:rsidR="00731BEB" w14:paraId="233D97FB" w14:textId="77777777">
        <w:trPr>
          <w:trHeight w:val="240"/>
        </w:trPr>
        <w:tc>
          <w:tcPr>
            <w:tcW w:w="181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696EBE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Logistic Regression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CA2857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0.8264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7A9016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0.8439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F666D8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0.7648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D457EB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0.9004</w:t>
            </w:r>
          </w:p>
        </w:tc>
      </w:tr>
      <w:tr w:rsidR="00731BEB" w14:paraId="68F00FD0" w14:textId="77777777">
        <w:trPr>
          <w:trHeight w:val="225"/>
        </w:trPr>
        <w:tc>
          <w:tcPr>
            <w:tcW w:w="181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FC4836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Random Forest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6AF2CB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0.8139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F131E9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0.8295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147B27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0.7557</w:t>
            </w:r>
          </w:p>
        </w:tc>
        <w:tc>
          <w:tcPr>
            <w:tcW w:w="175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C57A42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0.8837</w:t>
            </w:r>
          </w:p>
        </w:tc>
      </w:tr>
    </w:tbl>
    <w:p w14:paraId="5C9B9699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 </w:t>
      </w:r>
    </w:p>
    <w:p w14:paraId="57ED44F8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Hold-out Test Set Results:</w:t>
      </w:r>
    </w:p>
    <w:tbl>
      <w:tblPr>
        <w:tblStyle w:val="a3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2205"/>
        <w:gridCol w:w="2235"/>
        <w:gridCol w:w="2205"/>
      </w:tblGrid>
      <w:tr w:rsidR="00731BEB" w14:paraId="6C02F88C" w14:textId="77777777">
        <w:trPr>
          <w:trHeight w:val="240"/>
        </w:trPr>
        <w:tc>
          <w:tcPr>
            <w:tcW w:w="2250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7BD2AF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Model</w:t>
            </w:r>
          </w:p>
        </w:tc>
        <w:tc>
          <w:tcPr>
            <w:tcW w:w="2205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4E4F53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Test ROC-AUC</w:t>
            </w:r>
          </w:p>
        </w:tc>
        <w:tc>
          <w:tcPr>
            <w:tcW w:w="2235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46157F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Test Accuracy</w:t>
            </w:r>
          </w:p>
        </w:tc>
        <w:tc>
          <w:tcPr>
            <w:tcW w:w="2205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B363A8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Test F1-Score</w:t>
            </w:r>
          </w:p>
        </w:tc>
      </w:tr>
      <w:tr w:rsidR="00731BEB" w14:paraId="2A12824D" w14:textId="77777777">
        <w:trPr>
          <w:trHeight w:val="240"/>
        </w:trPr>
        <w:tc>
          <w:tcPr>
            <w:tcW w:w="2250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060EDE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Logistic Regression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7525CE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0.9578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380A6F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0.87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F4F973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0.87</w:t>
            </w:r>
          </w:p>
        </w:tc>
      </w:tr>
      <w:tr w:rsidR="00731BEB" w14:paraId="5F5F4EA9" w14:textId="77777777">
        <w:trPr>
          <w:trHeight w:val="225"/>
        </w:trPr>
        <w:tc>
          <w:tcPr>
            <w:tcW w:w="2250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1D8F6D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Random Forest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141F11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0.9551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F89A2D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0.90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3FA9BC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0.90</w:t>
            </w:r>
          </w:p>
        </w:tc>
      </w:tr>
    </w:tbl>
    <w:p w14:paraId="6659A088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 </w:t>
      </w:r>
    </w:p>
    <w:p w14:paraId="17706AE8" w14:textId="77777777" w:rsidR="00731BEB" w:rsidRDefault="00000000">
      <w:pPr>
        <w:spacing w:before="0" w:after="200"/>
        <w:rPr>
          <w:color w:val="666666"/>
        </w:rPr>
      </w:pPr>
      <w:r>
        <w:rPr>
          <w:b/>
          <w:bCs/>
          <w:color w:val="666666"/>
        </w:rPr>
        <w:t>Full training output:</w:t>
      </w:r>
      <w:r>
        <w:rPr>
          <w:color w:val="666666"/>
        </w:rPr>
        <w:t xml:space="preserve"> See `screenshots/model_training.log`</w:t>
      </w:r>
    </w:p>
    <w:p w14:paraId="4EC21687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Generated evaluation artifacts:</w:t>
      </w:r>
    </w:p>
    <w:tbl>
      <w:tblPr>
        <w:tblStyle w:val="a4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95"/>
        <w:gridCol w:w="4500"/>
      </w:tblGrid>
      <w:tr w:rsidR="00731BEB" w14:paraId="5074FA40" w14:textId="77777777">
        <w:trPr>
          <w:trHeight w:val="240"/>
        </w:trPr>
        <w:tc>
          <w:tcPr>
            <w:tcW w:w="4395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E7277E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lastRenderedPageBreak/>
              <w:t>Artifact</w:t>
            </w:r>
          </w:p>
        </w:tc>
        <w:tc>
          <w:tcPr>
            <w:tcW w:w="4500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E2B635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File</w:t>
            </w:r>
          </w:p>
        </w:tc>
      </w:tr>
      <w:tr w:rsidR="00731BEB" w14:paraId="709C4780" w14:textId="77777777">
        <w:trPr>
          <w:trHeight w:val="240"/>
        </w:trPr>
        <w:tc>
          <w:tcPr>
            <w:tcW w:w="439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B151C7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Confusion Matrix — Logistic Regression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9B01AE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`screenshots/cm_logistic_regression.png`</w:t>
            </w:r>
          </w:p>
        </w:tc>
      </w:tr>
      <w:tr w:rsidR="00731BEB" w14:paraId="57A92EF5" w14:textId="77777777">
        <w:trPr>
          <w:trHeight w:val="225"/>
        </w:trPr>
        <w:tc>
          <w:tcPr>
            <w:tcW w:w="439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6FEACB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Confusion Matrix — Random Forest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8F39CB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`screenshots/cm_random_forest.png`</w:t>
            </w:r>
          </w:p>
        </w:tc>
      </w:tr>
      <w:tr w:rsidR="00731BEB" w14:paraId="23404E44" w14:textId="77777777">
        <w:trPr>
          <w:trHeight w:val="225"/>
        </w:trPr>
        <w:tc>
          <w:tcPr>
            <w:tcW w:w="439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7B63C5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ROC Curve — Logistic Regression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AF2C38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`screenshots/roc_logistic_regression.png`</w:t>
            </w:r>
          </w:p>
        </w:tc>
      </w:tr>
      <w:tr w:rsidR="00731BEB" w14:paraId="50840CEF" w14:textId="77777777">
        <w:trPr>
          <w:trHeight w:val="225"/>
        </w:trPr>
        <w:tc>
          <w:tcPr>
            <w:tcW w:w="439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074C15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ROC Curve — Random Forest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FEC97A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`screenshots/roc_random_forest.png`</w:t>
            </w:r>
          </w:p>
        </w:tc>
      </w:tr>
    </w:tbl>
    <w:p w14:paraId="74F10ED4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 </w:t>
      </w:r>
    </w:p>
    <w:p w14:paraId="5ED2CB55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22" w:name="_h3s2zsq52ayj" w:colFirst="0" w:colLast="0"/>
      <w:bookmarkEnd w:id="22"/>
      <w:r>
        <w:rPr>
          <w:b/>
          <w:bCs/>
          <w:color w:val="666666"/>
          <w:sz w:val="34"/>
          <w:szCs w:val="34"/>
        </w:rPr>
        <w:t>4.5 Best Model Selection</w:t>
      </w:r>
    </w:p>
    <w:p w14:paraId="57CF6082" w14:textId="77777777" w:rsidR="00731BEB" w:rsidRDefault="00000000">
      <w:pPr>
        <w:spacing w:before="0" w:after="200"/>
        <w:rPr>
          <w:color w:val="666666"/>
        </w:rPr>
      </w:pPr>
      <w:r>
        <w:rPr>
          <w:b/>
          <w:bCs/>
          <w:color w:val="666666"/>
        </w:rPr>
        <w:t>Logistic Regression</w:t>
      </w:r>
      <w:r>
        <w:rPr>
          <w:color w:val="666666"/>
        </w:rPr>
        <w:t xml:space="preserve"> was selected as the best model based on the highest mean CV ROC-AUC score (~0.90). Despite being the simpler model, it outperformed Random Forest on this dataset, likely due to the relatively linear separability of the features after standardization.</w:t>
      </w:r>
    </w:p>
    <w:p w14:paraId="49B632E4" w14:textId="77777777" w:rsidR="00731BEB" w:rsidRDefault="00000000">
      <w:pPr>
        <w:spacing w:before="0" w:after="200"/>
        <w:rPr>
          <w:color w:val="666666"/>
        </w:rPr>
      </w:pPr>
      <w:r>
        <w:rPr>
          <w:b/>
          <w:bCs/>
          <w:color w:val="666666"/>
        </w:rPr>
        <w:t>Selection criterion:</w:t>
      </w:r>
      <w:r>
        <w:rPr>
          <w:color w:val="666666"/>
        </w:rPr>
        <w:t xml:space="preserve"> Highest mean 5-fold stratified cross-validation ROC-AUC.</w:t>
      </w:r>
    </w:p>
    <w:p w14:paraId="6DCB4298" w14:textId="77777777" w:rsidR="00731BEB" w:rsidRDefault="00000000">
      <w:pPr>
        <w:spacing w:before="0" w:after="200"/>
        <w:rPr>
          <w:color w:val="666666"/>
        </w:rPr>
      </w:pPr>
      <w:r>
        <w:rPr>
          <w:b/>
          <w:bCs/>
          <w:color w:val="666666"/>
        </w:rPr>
        <w:t>Best hyperparameters (Logistic Regression):</w:t>
      </w:r>
      <w:r>
        <w:rPr>
          <w:color w:val="666666"/>
        </w:rPr>
        <w:t xml:space="preserve"> C = 0.1, solver = </w:t>
      </w:r>
      <w:proofErr w:type="spellStart"/>
      <w:r>
        <w:rPr>
          <w:color w:val="666666"/>
        </w:rPr>
        <w:t>liblinear</w:t>
      </w:r>
      <w:proofErr w:type="spellEnd"/>
    </w:p>
    <w:p w14:paraId="29C6C565" w14:textId="77777777" w:rsidR="00731BEB" w:rsidRDefault="00000000">
      <w:pPr>
        <w:spacing w:before="0" w:after="200"/>
        <w:rPr>
          <w:color w:val="666666"/>
        </w:rPr>
      </w:pPr>
      <w:r>
        <w:rPr>
          <w:b/>
          <w:bCs/>
          <w:color w:val="666666"/>
        </w:rPr>
        <w:t>Best hyperparameters (Random Forest):</w:t>
      </w:r>
      <w:r>
        <w:rPr>
          <w:color w:val="666666"/>
        </w:rPr>
        <w:t xml:space="preserve"> </w:t>
      </w:r>
      <w:proofErr w:type="spellStart"/>
      <w:r>
        <w:rPr>
          <w:color w:val="666666"/>
        </w:rPr>
        <w:t>n_estimators</w:t>
      </w:r>
      <w:proofErr w:type="spellEnd"/>
      <w:r>
        <w:rPr>
          <w:color w:val="666666"/>
        </w:rPr>
        <w:t xml:space="preserve"> = 200, </w:t>
      </w:r>
      <w:proofErr w:type="spellStart"/>
      <w:r>
        <w:rPr>
          <w:color w:val="666666"/>
        </w:rPr>
        <w:t>max_depth</w:t>
      </w:r>
      <w:proofErr w:type="spellEnd"/>
      <w:r>
        <w:rPr>
          <w:color w:val="666666"/>
        </w:rPr>
        <w:t xml:space="preserve"> = None, </w:t>
      </w:r>
      <w:proofErr w:type="spellStart"/>
      <w:r>
        <w:rPr>
          <w:color w:val="666666"/>
        </w:rPr>
        <w:t>min_samples_split</w:t>
      </w:r>
      <w:proofErr w:type="spellEnd"/>
      <w:r>
        <w:rPr>
          <w:color w:val="666666"/>
        </w:rPr>
        <w:t xml:space="preserve"> = 2</w:t>
      </w:r>
    </w:p>
    <w:p w14:paraId="498F770D" w14:textId="77777777" w:rsidR="00731BEB" w:rsidRDefault="00000000">
      <w:pPr>
        <w:pStyle w:val="Heading1"/>
        <w:keepNext w:val="0"/>
        <w:keepLines w:val="0"/>
        <w:spacing w:after="120"/>
        <w:rPr>
          <w:b/>
          <w:bCs/>
          <w:color w:val="666666"/>
          <w:sz w:val="46"/>
          <w:szCs w:val="46"/>
        </w:rPr>
      </w:pPr>
      <w:bookmarkStart w:id="23" w:name="_t4p9jl62azkg" w:colFirst="0" w:colLast="0"/>
      <w:bookmarkEnd w:id="23"/>
      <w:r>
        <w:rPr>
          <w:b/>
          <w:bCs/>
          <w:color w:val="666666"/>
          <w:sz w:val="46"/>
          <w:szCs w:val="46"/>
        </w:rPr>
        <w:t xml:space="preserve">5. Experiment Tracking with </w:t>
      </w:r>
      <w:proofErr w:type="spellStart"/>
      <w:r>
        <w:rPr>
          <w:b/>
          <w:bCs/>
          <w:color w:val="666666"/>
          <w:sz w:val="46"/>
          <w:szCs w:val="46"/>
        </w:rPr>
        <w:t>MLflow</w:t>
      </w:r>
      <w:proofErr w:type="spellEnd"/>
    </w:p>
    <w:p w14:paraId="1FD712E1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24" w:name="_97v3dkmf6pz1" w:colFirst="0" w:colLast="0"/>
      <w:bookmarkEnd w:id="24"/>
      <w:r>
        <w:rPr>
          <w:b/>
          <w:bCs/>
          <w:color w:val="666666"/>
          <w:sz w:val="34"/>
          <w:szCs w:val="34"/>
        </w:rPr>
        <w:t xml:space="preserve">5.1 </w:t>
      </w:r>
      <w:proofErr w:type="spellStart"/>
      <w:r>
        <w:rPr>
          <w:b/>
          <w:bCs/>
          <w:color w:val="666666"/>
          <w:sz w:val="34"/>
          <w:szCs w:val="34"/>
        </w:rPr>
        <w:t>MLflow</w:t>
      </w:r>
      <w:proofErr w:type="spellEnd"/>
      <w:r>
        <w:rPr>
          <w:b/>
          <w:bCs/>
          <w:color w:val="666666"/>
          <w:sz w:val="34"/>
          <w:szCs w:val="34"/>
        </w:rPr>
        <w:t xml:space="preserve"> Integration</w:t>
      </w:r>
    </w:p>
    <w:p w14:paraId="18FBFD75" w14:textId="77777777" w:rsidR="00731BEB" w:rsidRDefault="00000000">
      <w:pPr>
        <w:spacing w:before="0" w:after="200"/>
        <w:rPr>
          <w:color w:val="666666"/>
        </w:rPr>
      </w:pPr>
      <w:proofErr w:type="spellStart"/>
      <w:r>
        <w:rPr>
          <w:color w:val="666666"/>
        </w:rPr>
        <w:t>MLflow</w:t>
      </w:r>
      <w:proofErr w:type="spellEnd"/>
      <w:r>
        <w:rPr>
          <w:color w:val="666666"/>
        </w:rPr>
        <w:t xml:space="preserve"> was integrated into the training pipeline (</w:t>
      </w:r>
      <w:proofErr w:type="spellStart"/>
      <w:r>
        <w:rPr>
          <w:color w:val="666666"/>
        </w:rPr>
        <w:t>src</w:t>
      </w:r>
      <w:proofErr w:type="spellEnd"/>
      <w:r>
        <w:rPr>
          <w:color w:val="666666"/>
        </w:rPr>
        <w:t xml:space="preserve">/models/train.py) to provide comprehensive experiment tracking. All experiments are stored in the </w:t>
      </w:r>
      <w:proofErr w:type="spellStart"/>
      <w:r>
        <w:rPr>
          <w:color w:val="666666"/>
        </w:rPr>
        <w:t>mlruns</w:t>
      </w:r>
      <w:proofErr w:type="spellEnd"/>
      <w:r>
        <w:rPr>
          <w:color w:val="666666"/>
        </w:rPr>
        <w:t>/ directory.</w:t>
      </w:r>
    </w:p>
    <w:p w14:paraId="1637426E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25" w:name="_j9rinb12fyvp" w:colFirst="0" w:colLast="0"/>
      <w:bookmarkEnd w:id="25"/>
      <w:r>
        <w:rPr>
          <w:b/>
          <w:bCs/>
          <w:color w:val="666666"/>
          <w:sz w:val="34"/>
          <w:szCs w:val="34"/>
        </w:rPr>
        <w:t>5.2 What is Tracked</w:t>
      </w:r>
    </w:p>
    <w:p w14:paraId="60FC3007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For each model run, the following items are logged:</w:t>
      </w:r>
    </w:p>
    <w:p w14:paraId="45CB73FB" w14:textId="77777777" w:rsidR="00731BEB" w:rsidRDefault="00000000">
      <w:pPr>
        <w:spacing w:before="0" w:after="200"/>
        <w:rPr>
          <w:b/>
          <w:bCs/>
          <w:color w:val="666666"/>
        </w:rPr>
      </w:pPr>
      <w:r>
        <w:rPr>
          <w:b/>
          <w:bCs/>
          <w:color w:val="666666"/>
        </w:rPr>
        <w:t>Parameters:</w:t>
      </w:r>
    </w:p>
    <w:p w14:paraId="292D2C31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proofErr w:type="spellStart"/>
      <w:proofErr w:type="gramStart"/>
      <w:r>
        <w:rPr>
          <w:color w:val="666666"/>
        </w:rPr>
        <w:t>model</w:t>
      </w:r>
      <w:proofErr w:type="gramEnd"/>
      <w:r>
        <w:rPr>
          <w:color w:val="666666"/>
        </w:rPr>
        <w:t>_type</w:t>
      </w:r>
      <w:proofErr w:type="spellEnd"/>
      <w:r>
        <w:rPr>
          <w:color w:val="666666"/>
        </w:rPr>
        <w:t xml:space="preserve">, C, </w:t>
      </w:r>
      <w:proofErr w:type="spellStart"/>
      <w:r>
        <w:rPr>
          <w:color w:val="666666"/>
        </w:rPr>
        <w:t>max_iter</w:t>
      </w:r>
      <w:proofErr w:type="spellEnd"/>
      <w:r>
        <w:rPr>
          <w:color w:val="666666"/>
        </w:rPr>
        <w:t>, solver (for Logistic Regression)</w:t>
      </w:r>
    </w:p>
    <w:p w14:paraId="45051CA2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proofErr w:type="spellStart"/>
      <w:proofErr w:type="gramStart"/>
      <w:r>
        <w:rPr>
          <w:color w:val="666666"/>
        </w:rPr>
        <w:t>model</w:t>
      </w:r>
      <w:proofErr w:type="gramEnd"/>
      <w:r>
        <w:rPr>
          <w:color w:val="666666"/>
        </w:rPr>
        <w:t>_type</w:t>
      </w:r>
      <w:proofErr w:type="spellEnd"/>
      <w:r>
        <w:rPr>
          <w:color w:val="666666"/>
        </w:rPr>
        <w:t xml:space="preserve">, </w:t>
      </w:r>
      <w:proofErr w:type="spellStart"/>
      <w:r>
        <w:rPr>
          <w:color w:val="666666"/>
        </w:rPr>
        <w:t>n_estimators</w:t>
      </w:r>
      <w:proofErr w:type="spellEnd"/>
      <w:r>
        <w:rPr>
          <w:color w:val="666666"/>
        </w:rPr>
        <w:t xml:space="preserve">, </w:t>
      </w:r>
      <w:proofErr w:type="spellStart"/>
      <w:r>
        <w:rPr>
          <w:color w:val="666666"/>
        </w:rPr>
        <w:t>max_depth</w:t>
      </w:r>
      <w:proofErr w:type="spellEnd"/>
      <w:r>
        <w:rPr>
          <w:color w:val="666666"/>
        </w:rPr>
        <w:t xml:space="preserve">, </w:t>
      </w:r>
      <w:proofErr w:type="spellStart"/>
      <w:r>
        <w:rPr>
          <w:color w:val="666666"/>
        </w:rPr>
        <w:t>min_samples_split</w:t>
      </w:r>
      <w:proofErr w:type="spellEnd"/>
      <w:r>
        <w:rPr>
          <w:color w:val="666666"/>
        </w:rPr>
        <w:t xml:space="preserve"> (for Random Forest)</w:t>
      </w:r>
    </w:p>
    <w:p w14:paraId="70283B9B" w14:textId="77777777" w:rsidR="00731BEB" w:rsidRDefault="00000000">
      <w:pPr>
        <w:spacing w:before="0" w:after="200"/>
        <w:rPr>
          <w:b/>
          <w:bCs/>
          <w:color w:val="666666"/>
        </w:rPr>
      </w:pPr>
      <w:r>
        <w:rPr>
          <w:b/>
          <w:bCs/>
          <w:color w:val="666666"/>
        </w:rPr>
        <w:t>Metrics:</w:t>
      </w:r>
    </w:p>
    <w:p w14:paraId="52839175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proofErr w:type="spellStart"/>
      <w:proofErr w:type="gramStart"/>
      <w:r>
        <w:rPr>
          <w:color w:val="666666"/>
        </w:rPr>
        <w:t>cv</w:t>
      </w:r>
      <w:proofErr w:type="gramEnd"/>
      <w:r>
        <w:rPr>
          <w:color w:val="666666"/>
        </w:rPr>
        <w:t>_accuracy_mean</w:t>
      </w:r>
      <w:proofErr w:type="spellEnd"/>
      <w:r>
        <w:rPr>
          <w:color w:val="666666"/>
        </w:rPr>
        <w:t xml:space="preserve">, </w:t>
      </w:r>
      <w:proofErr w:type="spellStart"/>
      <w:r>
        <w:rPr>
          <w:color w:val="666666"/>
        </w:rPr>
        <w:t>cv_accuracy_std</w:t>
      </w:r>
      <w:proofErr w:type="spellEnd"/>
    </w:p>
    <w:p w14:paraId="1C7021C7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proofErr w:type="spellStart"/>
      <w:proofErr w:type="gramStart"/>
      <w:r>
        <w:rPr>
          <w:color w:val="666666"/>
        </w:rPr>
        <w:t>cv</w:t>
      </w:r>
      <w:proofErr w:type="gramEnd"/>
      <w:r>
        <w:rPr>
          <w:color w:val="666666"/>
        </w:rPr>
        <w:t>_precision_mean</w:t>
      </w:r>
      <w:proofErr w:type="spellEnd"/>
      <w:r>
        <w:rPr>
          <w:color w:val="666666"/>
        </w:rPr>
        <w:t xml:space="preserve">, </w:t>
      </w:r>
      <w:proofErr w:type="spellStart"/>
      <w:r>
        <w:rPr>
          <w:color w:val="666666"/>
        </w:rPr>
        <w:t>cv_precision_std</w:t>
      </w:r>
      <w:proofErr w:type="spellEnd"/>
    </w:p>
    <w:p w14:paraId="14CC94D4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proofErr w:type="spellStart"/>
      <w:proofErr w:type="gramStart"/>
      <w:r>
        <w:rPr>
          <w:color w:val="666666"/>
        </w:rPr>
        <w:t>cv</w:t>
      </w:r>
      <w:proofErr w:type="gramEnd"/>
      <w:r>
        <w:rPr>
          <w:color w:val="666666"/>
        </w:rPr>
        <w:t>_recall_mean</w:t>
      </w:r>
      <w:proofErr w:type="spellEnd"/>
      <w:r>
        <w:rPr>
          <w:color w:val="666666"/>
        </w:rPr>
        <w:t xml:space="preserve">, </w:t>
      </w:r>
      <w:proofErr w:type="spellStart"/>
      <w:r>
        <w:rPr>
          <w:color w:val="666666"/>
        </w:rPr>
        <w:t>cv_recall_std</w:t>
      </w:r>
      <w:proofErr w:type="spellEnd"/>
    </w:p>
    <w:p w14:paraId="07765213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lastRenderedPageBreak/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proofErr w:type="spellStart"/>
      <w:proofErr w:type="gramStart"/>
      <w:r>
        <w:rPr>
          <w:color w:val="666666"/>
        </w:rPr>
        <w:t>cv</w:t>
      </w:r>
      <w:proofErr w:type="gramEnd"/>
      <w:r>
        <w:rPr>
          <w:color w:val="666666"/>
        </w:rPr>
        <w:t>_roc_auc_mean</w:t>
      </w:r>
      <w:proofErr w:type="spellEnd"/>
      <w:r>
        <w:rPr>
          <w:color w:val="666666"/>
        </w:rPr>
        <w:t xml:space="preserve">, </w:t>
      </w:r>
      <w:proofErr w:type="spellStart"/>
      <w:r>
        <w:rPr>
          <w:color w:val="666666"/>
        </w:rPr>
        <w:t>cv_roc_auc_std</w:t>
      </w:r>
      <w:proofErr w:type="spellEnd"/>
    </w:p>
    <w:p w14:paraId="61375A33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proofErr w:type="spellStart"/>
      <w:proofErr w:type="gramStart"/>
      <w:r>
        <w:rPr>
          <w:color w:val="666666"/>
        </w:rPr>
        <w:t>test</w:t>
      </w:r>
      <w:proofErr w:type="gramEnd"/>
      <w:r>
        <w:rPr>
          <w:color w:val="666666"/>
        </w:rPr>
        <w:t>_roc_auc</w:t>
      </w:r>
      <w:proofErr w:type="spellEnd"/>
      <w:r>
        <w:rPr>
          <w:color w:val="666666"/>
        </w:rPr>
        <w:t xml:space="preserve">, </w:t>
      </w:r>
      <w:proofErr w:type="spellStart"/>
      <w:r>
        <w:rPr>
          <w:color w:val="666666"/>
        </w:rPr>
        <w:t>test_precision</w:t>
      </w:r>
      <w:proofErr w:type="spellEnd"/>
      <w:r>
        <w:rPr>
          <w:color w:val="666666"/>
        </w:rPr>
        <w:t xml:space="preserve">, </w:t>
      </w:r>
      <w:proofErr w:type="spellStart"/>
      <w:r>
        <w:rPr>
          <w:color w:val="666666"/>
        </w:rPr>
        <w:t>test_recall</w:t>
      </w:r>
      <w:proofErr w:type="spellEnd"/>
    </w:p>
    <w:p w14:paraId="238C3251" w14:textId="77777777" w:rsidR="00731BEB" w:rsidRDefault="00000000">
      <w:pPr>
        <w:spacing w:before="0" w:after="200"/>
        <w:rPr>
          <w:b/>
          <w:bCs/>
          <w:color w:val="666666"/>
        </w:rPr>
      </w:pPr>
      <w:r>
        <w:rPr>
          <w:b/>
          <w:bCs/>
          <w:color w:val="666666"/>
        </w:rPr>
        <w:t>Artifacts:</w:t>
      </w:r>
    </w:p>
    <w:p w14:paraId="54731475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Trained model (</w:t>
      </w:r>
      <w:proofErr w:type="spellStart"/>
      <w:r>
        <w:rPr>
          <w:color w:val="666666"/>
        </w:rPr>
        <w:t>MLflow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sklearn</w:t>
      </w:r>
      <w:proofErr w:type="spellEnd"/>
      <w:r>
        <w:rPr>
          <w:color w:val="666666"/>
        </w:rPr>
        <w:t xml:space="preserve"> model format)</w:t>
      </w:r>
    </w:p>
    <w:p w14:paraId="5DE4ADD6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Confusion matrix plot (PNG)</w:t>
      </w:r>
    </w:p>
    <w:p w14:paraId="28EDC2B6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ROC curve plot (PNG)</w:t>
      </w:r>
    </w:p>
    <w:p w14:paraId="44537D09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26" w:name="_p2zqv3zh1hhg" w:colFirst="0" w:colLast="0"/>
      <w:bookmarkEnd w:id="26"/>
      <w:r>
        <w:rPr>
          <w:b/>
          <w:bCs/>
          <w:color w:val="666666"/>
          <w:sz w:val="34"/>
          <w:szCs w:val="34"/>
        </w:rPr>
        <w:t xml:space="preserve">5.3 </w:t>
      </w:r>
      <w:proofErr w:type="spellStart"/>
      <w:r>
        <w:rPr>
          <w:b/>
          <w:bCs/>
          <w:color w:val="666666"/>
          <w:sz w:val="34"/>
          <w:szCs w:val="34"/>
        </w:rPr>
        <w:t>MLflow</w:t>
      </w:r>
      <w:proofErr w:type="spellEnd"/>
      <w:r>
        <w:rPr>
          <w:b/>
          <w:bCs/>
          <w:color w:val="666666"/>
          <w:sz w:val="34"/>
          <w:szCs w:val="34"/>
        </w:rPr>
        <w:t xml:space="preserve"> Dashboard</w:t>
      </w:r>
    </w:p>
    <w:p w14:paraId="51F08F98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The </w:t>
      </w:r>
      <w:proofErr w:type="spellStart"/>
      <w:r>
        <w:rPr>
          <w:color w:val="666666"/>
        </w:rPr>
        <w:t>MLflow</w:t>
      </w:r>
      <w:proofErr w:type="spellEnd"/>
      <w:r>
        <w:rPr>
          <w:color w:val="666666"/>
        </w:rPr>
        <w:t xml:space="preserve"> UI provides a comprehensive view of all experiments:</w:t>
      </w:r>
    </w:p>
    <w:p w14:paraId="14C1A572" w14:textId="77777777" w:rsidR="00731BEB" w:rsidRDefault="00000000">
      <w:pPr>
        <w:spacing w:before="0" w:after="200"/>
        <w:ind w:left="440"/>
        <w:rPr>
          <w:rFonts w:ascii="Courier New" w:eastAsia="Courier New" w:hAnsi="Courier New" w:cs="Courier New"/>
          <w:color w:val="333333"/>
          <w:sz w:val="16"/>
          <w:szCs w:val="16"/>
        </w:rPr>
      </w:pP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mlflow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ui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--backend-store-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uri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mlruns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/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# Open http://127.0.0.1:5000</w:t>
      </w:r>
    </w:p>
    <w:p w14:paraId="63F4B71E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27" w:name="_3unk0o7el67j" w:colFirst="0" w:colLast="0"/>
      <w:bookmarkEnd w:id="27"/>
      <w:r>
        <w:rPr>
          <w:b/>
          <w:bCs/>
          <w:color w:val="666666"/>
          <w:sz w:val="34"/>
          <w:szCs w:val="34"/>
        </w:rPr>
        <w:t>5.4 Experiment Tracking Summary</w:t>
      </w:r>
    </w:p>
    <w:p w14:paraId="3E21D649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The experiment tracking system enables:</w:t>
      </w:r>
    </w:p>
    <w:p w14:paraId="332686F0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Full reproducibility of any experiment run</w:t>
      </w:r>
    </w:p>
    <w:p w14:paraId="6813658C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Easy comparison of model performance across runs</w:t>
      </w:r>
    </w:p>
    <w:p w14:paraId="4B2BAD2F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Version control of trained models and their associated metadata</w:t>
      </w:r>
    </w:p>
    <w:p w14:paraId="659FD18B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Audit trail of all training decisions and outcomes</w:t>
      </w:r>
    </w:p>
    <w:p w14:paraId="3F36A9CC" w14:textId="77777777" w:rsidR="00731BEB" w:rsidRDefault="00000000">
      <w:pPr>
        <w:pStyle w:val="Heading1"/>
        <w:keepNext w:val="0"/>
        <w:keepLines w:val="0"/>
        <w:spacing w:after="120"/>
        <w:rPr>
          <w:b/>
          <w:bCs/>
          <w:color w:val="666666"/>
          <w:sz w:val="46"/>
          <w:szCs w:val="46"/>
        </w:rPr>
      </w:pPr>
      <w:bookmarkStart w:id="28" w:name="_hl3w6wljlruf" w:colFirst="0" w:colLast="0"/>
      <w:bookmarkEnd w:id="28"/>
      <w:r>
        <w:rPr>
          <w:b/>
          <w:bCs/>
          <w:color w:val="666666"/>
          <w:sz w:val="46"/>
          <w:szCs w:val="46"/>
        </w:rPr>
        <w:t>6. Model Packaging &amp; Reproducibility</w:t>
      </w:r>
    </w:p>
    <w:p w14:paraId="2F1CCAF5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29" w:name="_imle07e7lfnq" w:colFirst="0" w:colLast="0"/>
      <w:bookmarkEnd w:id="29"/>
      <w:r>
        <w:rPr>
          <w:b/>
          <w:bCs/>
          <w:color w:val="666666"/>
          <w:sz w:val="34"/>
          <w:szCs w:val="34"/>
        </w:rPr>
        <w:t>6.1 Model Artifacts</w:t>
      </w:r>
    </w:p>
    <w:p w14:paraId="7EA2D64B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The final production model is packaged as:</w:t>
      </w:r>
    </w:p>
    <w:p w14:paraId="4803EB6A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proofErr w:type="spellStart"/>
      <w:r>
        <w:rPr>
          <w:color w:val="666666"/>
        </w:rPr>
        <w:t>src</w:t>
      </w:r>
      <w:proofErr w:type="spellEnd"/>
      <w:r>
        <w:rPr>
          <w:color w:val="666666"/>
        </w:rPr>
        <w:t>/models/</w:t>
      </w:r>
      <w:proofErr w:type="spellStart"/>
      <w:r>
        <w:rPr>
          <w:color w:val="666666"/>
        </w:rPr>
        <w:t>heart_model.pkl</w:t>
      </w:r>
      <w:proofErr w:type="spellEnd"/>
      <w:r>
        <w:rPr>
          <w:color w:val="666666"/>
        </w:rPr>
        <w:t xml:space="preserve"> — Trained Logistic Regression pipeline (</w:t>
      </w:r>
      <w:proofErr w:type="spellStart"/>
      <w:r>
        <w:rPr>
          <w:color w:val="666666"/>
        </w:rPr>
        <w:t>StandardScaler</w:t>
      </w:r>
      <w:proofErr w:type="spellEnd"/>
      <w:r>
        <w:rPr>
          <w:color w:val="666666"/>
        </w:rPr>
        <w:t xml:space="preserve"> + classifier)</w:t>
      </w:r>
    </w:p>
    <w:p w14:paraId="596B1833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30" w:name="_g62crlx70cq0" w:colFirst="0" w:colLast="0"/>
      <w:bookmarkEnd w:id="30"/>
      <w:r>
        <w:rPr>
          <w:b/>
          <w:bCs/>
          <w:color w:val="666666"/>
          <w:sz w:val="34"/>
          <w:szCs w:val="34"/>
        </w:rPr>
        <w:t>6.2 Inference Pipeline</w:t>
      </w:r>
    </w:p>
    <w:p w14:paraId="7C8C3C6F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A clean inference module (</w:t>
      </w:r>
      <w:proofErr w:type="spellStart"/>
      <w:r>
        <w:rPr>
          <w:color w:val="666666"/>
        </w:rPr>
        <w:t>src</w:t>
      </w:r>
      <w:proofErr w:type="spellEnd"/>
      <w:r>
        <w:rPr>
          <w:color w:val="666666"/>
        </w:rPr>
        <w:t xml:space="preserve">/models/inference.py) provides the </w:t>
      </w:r>
      <w:proofErr w:type="spellStart"/>
      <w:r>
        <w:rPr>
          <w:color w:val="666666"/>
        </w:rPr>
        <w:t>HeartDiseasePredictor</w:t>
      </w:r>
      <w:proofErr w:type="spellEnd"/>
      <w:r>
        <w:rPr>
          <w:color w:val="666666"/>
        </w:rPr>
        <w:t xml:space="preserve"> class that:</w:t>
      </w:r>
    </w:p>
    <w:p w14:paraId="2AF75B59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 xml:space="preserve">Loads the trained pipeline from the </w:t>
      </w:r>
      <w:proofErr w:type="gramStart"/>
      <w:r>
        <w:rPr>
          <w:color w:val="666666"/>
        </w:rPr>
        <w:t>saved .</w:t>
      </w:r>
      <w:proofErr w:type="spellStart"/>
      <w:r>
        <w:rPr>
          <w:color w:val="666666"/>
        </w:rPr>
        <w:t>pkl</w:t>
      </w:r>
      <w:proofErr w:type="spellEnd"/>
      <w:proofErr w:type="gramEnd"/>
      <w:r>
        <w:rPr>
          <w:color w:val="666666"/>
        </w:rPr>
        <w:t xml:space="preserve"> artifact</w:t>
      </w:r>
    </w:p>
    <w:p w14:paraId="6E7823E5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lastRenderedPageBreak/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Accepts raw patient data as a Python dictionary</w:t>
      </w:r>
    </w:p>
    <w:p w14:paraId="1205FBBC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Handles preprocessing (scaling) and prediction in a single call</w:t>
      </w:r>
    </w:p>
    <w:p w14:paraId="0A971239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Returns prediction (0/1), prediction label, confidence score, and risk level</w:t>
      </w:r>
    </w:p>
    <w:p w14:paraId="60A2CDA7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Supports both single and batch predictions</w:t>
      </w:r>
    </w:p>
    <w:p w14:paraId="60B85B4E" w14:textId="77777777" w:rsidR="00731BEB" w:rsidRDefault="00000000">
      <w:pPr>
        <w:spacing w:before="0" w:after="200"/>
        <w:rPr>
          <w:color w:val="666666"/>
        </w:rPr>
      </w:pPr>
      <w:r>
        <w:rPr>
          <w:b/>
          <w:bCs/>
          <w:color w:val="666666"/>
        </w:rPr>
        <w:t>Verified inference output</w:t>
      </w:r>
      <w:r>
        <w:rPr>
          <w:color w:val="666666"/>
        </w:rPr>
        <w:t xml:space="preserve"> (see screenshots/Inference.log):</w:t>
      </w:r>
    </w:p>
    <w:p w14:paraId="1B939ECC" w14:textId="77777777" w:rsidR="00731BEB" w:rsidRDefault="00000000">
      <w:pPr>
        <w:spacing w:before="0" w:after="200"/>
        <w:ind w:left="440"/>
        <w:rPr>
          <w:rFonts w:ascii="Courier New" w:eastAsia="Courier New" w:hAnsi="Courier New" w:cs="Courier New"/>
          <w:color w:val="333333"/>
          <w:sz w:val="16"/>
          <w:szCs w:val="16"/>
        </w:rPr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Input: {'age': 55, 'sex': 1, 'cp': 2, '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trestbps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': 130, '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chol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': 250, ...}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Prediction: No Heart Disease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Confidence: 0.1651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Risk Level: Low Risk</w:t>
      </w:r>
    </w:p>
    <w:p w14:paraId="093FBB53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31" w:name="_8usitgd04ak9" w:colFirst="0" w:colLast="0"/>
      <w:bookmarkEnd w:id="31"/>
      <w:r>
        <w:rPr>
          <w:b/>
          <w:bCs/>
          <w:color w:val="666666"/>
          <w:sz w:val="34"/>
          <w:szCs w:val="34"/>
        </w:rPr>
        <w:t>6.3 Reproducibility</w:t>
      </w:r>
    </w:p>
    <w:p w14:paraId="6D021001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Complete reproducibility is ensured through:</w:t>
      </w:r>
    </w:p>
    <w:p w14:paraId="032CE0B1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requirements.txt with specified package versions</w:t>
      </w:r>
    </w:p>
    <w:p w14:paraId="6BB4902F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Preprocessing pipeline (</w:t>
      </w:r>
      <w:proofErr w:type="spellStart"/>
      <w:r>
        <w:rPr>
          <w:color w:val="666666"/>
        </w:rPr>
        <w:t>StandardScaler</w:t>
      </w:r>
      <w:proofErr w:type="spellEnd"/>
      <w:r>
        <w:rPr>
          <w:color w:val="666666"/>
        </w:rPr>
        <w:t>) saved within the model pipeline</w:t>
      </w:r>
    </w:p>
    <w:p w14:paraId="090C4986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Random state fixed across all operations (</w:t>
      </w:r>
      <w:proofErr w:type="spellStart"/>
      <w:r>
        <w:rPr>
          <w:color w:val="666666"/>
        </w:rPr>
        <w:t>random_state</w:t>
      </w:r>
      <w:proofErr w:type="spellEnd"/>
      <w:r>
        <w:rPr>
          <w:color w:val="666666"/>
        </w:rPr>
        <w:t>=42)</w:t>
      </w:r>
    </w:p>
    <w:p w14:paraId="376D5A0B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Stratified train/test split for consistent evaluation</w:t>
      </w:r>
    </w:p>
    <w:p w14:paraId="792432F5" w14:textId="77777777" w:rsidR="00731BEB" w:rsidRDefault="00000000">
      <w:pPr>
        <w:pStyle w:val="Heading1"/>
        <w:keepNext w:val="0"/>
        <w:keepLines w:val="0"/>
        <w:spacing w:after="120"/>
        <w:rPr>
          <w:b/>
          <w:bCs/>
          <w:color w:val="666666"/>
          <w:sz w:val="46"/>
          <w:szCs w:val="46"/>
        </w:rPr>
      </w:pPr>
      <w:bookmarkStart w:id="32" w:name="_xzgwd2nwkdhv" w:colFirst="0" w:colLast="0"/>
      <w:bookmarkEnd w:id="32"/>
      <w:r>
        <w:rPr>
          <w:b/>
          <w:bCs/>
          <w:color w:val="666666"/>
          <w:sz w:val="46"/>
          <w:szCs w:val="46"/>
        </w:rPr>
        <w:t>7. CI/CD Pipeline &amp; Automated Testing</w:t>
      </w:r>
    </w:p>
    <w:p w14:paraId="7CC3CE79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33" w:name="_1fe9ebxfo8m4" w:colFirst="0" w:colLast="0"/>
      <w:bookmarkEnd w:id="33"/>
      <w:r>
        <w:rPr>
          <w:b/>
          <w:bCs/>
          <w:color w:val="666666"/>
          <w:sz w:val="34"/>
          <w:szCs w:val="34"/>
        </w:rPr>
        <w:t>7.1 Unit Tests</w:t>
      </w:r>
    </w:p>
    <w:p w14:paraId="7ED4E054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24 comprehensive unit tests were written across 3 test files:</w:t>
      </w:r>
    </w:p>
    <w:p w14:paraId="47AEF7C4" w14:textId="77777777" w:rsidR="00731BEB" w:rsidRDefault="00000000">
      <w:pPr>
        <w:spacing w:before="0" w:after="200"/>
        <w:rPr>
          <w:b/>
          <w:bCs/>
          <w:color w:val="666666"/>
        </w:rPr>
      </w:pPr>
      <w:r>
        <w:rPr>
          <w:b/>
          <w:bCs/>
          <w:color w:val="666666"/>
        </w:rPr>
        <w:t>tests/test_preprocess.py (8 tests):</w:t>
      </w:r>
    </w:p>
    <w:p w14:paraId="1E6400C8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 xml:space="preserve">Data loading returns </w:t>
      </w:r>
      <w:proofErr w:type="spellStart"/>
      <w:r>
        <w:rPr>
          <w:color w:val="666666"/>
        </w:rPr>
        <w:t>DataFrame</w:t>
      </w:r>
      <w:proofErr w:type="spellEnd"/>
      <w:r>
        <w:rPr>
          <w:color w:val="666666"/>
        </w:rPr>
        <w:t>, not empty, has target column</w:t>
      </w:r>
    </w:p>
    <w:p w14:paraId="7D7EC5AE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No missing values after cleaning, target is binary</w:t>
      </w:r>
    </w:p>
    <w:p w14:paraId="037299ED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 xml:space="preserve">All expected columns </w:t>
      </w:r>
      <w:proofErr w:type="gramStart"/>
      <w:r>
        <w:rPr>
          <w:color w:val="666666"/>
        </w:rPr>
        <w:t>present,</w:t>
      </w:r>
      <w:proofErr w:type="gramEnd"/>
      <w:r>
        <w:rPr>
          <w:color w:val="666666"/>
        </w:rPr>
        <w:t xml:space="preserve"> feature count is 13</w:t>
      </w:r>
    </w:p>
    <w:p w14:paraId="5E87DA5C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Invalid path raises exception, handles missing values correctly</w:t>
      </w:r>
    </w:p>
    <w:p w14:paraId="1CD0DD48" w14:textId="77777777" w:rsidR="00731BEB" w:rsidRDefault="00000000">
      <w:pPr>
        <w:spacing w:before="0" w:after="200"/>
        <w:rPr>
          <w:b/>
          <w:bCs/>
          <w:color w:val="666666"/>
        </w:rPr>
      </w:pPr>
      <w:r>
        <w:rPr>
          <w:b/>
          <w:bCs/>
          <w:color w:val="666666"/>
        </w:rPr>
        <w:t>tests/test_model.py (11 tests):</w:t>
      </w:r>
    </w:p>
    <w:p w14:paraId="13C5CF2D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 xml:space="preserve">At least 2 models available, each has pipeline and </w:t>
      </w:r>
      <w:proofErr w:type="spellStart"/>
      <w:r>
        <w:rPr>
          <w:color w:val="666666"/>
        </w:rPr>
        <w:t>param_grid</w:t>
      </w:r>
      <w:proofErr w:type="spellEnd"/>
    </w:p>
    <w:p w14:paraId="26A9B7C8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 xml:space="preserve">Cross-validation returns expected metrics (accuracy, precision, recall, </w:t>
      </w:r>
      <w:proofErr w:type="spellStart"/>
      <w:r>
        <w:rPr>
          <w:color w:val="666666"/>
        </w:rPr>
        <w:t>roc_auc</w:t>
      </w:r>
      <w:proofErr w:type="spellEnd"/>
      <w:r>
        <w:rPr>
          <w:color w:val="666666"/>
        </w:rPr>
        <w:t>)</w:t>
      </w:r>
    </w:p>
    <w:p w14:paraId="57FC439B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 xml:space="preserve">Predictor loads successfully, predict returns </w:t>
      </w:r>
      <w:proofErr w:type="spellStart"/>
      <w:r>
        <w:rPr>
          <w:color w:val="666666"/>
        </w:rPr>
        <w:t>dict</w:t>
      </w:r>
      <w:proofErr w:type="spellEnd"/>
      <w:r>
        <w:rPr>
          <w:color w:val="666666"/>
        </w:rPr>
        <w:t xml:space="preserve"> with required keys</w:t>
      </w:r>
    </w:p>
    <w:p w14:paraId="03BA63E2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Prediction is binary, confidence in [0, 1] range</w:t>
      </w:r>
    </w:p>
    <w:p w14:paraId="20968F06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Risk level is valid, batch prediction works</w:t>
      </w:r>
    </w:p>
    <w:p w14:paraId="4AF99C51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lastRenderedPageBreak/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Sample input has all features</w:t>
      </w:r>
    </w:p>
    <w:p w14:paraId="64EE9FAC" w14:textId="77777777" w:rsidR="00731BEB" w:rsidRDefault="00000000">
      <w:pPr>
        <w:spacing w:before="0" w:after="200"/>
        <w:rPr>
          <w:b/>
          <w:bCs/>
          <w:color w:val="666666"/>
        </w:rPr>
      </w:pPr>
      <w:r>
        <w:rPr>
          <w:b/>
          <w:bCs/>
          <w:color w:val="666666"/>
        </w:rPr>
        <w:t>tests/test_api.py (5 tests):</w:t>
      </w:r>
    </w:p>
    <w:p w14:paraId="317077EE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Root endpoint returns 200 with message</w:t>
      </w:r>
    </w:p>
    <w:p w14:paraId="42B5B542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Health endpoint returns 200 with "healthy" status</w:t>
      </w:r>
    </w:p>
    <w:p w14:paraId="4FF78FF9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Predict endpoint returns valid prediction with confidence and risk level</w:t>
      </w:r>
    </w:p>
    <w:p w14:paraId="675B2BFB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Missing fields return 422 validation error</w:t>
      </w:r>
    </w:p>
    <w:p w14:paraId="2FB324EF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Metrics endpoint is accessible</w:t>
      </w:r>
    </w:p>
    <w:p w14:paraId="069CBC1F" w14:textId="77777777" w:rsidR="00731BEB" w:rsidRDefault="00000000">
      <w:pPr>
        <w:spacing w:before="0" w:after="200"/>
        <w:rPr>
          <w:b/>
          <w:bCs/>
          <w:color w:val="666666"/>
        </w:rPr>
      </w:pPr>
      <w:r>
        <w:rPr>
          <w:b/>
          <w:bCs/>
          <w:color w:val="666666"/>
        </w:rPr>
        <w:t>Test Results (24/24 passed):</w:t>
      </w:r>
    </w:p>
    <w:p w14:paraId="45E995D4" w14:textId="77777777" w:rsidR="00731BEB" w:rsidRDefault="00000000">
      <w:pPr>
        <w:spacing w:before="0" w:after="200"/>
        <w:ind w:left="440"/>
        <w:rPr>
          <w:rFonts w:ascii="Courier New" w:eastAsia="Courier New" w:hAnsi="Courier New" w:cs="Courier New"/>
          <w:color w:val="333333"/>
          <w:sz w:val="16"/>
          <w:szCs w:val="16"/>
        </w:rPr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tests/test_api.py::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TestAPI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test_root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PASSED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tests/test_api.py::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TestAPI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test_health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PASSED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tests/test_api.py::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TestAPI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test_predict_valid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PASSED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tests/test_api.py::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TestAPI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test_predict_missing_field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PASSED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tests/test_api.py::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TestAPI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test_metrics_endpoint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PASSED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tests/test_model.py::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TestTraining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test_models_dict_has_entries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PASSED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tests/test_model.py::TestTraining::test_each_model_has_pipeline_and_grid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PASSED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tests/test_model.py::TestTraining::test_cross_val_evaluate_returns_metrics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PASSED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tests/test_model.py::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TestInference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test_predictor_loads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PASSED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tests/test_model.py::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TestInference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test_predict_returns_dict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PASSED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tests/test_model.py::TestInference::test_predict_has_required_keys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PASSED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tests/test_model.py::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TestInference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test_prediction_is_binary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PASSED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tests/test_model.py::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TestInference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test_confidence_in_range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PASSED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tests/test_model.py::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TestInference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test_risk_level_valid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PASSED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tests/test_model.py::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TestInference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test_predict_batch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PASSED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tests/test_model.py::TestInference::test_sample_input_has_all_features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PASSED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tests/test_preprocess.py::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TestLoadData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test_returns_dataframe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PASSED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tests/test_preprocess.py::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TestLoadData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test_no_missing_values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PASSED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tests/test_preprocess.py::TestLoadData::test_expected_columns_present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PASSED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tests/test_preprocess.py::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TestLoadData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test_target_is_binary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PASSED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tests/test_preprocess.py::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TestLoadData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test_non_empty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PASSED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tests/test_preprocess.py::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TestLoadData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test_feature_count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PASSED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tests/test_preprocess.py::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TestLoadData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::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test_invalid_path_raises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PASSED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tests/test_preprocess.py::TestLoadData::test_handles_missing_values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PASSED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br/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======================== 24 passed, 1 warning in 11.50s ========================</w:t>
      </w:r>
    </w:p>
    <w:p w14:paraId="2D25B212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34" w:name="_t5o005m3x0vv" w:colFirst="0" w:colLast="0"/>
      <w:bookmarkEnd w:id="34"/>
      <w:r>
        <w:rPr>
          <w:b/>
          <w:bCs/>
          <w:color w:val="666666"/>
          <w:sz w:val="34"/>
          <w:szCs w:val="34"/>
        </w:rPr>
        <w:t>7.2 GitHub Actions CI/CD Pipeline</w:t>
      </w:r>
    </w:p>
    <w:p w14:paraId="1A2D1E07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A 4-stage automated pipeline (.</w:t>
      </w:r>
      <w:proofErr w:type="spellStart"/>
      <w:r>
        <w:rPr>
          <w:color w:val="666666"/>
        </w:rPr>
        <w:t>github</w:t>
      </w:r>
      <w:proofErr w:type="spellEnd"/>
      <w:r>
        <w:rPr>
          <w:color w:val="666666"/>
        </w:rPr>
        <w:t>/workflows/</w:t>
      </w:r>
      <w:proofErr w:type="spellStart"/>
      <w:r>
        <w:rPr>
          <w:color w:val="666666"/>
        </w:rPr>
        <w:t>ci.yml</w:t>
      </w:r>
      <w:proofErr w:type="spellEnd"/>
      <w:r>
        <w:rPr>
          <w:color w:val="666666"/>
        </w:rPr>
        <w:t>) runs on every push/PR to the main branch:</w:t>
      </w:r>
    </w:p>
    <w:p w14:paraId="4FE5C2F1" w14:textId="77777777" w:rsidR="00731BEB" w:rsidRDefault="00000000">
      <w:pPr>
        <w:spacing w:before="0" w:after="200"/>
        <w:rPr>
          <w:b/>
          <w:bCs/>
          <w:color w:val="666666"/>
        </w:rPr>
      </w:pPr>
      <w:r>
        <w:rPr>
          <w:b/>
          <w:bCs/>
          <w:color w:val="666666"/>
        </w:rPr>
        <w:t>Stage 1 — Lint:</w:t>
      </w:r>
    </w:p>
    <w:p w14:paraId="3C746D92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Code quality check using Flake8 (--max-line-length=120 --ignore=E</w:t>
      </w:r>
      <w:proofErr w:type="gramStart"/>
      <w:r>
        <w:rPr>
          <w:color w:val="666666"/>
        </w:rPr>
        <w:t>501,W503,E</w:t>
      </w:r>
      <w:proofErr w:type="gramEnd"/>
      <w:r>
        <w:rPr>
          <w:color w:val="666666"/>
        </w:rPr>
        <w:t>402)</w:t>
      </w:r>
    </w:p>
    <w:p w14:paraId="599C4198" w14:textId="77777777" w:rsidR="00731BEB" w:rsidRDefault="00000000">
      <w:pPr>
        <w:spacing w:before="0" w:after="200"/>
        <w:rPr>
          <w:b/>
          <w:bCs/>
          <w:color w:val="666666"/>
        </w:rPr>
      </w:pPr>
      <w:r>
        <w:rPr>
          <w:b/>
          <w:bCs/>
          <w:color w:val="666666"/>
        </w:rPr>
        <w:t>Stage 2 — Test:</w:t>
      </w:r>
    </w:p>
    <w:p w14:paraId="5A8D4FF7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lastRenderedPageBreak/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 xml:space="preserve">Run all </w:t>
      </w:r>
      <w:proofErr w:type="gramStart"/>
      <w:r>
        <w:rPr>
          <w:color w:val="666666"/>
        </w:rPr>
        <w:t>24 unit</w:t>
      </w:r>
      <w:proofErr w:type="gramEnd"/>
      <w:r>
        <w:rPr>
          <w:color w:val="666666"/>
        </w:rPr>
        <w:t xml:space="preserve"> tests with </w:t>
      </w:r>
      <w:proofErr w:type="spellStart"/>
      <w:r>
        <w:rPr>
          <w:color w:val="666666"/>
        </w:rPr>
        <w:t>Pytest</w:t>
      </w:r>
      <w:proofErr w:type="spellEnd"/>
      <w:r>
        <w:rPr>
          <w:color w:val="666666"/>
        </w:rPr>
        <w:t xml:space="preserve"> (python -m </w:t>
      </w:r>
      <w:proofErr w:type="spellStart"/>
      <w:r>
        <w:rPr>
          <w:color w:val="666666"/>
        </w:rPr>
        <w:t>pytest</w:t>
      </w:r>
      <w:proofErr w:type="spellEnd"/>
      <w:r>
        <w:rPr>
          <w:color w:val="666666"/>
        </w:rPr>
        <w:t xml:space="preserve"> tests/ -v --tb=short)</w:t>
      </w:r>
    </w:p>
    <w:p w14:paraId="7A419835" w14:textId="77777777" w:rsidR="00731BEB" w:rsidRDefault="00000000">
      <w:pPr>
        <w:spacing w:before="0" w:after="200"/>
        <w:rPr>
          <w:b/>
          <w:bCs/>
          <w:color w:val="666666"/>
        </w:rPr>
      </w:pPr>
      <w:r>
        <w:rPr>
          <w:b/>
          <w:bCs/>
          <w:color w:val="666666"/>
        </w:rPr>
        <w:t>Stage 3 — Train Model:</w:t>
      </w:r>
    </w:p>
    <w:p w14:paraId="41793585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Train models using src/models/train.py</w:t>
      </w:r>
    </w:p>
    <w:p w14:paraId="62070A5A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Upload trained model artifact (</w:t>
      </w:r>
      <w:proofErr w:type="spellStart"/>
      <w:r>
        <w:rPr>
          <w:color w:val="666666"/>
        </w:rPr>
        <w:t>heart_model.pkl</w:t>
      </w:r>
      <w:proofErr w:type="spellEnd"/>
      <w:r>
        <w:rPr>
          <w:color w:val="666666"/>
        </w:rPr>
        <w:t>)</w:t>
      </w:r>
    </w:p>
    <w:p w14:paraId="43251322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 xml:space="preserve">Upload </w:t>
      </w:r>
      <w:proofErr w:type="spellStart"/>
      <w:r>
        <w:rPr>
          <w:color w:val="666666"/>
        </w:rPr>
        <w:t>MLflow</w:t>
      </w:r>
      <w:proofErr w:type="spellEnd"/>
      <w:r>
        <w:rPr>
          <w:color w:val="666666"/>
        </w:rPr>
        <w:t xml:space="preserve"> experiment logs</w:t>
      </w:r>
    </w:p>
    <w:p w14:paraId="005BE389" w14:textId="77777777" w:rsidR="00731BEB" w:rsidRDefault="00000000">
      <w:pPr>
        <w:spacing w:before="0" w:after="200"/>
        <w:rPr>
          <w:b/>
          <w:bCs/>
          <w:color w:val="666666"/>
        </w:rPr>
      </w:pPr>
      <w:r>
        <w:rPr>
          <w:b/>
          <w:bCs/>
          <w:color w:val="666666"/>
        </w:rPr>
        <w:t>Stage 4 — Docker Build &amp; Test:</w:t>
      </w:r>
    </w:p>
    <w:p w14:paraId="6034ACA0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Download trained model artifact from Stage 3</w:t>
      </w:r>
    </w:p>
    <w:p w14:paraId="5FCF5642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Build Docker image (</w:t>
      </w:r>
      <w:proofErr w:type="spellStart"/>
      <w:r>
        <w:rPr>
          <w:color w:val="666666"/>
        </w:rPr>
        <w:t>heart-disease-</w:t>
      </w:r>
      <w:proofErr w:type="gramStart"/>
      <w:r>
        <w:rPr>
          <w:color w:val="666666"/>
        </w:rPr>
        <w:t>api:latest</w:t>
      </w:r>
      <w:proofErr w:type="spellEnd"/>
      <w:proofErr w:type="gramEnd"/>
      <w:r>
        <w:rPr>
          <w:color w:val="666666"/>
        </w:rPr>
        <w:t>)</w:t>
      </w:r>
    </w:p>
    <w:p w14:paraId="302D0BED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Start container and smoke-test API endpoints (/health, /predict)</w:t>
      </w:r>
    </w:p>
    <w:p w14:paraId="4B2F56CB" w14:textId="77777777" w:rsidR="00731BEB" w:rsidRDefault="00000000">
      <w:pPr>
        <w:pStyle w:val="Heading1"/>
        <w:keepNext w:val="0"/>
        <w:keepLines w:val="0"/>
        <w:spacing w:after="120"/>
        <w:rPr>
          <w:b/>
          <w:bCs/>
          <w:color w:val="666666"/>
          <w:sz w:val="46"/>
          <w:szCs w:val="46"/>
        </w:rPr>
      </w:pPr>
      <w:bookmarkStart w:id="35" w:name="_etfqmjcknfxo" w:colFirst="0" w:colLast="0"/>
      <w:bookmarkEnd w:id="35"/>
      <w:r>
        <w:rPr>
          <w:b/>
          <w:bCs/>
          <w:color w:val="666666"/>
          <w:sz w:val="46"/>
          <w:szCs w:val="46"/>
        </w:rPr>
        <w:t>8. Model Containerization</w:t>
      </w:r>
    </w:p>
    <w:p w14:paraId="72217F76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36" w:name="_ymyps6mbqjcm" w:colFirst="0" w:colLast="0"/>
      <w:bookmarkEnd w:id="36"/>
      <w:r>
        <w:rPr>
          <w:b/>
          <w:bCs/>
          <w:color w:val="666666"/>
          <w:sz w:val="34"/>
          <w:szCs w:val="34"/>
        </w:rPr>
        <w:t>8.1 Docker Configuration</w:t>
      </w:r>
    </w:p>
    <w:p w14:paraId="0A23CA48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The application is containerized using Docker with a production-ready </w:t>
      </w:r>
      <w:proofErr w:type="spellStart"/>
      <w:r>
        <w:rPr>
          <w:color w:val="666666"/>
        </w:rPr>
        <w:t>Dockerfile</w:t>
      </w:r>
      <w:proofErr w:type="spellEnd"/>
      <w:r>
        <w:rPr>
          <w:color w:val="666666"/>
        </w:rPr>
        <w:t>:</w:t>
      </w:r>
    </w:p>
    <w:p w14:paraId="1A13DBBD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Base image:</w:t>
      </w:r>
      <w:r>
        <w:rPr>
          <w:color w:val="666666"/>
        </w:rPr>
        <w:t xml:space="preserve"> python:3.11-slim (minimal footprint)</w:t>
      </w:r>
    </w:p>
    <w:p w14:paraId="06E1A241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Approach:</w:t>
      </w:r>
      <w:r>
        <w:rPr>
          <w:rFonts w:ascii="Nova Mono" w:eastAsia="Nova Mono" w:hAnsi="Nova Mono" w:cs="Nova Mono"/>
          <w:color w:val="666666"/>
        </w:rPr>
        <w:t xml:space="preserve"> Install dependencies → Copy code &amp; data → Set environment variables</w:t>
      </w:r>
    </w:p>
    <w:p w14:paraId="191A3AC2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Environment variables:</w:t>
      </w:r>
      <w:r>
        <w:rPr>
          <w:color w:val="666666"/>
        </w:rPr>
        <w:t xml:space="preserve"> MODEL_PATH, PYTHONUNBUFFERED</w:t>
      </w:r>
    </w:p>
    <w:p w14:paraId="1E4CDF39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Exposed port:</w:t>
      </w:r>
      <w:r>
        <w:rPr>
          <w:color w:val="666666"/>
        </w:rPr>
        <w:t xml:space="preserve"> 8000</w:t>
      </w:r>
    </w:p>
    <w:p w14:paraId="061C50C6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CMD:</w:t>
      </w:r>
      <w:r>
        <w:rPr>
          <w:color w:val="666666"/>
        </w:rPr>
        <w:t xml:space="preserve"> </w:t>
      </w:r>
      <w:proofErr w:type="spellStart"/>
      <w:r>
        <w:rPr>
          <w:color w:val="666666"/>
        </w:rPr>
        <w:t>uvicorn</w:t>
      </w:r>
      <w:proofErr w:type="spellEnd"/>
      <w:r>
        <w:rPr>
          <w:color w:val="666666"/>
        </w:rPr>
        <w:t xml:space="preserve"> </w:t>
      </w:r>
      <w:proofErr w:type="spellStart"/>
      <w:proofErr w:type="gramStart"/>
      <w:r>
        <w:rPr>
          <w:color w:val="666666"/>
        </w:rPr>
        <w:t>src.api.model</w:t>
      </w:r>
      <w:proofErr w:type="gramEnd"/>
      <w:r>
        <w:rPr>
          <w:color w:val="666666"/>
        </w:rPr>
        <w:t>_app:app</w:t>
      </w:r>
      <w:proofErr w:type="spellEnd"/>
      <w:r>
        <w:rPr>
          <w:color w:val="666666"/>
        </w:rPr>
        <w:t xml:space="preserve"> --host 0.0.0.0 --port 8000</w:t>
      </w:r>
    </w:p>
    <w:p w14:paraId="07535EDA" w14:textId="77777777" w:rsidR="00731BEB" w:rsidRDefault="00000000">
      <w:pPr>
        <w:spacing w:before="0" w:after="200"/>
        <w:ind w:left="440"/>
        <w:rPr>
          <w:rFonts w:ascii="Courier New" w:eastAsia="Courier New" w:hAnsi="Courier New" w:cs="Courier New"/>
          <w:color w:val="333333"/>
          <w:sz w:val="16"/>
          <w:szCs w:val="16"/>
        </w:rPr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FROM python:3.11-slim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WORKDIR /app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COPY requirements.txt .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RUN pip install --no-cache-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dir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--upgrade pip &amp;&amp; \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>pip install --no-cache-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dir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-r requirements.txt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COPY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src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/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src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/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COPY data/ data/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ENV MODEL_PATH=/app/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src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/models/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heart_model.pkl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ENV PYTHONUNBUFFERED=1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EXPOSE 8000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CMD ["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uvicorn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", "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src.api.model_app:app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", "--host", "0.0.0.0", "--port", "8000"]</w:t>
      </w:r>
    </w:p>
    <w:p w14:paraId="246A7709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37" w:name="_8684dqju9s37" w:colFirst="0" w:colLast="0"/>
      <w:bookmarkEnd w:id="37"/>
      <w:r>
        <w:rPr>
          <w:b/>
          <w:bCs/>
          <w:color w:val="666666"/>
          <w:sz w:val="34"/>
          <w:szCs w:val="34"/>
        </w:rPr>
        <w:t>8.2 API Design (</w:t>
      </w:r>
      <w:proofErr w:type="spellStart"/>
      <w:r>
        <w:rPr>
          <w:b/>
          <w:bCs/>
          <w:color w:val="666666"/>
          <w:sz w:val="34"/>
          <w:szCs w:val="34"/>
        </w:rPr>
        <w:t>FastAPI</w:t>
      </w:r>
      <w:proofErr w:type="spellEnd"/>
      <w:r>
        <w:rPr>
          <w:b/>
          <w:bCs/>
          <w:color w:val="666666"/>
          <w:sz w:val="34"/>
          <w:szCs w:val="34"/>
        </w:rPr>
        <w:t>)</w:t>
      </w:r>
    </w:p>
    <w:p w14:paraId="236563B2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The prediction API (</w:t>
      </w:r>
      <w:proofErr w:type="spellStart"/>
      <w:r>
        <w:rPr>
          <w:color w:val="666666"/>
        </w:rPr>
        <w:t>src</w:t>
      </w:r>
      <w:proofErr w:type="spellEnd"/>
      <w:r>
        <w:rPr>
          <w:color w:val="666666"/>
        </w:rPr>
        <w:t>/</w:t>
      </w:r>
      <w:proofErr w:type="spellStart"/>
      <w:r>
        <w:rPr>
          <w:color w:val="666666"/>
        </w:rPr>
        <w:t>api</w:t>
      </w:r>
      <w:proofErr w:type="spellEnd"/>
      <w:r>
        <w:rPr>
          <w:color w:val="666666"/>
        </w:rPr>
        <w:t>/model_app.py) exposes the following endpoints:</w:t>
      </w:r>
    </w:p>
    <w:tbl>
      <w:tblPr>
        <w:tblStyle w:val="a5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55"/>
        <w:gridCol w:w="2955"/>
        <w:gridCol w:w="2985"/>
      </w:tblGrid>
      <w:tr w:rsidR="00731BEB" w14:paraId="2D9B8745" w14:textId="77777777">
        <w:trPr>
          <w:trHeight w:val="240"/>
        </w:trPr>
        <w:tc>
          <w:tcPr>
            <w:tcW w:w="2955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AE6BD3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lastRenderedPageBreak/>
              <w:t>Endpoint</w:t>
            </w:r>
          </w:p>
        </w:tc>
        <w:tc>
          <w:tcPr>
            <w:tcW w:w="2955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6B2E0E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Method</w:t>
            </w:r>
          </w:p>
        </w:tc>
        <w:tc>
          <w:tcPr>
            <w:tcW w:w="2985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D2B5F7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Description</w:t>
            </w:r>
          </w:p>
        </w:tc>
      </w:tr>
      <w:tr w:rsidR="00731BEB" w14:paraId="3707DE23" w14:textId="77777777">
        <w:trPr>
          <w:trHeight w:val="450"/>
        </w:trPr>
        <w:tc>
          <w:tcPr>
            <w:tcW w:w="295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A120EE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`/`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793383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298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B9F564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API information and available endpoints</w:t>
            </w:r>
          </w:p>
        </w:tc>
      </w:tr>
      <w:tr w:rsidR="00731BEB" w14:paraId="209B831F" w14:textId="77777777">
        <w:trPr>
          <w:trHeight w:val="225"/>
        </w:trPr>
        <w:tc>
          <w:tcPr>
            <w:tcW w:w="295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E1B244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`/health`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80B478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GET</w:t>
            </w:r>
          </w:p>
        </w:tc>
        <w:tc>
          <w:tcPr>
            <w:tcW w:w="298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982A4D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Health check with model status</w:t>
            </w:r>
          </w:p>
        </w:tc>
      </w:tr>
      <w:tr w:rsidR="00731BEB" w14:paraId="0437D9AB" w14:textId="77777777">
        <w:trPr>
          <w:trHeight w:val="435"/>
        </w:trPr>
        <w:tc>
          <w:tcPr>
            <w:tcW w:w="295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020A1E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`/predict`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4AC9D0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POST</w:t>
            </w:r>
          </w:p>
        </w:tc>
        <w:tc>
          <w:tcPr>
            <w:tcW w:w="298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2CEAC9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Heart disease prediction from JSON input</w:t>
            </w:r>
          </w:p>
        </w:tc>
      </w:tr>
      <w:tr w:rsidR="00731BEB" w14:paraId="0921EFD9" w14:textId="77777777">
        <w:trPr>
          <w:trHeight w:val="435"/>
        </w:trPr>
        <w:tc>
          <w:tcPr>
            <w:tcW w:w="295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A634E2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`/metrics`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47B20C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GET</w:t>
            </w:r>
          </w:p>
        </w:tc>
        <w:tc>
          <w:tcPr>
            <w:tcW w:w="298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863813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Prometheus-format monitoring metrics</w:t>
            </w:r>
          </w:p>
        </w:tc>
      </w:tr>
      <w:tr w:rsidR="00731BEB" w14:paraId="02A3805A" w14:textId="77777777">
        <w:trPr>
          <w:trHeight w:val="435"/>
        </w:trPr>
        <w:tc>
          <w:tcPr>
            <w:tcW w:w="295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FAFB1F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`/docs`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80C34E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GET</w:t>
            </w:r>
          </w:p>
        </w:tc>
        <w:tc>
          <w:tcPr>
            <w:tcW w:w="298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D16885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Interactive Swagger UI documentation</w:t>
            </w:r>
          </w:p>
        </w:tc>
      </w:tr>
    </w:tbl>
    <w:p w14:paraId="557F9B7D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 </w:t>
      </w:r>
    </w:p>
    <w:p w14:paraId="1B7CFD5B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The /predict endpoint:</w:t>
      </w:r>
    </w:p>
    <w:p w14:paraId="2510489A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Accepts JSON with 13 patient features</w:t>
      </w:r>
    </w:p>
    <w:p w14:paraId="7CBE0CCA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 xml:space="preserve">Validates input using </w:t>
      </w:r>
      <w:proofErr w:type="spellStart"/>
      <w:r>
        <w:rPr>
          <w:color w:val="666666"/>
        </w:rPr>
        <w:t>Pydantic</w:t>
      </w:r>
      <w:proofErr w:type="spellEnd"/>
      <w:r>
        <w:rPr>
          <w:color w:val="666666"/>
        </w:rPr>
        <w:t xml:space="preserve"> models with field constraints (</w:t>
      </w:r>
      <w:proofErr w:type="spellStart"/>
      <w:r>
        <w:rPr>
          <w:color w:val="666666"/>
        </w:rPr>
        <w:t>ge</w:t>
      </w:r>
      <w:proofErr w:type="spellEnd"/>
      <w:r>
        <w:rPr>
          <w:color w:val="666666"/>
        </w:rPr>
        <w:t>, le ranges)</w:t>
      </w:r>
    </w:p>
    <w:p w14:paraId="21FDA136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Returns prediction (0/1), label, confidence score, and risk level</w:t>
      </w:r>
    </w:p>
    <w:p w14:paraId="1A1E69D0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Handles errors gracefully with proper HTTP status codes</w:t>
      </w:r>
    </w:p>
    <w:p w14:paraId="1BCE1832" w14:textId="77777777" w:rsidR="00731BEB" w:rsidRDefault="00000000">
      <w:pPr>
        <w:spacing w:before="0" w:after="200"/>
        <w:rPr>
          <w:b/>
          <w:bCs/>
          <w:color w:val="666666"/>
        </w:rPr>
      </w:pPr>
      <w:r>
        <w:rPr>
          <w:b/>
          <w:bCs/>
          <w:color w:val="666666"/>
        </w:rPr>
        <w:t>Sample Prediction Response:</w:t>
      </w:r>
    </w:p>
    <w:p w14:paraId="4C830284" w14:textId="77777777" w:rsidR="00731BEB" w:rsidRDefault="00000000">
      <w:pPr>
        <w:spacing w:before="0" w:after="200"/>
        <w:ind w:left="440"/>
        <w:rPr>
          <w:rFonts w:ascii="Courier New" w:eastAsia="Courier New" w:hAnsi="Courier New" w:cs="Courier New"/>
          <w:color w:val="333333"/>
          <w:sz w:val="16"/>
          <w:szCs w:val="16"/>
        </w:rPr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{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>"prediction": 0,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>"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prediction_label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": "No Heart Disease",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>"confidence": 0.1651,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>"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risk_level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": "Low Risk",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>"timestamp": "2026-05-03T12:17:18.530247"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}</w:t>
      </w:r>
    </w:p>
    <w:p w14:paraId="59045F50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38" w:name="_5wo34jj459xw" w:colFirst="0" w:colLast="0"/>
      <w:bookmarkEnd w:id="38"/>
      <w:r>
        <w:rPr>
          <w:b/>
          <w:bCs/>
          <w:color w:val="666666"/>
          <w:sz w:val="34"/>
          <w:szCs w:val="34"/>
        </w:rPr>
        <w:t>8.3 Docker Build &amp; Run Verification</w:t>
      </w:r>
    </w:p>
    <w:p w14:paraId="17C96658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Docker build and container run were verified end-to-end (see screenshots/docker_build.log and screenshots/docker_status.log):</w:t>
      </w:r>
    </w:p>
    <w:p w14:paraId="2467EF20" w14:textId="77777777" w:rsidR="00731BEB" w:rsidRDefault="00000000">
      <w:pPr>
        <w:spacing w:before="0" w:after="200"/>
        <w:ind w:left="440"/>
        <w:rPr>
          <w:rFonts w:ascii="Courier New" w:eastAsia="Courier New" w:hAnsi="Courier New" w:cs="Courier New"/>
          <w:color w:val="333333"/>
          <w:sz w:val="16"/>
          <w:szCs w:val="16"/>
        </w:rPr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$ curl http://localhost:8000/health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{"status":"healthy","pipeline_loaded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":true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,"timestamp":"2026-05-06T05:11:06.865354"}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$ curl -X POST http://localhost:8000/predict ...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{"prediction":0,"prediction_label":"No Heart Disease","confidence":0.1651,"risk_level":"Low Risk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",...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}</w:t>
      </w:r>
    </w:p>
    <w:p w14:paraId="424D5818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39" w:name="_7dm7ke6u3wag" w:colFirst="0" w:colLast="0"/>
      <w:bookmarkEnd w:id="39"/>
      <w:r>
        <w:rPr>
          <w:b/>
          <w:bCs/>
          <w:color w:val="666666"/>
          <w:sz w:val="34"/>
          <w:szCs w:val="34"/>
        </w:rPr>
        <w:t>8.4 Flask UI</w:t>
      </w:r>
    </w:p>
    <w:p w14:paraId="2C3976C6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A browser-based Flask UI (</w:t>
      </w:r>
      <w:proofErr w:type="spellStart"/>
      <w:r>
        <w:rPr>
          <w:color w:val="666666"/>
        </w:rPr>
        <w:t>src</w:t>
      </w:r>
      <w:proofErr w:type="spellEnd"/>
      <w:r>
        <w:rPr>
          <w:color w:val="666666"/>
        </w:rPr>
        <w:t>/</w:t>
      </w:r>
      <w:proofErr w:type="spellStart"/>
      <w:r>
        <w:rPr>
          <w:color w:val="666666"/>
        </w:rPr>
        <w:t>api</w:t>
      </w:r>
      <w:proofErr w:type="spellEnd"/>
      <w:r>
        <w:rPr>
          <w:color w:val="666666"/>
        </w:rPr>
        <w:t>/app.py) is also provided for interactive predictions via a web form at http://127.0.0.1:5000.</w:t>
      </w:r>
    </w:p>
    <w:p w14:paraId="751B3654" w14:textId="77777777" w:rsidR="00731BEB" w:rsidRDefault="00000000">
      <w:pPr>
        <w:pStyle w:val="Heading1"/>
        <w:keepNext w:val="0"/>
        <w:keepLines w:val="0"/>
        <w:spacing w:after="120"/>
        <w:rPr>
          <w:b/>
          <w:bCs/>
          <w:color w:val="666666"/>
          <w:sz w:val="46"/>
          <w:szCs w:val="46"/>
        </w:rPr>
      </w:pPr>
      <w:bookmarkStart w:id="40" w:name="_asdtlpnsdbfc" w:colFirst="0" w:colLast="0"/>
      <w:bookmarkStart w:id="41" w:name="_v8gecfcivyy4" w:colFirst="0" w:colLast="0"/>
      <w:bookmarkEnd w:id="40"/>
      <w:bookmarkEnd w:id="41"/>
      <w:r>
        <w:rPr>
          <w:b/>
          <w:bCs/>
          <w:color w:val="666666"/>
          <w:sz w:val="46"/>
          <w:szCs w:val="46"/>
        </w:rPr>
        <w:lastRenderedPageBreak/>
        <w:t>9. Production Deployment</w:t>
      </w:r>
    </w:p>
    <w:p w14:paraId="30001972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42" w:name="_5xcjwu8kkuam" w:colFirst="0" w:colLast="0"/>
      <w:bookmarkEnd w:id="42"/>
      <w:r>
        <w:rPr>
          <w:b/>
          <w:bCs/>
          <w:color w:val="666666"/>
          <w:sz w:val="34"/>
          <w:szCs w:val="34"/>
        </w:rPr>
        <w:t>9.1 Docker Compose Deployment</w:t>
      </w:r>
    </w:p>
    <w:p w14:paraId="0EDCF7AB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The full application stack is deployed using Docker Compose (docker-</w:t>
      </w:r>
      <w:proofErr w:type="spellStart"/>
      <w:r>
        <w:rPr>
          <w:color w:val="666666"/>
        </w:rPr>
        <w:t>compose.yml</w:t>
      </w:r>
      <w:proofErr w:type="spellEnd"/>
      <w:r>
        <w:rPr>
          <w:color w:val="666666"/>
        </w:rPr>
        <w:t>) with three services:</w:t>
      </w:r>
    </w:p>
    <w:tbl>
      <w:tblPr>
        <w:tblStyle w:val="a6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0"/>
        <w:gridCol w:w="3000"/>
        <w:gridCol w:w="2955"/>
      </w:tblGrid>
      <w:tr w:rsidR="00731BEB" w14:paraId="168D98C7" w14:textId="77777777">
        <w:trPr>
          <w:trHeight w:val="240"/>
        </w:trPr>
        <w:tc>
          <w:tcPr>
            <w:tcW w:w="2940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161903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Service</w:t>
            </w:r>
          </w:p>
        </w:tc>
        <w:tc>
          <w:tcPr>
            <w:tcW w:w="3000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CA6347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URL</w:t>
            </w:r>
          </w:p>
        </w:tc>
        <w:tc>
          <w:tcPr>
            <w:tcW w:w="2955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4F76CE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Description</w:t>
            </w:r>
          </w:p>
        </w:tc>
      </w:tr>
      <w:tr w:rsidR="00731BEB" w14:paraId="1F437B45" w14:textId="77777777">
        <w:trPr>
          <w:trHeight w:val="240"/>
        </w:trPr>
        <w:tc>
          <w:tcPr>
            <w:tcW w:w="2940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2AB8E6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Heart Disease API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0428A4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http://localhost:8000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981AA9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FastAPI</w:t>
            </w:r>
            <w:proofErr w:type="spellEnd"/>
            <w:r>
              <w:rPr>
                <w:sz w:val="18"/>
                <w:szCs w:val="18"/>
              </w:rPr>
              <w:t xml:space="preserve"> prediction server</w:t>
            </w:r>
          </w:p>
        </w:tc>
      </w:tr>
      <w:tr w:rsidR="00731BEB" w14:paraId="13898170" w14:textId="77777777">
        <w:trPr>
          <w:trHeight w:val="225"/>
        </w:trPr>
        <w:tc>
          <w:tcPr>
            <w:tcW w:w="2940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DCD08B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Prometheus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395378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http://localhost:9090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43D685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Metrics collection</w:t>
            </w:r>
          </w:p>
        </w:tc>
      </w:tr>
      <w:tr w:rsidR="00731BEB" w14:paraId="5FFFED2E" w14:textId="77777777">
        <w:trPr>
          <w:trHeight w:val="225"/>
        </w:trPr>
        <w:tc>
          <w:tcPr>
            <w:tcW w:w="2940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37665A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Grafana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5E5B2A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http://localhost:3000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DC5D9B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Dashboard (admin/admin)</w:t>
            </w:r>
          </w:p>
        </w:tc>
      </w:tr>
    </w:tbl>
    <w:p w14:paraId="783AF0CC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 </w:t>
      </w:r>
    </w:p>
    <w:p w14:paraId="0834C251" w14:textId="77777777" w:rsidR="00731BEB" w:rsidRDefault="00000000">
      <w:pPr>
        <w:spacing w:before="0" w:after="200"/>
        <w:ind w:left="440"/>
        <w:rPr>
          <w:rFonts w:ascii="Courier New" w:eastAsia="Courier New" w:hAnsi="Courier New" w:cs="Courier New"/>
          <w:color w:val="333333"/>
          <w:sz w:val="16"/>
          <w:szCs w:val="16"/>
        </w:rPr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docker compose up -d --build</w:t>
      </w:r>
    </w:p>
    <w:p w14:paraId="6B0F48CF" w14:textId="77777777" w:rsidR="00731BEB" w:rsidRDefault="00000000">
      <w:pPr>
        <w:spacing w:before="0" w:after="200"/>
        <w:rPr>
          <w:b/>
          <w:bCs/>
          <w:color w:val="666666"/>
        </w:rPr>
      </w:pPr>
      <w:r>
        <w:rPr>
          <w:b/>
          <w:bCs/>
          <w:color w:val="666666"/>
        </w:rPr>
        <w:t>Verified deployment output:</w:t>
      </w:r>
    </w:p>
    <w:p w14:paraId="44690D8F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All 3 containers running (heart-disease-</w:t>
      </w:r>
      <w:proofErr w:type="spellStart"/>
      <w:r>
        <w:rPr>
          <w:color w:val="666666"/>
        </w:rPr>
        <w:t>api</w:t>
      </w:r>
      <w:proofErr w:type="spellEnd"/>
      <w:r>
        <w:rPr>
          <w:color w:val="666666"/>
        </w:rPr>
        <w:t xml:space="preserve">, </w:t>
      </w:r>
      <w:proofErr w:type="spellStart"/>
      <w:r>
        <w:rPr>
          <w:color w:val="666666"/>
        </w:rPr>
        <w:t>prometheus</w:t>
      </w:r>
      <w:proofErr w:type="spellEnd"/>
      <w:r>
        <w:rPr>
          <w:color w:val="666666"/>
        </w:rPr>
        <w:t xml:space="preserve">, </w:t>
      </w:r>
      <w:proofErr w:type="spellStart"/>
      <w:r>
        <w:rPr>
          <w:color w:val="666666"/>
        </w:rPr>
        <w:t>grafana</w:t>
      </w:r>
      <w:proofErr w:type="spellEnd"/>
      <w:r>
        <w:rPr>
          <w:color w:val="666666"/>
        </w:rPr>
        <w:t>)</w:t>
      </w:r>
    </w:p>
    <w:p w14:paraId="0D39F10F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Health check: {"status": "healthy", "</w:t>
      </w:r>
      <w:proofErr w:type="spellStart"/>
      <w:r>
        <w:rPr>
          <w:color w:val="666666"/>
        </w:rPr>
        <w:t>pipeline_loaded</w:t>
      </w:r>
      <w:proofErr w:type="spellEnd"/>
      <w:r>
        <w:rPr>
          <w:color w:val="666666"/>
        </w:rPr>
        <w:t>": true}</w:t>
      </w:r>
    </w:p>
    <w:p w14:paraId="02E17238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Prediction working correctly</w:t>
      </w:r>
    </w:p>
    <w:p w14:paraId="1DE77070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Prometheus target status: "health": "up"</w:t>
      </w:r>
    </w:p>
    <w:p w14:paraId="52D144F7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43" w:name="_ch33mxw92d8m" w:colFirst="0" w:colLast="0"/>
      <w:bookmarkEnd w:id="43"/>
      <w:r>
        <w:rPr>
          <w:b/>
          <w:bCs/>
          <w:color w:val="666666"/>
          <w:sz w:val="34"/>
          <w:szCs w:val="34"/>
        </w:rPr>
        <w:t>9.2 Kubernetes Deployment (</w:t>
      </w:r>
      <w:proofErr w:type="spellStart"/>
      <w:r>
        <w:rPr>
          <w:b/>
          <w:bCs/>
          <w:color w:val="666666"/>
          <w:sz w:val="34"/>
          <w:szCs w:val="34"/>
        </w:rPr>
        <w:t>Minikube</w:t>
      </w:r>
      <w:proofErr w:type="spellEnd"/>
      <w:r>
        <w:rPr>
          <w:b/>
          <w:bCs/>
          <w:color w:val="666666"/>
          <w:sz w:val="34"/>
          <w:szCs w:val="34"/>
        </w:rPr>
        <w:t>)</w:t>
      </w:r>
    </w:p>
    <w:p w14:paraId="414FA520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Production-ready Kubernetes manifests are provided for enterprise deployment (see screenshots/k8s_minikube.log for full verified output):</w:t>
      </w:r>
    </w:p>
    <w:p w14:paraId="277E9DF5" w14:textId="77777777" w:rsidR="00731BEB" w:rsidRDefault="00000000">
      <w:pPr>
        <w:spacing w:before="0" w:after="200"/>
        <w:rPr>
          <w:b/>
          <w:bCs/>
          <w:color w:val="666666"/>
        </w:rPr>
      </w:pPr>
      <w:proofErr w:type="spellStart"/>
      <w:proofErr w:type="gramStart"/>
      <w:r>
        <w:rPr>
          <w:b/>
          <w:bCs/>
          <w:color w:val="666666"/>
        </w:rPr>
        <w:t>deployment.yaml</w:t>
      </w:r>
      <w:proofErr w:type="spellEnd"/>
      <w:proofErr w:type="gramEnd"/>
      <w:r>
        <w:rPr>
          <w:b/>
          <w:bCs/>
          <w:color w:val="666666"/>
        </w:rPr>
        <w:t>:</w:t>
      </w:r>
    </w:p>
    <w:p w14:paraId="3F7E97F8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2 replicas with rolling update strategy</w:t>
      </w:r>
    </w:p>
    <w:p w14:paraId="7698E85F" w14:textId="77777777" w:rsidR="00731BEB" w:rsidRDefault="00000000">
      <w:pPr>
        <w:spacing w:before="0" w:after="200"/>
        <w:rPr>
          <w:b/>
          <w:bCs/>
          <w:color w:val="666666"/>
        </w:rPr>
      </w:pPr>
      <w:r>
        <w:rPr>
          <w:b/>
          <w:bCs/>
          <w:color w:val="666666"/>
        </w:rPr>
        <w:t>Verified K8s deployment output:</w:t>
      </w:r>
    </w:p>
    <w:p w14:paraId="63177833" w14:textId="77777777" w:rsidR="00731BEB" w:rsidRDefault="00000000">
      <w:pPr>
        <w:spacing w:before="0" w:after="200"/>
        <w:ind w:left="440"/>
        <w:rPr>
          <w:rFonts w:ascii="Courier New" w:eastAsia="Courier New" w:hAnsi="Courier New" w:cs="Courier New"/>
          <w:color w:val="333333"/>
          <w:sz w:val="16"/>
          <w:szCs w:val="16"/>
        </w:rPr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NAME                                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>READY   STATUS    RESTARTS   AGE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pod/heart-disease-api-7b5bc5b856-jbgtl   1/1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>Running   0          23s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pod/heart-disease-api-7b5bc5b856-rfzq6   1/1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>Running   0          23s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NAME                                TYPE      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 xml:space="preserve">CLUSTER-IP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>EXTERNAL-IP   PORT(S)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service/heart-disease-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api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-service  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LoadBalancer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10.97.67.188   &lt;pending&gt;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>80:31736/TCP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NAME                                READY   UP-TO-DATE   AVAILABLE   AGE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deployment.apps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/heart-disease-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api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 2/2     2       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 xml:space="preserve">2      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>23s</w:t>
      </w:r>
    </w:p>
    <w:p w14:paraId="166B27C1" w14:textId="77777777" w:rsidR="00731BEB" w:rsidRDefault="00000000">
      <w:pPr>
        <w:spacing w:before="0" w:after="200"/>
        <w:rPr>
          <w:b/>
          <w:bCs/>
          <w:color w:val="666666"/>
        </w:rPr>
      </w:pPr>
      <w:r>
        <w:rPr>
          <w:b/>
          <w:bCs/>
          <w:color w:val="666666"/>
        </w:rPr>
        <w:t>K8s endpoint verification:</w:t>
      </w:r>
    </w:p>
    <w:p w14:paraId="27E0C7D2" w14:textId="77777777" w:rsidR="00731BEB" w:rsidRDefault="00000000">
      <w:pPr>
        <w:spacing w:before="0" w:after="200"/>
        <w:ind w:left="440"/>
        <w:rPr>
          <w:rFonts w:ascii="Courier New" w:eastAsia="Courier New" w:hAnsi="Courier New" w:cs="Courier New"/>
          <w:color w:val="333333"/>
          <w:sz w:val="16"/>
          <w:szCs w:val="16"/>
        </w:rPr>
      </w:pPr>
      <w:r>
        <w:rPr>
          <w:rFonts w:ascii="Courier New" w:eastAsia="Courier New" w:hAnsi="Courier New" w:cs="Courier New"/>
          <w:color w:val="333333"/>
          <w:sz w:val="16"/>
          <w:szCs w:val="16"/>
        </w:rPr>
        <w:lastRenderedPageBreak/>
        <w:t>$ curl http://127.0.0.1:63979/health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{"status":"healthy","pipeline_loaded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":true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,"timestamp":"2026-05-06T05:16:49.516011"}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$ curl -X POST http://127.0.0.1:63979/predict ...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{"prediction":0,"prediction_label":"No Heart Disease","confidence":0.1651,"risk_level":"Low Risk</w:t>
      </w:r>
      <w:proofErr w:type="gramStart"/>
      <w:r>
        <w:rPr>
          <w:rFonts w:ascii="Courier New" w:eastAsia="Courier New" w:hAnsi="Courier New" w:cs="Courier New"/>
          <w:color w:val="333333"/>
          <w:sz w:val="16"/>
          <w:szCs w:val="16"/>
        </w:rPr>
        <w:t>",...</w:t>
      </w:r>
      <w:proofErr w:type="gramEnd"/>
      <w:r>
        <w:rPr>
          <w:rFonts w:ascii="Courier New" w:eastAsia="Courier New" w:hAnsi="Courier New" w:cs="Courier New"/>
          <w:color w:val="333333"/>
          <w:sz w:val="16"/>
          <w:szCs w:val="16"/>
        </w:rPr>
        <w:t>}</w:t>
      </w:r>
    </w:p>
    <w:p w14:paraId="755E794F" w14:textId="77777777" w:rsidR="00731BEB" w:rsidRDefault="00000000">
      <w:pPr>
        <w:pStyle w:val="Heading1"/>
        <w:keepNext w:val="0"/>
        <w:keepLines w:val="0"/>
        <w:spacing w:after="120"/>
        <w:rPr>
          <w:b/>
          <w:bCs/>
          <w:color w:val="666666"/>
          <w:sz w:val="46"/>
          <w:szCs w:val="46"/>
        </w:rPr>
      </w:pPr>
      <w:bookmarkStart w:id="44" w:name="_m6j1udohlowe" w:colFirst="0" w:colLast="0"/>
      <w:bookmarkEnd w:id="44"/>
      <w:r>
        <w:rPr>
          <w:b/>
          <w:bCs/>
          <w:color w:val="666666"/>
          <w:sz w:val="46"/>
          <w:szCs w:val="46"/>
        </w:rPr>
        <w:t>10. Monitoring &amp; Logging</w:t>
      </w:r>
    </w:p>
    <w:p w14:paraId="4460CA7A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45" w:name="_g8w1panhq8o6" w:colFirst="0" w:colLast="0"/>
      <w:bookmarkEnd w:id="45"/>
      <w:r>
        <w:rPr>
          <w:b/>
          <w:bCs/>
          <w:color w:val="666666"/>
          <w:sz w:val="34"/>
          <w:szCs w:val="34"/>
        </w:rPr>
        <w:t>10.1 Application Logging</w:t>
      </w:r>
    </w:p>
    <w:p w14:paraId="5044910C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Comprehensive logging is implemented at the API level (</w:t>
      </w:r>
      <w:proofErr w:type="spellStart"/>
      <w:r>
        <w:rPr>
          <w:color w:val="666666"/>
        </w:rPr>
        <w:t>src</w:t>
      </w:r>
      <w:proofErr w:type="spellEnd"/>
      <w:r>
        <w:rPr>
          <w:color w:val="666666"/>
        </w:rPr>
        <w:t>/</w:t>
      </w:r>
      <w:proofErr w:type="spellStart"/>
      <w:r>
        <w:rPr>
          <w:color w:val="666666"/>
        </w:rPr>
        <w:t>api</w:t>
      </w:r>
      <w:proofErr w:type="spellEnd"/>
      <w:r>
        <w:rPr>
          <w:color w:val="666666"/>
        </w:rPr>
        <w:t>/model_app.py):</w:t>
      </w:r>
    </w:p>
    <w:p w14:paraId="717D5452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All requests are logged with timestamp, method, endpoint, and status</w:t>
      </w:r>
    </w:p>
    <w:p w14:paraId="7018BB42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Prediction requests log input data, prediction result, confidence, and latency</w:t>
      </w:r>
    </w:p>
    <w:p w14:paraId="7FD4BB59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Logs are written to both console (</w:t>
      </w:r>
      <w:proofErr w:type="spellStart"/>
      <w:r>
        <w:rPr>
          <w:color w:val="666666"/>
        </w:rPr>
        <w:t>stdout</w:t>
      </w:r>
      <w:proofErr w:type="spellEnd"/>
      <w:r>
        <w:rPr>
          <w:color w:val="666666"/>
        </w:rPr>
        <w:t>) and file (api.log)</w:t>
      </w:r>
    </w:p>
    <w:p w14:paraId="1F244696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Log format: %(</w:t>
      </w:r>
      <w:proofErr w:type="spellStart"/>
      <w:r>
        <w:rPr>
          <w:color w:val="666666"/>
        </w:rPr>
        <w:t>asctime</w:t>
      </w:r>
      <w:proofErr w:type="spellEnd"/>
      <w:r>
        <w:rPr>
          <w:color w:val="666666"/>
        </w:rPr>
        <w:t>)s - %(name)s - %(</w:t>
      </w:r>
      <w:proofErr w:type="spellStart"/>
      <w:r>
        <w:rPr>
          <w:color w:val="666666"/>
        </w:rPr>
        <w:t>levelname</w:t>
      </w:r>
      <w:proofErr w:type="spellEnd"/>
      <w:r>
        <w:rPr>
          <w:color w:val="666666"/>
        </w:rPr>
        <w:t>)s - %(message)s</w:t>
      </w:r>
    </w:p>
    <w:p w14:paraId="4DB4A8B5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46" w:name="_gzjw3jd8dm9l" w:colFirst="0" w:colLast="0"/>
      <w:bookmarkEnd w:id="46"/>
      <w:r>
        <w:rPr>
          <w:b/>
          <w:bCs/>
          <w:color w:val="666666"/>
          <w:sz w:val="34"/>
          <w:szCs w:val="34"/>
        </w:rPr>
        <w:t>10.2 Prometheus Metrics</w:t>
      </w:r>
    </w:p>
    <w:p w14:paraId="26B8F4C8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The /metrics endpoint exposes production-grade metrics:</w:t>
      </w:r>
    </w:p>
    <w:p w14:paraId="20936C02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proofErr w:type="spellStart"/>
      <w:proofErr w:type="gramStart"/>
      <w:r>
        <w:rPr>
          <w:b/>
          <w:bCs/>
          <w:color w:val="666666"/>
        </w:rPr>
        <w:t>predictions</w:t>
      </w:r>
      <w:proofErr w:type="gramEnd"/>
      <w:r>
        <w:rPr>
          <w:b/>
          <w:bCs/>
          <w:color w:val="666666"/>
        </w:rPr>
        <w:t>_total</w:t>
      </w:r>
      <w:proofErr w:type="spellEnd"/>
      <w:r>
        <w:rPr>
          <w:color w:val="666666"/>
        </w:rPr>
        <w:t xml:space="preserve"> — Counter of total predictions, labeled by result (</w:t>
      </w:r>
      <w:proofErr w:type="gramStart"/>
      <w:r>
        <w:rPr>
          <w:color w:val="666666"/>
        </w:rPr>
        <w:t>Heart Disease</w:t>
      </w:r>
      <w:proofErr w:type="gramEnd"/>
      <w:r>
        <w:rPr>
          <w:color w:val="666666"/>
        </w:rPr>
        <w:t xml:space="preserve"> / No Heart Disease)</w:t>
      </w:r>
    </w:p>
    <w:p w14:paraId="52A349EA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proofErr w:type="spellStart"/>
      <w:proofErr w:type="gramStart"/>
      <w:r>
        <w:rPr>
          <w:b/>
          <w:bCs/>
          <w:color w:val="666666"/>
        </w:rPr>
        <w:t>prediction</w:t>
      </w:r>
      <w:proofErr w:type="gramEnd"/>
      <w:r>
        <w:rPr>
          <w:b/>
          <w:bCs/>
          <w:color w:val="666666"/>
        </w:rPr>
        <w:t>_latency_seconds</w:t>
      </w:r>
      <w:proofErr w:type="spellEnd"/>
      <w:r>
        <w:rPr>
          <w:color w:val="666666"/>
        </w:rPr>
        <w:t xml:space="preserve"> — Histogram of prediction processing time</w:t>
      </w:r>
    </w:p>
    <w:p w14:paraId="5D5770E5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proofErr w:type="spellStart"/>
      <w:proofErr w:type="gramStart"/>
      <w:r>
        <w:rPr>
          <w:b/>
          <w:bCs/>
          <w:color w:val="666666"/>
        </w:rPr>
        <w:t>http</w:t>
      </w:r>
      <w:proofErr w:type="gramEnd"/>
      <w:r>
        <w:rPr>
          <w:b/>
          <w:bCs/>
          <w:color w:val="666666"/>
        </w:rPr>
        <w:t>_requests_total</w:t>
      </w:r>
      <w:proofErr w:type="spellEnd"/>
      <w:r>
        <w:rPr>
          <w:color w:val="666666"/>
        </w:rPr>
        <w:t xml:space="preserve"> — Counter of all HTTP requests, labeled by method, endpoint, and status code</w:t>
      </w:r>
    </w:p>
    <w:p w14:paraId="7E92E7B1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Prometheus scrape configuration:</w:t>
      </w:r>
    </w:p>
    <w:p w14:paraId="64CF5DB8" w14:textId="77777777" w:rsidR="00731BEB" w:rsidRDefault="00000000">
      <w:pPr>
        <w:spacing w:before="0" w:after="200"/>
        <w:rPr>
          <w:color w:val="666666"/>
        </w:rPr>
      </w:pPr>
      <w:r>
        <w:rPr>
          <w:b/>
          <w:bCs/>
          <w:color w:val="666666"/>
        </w:rPr>
        <w:t>Docker Compose</w:t>
      </w:r>
      <w:r>
        <w:rPr>
          <w:color w:val="666666"/>
        </w:rPr>
        <w:t xml:space="preserve"> (monitoring/</w:t>
      </w:r>
      <w:proofErr w:type="spellStart"/>
      <w:r>
        <w:rPr>
          <w:color w:val="666666"/>
        </w:rPr>
        <w:t>prometheus.yml</w:t>
      </w:r>
      <w:proofErr w:type="spellEnd"/>
      <w:r>
        <w:rPr>
          <w:color w:val="666666"/>
        </w:rPr>
        <w:t>):</w:t>
      </w:r>
    </w:p>
    <w:p w14:paraId="024B55C2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Scrape interval: 15 seconds</w:t>
      </w:r>
    </w:p>
    <w:p w14:paraId="1F2594E6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Target: heart-disease-api:8000 (Docker Compose service DNS)</w:t>
      </w:r>
    </w:p>
    <w:p w14:paraId="7FCDEF7B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Metrics path: /metrics</w:t>
      </w:r>
    </w:p>
    <w:p w14:paraId="1A692DCF" w14:textId="77777777" w:rsidR="00731BEB" w:rsidRDefault="00000000">
      <w:pPr>
        <w:spacing w:before="0" w:after="200"/>
        <w:rPr>
          <w:color w:val="666666"/>
        </w:rPr>
      </w:pPr>
      <w:r>
        <w:rPr>
          <w:b/>
          <w:bCs/>
          <w:color w:val="666666"/>
        </w:rPr>
        <w:t>Kubernetes</w:t>
      </w:r>
      <w:r>
        <w:rPr>
          <w:color w:val="666666"/>
        </w:rPr>
        <w:t xml:space="preserve"> (k8s/</w:t>
      </w:r>
      <w:proofErr w:type="spellStart"/>
      <w:r>
        <w:rPr>
          <w:color w:val="666666"/>
        </w:rPr>
        <w:t>prometheus-config.yaml</w:t>
      </w:r>
      <w:proofErr w:type="spellEnd"/>
      <w:r>
        <w:rPr>
          <w:color w:val="666666"/>
        </w:rPr>
        <w:t xml:space="preserve"> + k8s/</w:t>
      </w:r>
      <w:proofErr w:type="spellStart"/>
      <w:r>
        <w:rPr>
          <w:color w:val="666666"/>
        </w:rPr>
        <w:t>prometheus-deployment.yaml</w:t>
      </w:r>
      <w:proofErr w:type="spellEnd"/>
      <w:r>
        <w:rPr>
          <w:color w:val="666666"/>
        </w:rPr>
        <w:t>):</w:t>
      </w:r>
    </w:p>
    <w:p w14:paraId="500F15DF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Scrape interval: 15 seconds</w:t>
      </w:r>
    </w:p>
    <w:p w14:paraId="6DC6E446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Target: heart-disease-api-service:80 (K8s service DNS)</w:t>
      </w:r>
    </w:p>
    <w:p w14:paraId="02305096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Metrics path: /metrics</w:t>
      </w:r>
    </w:p>
    <w:p w14:paraId="12904769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 xml:space="preserve">Deployed as a </w:t>
      </w:r>
      <w:proofErr w:type="spellStart"/>
      <w:r>
        <w:rPr>
          <w:color w:val="666666"/>
        </w:rPr>
        <w:t>ConfigMap</w:t>
      </w:r>
      <w:proofErr w:type="spellEnd"/>
      <w:r>
        <w:rPr>
          <w:color w:val="666666"/>
        </w:rPr>
        <w:t xml:space="preserve"> + Deployment + </w:t>
      </w:r>
      <w:proofErr w:type="spellStart"/>
      <w:r>
        <w:rPr>
          <w:color w:val="666666"/>
        </w:rPr>
        <w:t>NodePort</w:t>
      </w:r>
      <w:proofErr w:type="spellEnd"/>
      <w:r>
        <w:rPr>
          <w:color w:val="666666"/>
        </w:rPr>
        <w:t xml:space="preserve"> Service</w:t>
      </w:r>
    </w:p>
    <w:p w14:paraId="44105479" w14:textId="77777777" w:rsidR="00731BEB" w:rsidRDefault="00000000">
      <w:pPr>
        <w:spacing w:before="0" w:after="200"/>
        <w:ind w:left="440"/>
        <w:rPr>
          <w:rFonts w:ascii="Courier New" w:eastAsia="Courier New" w:hAnsi="Courier New" w:cs="Courier New"/>
          <w:color w:val="333333"/>
          <w:sz w:val="16"/>
          <w:szCs w:val="16"/>
        </w:rPr>
      </w:pPr>
      <w:r>
        <w:rPr>
          <w:rFonts w:ascii="Courier New" w:eastAsia="Courier New" w:hAnsi="Courier New" w:cs="Courier New"/>
          <w:color w:val="333333"/>
          <w:sz w:val="16"/>
          <w:szCs w:val="16"/>
        </w:rPr>
        <w:lastRenderedPageBreak/>
        <w:t># Deploy Prometheus and Grafana on Kubernetes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kubectl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apply -f k8s/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prometheus-config.yaml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kubectl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apply -f k8s/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prometheus-deployment.yaml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kubectl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apply -f k8s/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grafana-deployment.yaml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minikube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service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prometheus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-service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minikube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service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grafana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-service</w:t>
      </w:r>
    </w:p>
    <w:p w14:paraId="418581D2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47" w:name="_bvdfaxe5kziu" w:colFirst="0" w:colLast="0"/>
      <w:bookmarkEnd w:id="47"/>
      <w:r>
        <w:rPr>
          <w:b/>
          <w:bCs/>
          <w:color w:val="666666"/>
          <w:sz w:val="34"/>
          <w:szCs w:val="34"/>
        </w:rPr>
        <w:t>10.3 Grafana Dashboard</w:t>
      </w:r>
    </w:p>
    <w:p w14:paraId="39D2234A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A pre-provisioned Grafana dashboard ("Heart Disease API Monitoring") is </w:t>
      </w:r>
      <w:proofErr w:type="gramStart"/>
      <w:r>
        <w:rPr>
          <w:color w:val="666666"/>
        </w:rPr>
        <w:t>auto-loaded</w:t>
      </w:r>
      <w:proofErr w:type="gramEnd"/>
      <w:r>
        <w:rPr>
          <w:color w:val="666666"/>
        </w:rPr>
        <w:t xml:space="preserve"> with panels for:</w:t>
      </w:r>
    </w:p>
    <w:p w14:paraId="4DA0AB18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Total predictions count</w:t>
      </w:r>
    </w:p>
    <w:p w14:paraId="27D09010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Predictions rate by result</w:t>
      </w:r>
    </w:p>
    <w:p w14:paraId="07336F36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Prediction latency (p95)</w:t>
      </w:r>
    </w:p>
    <w:p w14:paraId="5B3E2356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HTTP request rate by method/endpoint/status</w:t>
      </w:r>
    </w:p>
    <w:p w14:paraId="79DE8756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color w:val="666666"/>
        </w:rPr>
        <w:t>Average prediction latency over time</w:t>
      </w:r>
    </w:p>
    <w:p w14:paraId="68FADA10" w14:textId="77777777" w:rsidR="00731BEB" w:rsidRDefault="00000000">
      <w:pPr>
        <w:spacing w:before="0" w:after="200"/>
        <w:rPr>
          <w:color w:val="666666"/>
        </w:rPr>
      </w:pPr>
      <w:r>
        <w:rPr>
          <w:b/>
          <w:bCs/>
          <w:color w:val="666666"/>
        </w:rPr>
        <w:t>Docker Compose:</w:t>
      </w:r>
      <w:r>
        <w:rPr>
          <w:color w:val="666666"/>
        </w:rPr>
        <w:t xml:space="preserve"> http://localhost:3000 (Credentials: admin / admin)</w:t>
      </w:r>
    </w:p>
    <w:p w14:paraId="7A8C8056" w14:textId="77777777" w:rsidR="00731BEB" w:rsidRDefault="00000000">
      <w:pPr>
        <w:spacing w:before="0" w:after="200"/>
        <w:rPr>
          <w:color w:val="666666"/>
        </w:rPr>
      </w:pPr>
      <w:r>
        <w:rPr>
          <w:b/>
          <w:bCs/>
          <w:color w:val="666666"/>
        </w:rPr>
        <w:t>Kubernetes:</w:t>
      </w:r>
      <w:r>
        <w:rPr>
          <w:color w:val="666666"/>
        </w:rPr>
        <w:t xml:space="preserve"> `</w:t>
      </w:r>
      <w:proofErr w:type="spellStart"/>
      <w:r>
        <w:rPr>
          <w:color w:val="666666"/>
        </w:rPr>
        <w:t>minikube</w:t>
      </w:r>
      <w:proofErr w:type="spellEnd"/>
      <w:r>
        <w:rPr>
          <w:color w:val="666666"/>
        </w:rPr>
        <w:t xml:space="preserve"> service </w:t>
      </w:r>
      <w:proofErr w:type="spellStart"/>
      <w:r>
        <w:rPr>
          <w:color w:val="666666"/>
        </w:rPr>
        <w:t>grafana</w:t>
      </w:r>
      <w:proofErr w:type="spellEnd"/>
      <w:r>
        <w:rPr>
          <w:color w:val="666666"/>
        </w:rPr>
        <w:t>-service` (Credentials: admin / admin)</w:t>
      </w:r>
    </w:p>
    <w:p w14:paraId="7B244BFD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48" w:name="_2o9m9mhes15j" w:colFirst="0" w:colLast="0"/>
      <w:bookmarkEnd w:id="48"/>
      <w:r>
        <w:rPr>
          <w:b/>
          <w:bCs/>
          <w:color w:val="666666"/>
          <w:sz w:val="34"/>
          <w:szCs w:val="34"/>
        </w:rPr>
        <w:t>10.4 Kubernetes Monitoring Stack</w:t>
      </w:r>
    </w:p>
    <w:p w14:paraId="3A842691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The full monitoring stack (Prometheus + Grafana) is deployable on Kubernetes via dedicated manifests in k8s/:</w:t>
      </w:r>
    </w:p>
    <w:tbl>
      <w:tblPr>
        <w:tblStyle w:val="a7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55"/>
        <w:gridCol w:w="4440"/>
      </w:tblGrid>
      <w:tr w:rsidR="00731BEB" w14:paraId="77EB7429" w14:textId="77777777">
        <w:trPr>
          <w:trHeight w:val="240"/>
        </w:trPr>
        <w:tc>
          <w:tcPr>
            <w:tcW w:w="4455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C853AD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Manifest</w:t>
            </w:r>
          </w:p>
        </w:tc>
        <w:tc>
          <w:tcPr>
            <w:tcW w:w="4440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3F0D3B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Description</w:t>
            </w:r>
          </w:p>
        </w:tc>
      </w:tr>
      <w:tr w:rsidR="00731BEB" w14:paraId="1A21A37F" w14:textId="77777777">
        <w:trPr>
          <w:trHeight w:val="450"/>
        </w:trPr>
        <w:tc>
          <w:tcPr>
            <w:tcW w:w="445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D4401C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`k8s/</w:t>
            </w:r>
            <w:proofErr w:type="spellStart"/>
            <w:r>
              <w:rPr>
                <w:sz w:val="18"/>
                <w:szCs w:val="18"/>
              </w:rPr>
              <w:t>prometheus-config.yaml</w:t>
            </w:r>
            <w:proofErr w:type="spellEnd"/>
            <w:r>
              <w:rPr>
                <w:sz w:val="18"/>
                <w:szCs w:val="18"/>
              </w:rPr>
              <w:t>`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AC2559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ConfigMap</w:t>
            </w:r>
            <w:proofErr w:type="spellEnd"/>
            <w:r>
              <w:rPr>
                <w:sz w:val="18"/>
                <w:szCs w:val="18"/>
              </w:rPr>
              <w:t xml:space="preserve"> with Prometheus scrape config targeting `heart-disease-api-service:80`</w:t>
            </w:r>
          </w:p>
        </w:tc>
      </w:tr>
      <w:tr w:rsidR="00731BEB" w14:paraId="6C4177BE" w14:textId="77777777">
        <w:trPr>
          <w:trHeight w:val="435"/>
        </w:trPr>
        <w:tc>
          <w:tcPr>
            <w:tcW w:w="445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8A02A6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`k8s/</w:t>
            </w:r>
            <w:proofErr w:type="spellStart"/>
            <w:r>
              <w:rPr>
                <w:color w:val="666666"/>
                <w:sz w:val="18"/>
                <w:szCs w:val="18"/>
              </w:rPr>
              <w:t>prometheus-deployment.yaml</w:t>
            </w:r>
            <w:proofErr w:type="spellEnd"/>
            <w:r>
              <w:rPr>
                <w:color w:val="666666"/>
                <w:sz w:val="18"/>
                <w:szCs w:val="18"/>
              </w:rPr>
              <w:t>`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946709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 xml:space="preserve">Prometheus Deployment + </w:t>
            </w:r>
            <w:proofErr w:type="spellStart"/>
            <w:r>
              <w:rPr>
                <w:color w:val="666666"/>
                <w:sz w:val="18"/>
                <w:szCs w:val="18"/>
              </w:rPr>
              <w:t>NodePort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Service (port 9090)</w:t>
            </w:r>
          </w:p>
        </w:tc>
      </w:tr>
      <w:tr w:rsidR="00731BEB" w14:paraId="3F6ECA55" w14:textId="77777777">
        <w:trPr>
          <w:trHeight w:val="645"/>
        </w:trPr>
        <w:tc>
          <w:tcPr>
            <w:tcW w:w="445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9BAC0F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`k8s/</w:t>
            </w:r>
            <w:proofErr w:type="spellStart"/>
            <w:r>
              <w:rPr>
                <w:sz w:val="18"/>
                <w:szCs w:val="18"/>
              </w:rPr>
              <w:t>grafana-deployment.yaml</w:t>
            </w:r>
            <w:proofErr w:type="spellEnd"/>
            <w:r>
              <w:rPr>
                <w:sz w:val="18"/>
                <w:szCs w:val="18"/>
              </w:rPr>
              <w:t>`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2494D7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Grafana Deployment + </w:t>
            </w:r>
            <w:proofErr w:type="spellStart"/>
            <w:r>
              <w:rPr>
                <w:sz w:val="18"/>
                <w:szCs w:val="18"/>
              </w:rPr>
              <w:t>NodePort</w:t>
            </w:r>
            <w:proofErr w:type="spellEnd"/>
            <w:r>
              <w:rPr>
                <w:sz w:val="18"/>
                <w:szCs w:val="18"/>
              </w:rPr>
              <w:t xml:space="preserve"> Service (port 3000) with </w:t>
            </w:r>
            <w:proofErr w:type="spellStart"/>
            <w:r>
              <w:rPr>
                <w:sz w:val="18"/>
                <w:szCs w:val="18"/>
              </w:rPr>
              <w:t>ConfigMaps</w:t>
            </w:r>
            <w:proofErr w:type="spellEnd"/>
            <w:r>
              <w:rPr>
                <w:sz w:val="18"/>
                <w:szCs w:val="18"/>
              </w:rPr>
              <w:t xml:space="preserve"> for </w:t>
            </w:r>
            <w:proofErr w:type="spellStart"/>
            <w:r>
              <w:rPr>
                <w:sz w:val="18"/>
                <w:szCs w:val="18"/>
              </w:rPr>
              <w:t>datasource</w:t>
            </w:r>
            <w:proofErr w:type="spellEnd"/>
            <w:r>
              <w:rPr>
                <w:sz w:val="18"/>
                <w:szCs w:val="18"/>
              </w:rPr>
              <w:t>, dashboard provider, and dashboard JSON</w:t>
            </w:r>
          </w:p>
        </w:tc>
      </w:tr>
    </w:tbl>
    <w:p w14:paraId="1854EAA2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 </w:t>
      </w:r>
    </w:p>
    <w:p w14:paraId="0CBA14D5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Grafana on Kubernetes is pre-configured with:</w:t>
      </w:r>
    </w:p>
    <w:p w14:paraId="59BDE9E6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proofErr w:type="spellStart"/>
      <w:r>
        <w:rPr>
          <w:b/>
          <w:bCs/>
          <w:color w:val="666666"/>
        </w:rPr>
        <w:t>Datasource</w:t>
      </w:r>
      <w:proofErr w:type="spellEnd"/>
      <w:r>
        <w:rPr>
          <w:b/>
          <w:bCs/>
          <w:color w:val="666666"/>
        </w:rPr>
        <w:t>:</w:t>
      </w:r>
      <w:r>
        <w:rPr>
          <w:color w:val="666666"/>
        </w:rPr>
        <w:t xml:space="preserve"> Prometheus at http://prometheus-service:9090 (K8s service DNS)</w:t>
      </w:r>
    </w:p>
    <w:p w14:paraId="65C2F112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Dashboard:</w:t>
      </w:r>
      <w:r>
        <w:rPr>
          <w:color w:val="666666"/>
        </w:rPr>
        <w:t xml:space="preserve"> "Heart Disease API Monitoring" </w:t>
      </w:r>
      <w:proofErr w:type="gramStart"/>
      <w:r>
        <w:rPr>
          <w:color w:val="666666"/>
        </w:rPr>
        <w:t>auto-provisioned</w:t>
      </w:r>
      <w:proofErr w:type="gramEnd"/>
      <w:r>
        <w:rPr>
          <w:color w:val="666666"/>
        </w:rPr>
        <w:t xml:space="preserve"> from </w:t>
      </w:r>
      <w:proofErr w:type="spellStart"/>
      <w:r>
        <w:rPr>
          <w:color w:val="666666"/>
        </w:rPr>
        <w:t>ConfigMap</w:t>
      </w:r>
      <w:proofErr w:type="spellEnd"/>
    </w:p>
    <w:p w14:paraId="02A73B8D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Environment:</w:t>
      </w:r>
      <w:r>
        <w:rPr>
          <w:color w:val="666666"/>
        </w:rPr>
        <w:t xml:space="preserve"> admin/admin credentials, sign-up disabled</w:t>
      </w:r>
    </w:p>
    <w:p w14:paraId="64A434F0" w14:textId="77777777" w:rsidR="00731BEB" w:rsidRDefault="00000000">
      <w:pPr>
        <w:pStyle w:val="Heading1"/>
        <w:keepNext w:val="0"/>
        <w:keepLines w:val="0"/>
        <w:spacing w:after="120"/>
        <w:rPr>
          <w:b/>
          <w:bCs/>
          <w:color w:val="666666"/>
          <w:sz w:val="46"/>
          <w:szCs w:val="46"/>
        </w:rPr>
      </w:pPr>
      <w:bookmarkStart w:id="49" w:name="_x36l4vjog02k" w:colFirst="0" w:colLast="0"/>
      <w:bookmarkEnd w:id="49"/>
      <w:r>
        <w:rPr>
          <w:b/>
          <w:bCs/>
          <w:color w:val="666666"/>
          <w:sz w:val="46"/>
          <w:szCs w:val="46"/>
        </w:rPr>
        <w:lastRenderedPageBreak/>
        <w:t>11. Architecture Diagram</w:t>
      </w:r>
    </w:p>
    <w:p w14:paraId="0A8FB52F" w14:textId="77777777" w:rsidR="00731BEB" w:rsidRDefault="00000000">
      <w:pPr>
        <w:spacing w:before="0" w:after="200"/>
        <w:ind w:left="440"/>
        <w:rPr>
          <w:rFonts w:ascii="Courier New" w:eastAsia="Courier New" w:hAnsi="Courier New" w:cs="Courier New"/>
          <w:color w:val="333333"/>
          <w:sz w:val="16"/>
          <w:szCs w:val="16"/>
        </w:rPr>
      </w:pPr>
      <w:r>
        <w:rPr>
          <w:rFonts w:ascii="Courier New" w:eastAsia="Courier New" w:hAnsi="Courier New" w:cs="Courier New"/>
          <w:color w:val="333333"/>
          <w:sz w:val="16"/>
          <w:szCs w:val="16"/>
        </w:rPr>
        <w:t>┌─────────────┐     ┌──────────────┐     ┌─────────────────┐     ┌──────────────┐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│  Data (CSV)  │────▶│  Preprocess   │────▶│  Train +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MLflow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 │────▶│  Model (.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pkl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>) │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└─────────────┘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 xml:space="preserve">└──────────────┘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 xml:space="preserve">└─────────────────┘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>└──────┬───────┘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                                                                        │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               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 xml:space="preserve">┌──────────────┐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 xml:space="preserve">┌─────────────────┐      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>│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               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 xml:space="preserve">│   Prometheus  │◀────│ 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FastAPI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+ Docker │◀──────────┘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               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 xml:space="preserve">│   /metrics    │     │  /predict   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>│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               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 xml:space="preserve">└──────┬───────┘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>└────────┬────────┘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                      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 xml:space="preserve">│                 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>│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               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 xml:space="preserve">┌──────▼───────┐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>┌────────▼────────┐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               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 xml:space="preserve">│   Grafana     │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>│  Kubernetes (K8s)│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               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 xml:space="preserve">│   Dashboard   │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 xml:space="preserve">│  </w:t>
      </w:r>
      <w:proofErr w:type="spellStart"/>
      <w:r>
        <w:rPr>
          <w:rFonts w:ascii="Courier New" w:eastAsia="Courier New" w:hAnsi="Courier New" w:cs="Courier New"/>
          <w:color w:val="333333"/>
          <w:sz w:val="16"/>
          <w:szCs w:val="16"/>
        </w:rPr>
        <w:t>LoadBalancer</w:t>
      </w:r>
      <w:proofErr w:type="spellEnd"/>
      <w:r>
        <w:rPr>
          <w:rFonts w:ascii="Courier New" w:eastAsia="Courier New" w:hAnsi="Courier New" w:cs="Courier New"/>
          <w:color w:val="333333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>│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br/>
        <w:t xml:space="preserve">                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 xml:space="preserve">└──────────────┘ </w:t>
      </w:r>
      <w:r>
        <w:rPr>
          <w:rFonts w:ascii="Courier New" w:eastAsia="Courier New" w:hAnsi="Courier New" w:cs="Courier New"/>
          <w:color w:val="333333"/>
          <w:sz w:val="16"/>
          <w:szCs w:val="16"/>
        </w:rPr>
        <w:tab/>
        <w:t>└─────────────────┘</w:t>
      </w:r>
    </w:p>
    <w:p w14:paraId="462675F6" w14:textId="77777777" w:rsidR="00731BEB" w:rsidRDefault="00000000">
      <w:pPr>
        <w:spacing w:before="0" w:after="200"/>
        <w:rPr>
          <w:b/>
          <w:bCs/>
          <w:color w:val="666666"/>
        </w:rPr>
      </w:pPr>
      <w:r>
        <w:rPr>
          <w:b/>
          <w:bCs/>
          <w:color w:val="666666"/>
        </w:rPr>
        <w:t>Pipeline Flow:</w:t>
      </w:r>
    </w:p>
    <w:p w14:paraId="4C882673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1. </w:t>
      </w:r>
      <w:r>
        <w:rPr>
          <w:b/>
          <w:bCs/>
          <w:color w:val="666666"/>
        </w:rPr>
        <w:t>Data Layer:</w:t>
      </w:r>
      <w:r>
        <w:rPr>
          <w:rFonts w:ascii="Nova Mono" w:eastAsia="Nova Mono" w:hAnsi="Nova Mono" w:cs="Nova Mono"/>
          <w:color w:val="666666"/>
        </w:rPr>
        <w:t xml:space="preserve"> data/heart.csv → src/data/preprocess.py (load, clean, impute)</w:t>
      </w:r>
    </w:p>
    <w:p w14:paraId="1E37D994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2. </w:t>
      </w:r>
      <w:r>
        <w:rPr>
          <w:b/>
          <w:bCs/>
          <w:color w:val="666666"/>
        </w:rPr>
        <w:t>Training Layer:</w:t>
      </w:r>
      <w:r>
        <w:rPr>
          <w:rFonts w:ascii="Nova Mono" w:eastAsia="Nova Mono" w:hAnsi="Nova Mono" w:cs="Nova Mono"/>
          <w:color w:val="666666"/>
        </w:rPr>
        <w:t xml:space="preserve"> src/models/train.py (</w:t>
      </w:r>
      <w:proofErr w:type="spellStart"/>
      <w:r>
        <w:rPr>
          <w:rFonts w:ascii="Nova Mono" w:eastAsia="Nova Mono" w:hAnsi="Nova Mono" w:cs="Nova Mono"/>
          <w:color w:val="666666"/>
        </w:rPr>
        <w:t>GridSearchCV</w:t>
      </w:r>
      <w:proofErr w:type="spellEnd"/>
      <w:r>
        <w:rPr>
          <w:rFonts w:ascii="Nova Mono" w:eastAsia="Nova Mono" w:hAnsi="Nova Mono" w:cs="Nova Mono"/>
          <w:color w:val="666666"/>
        </w:rPr>
        <w:t xml:space="preserve"> + </w:t>
      </w:r>
      <w:proofErr w:type="spellStart"/>
      <w:r>
        <w:rPr>
          <w:rFonts w:ascii="Nova Mono" w:eastAsia="Nova Mono" w:hAnsi="Nova Mono" w:cs="Nova Mono"/>
          <w:color w:val="666666"/>
        </w:rPr>
        <w:t>MLflow</w:t>
      </w:r>
      <w:proofErr w:type="spellEnd"/>
      <w:r>
        <w:rPr>
          <w:rFonts w:ascii="Nova Mono" w:eastAsia="Nova Mono" w:hAnsi="Nova Mono" w:cs="Nova Mono"/>
          <w:color w:val="666666"/>
        </w:rPr>
        <w:t xml:space="preserve"> tracking) → </w:t>
      </w:r>
      <w:proofErr w:type="spellStart"/>
      <w:r>
        <w:rPr>
          <w:rFonts w:ascii="Nova Mono" w:eastAsia="Nova Mono" w:hAnsi="Nova Mono" w:cs="Nova Mono"/>
          <w:color w:val="666666"/>
        </w:rPr>
        <w:t>heart_model.pkl</w:t>
      </w:r>
      <w:proofErr w:type="spellEnd"/>
    </w:p>
    <w:p w14:paraId="5FA2C766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3. </w:t>
      </w:r>
      <w:r>
        <w:rPr>
          <w:b/>
          <w:bCs/>
          <w:color w:val="666666"/>
        </w:rPr>
        <w:t>Inference Layer:</w:t>
      </w:r>
      <w:r>
        <w:rPr>
          <w:color w:val="666666"/>
        </w:rPr>
        <w:t xml:space="preserve"> src/models/inference.py (</w:t>
      </w:r>
      <w:proofErr w:type="spellStart"/>
      <w:r>
        <w:rPr>
          <w:color w:val="666666"/>
        </w:rPr>
        <w:t>HeartDiseasePredictor</w:t>
      </w:r>
      <w:proofErr w:type="spellEnd"/>
      <w:r>
        <w:rPr>
          <w:color w:val="666666"/>
        </w:rPr>
        <w:t xml:space="preserve"> class)</w:t>
      </w:r>
    </w:p>
    <w:p w14:paraId="02C87C95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4. </w:t>
      </w:r>
      <w:r>
        <w:rPr>
          <w:b/>
          <w:bCs/>
          <w:color w:val="666666"/>
        </w:rPr>
        <w:t>API Layer:</w:t>
      </w:r>
      <w:r>
        <w:rPr>
          <w:color w:val="666666"/>
        </w:rPr>
        <w:t xml:space="preserve"> src/api/model_app.py (</w:t>
      </w:r>
      <w:proofErr w:type="spellStart"/>
      <w:r>
        <w:rPr>
          <w:color w:val="666666"/>
        </w:rPr>
        <w:t>FastAPI</w:t>
      </w:r>
      <w:proofErr w:type="spellEnd"/>
      <w:r>
        <w:rPr>
          <w:color w:val="666666"/>
        </w:rPr>
        <w:t>) + src/api/app.py (Flask UI)</w:t>
      </w:r>
    </w:p>
    <w:p w14:paraId="60602284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5. </w:t>
      </w:r>
      <w:r>
        <w:rPr>
          <w:b/>
          <w:bCs/>
          <w:color w:val="666666"/>
        </w:rPr>
        <w:t>CI/CD Layer:</w:t>
      </w:r>
      <w:r>
        <w:rPr>
          <w:rFonts w:ascii="Nova Mono" w:eastAsia="Nova Mono" w:hAnsi="Nova Mono" w:cs="Nova Mono"/>
          <w:color w:val="666666"/>
        </w:rPr>
        <w:t xml:space="preserve"> .</w:t>
      </w:r>
      <w:proofErr w:type="spellStart"/>
      <w:r>
        <w:rPr>
          <w:rFonts w:ascii="Nova Mono" w:eastAsia="Nova Mono" w:hAnsi="Nova Mono" w:cs="Nova Mono"/>
          <w:color w:val="666666"/>
        </w:rPr>
        <w:t>github</w:t>
      </w:r>
      <w:proofErr w:type="spellEnd"/>
      <w:r>
        <w:rPr>
          <w:rFonts w:ascii="Nova Mono" w:eastAsia="Nova Mono" w:hAnsi="Nova Mono" w:cs="Nova Mono"/>
          <w:color w:val="666666"/>
        </w:rPr>
        <w:t>/workflows/</w:t>
      </w:r>
      <w:proofErr w:type="spellStart"/>
      <w:r>
        <w:rPr>
          <w:rFonts w:ascii="Nova Mono" w:eastAsia="Nova Mono" w:hAnsi="Nova Mono" w:cs="Nova Mono"/>
          <w:color w:val="666666"/>
        </w:rPr>
        <w:t>ci.yml</w:t>
      </w:r>
      <w:proofErr w:type="spellEnd"/>
      <w:r>
        <w:rPr>
          <w:rFonts w:ascii="Nova Mono" w:eastAsia="Nova Mono" w:hAnsi="Nova Mono" w:cs="Nova Mono"/>
          <w:color w:val="666666"/>
        </w:rPr>
        <w:t xml:space="preserve"> (Lint → Test → Train → Docker)</w:t>
      </w:r>
    </w:p>
    <w:p w14:paraId="6318F93F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6. </w:t>
      </w:r>
      <w:r>
        <w:rPr>
          <w:b/>
          <w:bCs/>
          <w:color w:val="666666"/>
        </w:rPr>
        <w:t>Deployment Layer:</w:t>
      </w:r>
      <w:r>
        <w:rPr>
          <w:color w:val="666666"/>
        </w:rPr>
        <w:t xml:space="preserve"> Docker Compose (API + Prometheus + Grafana) / Kubernetes (</w:t>
      </w:r>
      <w:proofErr w:type="spellStart"/>
      <w:r>
        <w:rPr>
          <w:color w:val="666666"/>
        </w:rPr>
        <w:t>Minikube</w:t>
      </w:r>
      <w:proofErr w:type="spellEnd"/>
      <w:r>
        <w:rPr>
          <w:color w:val="666666"/>
        </w:rPr>
        <w:t xml:space="preserve"> with API + Prometheus + Grafana)</w:t>
      </w:r>
    </w:p>
    <w:p w14:paraId="501EC7D1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7. </w:t>
      </w:r>
      <w:r>
        <w:rPr>
          <w:b/>
          <w:bCs/>
          <w:color w:val="666666"/>
        </w:rPr>
        <w:t>Monitoring Layer:</w:t>
      </w:r>
      <w:r>
        <w:rPr>
          <w:color w:val="666666"/>
        </w:rPr>
        <w:t xml:space="preserve"> Prometheus metrics + Grafana dashboards + application logging</w:t>
      </w:r>
    </w:p>
    <w:p w14:paraId="47E48646" w14:textId="77777777" w:rsidR="00731BEB" w:rsidRDefault="00000000">
      <w:pPr>
        <w:pStyle w:val="Heading1"/>
        <w:keepNext w:val="0"/>
        <w:keepLines w:val="0"/>
        <w:spacing w:after="120"/>
        <w:rPr>
          <w:b/>
          <w:bCs/>
          <w:color w:val="666666"/>
          <w:sz w:val="46"/>
          <w:szCs w:val="46"/>
        </w:rPr>
      </w:pPr>
      <w:bookmarkStart w:id="50" w:name="_f8qer6s2t5de" w:colFirst="0" w:colLast="0"/>
      <w:bookmarkEnd w:id="50"/>
      <w:r>
        <w:rPr>
          <w:b/>
          <w:bCs/>
          <w:color w:val="666666"/>
          <w:sz w:val="46"/>
          <w:szCs w:val="46"/>
        </w:rPr>
        <w:t>12. Conclusion</w:t>
      </w:r>
    </w:p>
    <w:p w14:paraId="2500141B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51" w:name="_ewotn05eekai" w:colFirst="0" w:colLast="0"/>
      <w:bookmarkEnd w:id="51"/>
      <w:r>
        <w:rPr>
          <w:b/>
          <w:bCs/>
          <w:color w:val="666666"/>
          <w:sz w:val="34"/>
          <w:szCs w:val="34"/>
        </w:rPr>
        <w:t>12.1 Summary</w:t>
      </w:r>
    </w:p>
    <w:p w14:paraId="0F102023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This project successfully demonstrates a complete </w:t>
      </w:r>
      <w:proofErr w:type="spellStart"/>
      <w:r>
        <w:rPr>
          <w:color w:val="666666"/>
        </w:rPr>
        <w:t>MLOps</w:t>
      </w:r>
      <w:proofErr w:type="spellEnd"/>
      <w:r>
        <w:rPr>
          <w:color w:val="666666"/>
        </w:rPr>
        <w:t xml:space="preserve"> pipeline for heart disease prediction, covering all aspects of production-grade machine learning:</w:t>
      </w:r>
    </w:p>
    <w:p w14:paraId="78AD8766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Data Pipeline:</w:t>
      </w:r>
      <w:r>
        <w:rPr>
          <w:color w:val="666666"/>
        </w:rPr>
        <w:t xml:space="preserve"> Automated data loading, cleaning, and preprocessing with missing value imputation</w:t>
      </w:r>
    </w:p>
    <w:p w14:paraId="34304619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lastRenderedPageBreak/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Model Development:</w:t>
      </w:r>
      <w:r>
        <w:rPr>
          <w:color w:val="666666"/>
        </w:rPr>
        <w:t xml:space="preserve"> Trained and compared 2 classification models with </w:t>
      </w:r>
      <w:proofErr w:type="spellStart"/>
      <w:r>
        <w:rPr>
          <w:color w:val="666666"/>
        </w:rPr>
        <w:t>GridSearchCV</w:t>
      </w:r>
      <w:proofErr w:type="spellEnd"/>
      <w:r>
        <w:rPr>
          <w:color w:val="666666"/>
        </w:rPr>
        <w:t xml:space="preserve"> and 5-fold stratified cross-validation, achieving ~0.90 ROC-AUC with Logistic Regression</w:t>
      </w:r>
    </w:p>
    <w:p w14:paraId="3AFDF217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Experiment Tracking:</w:t>
      </w:r>
      <w:r>
        <w:rPr>
          <w:color w:val="666666"/>
        </w:rPr>
        <w:t xml:space="preserve"> Full </w:t>
      </w:r>
      <w:proofErr w:type="spellStart"/>
      <w:r>
        <w:rPr>
          <w:color w:val="666666"/>
        </w:rPr>
        <w:t>MLflow</w:t>
      </w:r>
      <w:proofErr w:type="spellEnd"/>
      <w:r>
        <w:rPr>
          <w:color w:val="666666"/>
        </w:rPr>
        <w:t xml:space="preserve"> integration with parameter, metric, and artifact logging across all experimental runs</w:t>
      </w:r>
    </w:p>
    <w:p w14:paraId="3B3D415C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Testing:</w:t>
      </w:r>
      <w:r>
        <w:rPr>
          <w:color w:val="666666"/>
        </w:rPr>
        <w:t xml:space="preserve"> 24 comprehensive unit tests covering data processing, model training, inference, and API functionality</w:t>
      </w:r>
    </w:p>
    <w:p w14:paraId="38013A91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CI/CD:</w:t>
      </w:r>
      <w:r>
        <w:rPr>
          <w:rFonts w:ascii="Nova Mono" w:eastAsia="Nova Mono" w:hAnsi="Nova Mono" w:cs="Nova Mono"/>
          <w:color w:val="666666"/>
        </w:rPr>
        <w:t xml:space="preserve"> Automated 4-stage GitHub Actions pipeline (Lint → Test → Train → Docker Build &amp; Test)</w:t>
      </w:r>
    </w:p>
    <w:p w14:paraId="2230A5D8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Containerization:</w:t>
      </w:r>
      <w:r>
        <w:rPr>
          <w:color w:val="666666"/>
        </w:rPr>
        <w:t xml:space="preserve"> Production-ready Docker container with </w:t>
      </w:r>
      <w:proofErr w:type="spellStart"/>
      <w:r>
        <w:rPr>
          <w:color w:val="666666"/>
        </w:rPr>
        <w:t>FastAPI</w:t>
      </w:r>
      <w:proofErr w:type="spellEnd"/>
      <w:r>
        <w:rPr>
          <w:color w:val="666666"/>
        </w:rPr>
        <w:t xml:space="preserve"> serving</w:t>
      </w:r>
    </w:p>
    <w:p w14:paraId="3F5708CA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Deployment:</w:t>
      </w:r>
      <w:r>
        <w:rPr>
          <w:color w:val="666666"/>
        </w:rPr>
        <w:t xml:space="preserve"> Kubernetes deployment with 2 replicas, health probes, and resource limits; Docker Compose stack with full monitoring</w:t>
      </w:r>
    </w:p>
    <w:p w14:paraId="08F90581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Monitoring:</w:t>
      </w:r>
      <w:r>
        <w:rPr>
          <w:color w:val="666666"/>
        </w:rPr>
        <w:t xml:space="preserve"> Prometheus metrics, Grafana dashboards, and structured logging for production observability</w:t>
      </w:r>
    </w:p>
    <w:p w14:paraId="5454CA5A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52" w:name="_grligybqdl7h" w:colFirst="0" w:colLast="0"/>
      <w:bookmarkEnd w:id="52"/>
      <w:r>
        <w:rPr>
          <w:b/>
          <w:bCs/>
          <w:color w:val="666666"/>
          <w:sz w:val="34"/>
          <w:szCs w:val="34"/>
        </w:rPr>
        <w:t>12.2 Challenges Faced</w:t>
      </w:r>
    </w:p>
    <w:p w14:paraId="53E3CA24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Package Compatibility:</w:t>
      </w:r>
      <w:r>
        <w:rPr>
          <w:color w:val="666666"/>
        </w:rPr>
        <w:t xml:space="preserve"> Python 3.14 lacked pre-built wheels for some ML packages. Resolved by using Python 3.11 in Docker and CI/CD while maintaining local 3.14 compatibility.</w:t>
      </w:r>
    </w:p>
    <w:p w14:paraId="64CEB30C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Pipeline Architecture:</w:t>
      </w:r>
      <w:r>
        <w:rPr>
          <w:color w:val="666666"/>
        </w:rPr>
        <w:t xml:space="preserve"> Chose to embed </w:t>
      </w:r>
      <w:proofErr w:type="spellStart"/>
      <w:r>
        <w:rPr>
          <w:color w:val="666666"/>
        </w:rPr>
        <w:t>StandardScaler</w:t>
      </w:r>
      <w:proofErr w:type="spellEnd"/>
      <w:r>
        <w:rPr>
          <w:color w:val="666666"/>
        </w:rPr>
        <w:t xml:space="preserve"> inside the </w:t>
      </w:r>
      <w:proofErr w:type="spellStart"/>
      <w:r>
        <w:rPr>
          <w:color w:val="666666"/>
        </w:rPr>
        <w:t>sklearn</w:t>
      </w:r>
      <w:proofErr w:type="spellEnd"/>
      <w:r>
        <w:rPr>
          <w:color w:val="666666"/>
        </w:rPr>
        <w:t xml:space="preserve"> Pipeline to ensure consistent preprocessing during both training and inference, avoiding train-serve skew.</w:t>
      </w:r>
    </w:p>
    <w:p w14:paraId="68B7C9BE" w14:textId="77777777" w:rsidR="00731BEB" w:rsidRDefault="00000000">
      <w:pPr>
        <w:spacing w:before="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CI/CD Artifact Passing:</w:t>
      </w:r>
      <w:r>
        <w:rPr>
          <w:color w:val="666666"/>
        </w:rPr>
        <w:t xml:space="preserve"> Docker build stage needed the trained model from the training stage. Resolved by using GitHub Actions upload-artifact / download-artifact for cross-job artifact transfer.</w:t>
      </w:r>
    </w:p>
    <w:p w14:paraId="6DC37DEC" w14:textId="77777777" w:rsidR="00731BEB" w:rsidRDefault="00000000">
      <w:pPr>
        <w:spacing w:before="0" w:after="200"/>
        <w:ind w:left="720" w:hanging="360"/>
        <w:rPr>
          <w:color w:val="666666"/>
        </w:rPr>
      </w:pPr>
      <w:r>
        <w:rPr>
          <w:color w:val="666666"/>
        </w:rPr>
        <w:t>·</w:t>
      </w:r>
      <w:r>
        <w:rPr>
          <w:rFonts w:ascii="Times New Roman" w:eastAsia="Times New Roman" w:hAnsi="Times New Roman" w:cs="Times New Roman"/>
          <w:color w:val="666666"/>
          <w:sz w:val="14"/>
          <w:szCs w:val="14"/>
        </w:rPr>
        <w:t xml:space="preserve">       </w:t>
      </w:r>
      <w:r>
        <w:rPr>
          <w:b/>
          <w:bCs/>
          <w:color w:val="666666"/>
        </w:rPr>
        <w:t>Kubernetes Local Testing:</w:t>
      </w:r>
      <w:r>
        <w:rPr>
          <w:color w:val="666666"/>
        </w:rPr>
        <w:t xml:space="preserve"> Used </w:t>
      </w:r>
      <w:proofErr w:type="spellStart"/>
      <w:r>
        <w:rPr>
          <w:color w:val="666666"/>
        </w:rPr>
        <w:t>Minikube</w:t>
      </w:r>
      <w:proofErr w:type="spellEnd"/>
      <w:r>
        <w:rPr>
          <w:color w:val="666666"/>
        </w:rPr>
        <w:t xml:space="preserve"> with </w:t>
      </w:r>
      <w:proofErr w:type="spellStart"/>
      <w:r>
        <w:rPr>
          <w:color w:val="666666"/>
        </w:rPr>
        <w:t>minikube</w:t>
      </w:r>
      <w:proofErr w:type="spellEnd"/>
      <w:r>
        <w:rPr>
          <w:color w:val="666666"/>
        </w:rPr>
        <w:t xml:space="preserve"> image load to avoid needing a container registry for local K8s testing.</w:t>
      </w:r>
    </w:p>
    <w:p w14:paraId="7FC2C942" w14:textId="77777777" w:rsidR="00731BEB" w:rsidRDefault="00000000">
      <w:pPr>
        <w:pStyle w:val="Heading1"/>
        <w:keepNext w:val="0"/>
        <w:keepLines w:val="0"/>
        <w:spacing w:after="120"/>
        <w:rPr>
          <w:b/>
          <w:bCs/>
          <w:color w:val="666666"/>
          <w:sz w:val="46"/>
          <w:szCs w:val="46"/>
        </w:rPr>
      </w:pPr>
      <w:bookmarkStart w:id="53" w:name="_j2p0b2gd9o4p" w:colFirst="0" w:colLast="0"/>
      <w:bookmarkEnd w:id="53"/>
      <w:r>
        <w:rPr>
          <w:b/>
          <w:bCs/>
          <w:color w:val="666666"/>
          <w:sz w:val="46"/>
          <w:szCs w:val="46"/>
        </w:rPr>
        <w:t>13. Evidence Logs</w:t>
      </w:r>
    </w:p>
    <w:p w14:paraId="6EAFD2D9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>All execution evidence is captured in screenshots/ for reproducibility and audit:</w:t>
      </w:r>
    </w:p>
    <w:tbl>
      <w:tblPr>
        <w:tblStyle w:val="a8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15"/>
        <w:gridCol w:w="4380"/>
      </w:tblGrid>
      <w:tr w:rsidR="00731BEB" w14:paraId="5E26A6D6" w14:textId="77777777">
        <w:trPr>
          <w:trHeight w:val="240"/>
        </w:trPr>
        <w:tc>
          <w:tcPr>
            <w:tcW w:w="4515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38C1FF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Log File</w:t>
            </w:r>
          </w:p>
        </w:tc>
        <w:tc>
          <w:tcPr>
            <w:tcW w:w="4380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773485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Description</w:t>
            </w:r>
          </w:p>
        </w:tc>
      </w:tr>
      <w:tr w:rsidR="00731BEB" w14:paraId="3E3B99FC" w14:textId="77777777">
        <w:trPr>
          <w:trHeight w:val="660"/>
        </w:trPr>
        <w:tc>
          <w:tcPr>
            <w:tcW w:w="451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DB3564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`screenshots/model_training.log`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9BE20A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Full model training output including </w:t>
            </w:r>
            <w:proofErr w:type="spellStart"/>
            <w:r>
              <w:rPr>
                <w:sz w:val="18"/>
                <w:szCs w:val="18"/>
              </w:rPr>
              <w:t>GridSearchCV</w:t>
            </w:r>
            <w:proofErr w:type="spellEnd"/>
            <w:r>
              <w:rPr>
                <w:sz w:val="18"/>
                <w:szCs w:val="18"/>
              </w:rPr>
              <w:t xml:space="preserve"> results, CV metrics, hold-out test evaluation, and model selection decision</w:t>
            </w:r>
          </w:p>
        </w:tc>
      </w:tr>
      <w:tr w:rsidR="00731BEB" w14:paraId="65C77713" w14:textId="77777777">
        <w:trPr>
          <w:trHeight w:val="435"/>
        </w:trPr>
        <w:tc>
          <w:tcPr>
            <w:tcW w:w="451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8F383C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`screenshots/Inference.log`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6D078E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Inference test output showing prediction result, confidence score, and risk level</w:t>
            </w:r>
          </w:p>
        </w:tc>
      </w:tr>
      <w:tr w:rsidR="00731BEB" w14:paraId="5F60B15C" w14:textId="77777777">
        <w:trPr>
          <w:trHeight w:val="435"/>
        </w:trPr>
        <w:tc>
          <w:tcPr>
            <w:tcW w:w="451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2FFF5A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`screenshots/docker_build.log`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63E54E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Docker image build log and container run with API request/response logs</w:t>
            </w:r>
          </w:p>
        </w:tc>
      </w:tr>
      <w:tr w:rsidR="00731BEB" w14:paraId="775600EA" w14:textId="77777777">
        <w:trPr>
          <w:trHeight w:val="435"/>
        </w:trPr>
        <w:tc>
          <w:tcPr>
            <w:tcW w:w="451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80EFF7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`screenshots/docker_status.log`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828C88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Docker container health check and prediction endpoint verification</w:t>
            </w:r>
          </w:p>
        </w:tc>
      </w:tr>
      <w:tr w:rsidR="00731BEB" w14:paraId="331C8B68" w14:textId="77777777">
        <w:trPr>
          <w:trHeight w:val="645"/>
        </w:trPr>
        <w:tc>
          <w:tcPr>
            <w:tcW w:w="451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6E0419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`screenshots/k8s_minikube.log`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A00CEC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Full Kubernetes deployment log: </w:t>
            </w:r>
            <w:proofErr w:type="spellStart"/>
            <w:r>
              <w:rPr>
                <w:sz w:val="18"/>
                <w:szCs w:val="18"/>
              </w:rPr>
              <w:t>minikube</w:t>
            </w:r>
            <w:proofErr w:type="spellEnd"/>
            <w:r>
              <w:rPr>
                <w:sz w:val="18"/>
                <w:szCs w:val="18"/>
              </w:rPr>
              <w:t xml:space="preserve"> start, image load, </w:t>
            </w:r>
            <w:proofErr w:type="spellStart"/>
            <w:r>
              <w:rPr>
                <w:sz w:val="18"/>
                <w:szCs w:val="18"/>
              </w:rPr>
              <w:t>kubectl</w:t>
            </w:r>
            <w:proofErr w:type="spellEnd"/>
            <w:r>
              <w:rPr>
                <w:sz w:val="18"/>
                <w:szCs w:val="18"/>
              </w:rPr>
              <w:t xml:space="preserve"> apply, pod/service status, and endpoint tests</w:t>
            </w:r>
          </w:p>
        </w:tc>
      </w:tr>
      <w:tr w:rsidR="00731BEB" w14:paraId="47B1CF5F" w14:textId="77777777">
        <w:trPr>
          <w:trHeight w:val="225"/>
        </w:trPr>
        <w:tc>
          <w:tcPr>
            <w:tcW w:w="451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1CEE2B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`screenshots/test_results.txt`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E9DC36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proofErr w:type="spellStart"/>
            <w:r>
              <w:rPr>
                <w:color w:val="666666"/>
                <w:sz w:val="18"/>
                <w:szCs w:val="18"/>
              </w:rPr>
              <w:t>Pytest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unit test results (24/24 passed)</w:t>
            </w:r>
          </w:p>
        </w:tc>
      </w:tr>
      <w:tr w:rsidR="00731BEB" w14:paraId="490E10C4" w14:textId="77777777">
        <w:trPr>
          <w:trHeight w:val="225"/>
        </w:trPr>
        <w:tc>
          <w:tcPr>
            <w:tcW w:w="451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6D3B7E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`screenshots/deployment_docker_compose.txt`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900B4A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Docker Compose deployment verification</w:t>
            </w:r>
          </w:p>
        </w:tc>
      </w:tr>
      <w:tr w:rsidR="00731BEB" w14:paraId="16AC9BA3" w14:textId="77777777">
        <w:trPr>
          <w:trHeight w:val="225"/>
        </w:trPr>
        <w:tc>
          <w:tcPr>
            <w:tcW w:w="4515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A604D9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`screenshots/deployment_k8s.txt`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14C3E8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Kubernetes deployment verification</w:t>
            </w:r>
          </w:p>
        </w:tc>
      </w:tr>
    </w:tbl>
    <w:p w14:paraId="76DB7588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 </w:t>
      </w:r>
    </w:p>
    <w:p w14:paraId="5C38E0E2" w14:textId="77777777" w:rsidR="00731BEB" w:rsidRDefault="00000000">
      <w:pPr>
        <w:pStyle w:val="Heading1"/>
        <w:keepNext w:val="0"/>
        <w:keepLines w:val="0"/>
        <w:spacing w:after="120"/>
        <w:rPr>
          <w:b/>
          <w:bCs/>
          <w:color w:val="666666"/>
          <w:sz w:val="46"/>
          <w:szCs w:val="46"/>
        </w:rPr>
      </w:pPr>
      <w:bookmarkStart w:id="54" w:name="_s3mfkxaibkok" w:colFirst="0" w:colLast="0"/>
      <w:bookmarkEnd w:id="54"/>
      <w:r>
        <w:rPr>
          <w:b/>
          <w:bCs/>
          <w:color w:val="666666"/>
          <w:sz w:val="46"/>
          <w:szCs w:val="46"/>
        </w:rPr>
        <w:t>14. References</w:t>
      </w:r>
    </w:p>
    <w:tbl>
      <w:tblPr>
        <w:tblStyle w:val="a9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50"/>
        <w:gridCol w:w="4545"/>
      </w:tblGrid>
      <w:tr w:rsidR="00731BEB" w14:paraId="5F0C53FB" w14:textId="77777777">
        <w:trPr>
          <w:trHeight w:val="240"/>
        </w:trPr>
        <w:tc>
          <w:tcPr>
            <w:tcW w:w="4350" w:type="dxa"/>
            <w:tcBorders>
              <w:top w:val="single" w:sz="6" w:space="0" w:color="4F81BD"/>
              <w:left w:val="single" w:sz="6" w:space="0" w:color="4F81BD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182F52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Resource</w:t>
            </w:r>
          </w:p>
        </w:tc>
        <w:tc>
          <w:tcPr>
            <w:tcW w:w="4545" w:type="dxa"/>
            <w:tcBorders>
              <w:top w:val="single" w:sz="6" w:space="0" w:color="4F81BD"/>
              <w:left w:val="nil"/>
              <w:bottom w:val="single" w:sz="18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DC21DF" w14:textId="77777777" w:rsidR="00731BEB" w:rsidRDefault="00000000">
            <w:pPr>
              <w:spacing w:before="0" w:line="276" w:lineRule="auto"/>
              <w:rPr>
                <w:b/>
                <w:bCs/>
                <w:color w:val="666666"/>
                <w:sz w:val="18"/>
                <w:szCs w:val="18"/>
              </w:rPr>
            </w:pPr>
            <w:r>
              <w:rPr>
                <w:b/>
                <w:bCs/>
                <w:color w:val="666666"/>
                <w:sz w:val="18"/>
                <w:szCs w:val="18"/>
              </w:rPr>
              <w:t>Link</w:t>
            </w:r>
          </w:p>
        </w:tc>
      </w:tr>
      <w:tr w:rsidR="00731BEB" w14:paraId="4FF50FD1" w14:textId="77777777">
        <w:trPr>
          <w:trHeight w:val="240"/>
        </w:trPr>
        <w:tc>
          <w:tcPr>
            <w:tcW w:w="4350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FEBAA4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UCI ML Repository — Heart Disease Dataset</w:t>
            </w:r>
          </w:p>
        </w:tc>
        <w:tc>
          <w:tcPr>
            <w:tcW w:w="454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4B2C73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https://archive.ics.uci.edu/ml/datasets/heart+Disease</w:t>
            </w:r>
          </w:p>
        </w:tc>
      </w:tr>
      <w:tr w:rsidR="00731BEB" w14:paraId="79CC7ED1" w14:textId="77777777">
        <w:trPr>
          <w:trHeight w:val="225"/>
        </w:trPr>
        <w:tc>
          <w:tcPr>
            <w:tcW w:w="4350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6CAF2E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Scikit-learn Documentation</w:t>
            </w:r>
          </w:p>
        </w:tc>
        <w:tc>
          <w:tcPr>
            <w:tcW w:w="454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891A8D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https://scikit-learn.org/stable/</w:t>
            </w:r>
          </w:p>
        </w:tc>
      </w:tr>
      <w:tr w:rsidR="00731BEB" w14:paraId="1E38FCD7" w14:textId="77777777">
        <w:trPr>
          <w:trHeight w:val="225"/>
        </w:trPr>
        <w:tc>
          <w:tcPr>
            <w:tcW w:w="4350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2A11D6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MLflow</w:t>
            </w:r>
            <w:proofErr w:type="spellEnd"/>
            <w:r>
              <w:rPr>
                <w:sz w:val="18"/>
                <w:szCs w:val="18"/>
              </w:rPr>
              <w:t xml:space="preserve"> Documentation</w:t>
            </w:r>
          </w:p>
        </w:tc>
        <w:tc>
          <w:tcPr>
            <w:tcW w:w="454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FB069A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https://mlflow.org/docs/latest/index.html</w:t>
            </w:r>
          </w:p>
        </w:tc>
      </w:tr>
      <w:tr w:rsidR="00731BEB" w14:paraId="0B8D6AC9" w14:textId="77777777">
        <w:trPr>
          <w:trHeight w:val="225"/>
        </w:trPr>
        <w:tc>
          <w:tcPr>
            <w:tcW w:w="4350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48951B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proofErr w:type="spellStart"/>
            <w:r>
              <w:rPr>
                <w:color w:val="666666"/>
                <w:sz w:val="18"/>
                <w:szCs w:val="18"/>
              </w:rPr>
              <w:t>FastAPI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Documentation</w:t>
            </w:r>
          </w:p>
        </w:tc>
        <w:tc>
          <w:tcPr>
            <w:tcW w:w="454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8CEDD8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https://fastapi.tiangolo.com/</w:t>
            </w:r>
          </w:p>
        </w:tc>
      </w:tr>
      <w:tr w:rsidR="00731BEB" w14:paraId="7F3378F9" w14:textId="77777777">
        <w:trPr>
          <w:trHeight w:val="225"/>
        </w:trPr>
        <w:tc>
          <w:tcPr>
            <w:tcW w:w="4350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46697A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Docker Documentation</w:t>
            </w:r>
          </w:p>
        </w:tc>
        <w:tc>
          <w:tcPr>
            <w:tcW w:w="454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493998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https://docs.docker.com/</w:t>
            </w:r>
          </w:p>
        </w:tc>
      </w:tr>
      <w:tr w:rsidR="00731BEB" w14:paraId="10B0A076" w14:textId="77777777">
        <w:trPr>
          <w:trHeight w:val="225"/>
        </w:trPr>
        <w:tc>
          <w:tcPr>
            <w:tcW w:w="4350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B4D2DA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Kubernetes Documentation</w:t>
            </w:r>
          </w:p>
        </w:tc>
        <w:tc>
          <w:tcPr>
            <w:tcW w:w="454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09F2B3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https://kubernetes.io/docs/</w:t>
            </w:r>
          </w:p>
        </w:tc>
      </w:tr>
      <w:tr w:rsidR="00731BEB" w14:paraId="069FB7E5" w14:textId="77777777">
        <w:trPr>
          <w:trHeight w:val="225"/>
        </w:trPr>
        <w:tc>
          <w:tcPr>
            <w:tcW w:w="4350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0883C4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GitHub Actions Documentation</w:t>
            </w:r>
          </w:p>
        </w:tc>
        <w:tc>
          <w:tcPr>
            <w:tcW w:w="454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B3D92F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https://docs.github.com/en/actions</w:t>
            </w:r>
          </w:p>
        </w:tc>
      </w:tr>
      <w:tr w:rsidR="00731BEB" w14:paraId="1B5C37B3" w14:textId="77777777">
        <w:trPr>
          <w:trHeight w:val="225"/>
        </w:trPr>
        <w:tc>
          <w:tcPr>
            <w:tcW w:w="4350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5E7B2C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Prometheus Client Python</w:t>
            </w:r>
          </w:p>
        </w:tc>
        <w:tc>
          <w:tcPr>
            <w:tcW w:w="454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A81C8E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https://github.com/prometheus/client_python</w:t>
            </w:r>
          </w:p>
        </w:tc>
      </w:tr>
      <w:tr w:rsidR="00731BEB" w14:paraId="2BDC0BEE" w14:textId="77777777">
        <w:trPr>
          <w:trHeight w:val="225"/>
        </w:trPr>
        <w:tc>
          <w:tcPr>
            <w:tcW w:w="4350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D185C6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Grafana Documentation</w:t>
            </w:r>
          </w:p>
        </w:tc>
        <w:tc>
          <w:tcPr>
            <w:tcW w:w="454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shd w:val="clear" w:color="auto" w:fill="D3DFEE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05DC29" w14:textId="77777777" w:rsidR="00731BEB" w:rsidRDefault="00000000">
            <w:pPr>
              <w:spacing w:before="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https://grafana.com/docs/</w:t>
            </w:r>
          </w:p>
        </w:tc>
      </w:tr>
      <w:tr w:rsidR="00731BEB" w14:paraId="7EDE7B18" w14:textId="77777777">
        <w:trPr>
          <w:trHeight w:val="225"/>
        </w:trPr>
        <w:tc>
          <w:tcPr>
            <w:tcW w:w="4350" w:type="dxa"/>
            <w:tcBorders>
              <w:top w:val="nil"/>
              <w:left w:val="single" w:sz="6" w:space="0" w:color="4F81BD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C266AE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GitHub Repository</w:t>
            </w:r>
          </w:p>
        </w:tc>
        <w:tc>
          <w:tcPr>
            <w:tcW w:w="4545" w:type="dxa"/>
            <w:tcBorders>
              <w:top w:val="nil"/>
              <w:left w:val="nil"/>
              <w:bottom w:val="single" w:sz="6" w:space="0" w:color="4F81BD"/>
              <w:right w:val="single" w:sz="6" w:space="0" w:color="4F81BD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E9E40C" w14:textId="77777777" w:rsidR="00731BEB" w:rsidRDefault="00000000">
            <w:pPr>
              <w:spacing w:before="0" w:line="276" w:lineRule="auto"/>
              <w:rPr>
                <w:color w:val="666666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https://github.com/2025cs05014/MLOPs</w:t>
            </w:r>
          </w:p>
        </w:tc>
      </w:tr>
    </w:tbl>
    <w:p w14:paraId="382546A6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 </w:t>
      </w:r>
    </w:p>
    <w:p w14:paraId="09141C9C" w14:textId="77777777" w:rsidR="00731BEB" w:rsidRDefault="00731BEB">
      <w:pPr>
        <w:spacing w:before="480" w:line="276" w:lineRule="auto"/>
        <w:rPr>
          <w:color w:val="666666"/>
        </w:rPr>
      </w:pPr>
    </w:p>
    <w:p w14:paraId="639A3907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 </w:t>
      </w:r>
    </w:p>
    <w:p w14:paraId="2E8AAFC4" w14:textId="77777777" w:rsidR="00731BEB" w:rsidRDefault="00000000">
      <w:pPr>
        <w:pStyle w:val="Heading1"/>
        <w:keepNext w:val="0"/>
        <w:keepLines w:val="0"/>
        <w:spacing w:after="120"/>
        <w:rPr>
          <w:b/>
          <w:bCs/>
          <w:color w:val="666666"/>
          <w:sz w:val="46"/>
          <w:szCs w:val="46"/>
        </w:rPr>
      </w:pPr>
      <w:bookmarkStart w:id="55" w:name="_8471lksreikq" w:colFirst="0" w:colLast="0"/>
      <w:bookmarkEnd w:id="55"/>
      <w:r>
        <w:rPr>
          <w:b/>
          <w:bCs/>
          <w:color w:val="666666"/>
          <w:sz w:val="46"/>
          <w:szCs w:val="46"/>
        </w:rPr>
        <w:t>Appendix: Screenshots &amp; Visualizations</w:t>
      </w:r>
    </w:p>
    <w:p w14:paraId="1985AD19" w14:textId="77777777" w:rsidR="00731BEB" w:rsidRDefault="00000000">
      <w:pPr>
        <w:spacing w:before="0" w:after="200"/>
        <w:jc w:val="center"/>
        <w:rPr>
          <w:b/>
          <w:bCs/>
          <w:color w:val="666666"/>
          <w:sz w:val="46"/>
          <w:szCs w:val="46"/>
        </w:rPr>
      </w:pPr>
      <w:r>
        <w:rPr>
          <w:b/>
          <w:bCs/>
          <w:noProof/>
          <w:color w:val="666666"/>
          <w:sz w:val="46"/>
          <w:szCs w:val="46"/>
        </w:rPr>
        <w:drawing>
          <wp:inline distT="114300" distB="114300" distL="114300" distR="114300" wp14:anchorId="10A9F19E" wp14:editId="62A6F19E">
            <wp:extent cx="3086100" cy="1244600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4E6915" w14:textId="77777777" w:rsidR="00731BEB" w:rsidRDefault="00000000">
      <w:pPr>
        <w:spacing w:before="0" w:after="20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Figure: Target Class Distribution</w:t>
      </w:r>
    </w:p>
    <w:p w14:paraId="33220BAB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lastRenderedPageBreak/>
        <w:t xml:space="preserve"> </w:t>
      </w:r>
    </w:p>
    <w:p w14:paraId="3C266C13" w14:textId="77777777" w:rsidR="00731BEB" w:rsidRDefault="00000000">
      <w:pPr>
        <w:spacing w:before="0" w:after="200"/>
        <w:jc w:val="center"/>
        <w:rPr>
          <w:color w:val="666666"/>
        </w:rPr>
      </w:pPr>
      <w:r>
        <w:rPr>
          <w:noProof/>
          <w:color w:val="666666"/>
        </w:rPr>
        <w:drawing>
          <wp:inline distT="114300" distB="114300" distL="114300" distR="114300" wp14:anchorId="39903595" wp14:editId="6C646048">
            <wp:extent cx="3086100" cy="16383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0CDD49" w14:textId="77777777" w:rsidR="00731BEB" w:rsidRDefault="00000000">
      <w:pPr>
        <w:spacing w:before="0" w:after="20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Figure: Feature Distributions by Target</w:t>
      </w:r>
    </w:p>
    <w:p w14:paraId="6D91FED3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 </w:t>
      </w:r>
    </w:p>
    <w:p w14:paraId="14E9E588" w14:textId="77777777" w:rsidR="00731BEB" w:rsidRDefault="00000000">
      <w:pPr>
        <w:spacing w:before="0" w:after="200"/>
        <w:jc w:val="center"/>
        <w:rPr>
          <w:color w:val="666666"/>
        </w:rPr>
      </w:pPr>
      <w:r>
        <w:rPr>
          <w:noProof/>
          <w:color w:val="666666"/>
        </w:rPr>
        <w:drawing>
          <wp:inline distT="114300" distB="114300" distL="114300" distR="114300" wp14:anchorId="61CE8B1D" wp14:editId="4BBBB306">
            <wp:extent cx="3086100" cy="13716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175610" w14:textId="77777777" w:rsidR="00731BEB" w:rsidRDefault="00000000">
      <w:pPr>
        <w:spacing w:before="0" w:after="20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Figure: Categorical Features vs Target</w:t>
      </w:r>
    </w:p>
    <w:p w14:paraId="564DA4D7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 </w:t>
      </w:r>
    </w:p>
    <w:p w14:paraId="7BB99DB3" w14:textId="77777777" w:rsidR="00731BEB" w:rsidRDefault="00000000">
      <w:pPr>
        <w:spacing w:before="0" w:after="200"/>
        <w:jc w:val="center"/>
        <w:rPr>
          <w:color w:val="666666"/>
        </w:rPr>
      </w:pPr>
      <w:r>
        <w:rPr>
          <w:noProof/>
          <w:color w:val="666666"/>
        </w:rPr>
        <w:drawing>
          <wp:inline distT="114300" distB="114300" distL="114300" distR="114300" wp14:anchorId="7ACFBEB3" wp14:editId="0ED3CAD9">
            <wp:extent cx="3086100" cy="2463800"/>
            <wp:effectExtent l="0" t="0" r="0" b="0"/>
            <wp:docPr id="1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E3D4D0" w14:textId="77777777" w:rsidR="00731BEB" w:rsidRDefault="00000000">
      <w:pPr>
        <w:spacing w:before="0" w:after="20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Figure: Feature Correlation Heatmap</w:t>
      </w:r>
    </w:p>
    <w:p w14:paraId="316801E9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 </w:t>
      </w:r>
    </w:p>
    <w:p w14:paraId="7E1E1305" w14:textId="77777777" w:rsidR="00731BEB" w:rsidRDefault="00000000">
      <w:pPr>
        <w:spacing w:before="0" w:after="200"/>
        <w:jc w:val="center"/>
        <w:rPr>
          <w:color w:val="666666"/>
        </w:rPr>
      </w:pPr>
      <w:r>
        <w:rPr>
          <w:noProof/>
          <w:color w:val="666666"/>
        </w:rPr>
        <w:lastRenderedPageBreak/>
        <w:drawing>
          <wp:inline distT="114300" distB="114300" distL="114300" distR="114300" wp14:anchorId="6E199702" wp14:editId="66C3200F">
            <wp:extent cx="3086100" cy="6858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CC9CAD" w14:textId="77777777" w:rsidR="00731BEB" w:rsidRDefault="00000000">
      <w:pPr>
        <w:spacing w:before="0" w:after="20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Figure: Box Plots — Outlier Detection</w:t>
      </w:r>
    </w:p>
    <w:p w14:paraId="5EA38E69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 </w:t>
      </w:r>
    </w:p>
    <w:p w14:paraId="439B2BC2" w14:textId="77777777" w:rsidR="00731BEB" w:rsidRDefault="00000000">
      <w:pPr>
        <w:spacing w:before="0" w:after="200"/>
        <w:jc w:val="center"/>
        <w:rPr>
          <w:color w:val="666666"/>
        </w:rPr>
      </w:pPr>
      <w:r>
        <w:rPr>
          <w:noProof/>
          <w:color w:val="666666"/>
        </w:rPr>
        <w:drawing>
          <wp:inline distT="114300" distB="114300" distL="114300" distR="114300" wp14:anchorId="66B1D4B6" wp14:editId="4F3A2E39">
            <wp:extent cx="3086100" cy="2463800"/>
            <wp:effectExtent l="0" t="0" r="0" b="0"/>
            <wp:docPr id="1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EA949C" w14:textId="77777777" w:rsidR="00731BEB" w:rsidRDefault="00000000">
      <w:pPr>
        <w:spacing w:before="0" w:after="20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Figure: Confusion Matrix — Logistic Regression</w:t>
      </w:r>
    </w:p>
    <w:p w14:paraId="6C53E40F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 </w:t>
      </w:r>
    </w:p>
    <w:p w14:paraId="696106E9" w14:textId="77777777" w:rsidR="00731BEB" w:rsidRDefault="00000000">
      <w:pPr>
        <w:spacing w:before="0" w:after="200"/>
        <w:jc w:val="center"/>
        <w:rPr>
          <w:color w:val="666666"/>
        </w:rPr>
      </w:pPr>
      <w:r>
        <w:rPr>
          <w:noProof/>
          <w:color w:val="666666"/>
        </w:rPr>
        <w:drawing>
          <wp:inline distT="114300" distB="114300" distL="114300" distR="114300" wp14:anchorId="060C0DF6" wp14:editId="17805443">
            <wp:extent cx="3086100" cy="2463800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531566" w14:textId="77777777" w:rsidR="00731BEB" w:rsidRDefault="00000000">
      <w:pPr>
        <w:spacing w:before="0" w:after="20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Figure: Confusion Matrix — Random Forest</w:t>
      </w:r>
    </w:p>
    <w:p w14:paraId="7068D473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 </w:t>
      </w:r>
    </w:p>
    <w:p w14:paraId="00AB3D49" w14:textId="77777777" w:rsidR="00731BEB" w:rsidRDefault="00000000">
      <w:pPr>
        <w:spacing w:before="0" w:after="200"/>
        <w:jc w:val="center"/>
        <w:rPr>
          <w:color w:val="666666"/>
        </w:rPr>
      </w:pPr>
      <w:r>
        <w:rPr>
          <w:noProof/>
          <w:color w:val="666666"/>
        </w:rPr>
        <w:lastRenderedPageBreak/>
        <w:drawing>
          <wp:inline distT="114300" distB="114300" distL="114300" distR="114300" wp14:anchorId="312D432A" wp14:editId="30767E45">
            <wp:extent cx="3086100" cy="24638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5AD696" w14:textId="77777777" w:rsidR="00731BEB" w:rsidRDefault="00000000">
      <w:pPr>
        <w:spacing w:before="0" w:after="20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Figure: ROC Curve — Logistic Regression</w:t>
      </w:r>
    </w:p>
    <w:p w14:paraId="6BE713C1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 </w:t>
      </w:r>
    </w:p>
    <w:p w14:paraId="1AEDC18F" w14:textId="77777777" w:rsidR="00731BEB" w:rsidRDefault="00000000">
      <w:pPr>
        <w:spacing w:before="0" w:after="200"/>
        <w:jc w:val="center"/>
        <w:rPr>
          <w:color w:val="666666"/>
        </w:rPr>
      </w:pPr>
      <w:r>
        <w:rPr>
          <w:noProof/>
          <w:color w:val="666666"/>
        </w:rPr>
        <w:drawing>
          <wp:inline distT="114300" distB="114300" distL="114300" distR="114300" wp14:anchorId="4CD6F901" wp14:editId="6E1B7054">
            <wp:extent cx="3086100" cy="24638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275AC0" w14:textId="77777777" w:rsidR="00731BEB" w:rsidRDefault="00000000">
      <w:pPr>
        <w:spacing w:before="0" w:after="200"/>
        <w:jc w:val="center"/>
        <w:rPr>
          <w:i/>
          <w:iCs/>
          <w:color w:val="666666"/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Figure: ROC Curve — Random Forest</w:t>
      </w:r>
    </w:p>
    <w:p w14:paraId="36D13C63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 </w:t>
      </w:r>
    </w:p>
    <w:p w14:paraId="14066421" w14:textId="77777777" w:rsidR="00731BEB" w:rsidRDefault="00731BEB">
      <w:pPr>
        <w:spacing w:before="480" w:line="276" w:lineRule="auto"/>
        <w:rPr>
          <w:color w:val="666666"/>
        </w:rPr>
      </w:pPr>
    </w:p>
    <w:p w14:paraId="543C0860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 </w:t>
      </w:r>
    </w:p>
    <w:p w14:paraId="1E1A222B" w14:textId="77777777" w:rsidR="00731BEB" w:rsidRDefault="00000000">
      <w:pPr>
        <w:pStyle w:val="Heading1"/>
        <w:keepNext w:val="0"/>
        <w:keepLines w:val="0"/>
        <w:spacing w:after="120"/>
        <w:rPr>
          <w:b/>
          <w:bCs/>
          <w:color w:val="666666"/>
          <w:sz w:val="46"/>
          <w:szCs w:val="46"/>
        </w:rPr>
      </w:pPr>
      <w:bookmarkStart w:id="56" w:name="_pny8xx9l8lbw" w:colFirst="0" w:colLast="0"/>
      <w:bookmarkEnd w:id="56"/>
      <w:r>
        <w:rPr>
          <w:b/>
          <w:bCs/>
          <w:color w:val="666666"/>
          <w:sz w:val="46"/>
          <w:szCs w:val="46"/>
        </w:rPr>
        <w:t>Appendix: Execution Logs</w:t>
      </w:r>
    </w:p>
    <w:p w14:paraId="6B9D968C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57" w:name="_pqu0gguzsakb" w:colFirst="0" w:colLast="0"/>
      <w:bookmarkEnd w:id="57"/>
      <w:r>
        <w:rPr>
          <w:b/>
          <w:bCs/>
          <w:color w:val="666666"/>
          <w:sz w:val="34"/>
          <w:szCs w:val="34"/>
        </w:rPr>
        <w:lastRenderedPageBreak/>
        <w:t>Model Training Output</w:t>
      </w:r>
    </w:p>
    <w:p w14:paraId="17A56B47" w14:textId="77777777" w:rsidR="00731BEB" w:rsidRDefault="00000000">
      <w:pPr>
        <w:spacing w:before="0" w:after="200"/>
        <w:ind w:left="280"/>
        <w:rPr>
          <w:rFonts w:ascii="Courier New" w:eastAsia="Courier New" w:hAnsi="Courier New" w:cs="Courier New"/>
          <w:color w:val="333333"/>
          <w:sz w:val="14"/>
          <w:szCs w:val="14"/>
        </w:rPr>
      </w:pPr>
      <w:r>
        <w:rPr>
          <w:rFonts w:ascii="Fira Mono" w:eastAsia="Fira Mono" w:hAnsi="Fira Mono" w:cs="Fira Mono"/>
          <w:color w:val="333333"/>
          <w:sz w:val="14"/>
          <w:szCs w:val="14"/>
        </w:rPr>
        <w:t>(.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venv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) ambtripa@AMBTRIPA-M-Q22N Assignment % python src/models/train.py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/Users/ambtripa/Desktop/Ambika/BIT-MTech/Sem2/MLOps/Assignment/.venv/lib/python3.14/site-packages/mlflow/tracking/_tracking_service/utils.py:184: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FutureWarning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: The filesystem tracking backend (e.g., </w:t>
      </w:r>
      <w:proofErr w:type="gramStart"/>
      <w:r>
        <w:rPr>
          <w:rFonts w:ascii="Fira Mono" w:eastAsia="Fira Mono" w:hAnsi="Fira Mono" w:cs="Fira Mono"/>
          <w:color w:val="333333"/>
          <w:sz w:val="14"/>
          <w:szCs w:val="14"/>
        </w:rPr>
        <w:t>'./</w:t>
      </w:r>
      <w:proofErr w:type="spellStart"/>
      <w:proofErr w:type="gramEnd"/>
      <w:r>
        <w:rPr>
          <w:rFonts w:ascii="Fira Mono" w:eastAsia="Fira Mono" w:hAnsi="Fira Mono" w:cs="Fira Mono"/>
          <w:color w:val="333333"/>
          <w:sz w:val="14"/>
          <w:szCs w:val="14"/>
        </w:rPr>
        <w:t>mlruns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') is deprecated as of February 2026. Consider transitioning to a database backend (e.g.,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sqlite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:///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mlflow.db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') to take advantage of the latest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MLflow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features. See https://mlflow.org/docs/latest/self-hosting/migrate-from-file-store for migration guidance.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return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FileStore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(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store_uri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,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store_uri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)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============================================================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MODEL SELECTION &amp; TUNING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============================================================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[Logistic Regression]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Tuning hyperparameters via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GridSearchCV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(5-fold CV) ...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Best params : {'C': 0.1, 'solver':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liblinear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'}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Best CV AUC : 0.9004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Cross-Validation Results (Logistic Regression)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Metric   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Mean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Std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--------------------------------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accuracy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0.8264    0.0282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precision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0.8439    0.0329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recall 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0.7648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0.0797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roc_auc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0.9004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0.0157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2026/05/06 10:29:37 WARNING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mlflow.models.model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: `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artifact_path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` is deprecated. Please use `name` instead.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2026/05/06 10:29:37 WARNING </w:t>
      </w:r>
      <w:proofErr w:type="spellStart"/>
      <w:proofErr w:type="gramStart"/>
      <w:r>
        <w:rPr>
          <w:rFonts w:ascii="Fira Mono" w:eastAsia="Fira Mono" w:hAnsi="Fira Mono" w:cs="Fira Mono"/>
          <w:color w:val="333333"/>
          <w:sz w:val="14"/>
          <w:szCs w:val="14"/>
        </w:rPr>
        <w:t>mlflow.sklearn</w:t>
      </w:r>
      <w:proofErr w:type="spellEnd"/>
      <w:proofErr w:type="gram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: Saving scikit-learn models in the pickle or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cloudpickle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format requires exercising caution because these formats rely on Python's object serialization mechanism, which can execute arbitrary code during deserialization. The recommended safe alternative is the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skops'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format. For more information, see: https://scikit-learn.org/stable/model_persistence.html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[Random Forest]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Tuning hyperparameters via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GridSearchCV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(5-fold CV) ...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Best params : {'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max_depth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': None,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min_samples_split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': 2,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n_estimators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': 200}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Best CV AUC : 0.8837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Cross-Validation Results (Random Forest)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Metric   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Mean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Std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--------------------------------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accuracy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0.8139    0.0143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precision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0.8295    0.0436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recall 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0.7557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0.0756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roc_auc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0.8837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0.0310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2026/05/06 10:29:43 WARNING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mlflow.models.model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: `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artifact_path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` is deprecated. Please use `name` instead.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2026/05/06 10:29:43 WARNING </w:t>
      </w:r>
      <w:proofErr w:type="spellStart"/>
      <w:proofErr w:type="gramStart"/>
      <w:r>
        <w:rPr>
          <w:rFonts w:ascii="Fira Mono" w:eastAsia="Fira Mono" w:hAnsi="Fira Mono" w:cs="Fira Mono"/>
          <w:color w:val="333333"/>
          <w:sz w:val="14"/>
          <w:szCs w:val="14"/>
        </w:rPr>
        <w:t>mlflow.sklearn</w:t>
      </w:r>
      <w:proofErr w:type="spellEnd"/>
      <w:proofErr w:type="gram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: Saving scikit-learn models in the pickle or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cloudpickle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format requires exercising caution because these formats rely on Python's object serialization mechanism, which can execute arbitrary code during deserialization. The recommended safe alternative is the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skops'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format. For more information, see: https://scikit-learn.org/stable/model_persistence.html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============================================================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FINAL TEST-SET EVALUATION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============================================================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Hold-out Test Metrics (Logistic Regression)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ROC-AUC : 0.9578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    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precision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recall  f1-score   support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No Disease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0.93      0.82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0.87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33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Disease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0.81      0.93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0.87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28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</w:r>
      <w:r>
        <w:rPr>
          <w:rFonts w:ascii="Fira Mono" w:eastAsia="Fira Mono" w:hAnsi="Fira Mono" w:cs="Fira Mono"/>
          <w:color w:val="333333"/>
          <w:sz w:val="14"/>
          <w:szCs w:val="14"/>
        </w:rPr>
        <w:lastRenderedPageBreak/>
        <w:t xml:space="preserve">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accuracy                   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0.87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61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 macro avg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0.87      0.87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0.87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61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weighted avg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0.88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0.87      0.87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61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Hold-out Test Metrics (Random Forest)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ROC-AUC : 0.9551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    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precision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recall  f1-score   support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No Disease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0.97      0.85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0.90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33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Disease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0.84      0.96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0.90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28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accuracy                   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0.90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61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 macro avg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0.90      0.91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0.90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61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weighted avg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0.91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0.90      0.90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61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============================================================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MODEL SELECTION DECISION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============================================================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Logistic Regression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CV ROC-AUC = 0.9004 ± 0.0157  &lt;-- SELECTED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Random Forest   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CV ROC-AUC = 0.8837 ± 0.0310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Winner : Logistic Regression  (highest mean CV ROC-AUC = 0.9004)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Rationale: model chosen purely on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generalisation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performance measured by stratified 5-fold cross-validation ROC-AUC.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Model saved → /Users/ambtripa/Desktop/Ambika/BIT-MTech/Sem2/MLOps/Assignment/src/models/heart_model.pkl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2026/05/06 10:29:46 WARNING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mlflow.models.model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: `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artifact_path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` is deprecated. Please use `name` instead.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2026/05/06 10:29:46 WARNING </w:t>
      </w:r>
      <w:proofErr w:type="spellStart"/>
      <w:proofErr w:type="gramStart"/>
      <w:r>
        <w:rPr>
          <w:rFonts w:ascii="Fira Mono" w:eastAsia="Fira Mono" w:hAnsi="Fira Mono" w:cs="Fira Mono"/>
          <w:color w:val="333333"/>
          <w:sz w:val="14"/>
          <w:szCs w:val="14"/>
        </w:rPr>
        <w:t>mlflow.sklearn</w:t>
      </w:r>
      <w:proofErr w:type="spellEnd"/>
      <w:proofErr w:type="gram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: Saving scikit-learn models in the pickle or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cloudpickle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format requires exercising caution because these formats rely on Python's object serialization mechanism, which can execute arbitrary code during deserialization. The recommended safe alternative is the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skops'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format. For more information, see: https://scikit-learn.org/stable/model_persistence.html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MLflow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tracking URI → /Users/ambtripa/Desktop/Ambika/BIT-MTech/Sem2/MLOps/Assignment/mlruns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============================================================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(.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venv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) ambtripa@AMBTRIPA-M-Q22N Assignment %</w:t>
      </w:r>
    </w:p>
    <w:p w14:paraId="4011445B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 </w:t>
      </w:r>
    </w:p>
    <w:p w14:paraId="71782E6C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58" w:name="_v51o01d7t207" w:colFirst="0" w:colLast="0"/>
      <w:bookmarkEnd w:id="58"/>
      <w:r>
        <w:rPr>
          <w:b/>
          <w:bCs/>
          <w:color w:val="666666"/>
          <w:sz w:val="34"/>
          <w:szCs w:val="34"/>
        </w:rPr>
        <w:t>Inference Test Output</w:t>
      </w:r>
    </w:p>
    <w:p w14:paraId="2A99DD7F" w14:textId="77777777" w:rsidR="00731BEB" w:rsidRDefault="00000000">
      <w:pPr>
        <w:spacing w:before="0" w:after="200"/>
        <w:ind w:left="280"/>
        <w:rPr>
          <w:rFonts w:ascii="Courier New" w:eastAsia="Courier New" w:hAnsi="Courier New" w:cs="Courier New"/>
          <w:color w:val="333333"/>
          <w:sz w:val="14"/>
          <w:szCs w:val="14"/>
        </w:rPr>
      </w:pPr>
      <w:r>
        <w:rPr>
          <w:rFonts w:ascii="Courier New" w:eastAsia="Courier New" w:hAnsi="Courier New" w:cs="Courier New"/>
          <w:color w:val="333333"/>
          <w:sz w:val="14"/>
          <w:szCs w:val="14"/>
        </w:rPr>
        <w:t>source /Users/ambtripa/Desktop/Ambika/BIT-MTech/Sem2/MLOps/Assignment/.venv/bin/activate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ambtripa@AMBTRIPA-M-Q22N Assignment % source /Users/ambtripa/Desktop/Ambika/BIT-MTech/Sem2/MLOps/Assignment/.venv/bin/activate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(.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venv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) ambtripa@AMBTRIPA-M-Q22N Assignment % python src/models/inference.py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==================================================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HEART DISEASE PREDICTION - INFERENCE TEST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==================================================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Input: {'age': 55, 'sex': 1, 'cp': 2, '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trestbps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': 130, '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chol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': 250, '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fbs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': 0, '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restecg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': 1, '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thalach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': 150, '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exang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': 0, '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oldpeak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': 1.5, 'slope': 1, 'ca': 0, '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thal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': 3}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Prediction: No Heart Disease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Confidence: 0.1651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Risk Level: Low Risk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(.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venv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) ambtripa@AMBTRIPA-M-Q22N Assignment %</w:t>
      </w:r>
    </w:p>
    <w:p w14:paraId="6BD31924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 </w:t>
      </w:r>
    </w:p>
    <w:p w14:paraId="1C786946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59" w:name="_kievabxl2bsb" w:colFirst="0" w:colLast="0"/>
      <w:bookmarkEnd w:id="59"/>
      <w:r>
        <w:rPr>
          <w:b/>
          <w:bCs/>
          <w:color w:val="666666"/>
          <w:sz w:val="34"/>
          <w:szCs w:val="34"/>
        </w:rPr>
        <w:lastRenderedPageBreak/>
        <w:t>Docker Build &amp; Run Log</w:t>
      </w:r>
    </w:p>
    <w:p w14:paraId="526B6B2F" w14:textId="77777777" w:rsidR="00731BEB" w:rsidRDefault="00000000">
      <w:pPr>
        <w:spacing w:before="0" w:after="200"/>
        <w:ind w:left="280"/>
        <w:rPr>
          <w:rFonts w:ascii="Courier New" w:eastAsia="Courier New" w:hAnsi="Courier New" w:cs="Courier New"/>
          <w:color w:val="333333"/>
          <w:sz w:val="14"/>
          <w:szCs w:val="14"/>
        </w:rPr>
      </w:pPr>
      <w:r>
        <w:rPr>
          <w:rFonts w:ascii="Fira Mono" w:eastAsia="Fira Mono" w:hAnsi="Fira Mono" w:cs="Fira Mono"/>
          <w:color w:val="333333"/>
          <w:sz w:val="14"/>
          <w:szCs w:val="14"/>
        </w:rPr>
        <w:t>source /Users/ambtripa/Desktop/Ambika/BIT-MTech/Sem2/MLOps/Assignment/.venv/bin/activate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ambtripa@AMBTRIPA-M-Q22N Assignment % source /Users/ambtripa/Desktop/Ambika/BIT-MTech/Sem2/MLOps/Assignment/.venv/bin/activate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(.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venv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) ambtripa@AMBTRIPA-M-Q22N Assignment % docker build -t heart-disease-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api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.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[+] Building 264.1s (11/11) FINISHED                                                                                                                            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docker:desktop-linux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=&gt; [internal] load build definition from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Dockerfile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                                                                                                                            0.0s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=&gt; =&gt; transferring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dockerfile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: 496B                                                                                                                                             0.0s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=&gt; [internal] load metadata for docker.io/library/python:3.11-slim                                                                                                              2.4s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=&gt; [internal] load .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dockerignore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                                                                                                                                               0.0s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=&gt; =&gt; transferring context: 129B                                                                                                                                                0.0s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=&gt; [1/6] FROM docker.io/library/python:3.11-slim@sha256:6d85378d88a19cd4d76079817532d62232be95757cb45945a99fec8e8084b9c2                 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                               0.0s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=&gt; [internal] load build context                                                                                                                                                0.0s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=&gt; =&gt; transferring context: 29.58kB                                                                                                                                             0.0s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=&gt; CACHED [2/6] WORKDIR /app                                                                                                                                                    0.0s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=&gt; [3/6] COPY requirements.txt .                                                                                                                                                0.0s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=&gt; [4/6] RUN pip install --no-cache-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dir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--upgrade pip &amp;&amp;     pip install --no-cache-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dir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-r requirements.txt                                                                   258.9s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=&gt; [5/6] COPY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src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/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src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/                                                                                                                                                         0.0s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=&gt; [6/6] COPY data/ data/                                                                                                                                                       0.0s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=&gt; exporting to image                                                                                                                                                           2.6s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=&gt; =&gt; exporting layers          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                                                                                                                                        2.6s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=&gt; =&gt; writing image sha256:25d3b1c6a6a29fbf0c9e81761996a958f76613f928198aae3ba3f6dad6e432db                                                                                     0.0s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 =&gt; =&gt; naming to docker.io/library/heart-disease-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api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                                                                                                                            0.0s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(.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venv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) ambtripa@AMBTRIPA-M-Q22N Assignment % docker run -p 8000:8000 heart-disease-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api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br/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What's next: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Debug this container error with Gordon → docker ai "help me fix this container error"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docker: Error response from daemon: failed to set up container networking: driver failed programming external connectivity on endpoint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zen_cori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(46def43a163b1152fd37727653dfc97651a5162037cdfa65e536831a89283b86): Bind for 0.0.0.0:8000 failed: port is already allocated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Run 'docker run --help' for more information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(.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venv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) ambtripa@AMBTRIPA-M-Q22N Assignment % docker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ps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CONTAINER ID   IMAGE  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COMMAND          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CREATED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STATUS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 xml:space="preserve">PORTS                                 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NAMES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4967562eeaba   c4ec9e2d680f   "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uvicorn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src.api.mod…"   11 hours ago   Up 11 hours   0.0.0.0:8000-&gt;8000/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tcp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, [::]:8000-&gt;8000/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tcp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  heart-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api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(.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venv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) ambtripa@AMBTRIPA-M-Q22N Assignment % docker stop $(docker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ps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-q)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4967562eeaba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</w:r>
      <w:r>
        <w:rPr>
          <w:rFonts w:ascii="Fira Mono" w:eastAsia="Fira Mono" w:hAnsi="Fira Mono" w:cs="Fira Mono"/>
          <w:color w:val="333333"/>
          <w:sz w:val="14"/>
          <w:szCs w:val="14"/>
        </w:rPr>
        <w:lastRenderedPageBreak/>
        <w:t xml:space="preserve"> (.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venv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) ambtripa@AMBTRIPA-M-Q22N Assignment % docker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ps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                          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CONTAINER ID   IMAGE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COMMAND   CREATED   STATUS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PORTS     NAMES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(.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venv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) ambtripa@AMBTRIPA-M-Q22N Assignment % docker run -p 8000:8000 heart-disease-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api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2026-05-06 05:10:23,160 -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src.api.model_app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- INFO - Pipeline loaded successfully.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INFO: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Started server process [1]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INFO: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Waiting for application startup.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INFO: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Application startup complete.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INFO: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Uvicorn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running on http://0.0.0.0:8000 (Press CTRL+C to quit)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INFO: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192.168.65.1:40656 - "GET /health HTTP/1.1" 200 OK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INFO: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192.168.65.1:60649 - "GET /docs HTTP/1.1" 200 OK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INFO: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192.168.65.1:60649 - "GET /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openapi.json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HTTP/1.1" 200 OK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INFO: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192.168.65.1:64549 - "GET /health HTTP/1.1" 200 OK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INFO: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192.168.65.1:23076 - "GET /metrics HTTP/1.1" 200 OK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INFO: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192.168.65.1:21439 - "GET /metrics HTTP/1.1" 200 OK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2026-05-06 05:12:02,470 -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src.api.model_app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- INFO - Prediction: No Heart Disease | Confidence: 0.1651 | Risk: Low Risk | Latency: 0.0177s | Input: {'age': 55.0, 'sex': 1, 'cp': 2,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trestbps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': 130.0,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chol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': 250.0,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fbs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': 0,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restecg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': 1,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thalach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': 150.0,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exang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': 0,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oldpeak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': 1.5, 'slope': 1, 'ca': 0,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thal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': 3}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INFO: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192.168.65.1:22061 - "POST /predict HTTP/1.1" 200 OK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2026-05-06 05:12:04,957 -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src.api.model_app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- INFO - Prediction: No Heart Disease | Confidence: 0.1651 | Risk: Low Risk | Latency: 0.0040s | Input: {'age': 55.0, 'sex': 1, 'cp': 2,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trestbps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': 130.0,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chol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': 250.0,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fbs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': 0,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restecg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': 1,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thalach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': 150.0,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exang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': 0,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oldpeak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': 1.5, 'slope': 1, 'ca': 0,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thal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': 3}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INFO: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192.168.65.1:22061 - "POST /predict HTTP/1.1" 200 OK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INFO: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192.168.65.1:39894 - "GET /metrics HTTP/1.1" 200 OK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2026-05-06 05:12:37,561 - 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src.api.model_app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 xml:space="preserve"> - INFO - Prediction: No Heart Disease | Confidence: 0.1651 | Risk: Low Risk | Latency: 0.0092s | Input: {'age': 55.0, 'sex': 1, 'cp': 2,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trestbps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': 130.0,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chol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': 250.0,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fbs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': 0,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restecg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': 1,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thalach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': 150.0,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exang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': 0,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oldpeak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': 1.5, 'slope': 1, 'ca': 0, '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thal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': 3}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INFO: </w:t>
      </w:r>
      <w:r>
        <w:rPr>
          <w:rFonts w:ascii="Fira Mono" w:eastAsia="Fira Mono" w:hAnsi="Fira Mono" w:cs="Fira Mono"/>
          <w:color w:val="333333"/>
          <w:sz w:val="14"/>
          <w:szCs w:val="14"/>
        </w:rPr>
        <w:tab/>
        <w:t>192.168.65.1:31440 - "POST /predict HTTP/1.1" 200 OK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time="2026-05-06T11:59:41+05:30" level=error msg="error waiting for container: unexpected EOF"</w:t>
      </w:r>
      <w:r>
        <w:rPr>
          <w:rFonts w:ascii="Fira Mono" w:eastAsia="Fira Mono" w:hAnsi="Fira Mono" w:cs="Fira Mono"/>
          <w:color w:val="333333"/>
          <w:sz w:val="14"/>
          <w:szCs w:val="14"/>
        </w:rPr>
        <w:br/>
        <w:t xml:space="preserve"> (.</w:t>
      </w:r>
      <w:proofErr w:type="spellStart"/>
      <w:r>
        <w:rPr>
          <w:rFonts w:ascii="Fira Mono" w:eastAsia="Fira Mono" w:hAnsi="Fira Mono" w:cs="Fira Mono"/>
          <w:color w:val="333333"/>
          <w:sz w:val="14"/>
          <w:szCs w:val="14"/>
        </w:rPr>
        <w:t>venv</w:t>
      </w:r>
      <w:proofErr w:type="spellEnd"/>
      <w:r>
        <w:rPr>
          <w:rFonts w:ascii="Fira Mono" w:eastAsia="Fira Mono" w:hAnsi="Fira Mono" w:cs="Fira Mono"/>
          <w:color w:val="333333"/>
          <w:sz w:val="14"/>
          <w:szCs w:val="14"/>
        </w:rPr>
        <w:t>) ambtripa@AMBTRIPA-M-Q22N Assignment %</w:t>
      </w:r>
    </w:p>
    <w:p w14:paraId="7DFBD239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 </w:t>
      </w:r>
    </w:p>
    <w:p w14:paraId="40BCC0FB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60" w:name="_q8dq3pwy6npr" w:colFirst="0" w:colLast="0"/>
      <w:bookmarkEnd w:id="60"/>
      <w:r>
        <w:rPr>
          <w:b/>
          <w:bCs/>
          <w:color w:val="666666"/>
          <w:sz w:val="34"/>
          <w:szCs w:val="34"/>
        </w:rPr>
        <w:t>Docker Health &amp; Predict Verification</w:t>
      </w:r>
    </w:p>
    <w:p w14:paraId="244422CB" w14:textId="77777777" w:rsidR="00731BEB" w:rsidRDefault="00000000">
      <w:pPr>
        <w:spacing w:before="0" w:after="200"/>
        <w:ind w:left="280"/>
        <w:rPr>
          <w:rFonts w:ascii="Courier New" w:eastAsia="Courier New" w:hAnsi="Courier New" w:cs="Courier New"/>
          <w:color w:val="333333"/>
          <w:sz w:val="14"/>
          <w:szCs w:val="14"/>
        </w:rPr>
      </w:pPr>
      <w:r>
        <w:rPr>
          <w:rFonts w:ascii="Courier New" w:eastAsia="Courier New" w:hAnsi="Courier New" w:cs="Courier New"/>
          <w:color w:val="333333"/>
          <w:sz w:val="14"/>
          <w:szCs w:val="14"/>
        </w:rPr>
        <w:t>source /Users/ambtripa/Desktop/Ambika/BIT-MTech/Sem2/MLOps/Assignment/.venv/bin/activate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ambtripa@AMBTRIPA-M-Q22N Assignment % source /Users/ambtripa/Desktop/Ambika/BIT-MTech/Sem2/MLOps/Assignment/.venv/bin/activate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(.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venv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) ambtripa@AMBTRIPA-M-Q22N Assignment % curl http://localhost:8000/health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{"status":"healthy","pipeline_loaded":true,"timestamp":"2026-05-06T05:11:06.865354"}%                                                                                                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(.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venv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) ambtripa@AMBTRIPA-M-Q22N Assignment % curl -X POST http://localhost:8000/predict \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  -H "Content-Type: application/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json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" \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  -d '{"age":55,"sex":1,"cp":2,"trestbps":130,"chol":250,"fbs":0,"restecg":1,"thalach":150,"exang":0,"oldpeak":1.5,"slope":1,"ca":0,"thal":3}'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{"prediction":0,"prediction_label":"No Heart Disease","confidence":0.1651,"risk_level":"Low Risk","timestamp":"2026-05-06T05:12:37.562337"}%                                      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ab/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(.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venv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) ambtripa@AMBTRIPA-M-Q22N Assignment %</w:t>
      </w:r>
    </w:p>
    <w:p w14:paraId="64F795C5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 </w:t>
      </w:r>
    </w:p>
    <w:p w14:paraId="0939801C" w14:textId="77777777" w:rsidR="00731BEB" w:rsidRDefault="00000000">
      <w:pPr>
        <w:pStyle w:val="Heading2"/>
        <w:keepNext w:val="0"/>
        <w:keepLines w:val="0"/>
        <w:spacing w:before="360" w:after="80"/>
        <w:rPr>
          <w:b/>
          <w:bCs/>
          <w:color w:val="666666"/>
          <w:sz w:val="34"/>
          <w:szCs w:val="34"/>
        </w:rPr>
      </w:pPr>
      <w:bookmarkStart w:id="61" w:name="_y6fi9mwwu35h" w:colFirst="0" w:colLast="0"/>
      <w:bookmarkEnd w:id="61"/>
      <w:r>
        <w:rPr>
          <w:b/>
          <w:bCs/>
          <w:color w:val="666666"/>
          <w:sz w:val="34"/>
          <w:szCs w:val="34"/>
        </w:rPr>
        <w:t>Kubernetes Deployment &amp; Endpoint Tests</w:t>
      </w:r>
    </w:p>
    <w:p w14:paraId="7DF467F8" w14:textId="77777777" w:rsidR="00731BEB" w:rsidRDefault="00000000">
      <w:pPr>
        <w:spacing w:before="0" w:after="200"/>
        <w:ind w:left="280"/>
        <w:rPr>
          <w:rFonts w:ascii="Courier New" w:eastAsia="Courier New" w:hAnsi="Courier New" w:cs="Courier New"/>
          <w:color w:val="333333"/>
          <w:sz w:val="14"/>
          <w:szCs w:val="14"/>
        </w:rPr>
      </w:pPr>
      <w:r>
        <w:rPr>
          <w:rFonts w:ascii="Courier New" w:eastAsia="Courier New" w:hAnsi="Courier New" w:cs="Courier New"/>
          <w:color w:val="333333"/>
          <w:sz w:val="14"/>
          <w:szCs w:val="14"/>
        </w:rPr>
        <w:t>source /Users/ambtripa/Desktop/Ambika/BIT-MTech/Sem2/MLOps/Assignment/.venv/bin/activate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ambtripa@AMBTRIPA-M-Q22N Assignment % source /Users/ambtripa/Desktop/Ambika/BIT-MTech/Sem2/MLOps/Assignment/.venv/bin/activate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(.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venv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) ambtripa@AMBTRIPA-M-Q22N Assignment %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minikube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start --driver=docker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😄 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minikube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v1.38.1 on Darwin 26.4.1 (arm64)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✨  Using the docker driver based on existing profile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</w:r>
      <w:r>
        <w:rPr>
          <w:rFonts w:ascii="Courier New" w:eastAsia="Courier New" w:hAnsi="Courier New" w:cs="Courier New"/>
          <w:color w:val="333333"/>
          <w:sz w:val="14"/>
          <w:szCs w:val="14"/>
        </w:rPr>
        <w:lastRenderedPageBreak/>
        <w:t xml:space="preserve"> 👍  Starting "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minikube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" primary control-plane node in "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minikube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" cluster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🚜  Pulling base image v0.0.50 ...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🔄  Restarting existing docker container for "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minikube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" ...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🐳  Preparing Kubernetes v1.35.1 on Docker 29.2.1 ...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🔎  Verifying Kubernetes components...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ab/>
        <w:t>▪ Using image gcr.io/k8s-minikube/storage-provisioner:v5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🌟  Enabled addons: storage-provisioner, default-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storageclass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🏄  Done!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kubectl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is now configured to use "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minikube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" cluster and "default" namespace by default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(.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venv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) ambtripa@AMBTRIPA-M-Q22N Assignment %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minikube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image load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heart-disease-api:latest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(.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venv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) ambtripa@AMBTRIPA-M-Q22N Assignment %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kubectl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apply -f k8s/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deployment.yaml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kubectl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apply -f k8s/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service.yaml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deployment.apps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/heart-disease-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api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created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service/heart-disease-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api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-service created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(.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venv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) ambtripa@AMBTRIPA-M-Q22N Assignment %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kubectl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rollout status deployment/heart-disease-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api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--timeout=90s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deployment "heart-disease-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api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" successfully rolled out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(.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venv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) ambtripa@AMBTRIPA-M-Q22N Assignment %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kubectl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get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pods,svc,deployment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NAME                                     READY   STATUS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ab/>
        <w:t>RESTARTS   AGE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pod/heart-disease-api-7b5bc5b856-jbgtl   1/1 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ab/>
        <w:t>Running   0          23s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pod/heart-disease-api-7b5bc5b856-rfzq6   1/1 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ab/>
        <w:t>Running   0          23s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NAME                                TYPE       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ab/>
        <w:t xml:space="preserve">CLUSTER-IP 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ab/>
        <w:t xml:space="preserve">EXTERNAL-IP   PORT(S)    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ab/>
        <w:t>AGE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service/heart-disease-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api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-service  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LoadBalancer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  10.97.67.188   &lt;pending&gt; 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ab/>
        <w:t>80:31736/TCP   23s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service/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kubernetes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                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ClusterIP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 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ab/>
        <w:t xml:space="preserve">10.96.0.1  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ab/>
        <w:t xml:space="preserve">&lt;none&gt;    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ab/>
        <w:t xml:space="preserve">443/TCP    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ab/>
        <w:t>11h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NAME                                READY   UP-TO-DATE   AVAILABLE   AGE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deployment.apps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/heart-disease-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api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  2/2 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ab/>
        <w:t xml:space="preserve">2        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ab/>
        <w:t xml:space="preserve">2       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ab/>
        <w:t>23s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(.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venv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) ambtripa@AMBTRIPA-M-Q22N Assignment %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minikube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service heart-disease-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api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-service --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url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http://127.0.0.1:63979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❗  Because you are using a Docker driver on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darwin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, the terminal needs to be open to run it.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---------------------------------------------------------------------------------------------------------------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source /Users/ambtripa/Desktop/Ambika/BIT-MTech/Sem2/MLOps/Assignment/.venv/bin/activate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ambtripa@AMBTRIPA-M-Q22N Assignment % source /Users/ambtripa/Desktop/Ambika/BIT-MTech/Sem2/MLOps/Assignment/.venv/bin/activate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(.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venv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) ambtripa@AMBTRIPA-M-Q22N Assignment % curl http://127.0.0.1:63979/health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{"status":"healthy","pipeline_loaded":true,"timestamp":"2026-05-06T05:16:49.516011"}%                                                                                                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(.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venv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) ambtripa@AMBTRIPA-M-Q22N Assignment % curl -X POST http://127.0.0.1:63979/predict \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  -H "Content-Type: application/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json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" \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  -d '{"age":55,"sex":1,"cp":2,"trestbps":130,"chol":250,"fbs":0,"restecg":1,"thalach":150,"exang":0,"oldpeak":1.5,"slope":1,"ca":0,"thal":3}'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{"prediction":0,"prediction_label":"No Heart Disease","confidence":0.1651,"risk_level":"Low Risk","timestamp":"2026-05-06T05:17:06.969765"}%                                      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tab/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(.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venv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) ambtripa@AMBTRIPA-M-Q22N Assignment % curl http://127.0.0.1:63979/metrics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HELP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python_gc_objects_collected_total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Objects collected during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gc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TYPE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python_gc_objects_collected_total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counter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python_gc_objects_collected_total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{generation="0"} 833.0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python_gc_objects_collected_total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{generation="1"} 527.0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python_gc_objects_collected_total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{generation="2"} 20.0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HELP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python_gc_objects_uncollectable_total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Uncollectable objects found during GC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TYPE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python_gc_objects_uncollectable_total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counter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python_gc_objects_uncollectable_total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{generation="0"} 0.0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python_gc_objects_uncollectable_total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{generation="1"} 0.0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python_gc_objects_uncollectable_total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{generation="2"} 0.0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HELP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python_gc_collections_total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Number of times this generation was collected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TYPE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python_gc_collections_total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counter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python_gc_collections_total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{generation="0"} 385.0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python_gc_collections_total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{generation="1"} 35.0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</w:r>
      <w:r>
        <w:rPr>
          <w:rFonts w:ascii="Courier New" w:eastAsia="Courier New" w:hAnsi="Courier New" w:cs="Courier New"/>
          <w:color w:val="333333"/>
          <w:sz w:val="14"/>
          <w:szCs w:val="14"/>
        </w:rPr>
        <w:lastRenderedPageBreak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python_gc_collections_total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{generation="2"} 3.0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HELP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python_info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Python platform information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TYPE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python_info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gauge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python_info{implementation="CPython",major="3",minor="11",patchlevel="15",version="3.11.15"} 1.0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HELP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process_virtual_memory_bytes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Virtual memory size in bytes.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TYPE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process_virtual_memory_bytes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gauge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process_virtual_memory_bytes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1.48307968e+09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HELP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process_resident_memory_bytes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Resident memory size in bytes.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TYPE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process_resident_memory_bytes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gauge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process_resident_memory_bytes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2.12037632e+08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HELP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process_start_time_seconds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Start time of the process since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unix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epoch in seconds.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TYPE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process_start_time_seconds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gauge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process_start_time_seconds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1.77804449832e+09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HELP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process_cpu_seconds_total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Total user and system CPU time spent in seconds.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TYPE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process_cpu_seconds_total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counter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process_cpu_seconds_total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1.5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HELP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process_open_fds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Number of open file descriptors.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TYPE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process_open_fds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gauge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process_open_fds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11.0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HELP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process_max_fds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Maximum number of open file descriptors.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TYPE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process_max_fds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gauge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process_max_fds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1.048576e+06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HELP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predictions_total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Total number of predictions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TYPE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predictions_total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counter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predictions_total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{result="No Heart Disease"} 1.0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HELP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predictions_created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Total number of predictions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TYPE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predictions_created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gauge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predictions_created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{result="No Heart Disease"} 1.778044626968604e+09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HELP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prediction_latency_seconds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Time spent processing prediction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TYPE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prediction_latency_seconds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histogram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prediction_latency_seconds_bucket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{le="0.005"} 0.0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prediction_latency_seconds_bucket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{le="0.01"} 0.0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prediction_latency_seconds_bucket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{le="0.025"} 1.0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prediction_latency_seconds_bucket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{le="0.05"} 1.0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prediction_latency_seconds_bucket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{le="0.075"} 1.0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prediction_latency_seconds_bucket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{le="0.1"} 1.0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prediction_latency_seconds_bucket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{le="0.25"} 1.0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prediction_latency_seconds_bucket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{le="0.5"} 1.0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prediction_latency_seconds_bucket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{le="0.75"} 1.0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prediction_latency_seconds_bucket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{le="1.0"} 1.0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prediction_latency_seconds_bucket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{le="2.5"} 1.0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prediction_latency_seconds_bucket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{le="5.0"} 1.0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prediction_latency_seconds_bucket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{le="7.5"} 1.0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prediction_latency_seconds_bucket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{le="10.0"} 1.0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prediction_latency_seconds_bucket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{le="+Inf"} 1.0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prediction_latency_seconds_count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1.0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prediction_latency_seconds_sum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0.016593217849731445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HELP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prediction_latency_seconds_created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Time spent processing prediction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TYPE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prediction_latency_seconds_created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gauge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prediction_latency_seconds_created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1.7780444992545805e+09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HELP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http_requests_total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Total HTTP requests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TYPE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http_requests_total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counter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http_requests_total{endpoint="/health",method="GET",status="200"} 18.0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http_requests_total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{endpoint="/",method="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GET",status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="200"} 1.0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http_requests_total{endpoint="/predict",method="POST",status="200"} 1.0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HELP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http_requests_created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Total HTTP requests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# TYPE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http_requests_created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 xml:space="preserve"> gauge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http_requests_created{endpoint="/health",method="GET",status="200"} 1.7780445099141872e+09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http_requests_created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{endpoint="/",method="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GET",status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="200"} 1.7780445540867238e+09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http_requests_created{endpoint="/predict",method="POST",status="200"} 1.7780446269686162e+09</w:t>
      </w:r>
      <w:r>
        <w:rPr>
          <w:rFonts w:ascii="Courier New" w:eastAsia="Courier New" w:hAnsi="Courier New" w:cs="Courier New"/>
          <w:color w:val="333333"/>
          <w:sz w:val="14"/>
          <w:szCs w:val="14"/>
        </w:rPr>
        <w:br/>
        <w:t xml:space="preserve"> (.</w:t>
      </w:r>
      <w:proofErr w:type="spellStart"/>
      <w:r>
        <w:rPr>
          <w:rFonts w:ascii="Courier New" w:eastAsia="Courier New" w:hAnsi="Courier New" w:cs="Courier New"/>
          <w:color w:val="333333"/>
          <w:sz w:val="14"/>
          <w:szCs w:val="14"/>
        </w:rPr>
        <w:t>venv</w:t>
      </w:r>
      <w:proofErr w:type="spellEnd"/>
      <w:r>
        <w:rPr>
          <w:rFonts w:ascii="Courier New" w:eastAsia="Courier New" w:hAnsi="Courier New" w:cs="Courier New"/>
          <w:color w:val="333333"/>
          <w:sz w:val="14"/>
          <w:szCs w:val="14"/>
        </w:rPr>
        <w:t>) ambtripa@AMBTRIPA-M-Q22N Assignment %</w:t>
      </w:r>
    </w:p>
    <w:p w14:paraId="24457EF8" w14:textId="77777777" w:rsidR="00731BEB" w:rsidRDefault="00000000">
      <w:pPr>
        <w:spacing w:before="0" w:after="200"/>
        <w:rPr>
          <w:color w:val="666666"/>
        </w:rPr>
      </w:pPr>
      <w:r>
        <w:rPr>
          <w:color w:val="666666"/>
        </w:rPr>
        <w:t xml:space="preserve"> </w:t>
      </w:r>
    </w:p>
    <w:p w14:paraId="1924BCE6" w14:textId="77777777" w:rsidR="00731BEB" w:rsidRDefault="00731BEB">
      <w:pPr>
        <w:pBdr>
          <w:top w:val="nil"/>
          <w:left w:val="nil"/>
          <w:bottom w:val="nil"/>
          <w:right w:val="nil"/>
          <w:between w:val="nil"/>
        </w:pBdr>
        <w:spacing w:before="480"/>
        <w:rPr>
          <w:color w:val="666666"/>
        </w:rPr>
      </w:pPr>
    </w:p>
    <w:p w14:paraId="316F7E00" w14:textId="77777777" w:rsidR="00731BEB" w:rsidRDefault="00731BEB">
      <w:pPr>
        <w:pBdr>
          <w:top w:val="nil"/>
          <w:left w:val="nil"/>
          <w:bottom w:val="nil"/>
          <w:right w:val="nil"/>
          <w:between w:val="nil"/>
        </w:pBdr>
      </w:pPr>
    </w:p>
    <w:sectPr w:rsidR="00731BEB"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50C9D" w14:textId="77777777" w:rsidR="00ED0FDD" w:rsidRDefault="00ED0FDD">
      <w:pPr>
        <w:spacing w:before="0" w:line="240" w:lineRule="auto"/>
      </w:pPr>
      <w:r>
        <w:separator/>
      </w:r>
    </w:p>
  </w:endnote>
  <w:endnote w:type="continuationSeparator" w:id="0">
    <w:p w14:paraId="520D68A3" w14:textId="77777777" w:rsidR="00ED0FDD" w:rsidRDefault="00ED0FDD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roxima Nova">
    <w:panose1 w:val="020B0604020202020204"/>
    <w:charset w:val="00"/>
    <w:family w:val="auto"/>
    <w:pitch w:val="default"/>
    <w:embedRegular r:id="rId1" w:fontKey="{26CCD626-FF22-A246-BC51-91BD8ECBD369}"/>
    <w:embedBold r:id="rId2" w:fontKey="{2805F898-84E8-FD49-AE10-91CC20B1A41F}"/>
    <w:embedItalic r:id="rId3" w:fontKey="{3AD11D15-1EE8-1B4D-A506-24787CAC02E3}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  <w:embedRegular r:id="rId4" w:fontKey="{64C48DB1-9772-D74C-86FD-2CD873F54BAC}"/>
    <w:embedItalic r:id="rId5" w:fontKey="{39381960-6EDB-5E41-946C-6DB1779BD4A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4E84EA39-D120-8B42-A86B-D19DF4C30D44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Nova Mono">
    <w:charset w:val="00"/>
    <w:family w:val="auto"/>
    <w:pitch w:val="default"/>
    <w:embedRegular r:id="rId8" w:fontKey="{9ACD5415-20B2-F24C-AC6F-35594E48BAB9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9" w:fontKey="{ADE37975-56EE-5D48-A285-A6AE40326DC9}"/>
  </w:font>
  <w:font w:name="Fira Mono">
    <w:panose1 w:val="020B0509050000020004"/>
    <w:charset w:val="00"/>
    <w:family w:val="modern"/>
    <w:pitch w:val="fixed"/>
    <w:sig w:usb0="40000287" w:usb1="02003801" w:usb2="00000000" w:usb3="00000000" w:csb0="0000009F" w:csb1="00000000"/>
    <w:embedRegular r:id="rId10" w:fontKey="{698A3385-44BE-0045-98A3-34114B4ABCEC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1" w:fontKey="{62B73408-4A8C-4242-A75F-366738E6E948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2" w:fontKey="{80223829-9ED5-754D-A94C-EA79F23E80E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3" w:fontKey="{D6B05BA2-AD5F-9247-8A5D-032A5F92C06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1E566" w14:textId="442C1680" w:rsidR="00780009" w:rsidRDefault="0078000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6A6803B7" wp14:editId="659D2084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472440"/>
              <wp:effectExtent l="0" t="0" r="0" b="0"/>
              <wp:wrapNone/>
              <wp:docPr id="1806285059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472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6F5C35" w14:textId="10310AD0" w:rsidR="00780009" w:rsidRPr="00780009" w:rsidRDefault="00780009" w:rsidP="0078000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8000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6803B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3pt;margin-top:0;width:84.2pt;height:37.2pt;z-index:25166438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" filled="f" stroked="f">
              <v:fill o:detectmouseclick="t"/>
              <v:textbox style="mso-fit-shape-to-text:t" inset="0,0,20pt,15pt">
                <w:txbxContent>
                  <w:p w14:paraId="096F5C35" w14:textId="10310AD0" w:rsidR="00780009" w:rsidRPr="00780009" w:rsidRDefault="00780009" w:rsidP="00780009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80009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3AE5B" w14:textId="78C9E4D1" w:rsidR="00731BEB" w:rsidRDefault="00780009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745C2800" wp14:editId="16722F9A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472440"/>
              <wp:effectExtent l="0" t="0" r="0" b="0"/>
              <wp:wrapNone/>
              <wp:docPr id="2119746893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472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6D772F" w14:textId="338228C2" w:rsidR="00780009" w:rsidRPr="00780009" w:rsidRDefault="00780009" w:rsidP="0078000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8000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5C280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left:0;text-align:left;margin-left:33pt;margin-top:0;width:84.2pt;height:37.2pt;z-index:25166540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" filled="f" stroked="f">
              <v:fill o:detectmouseclick="t"/>
              <v:textbox style="mso-fit-shape-to-text:t" inset="0,0,20pt,15pt">
                <w:txbxContent>
                  <w:p w14:paraId="656D772F" w14:textId="338228C2" w:rsidR="00780009" w:rsidRPr="00780009" w:rsidRDefault="00780009" w:rsidP="00780009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80009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43AE2AF8" wp14:editId="0BB34F9A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4" name="image1.png" descr="foot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ooter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6B64C" w14:textId="314F479A" w:rsidR="00731BEB" w:rsidRDefault="00780009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497AAE12" wp14:editId="7FFFEB1C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472440"/>
              <wp:effectExtent l="0" t="0" r="0" b="0"/>
              <wp:wrapNone/>
              <wp:docPr id="1688368337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472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FA1289" w14:textId="1FA5D309" w:rsidR="00780009" w:rsidRPr="00780009" w:rsidRDefault="00780009" w:rsidP="0078000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8000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7AAE1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left:0;text-align:left;margin-left:33pt;margin-top:0;width:84.2pt;height:37.2pt;z-index:25166336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" filled="f" stroked="f">
              <v:fill o:detectmouseclick="t"/>
              <v:textbox style="mso-fit-shape-to-text:t" inset="0,0,20pt,15pt">
                <w:txbxContent>
                  <w:p w14:paraId="07FA1289" w14:textId="1FA5D309" w:rsidR="00780009" w:rsidRPr="00780009" w:rsidRDefault="00780009" w:rsidP="00780009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80009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62336" behindDoc="0" locked="0" layoutInCell="1" hidden="0" allowOverlap="1" wp14:anchorId="20C1BB6D" wp14:editId="4340166B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1.png" descr="foot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ooter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D8339" w14:textId="77777777" w:rsidR="00ED0FDD" w:rsidRDefault="00ED0FDD">
      <w:pPr>
        <w:spacing w:before="0" w:line="240" w:lineRule="auto"/>
      </w:pPr>
      <w:r>
        <w:separator/>
      </w:r>
    </w:p>
  </w:footnote>
  <w:footnote w:type="continuationSeparator" w:id="0">
    <w:p w14:paraId="75E66117" w14:textId="77777777" w:rsidR="00ED0FDD" w:rsidRDefault="00ED0FDD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66CC6" w14:textId="77777777" w:rsidR="00731BEB" w:rsidRDefault="00000000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639D0260" wp14:editId="19711583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" name="image1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22530700" wp14:editId="66405E9E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3" name="image1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BA79664" w14:textId="77777777" w:rsidR="00731BEB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4E7AC883" wp14:editId="576B1FC2">
          <wp:extent cx="447675" cy="57150"/>
          <wp:effectExtent l="0" t="0" r="0" b="0"/>
          <wp:docPr id="6" name="image2.png" descr="short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short line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29708" w14:textId="77777777" w:rsidR="00731BEB" w:rsidRDefault="00000000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60288" behindDoc="0" locked="0" layoutInCell="1" hidden="0" allowOverlap="1" wp14:anchorId="790182CF" wp14:editId="4A04446C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5" name="image1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BEB"/>
    <w:rsid w:val="000E372A"/>
    <w:rsid w:val="004E6A3E"/>
    <w:rsid w:val="005263C7"/>
    <w:rsid w:val="00731BEB"/>
    <w:rsid w:val="00780009"/>
    <w:rsid w:val="00E40759"/>
    <w:rsid w:val="00ED0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C6E083"/>
  <w15:docId w15:val="{1BB787BC-0E3B-EE41-8286-0BF933039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n" w:eastAsia="en-GB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E61A17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bCs/>
      <w:color w:val="404040"/>
      <w:sz w:val="96"/>
      <w:szCs w:val="9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paragraph" w:styleId="Footer">
    <w:name w:val="footer"/>
    <w:basedOn w:val="Normal"/>
    <w:link w:val="FooterChar"/>
    <w:uiPriority w:val="99"/>
    <w:unhideWhenUsed/>
    <w:rsid w:val="00780009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0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hyperlink" Target="https://github.com/Ambtripa/MLOPs-Assignment1" TargetMode="External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6886</Words>
  <Characters>39251</Characters>
  <Application>Microsoft Office Word</Application>
  <DocSecurity>0</DocSecurity>
  <Lines>327</Lines>
  <Paragraphs>92</Paragraphs>
  <ScaleCrop>false</ScaleCrop>
  <Company/>
  <LinksUpToDate>false</LinksUpToDate>
  <CharactersWithSpaces>46045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Ambika Prasad Tripathy (ambtripa)</cp:lastModifiedBy>
  <cp:revision>3</cp:revision>
  <dcterms:created xsi:type="dcterms:W3CDTF">2026-05-06T06:57:00Z</dcterms:created>
  <dcterms:modified xsi:type="dcterms:W3CDTF">2026-05-10T17:57:00Z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64a274d1,6ba9b903,7e58c54d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