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6BB9" w:rsidRPr="00CC6BB9" w:rsidRDefault="00DC7805" w:rsidP="00CC6BB9">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CC6BB9" w:rsidRPr="00CC6BB9">
        <w:rPr>
          <w:rFonts w:ascii="Times New Roman" w:eastAsia="Times New Roman" w:hAnsi="Times New Roman" w:cs="Times New Roman"/>
          <w:b/>
          <w:sz w:val="24"/>
          <w:szCs w:val="24"/>
        </w:rPr>
        <w:t>Abstract</w:t>
      </w:r>
    </w:p>
    <w:p w:rsidR="00CC6BB9" w:rsidRPr="00CC6BB9" w:rsidRDefault="00CC6BB9" w:rsidP="00CC6BB9">
      <w:pPr>
        <w:spacing w:before="100" w:beforeAutospacing="1" w:after="100" w:afterAutospacing="1" w:line="240" w:lineRule="auto"/>
        <w:rPr>
          <w:rFonts w:ascii="Times New Roman" w:eastAsia="Times New Roman" w:hAnsi="Times New Roman" w:cs="Times New Roman"/>
          <w:sz w:val="24"/>
          <w:szCs w:val="24"/>
        </w:rPr>
      </w:pPr>
      <w:r w:rsidRPr="00CC6BB9">
        <w:rPr>
          <w:rFonts w:ascii="Times New Roman" w:eastAsia="Times New Roman" w:hAnsi="Times New Roman" w:cs="Times New Roman"/>
          <w:sz w:val="24"/>
          <w:szCs w:val="24"/>
        </w:rPr>
        <w:t xml:space="preserve">The rapid spread of misinformation through social media and digital platforms has created a growing need for reliable and intelligent content verification. Existing detection systems often analyze text and images separately, limiting their ability to identify cases where both modalities appear credible individually but contradict each other when considered together. </w:t>
      </w:r>
      <w:r w:rsidRPr="00CC6BB9">
        <w:rPr>
          <w:rFonts w:ascii="Times New Roman" w:eastAsia="Times New Roman" w:hAnsi="Times New Roman" w:cs="Times New Roman"/>
          <w:bCs/>
          <w:sz w:val="24"/>
          <w:szCs w:val="24"/>
        </w:rPr>
        <w:t>DEEPGUARD: Context-Aware Multimodal Misinformation Detection with Explainable AI</w:t>
      </w:r>
      <w:r w:rsidRPr="00CC6BB9">
        <w:rPr>
          <w:rFonts w:ascii="Times New Roman" w:eastAsia="Times New Roman" w:hAnsi="Times New Roman" w:cs="Times New Roman"/>
          <w:sz w:val="24"/>
          <w:szCs w:val="24"/>
        </w:rPr>
        <w:t xml:space="preserve"> addresses this challenge through a multimodal approach that analyzes textual and visual content while considering their contextual consistency. The system incorporates AI-based text and image analysis along with metadata analysis, sentiment analysis, viral pattern detection, and context consistency checking. A fine-tuned </w:t>
      </w:r>
      <w:proofErr w:type="spellStart"/>
      <w:r w:rsidRPr="00CC6BB9">
        <w:rPr>
          <w:rFonts w:ascii="Times New Roman" w:eastAsia="Times New Roman" w:hAnsi="Times New Roman" w:cs="Times New Roman"/>
          <w:sz w:val="24"/>
          <w:szCs w:val="24"/>
        </w:rPr>
        <w:t>DistilBERT</w:t>
      </w:r>
      <w:proofErr w:type="spellEnd"/>
      <w:r w:rsidRPr="00CC6BB9">
        <w:rPr>
          <w:rFonts w:ascii="Times New Roman" w:eastAsia="Times New Roman" w:hAnsi="Times New Roman" w:cs="Times New Roman"/>
          <w:sz w:val="24"/>
          <w:szCs w:val="24"/>
        </w:rPr>
        <w:t xml:space="preserve"> model is used for text classification, while a CNN-based model analyzes image content. The system also incorporates Explainable AI to provide users with understandable insights into the factors contributing to its predictions. DEEPGUARD is implemented as a web-based application with user authentication, analysis history, administrative functionality, and database support. By combining multimodal analysis, contextual understanding, and explainability, the proposed system aims to provide users with a more comprehensive and transparent approach to detecting potentially misleading digital content. Future enhancements include support for Urdu and Roman Urdu, expanded datasets, real-time social media integration, and improved frontend scalability.</w:t>
      </w:r>
    </w:p>
    <w:p w:rsidR="00F749C2" w:rsidRDefault="00F749C2"/>
    <w:p w:rsidR="00CC6BB9" w:rsidRDefault="00CC6BB9"/>
    <w:p w:rsidR="00CC6BB9" w:rsidRDefault="00CC6BB9"/>
    <w:p w:rsidR="00CC6BB9" w:rsidRDefault="00CC6BB9"/>
    <w:p w:rsidR="00CC6BB9" w:rsidRDefault="00CC6BB9"/>
    <w:p w:rsidR="00CC6BB9" w:rsidRDefault="00CC6BB9"/>
    <w:p w:rsidR="00CC6BB9" w:rsidRDefault="00CC6BB9"/>
    <w:p w:rsidR="00CC6BB9" w:rsidRDefault="00CC6BB9"/>
    <w:p w:rsidR="00CC6BB9" w:rsidRDefault="00CC6BB9"/>
    <w:p w:rsidR="00CC6BB9" w:rsidRDefault="00CC6BB9"/>
    <w:p w:rsidR="00CC6BB9" w:rsidRDefault="00CC6BB9"/>
    <w:p w:rsidR="00CC6BB9" w:rsidRDefault="00CC6BB9"/>
    <w:p w:rsidR="00293F90" w:rsidRPr="00293F90" w:rsidRDefault="00293F90" w:rsidP="00293F9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3F90">
        <w:rPr>
          <w:rFonts w:ascii="Times New Roman" w:eastAsia="Times New Roman" w:hAnsi="Times New Roman" w:cs="Times New Roman"/>
          <w:b/>
          <w:bCs/>
          <w:kern w:val="36"/>
          <w:sz w:val="48"/>
          <w:szCs w:val="48"/>
        </w:rPr>
        <w:lastRenderedPageBreak/>
        <w:t>Chapter 2</w:t>
      </w:r>
    </w:p>
    <w:p w:rsidR="00293F90" w:rsidRPr="00293F90" w:rsidRDefault="00293F90" w:rsidP="00293F9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3F90">
        <w:rPr>
          <w:rFonts w:ascii="Times New Roman" w:eastAsia="Times New Roman" w:hAnsi="Times New Roman" w:cs="Times New Roman"/>
          <w:b/>
          <w:bCs/>
          <w:kern w:val="36"/>
          <w:sz w:val="48"/>
          <w:szCs w:val="48"/>
        </w:rPr>
        <w:t>Problem Definition</w:t>
      </w:r>
    </w:p>
    <w:p w:rsidR="00293F90" w:rsidRPr="00293F90" w:rsidRDefault="00293F90" w:rsidP="00293F90">
      <w:pPr>
        <w:spacing w:before="100" w:beforeAutospacing="1" w:after="100" w:afterAutospacing="1" w:line="240" w:lineRule="auto"/>
        <w:outlineLvl w:val="1"/>
        <w:rPr>
          <w:rFonts w:ascii="Times New Roman" w:eastAsia="Times New Roman" w:hAnsi="Times New Roman" w:cs="Times New Roman"/>
          <w:b/>
          <w:bCs/>
          <w:sz w:val="36"/>
          <w:szCs w:val="36"/>
        </w:rPr>
      </w:pPr>
      <w:r w:rsidRPr="00293F90">
        <w:rPr>
          <w:rFonts w:ascii="Times New Roman" w:eastAsia="Times New Roman" w:hAnsi="Times New Roman" w:cs="Times New Roman"/>
          <w:b/>
          <w:bCs/>
          <w:sz w:val="36"/>
          <w:szCs w:val="36"/>
        </w:rPr>
        <w:t>2.1 Background of the Problem</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The rapid growth of social media, online news platforms, and digital communication has significantly changed the way people access and share information. Information can now be created and distributed to a large audience within seconds. Although this has improved communication and access to knowledge, it has also created opportunities for misinformation to spread rapidly. Misleading information can influence public understanding, create confusion, affect decision-making, and cause social and public harm.</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Misinformation can occur in different forms, including false or misleading textual claims, manipulated or misleading images, incorrect captions, and combinations of text and visual content. The increasing use of multimedia content makes the detection problem more complex because information presented through different modalities may have different meanings when considered independently and when considered together.</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For example, an image may be genuine but may be presented with a false or unrelated caption. Similarly, a textual claim may appear credible when analyzed independently, while the accompanying image may provide conflicting information. In such cases, simply determining whether the individual text or image is authentic may not be sufficient to determine whether the overall content is misleading. The relationship between different content elements and their surrounding context can also be important.</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Manual verification of digital information requires users to examine sources, compare claims, inspect associated media, and understand the surrounding context. This process can be difficult and time-consuming, particularly because users are exposed to a continuously increasing volume of digital content. Therefore, there is a need for intelligent systems that can assist users in analyzing potentially misleading information in an efficient and understandable manner.</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Existing artificial intelligence approaches have demonstrated the ability to automatically classify digital content. However, approaches that focus on a single modality may not fully utilize information available across different content types. In addition, a prediction without an understandable explanation may make it difficult for users to interpret and trust the system's output.</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 xml:space="preserve">DEEPGUARD is proposed to address these challenges through a </w:t>
      </w:r>
      <w:r w:rsidRPr="00293F90">
        <w:rPr>
          <w:rFonts w:ascii="Times New Roman" w:eastAsia="Times New Roman" w:hAnsi="Times New Roman" w:cs="Times New Roman"/>
          <w:b/>
          <w:bCs/>
          <w:sz w:val="24"/>
          <w:szCs w:val="24"/>
        </w:rPr>
        <w:t>Context-Aware Multimodal Misinformation Detection with Explainable AI</w:t>
      </w:r>
      <w:r w:rsidRPr="00293F90">
        <w:rPr>
          <w:rFonts w:ascii="Times New Roman" w:eastAsia="Times New Roman" w:hAnsi="Times New Roman" w:cs="Times New Roman"/>
          <w:sz w:val="24"/>
          <w:szCs w:val="24"/>
        </w:rPr>
        <w:t xml:space="preserve"> approach. The system is designed to analyze textual and visual information, consider their contextual relationships, and provide an AI-based assessment supported by confidence and explanatory information.</w:t>
      </w:r>
    </w:p>
    <w:p w:rsidR="00293F90" w:rsidRPr="00293F90" w:rsidRDefault="00293F90" w:rsidP="00293F90">
      <w:pPr>
        <w:spacing w:before="100" w:beforeAutospacing="1" w:after="100" w:afterAutospacing="1" w:line="240" w:lineRule="auto"/>
        <w:outlineLvl w:val="1"/>
        <w:rPr>
          <w:rFonts w:ascii="Times New Roman" w:eastAsia="Times New Roman" w:hAnsi="Times New Roman" w:cs="Times New Roman"/>
          <w:b/>
          <w:bCs/>
          <w:sz w:val="36"/>
          <w:szCs w:val="36"/>
        </w:rPr>
      </w:pPr>
      <w:r w:rsidRPr="00293F90">
        <w:rPr>
          <w:rFonts w:ascii="Times New Roman" w:eastAsia="Times New Roman" w:hAnsi="Times New Roman" w:cs="Times New Roman"/>
          <w:b/>
          <w:bCs/>
          <w:sz w:val="36"/>
          <w:szCs w:val="36"/>
        </w:rPr>
        <w:lastRenderedPageBreak/>
        <w:t>2.2 Key Challenges in Misinformation Detection</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The detection of misinformation presents several challenges because digital content is diverse, rapidly distributed, and often presented through multiple interconnected modalities. DEEPGUARD focuses on the following major challenges.</w:t>
      </w:r>
    </w:p>
    <w:p w:rsidR="00293F90" w:rsidRPr="00293F90" w:rsidRDefault="00293F90" w:rsidP="00293F90">
      <w:pPr>
        <w:spacing w:before="100" w:beforeAutospacing="1" w:after="100" w:afterAutospacing="1" w:line="240" w:lineRule="auto"/>
        <w:outlineLvl w:val="2"/>
        <w:rPr>
          <w:rFonts w:ascii="Times New Roman" w:eastAsia="Times New Roman" w:hAnsi="Times New Roman" w:cs="Times New Roman"/>
          <w:b/>
          <w:bCs/>
          <w:sz w:val="27"/>
          <w:szCs w:val="27"/>
        </w:rPr>
      </w:pPr>
      <w:r w:rsidRPr="00293F90">
        <w:rPr>
          <w:rFonts w:ascii="Times New Roman" w:eastAsia="Times New Roman" w:hAnsi="Times New Roman" w:cs="Times New Roman"/>
          <w:b/>
          <w:bCs/>
          <w:sz w:val="27"/>
          <w:szCs w:val="27"/>
        </w:rPr>
        <w:t>2.2.1 Multimodal Content Analysis</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Modern digital content frequently combines text and images. A social media post, for example, may contain a textual claim together with an image that provides additional context. Analyzing only the text may ignore important visual information, while analyzing only the image may ignore the claim being communicated through the text.</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This creates a limitation for unimodal detection approaches because they cannot fully utilize information available from other modalities. DEEPGUARD addresses this challenge by adopting a multimodal approach in which textual and visual information can contribute to the overall analysis.</w:t>
      </w:r>
    </w:p>
    <w:p w:rsidR="00293F90" w:rsidRPr="00293F90" w:rsidRDefault="00293F90" w:rsidP="00293F90">
      <w:pPr>
        <w:spacing w:before="100" w:beforeAutospacing="1" w:after="100" w:afterAutospacing="1" w:line="240" w:lineRule="auto"/>
        <w:outlineLvl w:val="2"/>
        <w:rPr>
          <w:rFonts w:ascii="Times New Roman" w:eastAsia="Times New Roman" w:hAnsi="Times New Roman" w:cs="Times New Roman"/>
          <w:b/>
          <w:bCs/>
          <w:sz w:val="27"/>
          <w:szCs w:val="27"/>
        </w:rPr>
      </w:pPr>
      <w:r w:rsidRPr="00293F90">
        <w:rPr>
          <w:rFonts w:ascii="Times New Roman" w:eastAsia="Times New Roman" w:hAnsi="Times New Roman" w:cs="Times New Roman"/>
          <w:b/>
          <w:bCs/>
          <w:sz w:val="27"/>
          <w:szCs w:val="27"/>
        </w:rPr>
        <w:t xml:space="preserve">2.2.2 Contextual Inconsistency </w:t>
      </w:r>
      <w:proofErr w:type="gramStart"/>
      <w:r w:rsidRPr="00293F90">
        <w:rPr>
          <w:rFonts w:ascii="Times New Roman" w:eastAsia="Times New Roman" w:hAnsi="Times New Roman" w:cs="Times New Roman"/>
          <w:b/>
          <w:bCs/>
          <w:sz w:val="27"/>
          <w:szCs w:val="27"/>
        </w:rPr>
        <w:t>Between</w:t>
      </w:r>
      <w:proofErr w:type="gramEnd"/>
      <w:r w:rsidRPr="00293F90">
        <w:rPr>
          <w:rFonts w:ascii="Times New Roman" w:eastAsia="Times New Roman" w:hAnsi="Times New Roman" w:cs="Times New Roman"/>
          <w:b/>
          <w:bCs/>
          <w:sz w:val="27"/>
          <w:szCs w:val="27"/>
        </w:rPr>
        <w:t xml:space="preserve"> Text and Images</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One of the important challenges in misinformation detection is identifying cases where different components of a piece of content do not agree with one another. A genuine image can be reused with an inaccurate caption, or a textual claim can be paired with an image from an unrelated event.</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In such cases, the individual components may appear credible when examined separately, but their combination can produce a misleading message. Therefore, detecting misinformation requires consideration of the relationship between the available text and image rather than examining them completely independently.</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DEEPGUARD addresses this challenge through its context-aware multimodal approach, which considers the consistency between information obtained from different modalities.</w:t>
      </w:r>
    </w:p>
    <w:p w:rsidR="00293F90" w:rsidRPr="00293F90" w:rsidRDefault="00293F90" w:rsidP="00293F90">
      <w:pPr>
        <w:spacing w:before="100" w:beforeAutospacing="1" w:after="100" w:afterAutospacing="1" w:line="240" w:lineRule="auto"/>
        <w:outlineLvl w:val="2"/>
        <w:rPr>
          <w:rFonts w:ascii="Times New Roman" w:eastAsia="Times New Roman" w:hAnsi="Times New Roman" w:cs="Times New Roman"/>
          <w:b/>
          <w:bCs/>
          <w:sz w:val="27"/>
          <w:szCs w:val="27"/>
        </w:rPr>
      </w:pPr>
      <w:r w:rsidRPr="00293F90">
        <w:rPr>
          <w:rFonts w:ascii="Times New Roman" w:eastAsia="Times New Roman" w:hAnsi="Times New Roman" w:cs="Times New Roman"/>
          <w:b/>
          <w:bCs/>
          <w:sz w:val="27"/>
          <w:szCs w:val="27"/>
        </w:rPr>
        <w:t>2.2.3 Rapid Dissemination of Misinformation</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Digital platforms allow information to be shared and redistributed at a very high speed. Once misleading content is published, it may reach a large audience before users have an opportunity to verify its authenticity. This makes timely identification particularly important.</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The large volume of continuously generated content also makes complete manual verification impractical for ordinary users. An automated system can assist by providing an initial assessment of potentially misleading content and identifying information that may require additional verification.</w:t>
      </w:r>
    </w:p>
    <w:p w:rsidR="00293F90" w:rsidRPr="00293F90" w:rsidRDefault="00293F90" w:rsidP="00293F90">
      <w:pPr>
        <w:spacing w:before="100" w:beforeAutospacing="1" w:after="100" w:afterAutospacing="1" w:line="240" w:lineRule="auto"/>
        <w:outlineLvl w:val="2"/>
        <w:rPr>
          <w:rFonts w:ascii="Times New Roman" w:eastAsia="Times New Roman" w:hAnsi="Times New Roman" w:cs="Times New Roman"/>
          <w:b/>
          <w:bCs/>
          <w:sz w:val="27"/>
          <w:szCs w:val="27"/>
        </w:rPr>
      </w:pPr>
      <w:r w:rsidRPr="00293F90">
        <w:rPr>
          <w:rFonts w:ascii="Times New Roman" w:eastAsia="Times New Roman" w:hAnsi="Times New Roman" w:cs="Times New Roman"/>
          <w:b/>
          <w:bCs/>
          <w:sz w:val="27"/>
          <w:szCs w:val="27"/>
        </w:rPr>
        <w:t>2.2.4 Lack of Explainability in Automated Predictions</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lastRenderedPageBreak/>
        <w:t>Another challenge is the interpretability of artificial intelligence predictions. A classification such as "Real" or "Misinformation" provides an output but does not necessarily explain why the system reached that conclusion.</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For a user-oriented misinformation detection system, understanding the reasoning or important factors behind a prediction can be valuable. Without supporting explanations, users may find it difficult to interpret the output of an AI model.</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 xml:space="preserve">DEEPGUARD therefore incorporates </w:t>
      </w:r>
      <w:r w:rsidRPr="00293F90">
        <w:rPr>
          <w:rFonts w:ascii="Times New Roman" w:eastAsia="Times New Roman" w:hAnsi="Times New Roman" w:cs="Times New Roman"/>
          <w:b/>
          <w:bCs/>
          <w:sz w:val="24"/>
          <w:szCs w:val="24"/>
        </w:rPr>
        <w:t>Explainable AI</w:t>
      </w:r>
      <w:r w:rsidRPr="00293F90">
        <w:rPr>
          <w:rFonts w:ascii="Times New Roman" w:eastAsia="Times New Roman" w:hAnsi="Times New Roman" w:cs="Times New Roman"/>
          <w:sz w:val="24"/>
          <w:szCs w:val="24"/>
        </w:rPr>
        <w:t xml:space="preserve"> to provide additional information associated with its predictions. The objective is to make the system's output more transparent and understandable rather than presenting the prediction as an unexplained result.</w:t>
      </w:r>
    </w:p>
    <w:p w:rsidR="00293F90" w:rsidRPr="00293F90" w:rsidRDefault="00293F90" w:rsidP="00293F90">
      <w:pPr>
        <w:spacing w:before="100" w:beforeAutospacing="1" w:after="100" w:afterAutospacing="1" w:line="240" w:lineRule="auto"/>
        <w:outlineLvl w:val="2"/>
        <w:rPr>
          <w:rFonts w:ascii="Times New Roman" w:eastAsia="Times New Roman" w:hAnsi="Times New Roman" w:cs="Times New Roman"/>
          <w:b/>
          <w:bCs/>
          <w:sz w:val="27"/>
          <w:szCs w:val="27"/>
        </w:rPr>
      </w:pPr>
      <w:r w:rsidRPr="00293F90">
        <w:rPr>
          <w:rFonts w:ascii="Times New Roman" w:eastAsia="Times New Roman" w:hAnsi="Times New Roman" w:cs="Times New Roman"/>
          <w:b/>
          <w:bCs/>
          <w:sz w:val="27"/>
          <w:szCs w:val="27"/>
        </w:rPr>
        <w:t>2.2.5 Complexity of Manual Verification</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Manual verification of digital content may involve checking multiple sources, examining the context of a claim, comparing images, and determining whether the information is consistent. Performing these activities for every piece of content encountered online requires considerable time and effort.</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This challenge is particularly significant for users who frequently consume information through social media and other rapidly changing digital platforms. DEEPGUARD aims to assist users by performing automated analysis and providing an initial assessment that can support further investigation.</w:t>
      </w:r>
    </w:p>
    <w:p w:rsidR="00293F90" w:rsidRPr="00293F90" w:rsidRDefault="00293F90" w:rsidP="00293F90">
      <w:pPr>
        <w:spacing w:before="100" w:beforeAutospacing="1" w:after="100" w:afterAutospacing="1" w:line="240" w:lineRule="auto"/>
        <w:outlineLvl w:val="2"/>
        <w:rPr>
          <w:rFonts w:ascii="Times New Roman" w:eastAsia="Times New Roman" w:hAnsi="Times New Roman" w:cs="Times New Roman"/>
          <w:b/>
          <w:bCs/>
          <w:sz w:val="27"/>
          <w:szCs w:val="27"/>
        </w:rPr>
      </w:pPr>
      <w:r w:rsidRPr="00293F90">
        <w:rPr>
          <w:rFonts w:ascii="Times New Roman" w:eastAsia="Times New Roman" w:hAnsi="Times New Roman" w:cs="Times New Roman"/>
          <w:b/>
          <w:bCs/>
          <w:sz w:val="27"/>
          <w:szCs w:val="27"/>
        </w:rPr>
        <w:t>2.2.6 Diversity of Misinformation</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Misinformation does not follow a single pattern. It can involve false claims, misleading presentation, incorrect context, reused media, emotionally persuasive language, or combinations of genuine and inaccurate information. As a result, relying on a single detection characteristic may not be sufficient for comprehensive analysis.</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DEEPGUARD therefore follows a broader analysis approach that considers different characteristics of digital content and the relationships between available modalities.</w:t>
      </w:r>
    </w:p>
    <w:p w:rsidR="00293F90" w:rsidRPr="00293F90" w:rsidRDefault="00293F90" w:rsidP="00293F90">
      <w:pPr>
        <w:spacing w:before="100" w:beforeAutospacing="1" w:after="100" w:afterAutospacing="1" w:line="240" w:lineRule="auto"/>
        <w:outlineLvl w:val="1"/>
        <w:rPr>
          <w:rFonts w:ascii="Times New Roman" w:eastAsia="Times New Roman" w:hAnsi="Times New Roman" w:cs="Times New Roman"/>
          <w:b/>
          <w:bCs/>
          <w:sz w:val="36"/>
          <w:szCs w:val="36"/>
        </w:rPr>
      </w:pPr>
      <w:r w:rsidRPr="00293F90">
        <w:rPr>
          <w:rFonts w:ascii="Times New Roman" w:eastAsia="Times New Roman" w:hAnsi="Times New Roman" w:cs="Times New Roman"/>
          <w:b/>
          <w:bCs/>
          <w:sz w:val="36"/>
          <w:szCs w:val="36"/>
        </w:rPr>
        <w:t>2.3 Problem Statement</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The increasing volume of digital information has made it difficult for users to identify potentially misleading content efficiently and reliably. The problem is further complicated when misinformation is presented through multiple modalities, such as text and images, because the relationship between these components can influence the overall meaning of the content.</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Existing approaches may analyze text and images separately and may therefore fail to identify contextual inconsistencies between them. Furthermore, automated classification systems may provide predictions without sufficient explanation, making it difficult for users to understand the factors contributing to the generated result.</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lastRenderedPageBreak/>
        <w:t>Therefore, there is a need for an integrated and explainable system capable of analyzing multimodal digital content while considering the contextual relationship between its components.</w:t>
      </w:r>
      <w:r w:rsidR="00DC7805">
        <w:rPr>
          <w:rFonts w:ascii="Times New Roman" w:eastAsia="Times New Roman" w:hAnsi="Times New Roman" w:cs="Times New Roman"/>
          <w:sz w:val="24"/>
          <w:szCs w:val="24"/>
        </w:rPr>
        <w:t xml:space="preserve"> </w:t>
      </w:r>
      <w:r w:rsidRPr="00293F90">
        <w:rPr>
          <w:rFonts w:ascii="Times New Roman" w:eastAsia="Times New Roman" w:hAnsi="Times New Roman" w:cs="Times New Roman"/>
          <w:sz w:val="24"/>
          <w:szCs w:val="24"/>
        </w:rPr>
        <w:t>DEEPGUARD aims to address this problem by integrating multimodal analysis, contextual consistency analysis, and Explainable AI into a unified web-based platform.</w:t>
      </w:r>
    </w:p>
    <w:p w:rsidR="00293F90" w:rsidRPr="00293F90" w:rsidRDefault="00293F90" w:rsidP="00293F90">
      <w:pPr>
        <w:spacing w:before="100" w:beforeAutospacing="1" w:after="100" w:afterAutospacing="1" w:line="240" w:lineRule="auto"/>
        <w:outlineLvl w:val="1"/>
        <w:rPr>
          <w:rFonts w:ascii="Times New Roman" w:eastAsia="Times New Roman" w:hAnsi="Times New Roman" w:cs="Times New Roman"/>
          <w:b/>
          <w:bCs/>
          <w:sz w:val="36"/>
          <w:szCs w:val="36"/>
        </w:rPr>
      </w:pPr>
      <w:r w:rsidRPr="00293F90">
        <w:rPr>
          <w:rFonts w:ascii="Times New Roman" w:eastAsia="Times New Roman" w:hAnsi="Times New Roman" w:cs="Times New Roman"/>
          <w:b/>
          <w:bCs/>
          <w:sz w:val="36"/>
          <w:szCs w:val="36"/>
        </w:rPr>
        <w:t>2.4 Project Motivation</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The primary motivation for developing DEEPGUARD is the increasing difficulty of distinguishing reliable information from potentially misleading digital content. The rapid growth of social media and online communication has made information sharing easier, but it has also increased the amount of content that users may need to evaluate.</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The project is particularly motivated by situations in which text and images are used together to communicate information. Examining these components independently may not always reveal that the overall content is misleading. A system capable of considering multiple modalities and their contextual relationship can provide additional information that may not be available through single-modality analysis.</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Another motivation is the need to improve the transparency of AI-based misinformation detection. Users should not be required to accept an automated classification without understanding what contributed to the result. The integration of Explainable AI is therefore intended to make the system more interpretable and provide users with supporting information alongside the prediction.</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DEEPGUARD is also motivated by the need for an accessible platform that can bring different analysis capabilities together. Instead of requiring users to rely on separate tools for different types of content, the proposed system provides a unified environment for multimodal misinformation analysis.</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The overall motivation of the project is therefore to develop an AI-based system that can assist users in identifying potentially misleading digital content while providing contextual understanding and transparent explanations of its predictions.</w:t>
      </w:r>
    </w:p>
    <w:p w:rsidR="00293F90" w:rsidRPr="00293F90" w:rsidRDefault="00293F90" w:rsidP="00293F90">
      <w:pPr>
        <w:spacing w:before="100" w:beforeAutospacing="1" w:after="100" w:afterAutospacing="1" w:line="240" w:lineRule="auto"/>
        <w:outlineLvl w:val="1"/>
        <w:rPr>
          <w:rFonts w:ascii="Times New Roman" w:eastAsia="Times New Roman" w:hAnsi="Times New Roman" w:cs="Times New Roman"/>
          <w:b/>
          <w:bCs/>
          <w:sz w:val="36"/>
          <w:szCs w:val="36"/>
        </w:rPr>
      </w:pPr>
      <w:r w:rsidRPr="00293F90">
        <w:rPr>
          <w:rFonts w:ascii="Times New Roman" w:eastAsia="Times New Roman" w:hAnsi="Times New Roman" w:cs="Times New Roman"/>
          <w:b/>
          <w:bCs/>
          <w:sz w:val="36"/>
          <w:szCs w:val="36"/>
        </w:rPr>
        <w:t>2.5 Scope of the Problem</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 xml:space="preserve">The scope of </w:t>
      </w:r>
      <w:proofErr w:type="spellStart"/>
      <w:r w:rsidR="00DC7805" w:rsidRPr="00293F90">
        <w:rPr>
          <w:rFonts w:ascii="Times New Roman" w:eastAsia="Times New Roman" w:hAnsi="Times New Roman" w:cs="Times New Roman"/>
          <w:sz w:val="24"/>
          <w:szCs w:val="24"/>
        </w:rPr>
        <w:t>Deepguard</w:t>
      </w:r>
      <w:proofErr w:type="spellEnd"/>
      <w:r w:rsidRPr="00293F90">
        <w:rPr>
          <w:rFonts w:ascii="Times New Roman" w:eastAsia="Times New Roman" w:hAnsi="Times New Roman" w:cs="Times New Roman"/>
          <w:sz w:val="24"/>
          <w:szCs w:val="24"/>
        </w:rPr>
        <w:t xml:space="preserve"> focuses on the detection and analysis of potentially misleading digital content containing textual and visual information. The system is designed as a web-based platform through which users can submit content and receive an AI-based assessment.</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 xml:space="preserve">The text analysis component focuses on understanding and classifying submitted textual content using a trained transformer-based language model. The project uses </w:t>
      </w:r>
      <w:proofErr w:type="spellStart"/>
      <w:r w:rsidRPr="00DC7805">
        <w:rPr>
          <w:rFonts w:ascii="Times New Roman" w:eastAsia="Times New Roman" w:hAnsi="Times New Roman" w:cs="Times New Roman"/>
          <w:bCs/>
          <w:sz w:val="24"/>
          <w:szCs w:val="24"/>
        </w:rPr>
        <w:t>DistilBERT</w:t>
      </w:r>
      <w:proofErr w:type="spellEnd"/>
      <w:r w:rsidRPr="00DC7805">
        <w:rPr>
          <w:rFonts w:ascii="Times New Roman" w:eastAsia="Times New Roman" w:hAnsi="Times New Roman" w:cs="Times New Roman"/>
          <w:sz w:val="24"/>
          <w:szCs w:val="24"/>
        </w:rPr>
        <w:t xml:space="preserve"> </w:t>
      </w:r>
      <w:r w:rsidRPr="00293F90">
        <w:rPr>
          <w:rFonts w:ascii="Times New Roman" w:eastAsia="Times New Roman" w:hAnsi="Times New Roman" w:cs="Times New Roman"/>
          <w:sz w:val="24"/>
          <w:szCs w:val="24"/>
        </w:rPr>
        <w:t>as the primary model for the text analysis component. The image analysis component focuses on processing visual information through an AI-based image analysis model.</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lastRenderedPageBreak/>
        <w:t>When both text and image information are available, the system considers the relationship between these modalities as part of its context-aware multimodal analysis. This enables the system to investigate whether the available information is consistent or whether there are contextual differences that may contribute to a potentially misleading interpretation.</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The scope also includes Explainable AI, through which the system aims to provide supporting information associated with its prediction. The objective is to improve the interpretability of the result and help users understand the factors that contributed to the AI-based assessment.</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proofErr w:type="spellStart"/>
      <w:r w:rsidRPr="00293F90">
        <w:rPr>
          <w:rFonts w:ascii="Times New Roman" w:eastAsia="Times New Roman" w:hAnsi="Times New Roman" w:cs="Times New Roman"/>
          <w:sz w:val="24"/>
          <w:szCs w:val="24"/>
        </w:rPr>
        <w:t>D</w:t>
      </w:r>
      <w:r w:rsidR="00DC7805" w:rsidRPr="00293F90">
        <w:rPr>
          <w:rFonts w:ascii="Times New Roman" w:eastAsia="Times New Roman" w:hAnsi="Times New Roman" w:cs="Times New Roman"/>
          <w:sz w:val="24"/>
          <w:szCs w:val="24"/>
        </w:rPr>
        <w:t>eepguard</w:t>
      </w:r>
      <w:proofErr w:type="spellEnd"/>
      <w:r w:rsidRPr="00293F90">
        <w:rPr>
          <w:rFonts w:ascii="Times New Roman" w:eastAsia="Times New Roman" w:hAnsi="Times New Roman" w:cs="Times New Roman"/>
          <w:sz w:val="24"/>
          <w:szCs w:val="24"/>
        </w:rPr>
        <w:t xml:space="preserve"> also provides a web-based user interface for submitting content and viewing analysis results. The system includes supporting functionality such as user authentication and analysis history to allow users to manage and review their previous analyses.</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 xml:space="preserve">The project focuses on providing an </w:t>
      </w:r>
      <w:r w:rsidRPr="00293F90">
        <w:rPr>
          <w:rFonts w:ascii="Times New Roman" w:eastAsia="Times New Roman" w:hAnsi="Times New Roman" w:cs="Times New Roman"/>
          <w:b/>
          <w:bCs/>
          <w:sz w:val="24"/>
          <w:szCs w:val="24"/>
        </w:rPr>
        <w:t>AI-based assessment and decision-support mechanism</w:t>
      </w:r>
      <w:r w:rsidRPr="00293F90">
        <w:rPr>
          <w:rFonts w:ascii="Times New Roman" w:eastAsia="Times New Roman" w:hAnsi="Times New Roman" w:cs="Times New Roman"/>
          <w:sz w:val="24"/>
          <w:szCs w:val="24"/>
        </w:rPr>
        <w:t xml:space="preserve"> rather than claiming to establish the absolute truth of every piece of information. The generated prediction should therefore be considered an aid to the user and not a complete replacement for human judgment, professional fact-checking, or authoritative information sources.</w:t>
      </w:r>
    </w:p>
    <w:p w:rsidR="00293F90" w:rsidRPr="00293F90" w:rsidRDefault="00293F90" w:rsidP="00293F90">
      <w:pPr>
        <w:spacing w:before="100" w:beforeAutospacing="1" w:after="100" w:afterAutospacing="1" w:line="240" w:lineRule="auto"/>
        <w:rPr>
          <w:rFonts w:ascii="Times New Roman" w:eastAsia="Times New Roman" w:hAnsi="Times New Roman" w:cs="Times New Roman"/>
          <w:sz w:val="24"/>
          <w:szCs w:val="24"/>
        </w:rPr>
      </w:pPr>
      <w:r w:rsidRPr="00293F90">
        <w:rPr>
          <w:rFonts w:ascii="Times New Roman" w:eastAsia="Times New Roman" w:hAnsi="Times New Roman" w:cs="Times New Roman"/>
          <w:sz w:val="24"/>
          <w:szCs w:val="24"/>
        </w:rPr>
        <w:t xml:space="preserve">The scope of the project is consequently centered on developing a </w:t>
      </w:r>
      <w:r w:rsidRPr="00293F90">
        <w:rPr>
          <w:rFonts w:ascii="Times New Roman" w:eastAsia="Times New Roman" w:hAnsi="Times New Roman" w:cs="Times New Roman"/>
          <w:b/>
          <w:bCs/>
          <w:sz w:val="24"/>
          <w:szCs w:val="24"/>
        </w:rPr>
        <w:t>context-aware, multimodal, and explainable misinformation detection system</w:t>
      </w:r>
      <w:r w:rsidRPr="00293F90">
        <w:rPr>
          <w:rFonts w:ascii="Times New Roman" w:eastAsia="Times New Roman" w:hAnsi="Times New Roman" w:cs="Times New Roman"/>
          <w:sz w:val="24"/>
          <w:szCs w:val="24"/>
        </w:rPr>
        <w:t xml:space="preserve"> capable of analyzing textual and visual information and presenting its assessment through an accessible web-based platform.</w:t>
      </w:r>
    </w:p>
    <w:p w:rsidR="00CC6BB9" w:rsidRDefault="00CC6BB9"/>
    <w:p w:rsidR="00CC6BB9" w:rsidRDefault="00CC6BB9"/>
    <w:p w:rsidR="00CC6BB9" w:rsidRDefault="00CC6BB9"/>
    <w:p w:rsidR="00CC6BB9" w:rsidRDefault="00CC6BB9"/>
    <w:p w:rsidR="00CC6BB9" w:rsidRDefault="00CC6BB9"/>
    <w:p w:rsidR="00B96404" w:rsidRDefault="00B96404"/>
    <w:p w:rsidR="00B96404" w:rsidRDefault="00B96404"/>
    <w:p w:rsidR="00B96404" w:rsidRDefault="00B96404"/>
    <w:p w:rsidR="00B96404" w:rsidRDefault="00B96404"/>
    <w:p w:rsidR="00B96404" w:rsidRDefault="00B96404"/>
    <w:p w:rsidR="001B4471" w:rsidRPr="001B4471" w:rsidRDefault="001B4471" w:rsidP="001B4471">
      <w:pPr>
        <w:spacing w:before="100" w:beforeAutospacing="1" w:after="100" w:afterAutospacing="1" w:line="240" w:lineRule="auto"/>
        <w:outlineLvl w:val="1"/>
        <w:rPr>
          <w:rFonts w:ascii="Times New Roman" w:eastAsia="Times New Roman" w:hAnsi="Times New Roman" w:cs="Times New Roman"/>
          <w:b/>
          <w:bCs/>
          <w:sz w:val="36"/>
          <w:szCs w:val="36"/>
        </w:rPr>
      </w:pPr>
      <w:r w:rsidRPr="001B4471">
        <w:rPr>
          <w:rFonts w:ascii="Times New Roman" w:eastAsia="Times New Roman" w:hAnsi="Times New Roman" w:cs="Times New Roman"/>
          <w:b/>
          <w:bCs/>
          <w:sz w:val="36"/>
          <w:szCs w:val="36"/>
        </w:rPr>
        <w:t>Chapter 4: Methodology</w:t>
      </w:r>
    </w:p>
    <w:p w:rsidR="001B4471" w:rsidRPr="001B4471" w:rsidRDefault="001B4471" w:rsidP="001B4471">
      <w:pPr>
        <w:spacing w:before="100" w:beforeAutospacing="1" w:after="100" w:afterAutospacing="1" w:line="240" w:lineRule="auto"/>
        <w:outlineLvl w:val="2"/>
        <w:rPr>
          <w:rFonts w:ascii="Times New Roman" w:eastAsia="Times New Roman" w:hAnsi="Times New Roman" w:cs="Times New Roman"/>
          <w:b/>
          <w:bCs/>
          <w:sz w:val="27"/>
          <w:szCs w:val="27"/>
        </w:rPr>
      </w:pPr>
      <w:r w:rsidRPr="001B4471">
        <w:rPr>
          <w:rFonts w:ascii="Times New Roman" w:eastAsia="Times New Roman" w:hAnsi="Times New Roman" w:cs="Times New Roman"/>
          <w:b/>
          <w:bCs/>
          <w:sz w:val="27"/>
          <w:szCs w:val="27"/>
        </w:rPr>
        <w:lastRenderedPageBreak/>
        <w:t>4.1 Methodology Overview</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proofErr w:type="spellStart"/>
      <w:r w:rsidRPr="001B4471">
        <w:rPr>
          <w:rFonts w:ascii="Times New Roman" w:eastAsia="Times New Roman" w:hAnsi="Times New Roman" w:cs="Times New Roman"/>
          <w:sz w:val="24"/>
          <w:szCs w:val="24"/>
        </w:rPr>
        <w:t>DeepGuard</w:t>
      </w:r>
      <w:proofErr w:type="spellEnd"/>
      <w:r w:rsidRPr="001B4471">
        <w:rPr>
          <w:rFonts w:ascii="Times New Roman" w:eastAsia="Times New Roman" w:hAnsi="Times New Roman" w:cs="Times New Roman"/>
          <w:sz w:val="24"/>
          <w:szCs w:val="24"/>
        </w:rPr>
        <w:t xml:space="preserve"> analyzes a social media post in several steps and gives the user a verdict with an explanation. The user submits text, an image, or both. A fine-tuned </w:t>
      </w:r>
      <w:proofErr w:type="spellStart"/>
      <w:r w:rsidRPr="001B4471">
        <w:rPr>
          <w:rFonts w:ascii="Times New Roman" w:eastAsia="Times New Roman" w:hAnsi="Times New Roman" w:cs="Times New Roman"/>
          <w:sz w:val="24"/>
          <w:szCs w:val="24"/>
        </w:rPr>
        <w:t>DistilBERT</w:t>
      </w:r>
      <w:proofErr w:type="spellEnd"/>
      <w:r w:rsidRPr="001B4471">
        <w:rPr>
          <w:rFonts w:ascii="Times New Roman" w:eastAsia="Times New Roman" w:hAnsi="Times New Roman" w:cs="Times New Roman"/>
          <w:sz w:val="24"/>
          <w:szCs w:val="24"/>
        </w:rPr>
        <w:t xml:space="preserve"> model classifies the text, and an EfficientNet-V2-S model checks whether the image is real or AI-generated. A context-aware step then compares the text with the image to see whether they describe the same thing. Three supporting modules look at the image metadata, the emotional tone of the text, and viral-style wording. A fusion engine combines all scores into a final verdict and risk level, and an Explainable AI component shows what influenced the result.</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This design is used because misinformation is not always inside the text or the image alone. Sometimes each part looks fine and the combination is misleading. The overall flow is input processing, content analysis, contextual evaluation, fusion, and explanation. All of these are integrated into the </w:t>
      </w:r>
      <w:proofErr w:type="spellStart"/>
      <w:r w:rsidRPr="001B4471">
        <w:rPr>
          <w:rFonts w:ascii="Times New Roman" w:eastAsia="Times New Roman" w:hAnsi="Times New Roman" w:cs="Times New Roman"/>
          <w:sz w:val="24"/>
          <w:szCs w:val="24"/>
        </w:rPr>
        <w:t>DeepGuard</w:t>
      </w:r>
      <w:proofErr w:type="spellEnd"/>
      <w:r w:rsidRPr="001B4471">
        <w:rPr>
          <w:rFonts w:ascii="Times New Roman" w:eastAsia="Times New Roman" w:hAnsi="Times New Roman" w:cs="Times New Roman"/>
          <w:sz w:val="24"/>
          <w:szCs w:val="24"/>
        </w:rPr>
        <w:t xml:space="preserve"> web application.</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[Figure 4.1: Overall Methodology of </w:t>
      </w:r>
      <w:proofErr w:type="spellStart"/>
      <w:r w:rsidRPr="001B4471">
        <w:rPr>
          <w:rFonts w:ascii="Times New Roman" w:eastAsia="Times New Roman" w:hAnsi="Times New Roman" w:cs="Times New Roman"/>
          <w:sz w:val="24"/>
          <w:szCs w:val="24"/>
        </w:rPr>
        <w:t>DeepGuard</w:t>
      </w:r>
      <w:proofErr w:type="spellEnd"/>
      <w:r w:rsidRPr="001B4471">
        <w:rPr>
          <w:rFonts w:ascii="Times New Roman" w:eastAsia="Times New Roman" w:hAnsi="Times New Roman" w:cs="Times New Roman"/>
          <w:sz w:val="24"/>
          <w:szCs w:val="24"/>
        </w:rPr>
        <w:t>, to be added]</w:t>
      </w:r>
    </w:p>
    <w:p w:rsidR="001B4471" w:rsidRPr="001B4471" w:rsidRDefault="001B4471" w:rsidP="001B4471">
      <w:pPr>
        <w:spacing w:before="100" w:beforeAutospacing="1" w:after="100" w:afterAutospacing="1" w:line="240" w:lineRule="auto"/>
        <w:outlineLvl w:val="2"/>
        <w:rPr>
          <w:rFonts w:ascii="Times New Roman" w:eastAsia="Times New Roman" w:hAnsi="Times New Roman" w:cs="Times New Roman"/>
          <w:b/>
          <w:bCs/>
          <w:sz w:val="27"/>
          <w:szCs w:val="27"/>
        </w:rPr>
      </w:pPr>
      <w:r w:rsidRPr="001B4471">
        <w:rPr>
          <w:rFonts w:ascii="Times New Roman" w:eastAsia="Times New Roman" w:hAnsi="Times New Roman" w:cs="Times New Roman"/>
          <w:b/>
          <w:bCs/>
          <w:sz w:val="27"/>
          <w:szCs w:val="27"/>
        </w:rPr>
        <w:t>4.2 Proposed System Approach</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proofErr w:type="spellStart"/>
      <w:r w:rsidRPr="001B4471">
        <w:rPr>
          <w:rFonts w:ascii="Times New Roman" w:eastAsia="Times New Roman" w:hAnsi="Times New Roman" w:cs="Times New Roman"/>
          <w:sz w:val="24"/>
          <w:szCs w:val="24"/>
        </w:rPr>
        <w:t>DeepGuard</w:t>
      </w:r>
      <w:proofErr w:type="spellEnd"/>
      <w:r w:rsidRPr="001B4471">
        <w:rPr>
          <w:rFonts w:ascii="Times New Roman" w:eastAsia="Times New Roman" w:hAnsi="Times New Roman" w:cs="Times New Roman"/>
          <w:sz w:val="24"/>
          <w:szCs w:val="24"/>
        </w:rPr>
        <w:t xml:space="preserve"> accepts text, an image, or both, and sends each input to the modules that apply to it. The text goes to the </w:t>
      </w:r>
      <w:proofErr w:type="spellStart"/>
      <w:r w:rsidRPr="001B4471">
        <w:rPr>
          <w:rFonts w:ascii="Times New Roman" w:eastAsia="Times New Roman" w:hAnsi="Times New Roman" w:cs="Times New Roman"/>
          <w:sz w:val="24"/>
          <w:szCs w:val="24"/>
        </w:rPr>
        <w:t>DistilBERT</w:t>
      </w:r>
      <w:proofErr w:type="spellEnd"/>
      <w:r w:rsidRPr="001B4471">
        <w:rPr>
          <w:rFonts w:ascii="Times New Roman" w:eastAsia="Times New Roman" w:hAnsi="Times New Roman" w:cs="Times New Roman"/>
          <w:sz w:val="24"/>
          <w:szCs w:val="24"/>
        </w:rPr>
        <w:t xml:space="preserve"> classifier, which estimates the probability that it is misleading. The image goes to the image model, which estimates the probability that it is AI-generated.</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When both inputs are present, the context check compares them. For example, an image may be genuine while the caption links it to a different event, and a system that checks only one modality would miss this. All module scores are then combined into one final score, which is mapped to a verdict (real or fake) and a risk level (low, medium, high, or critical). The result is shown through the web interface together with the evidence behind it. The output is an AI-based assessment and does not replace human fact-checking.</w:t>
      </w:r>
    </w:p>
    <w:p w:rsidR="001B4471" w:rsidRPr="001B4471" w:rsidRDefault="001B4471" w:rsidP="001B4471">
      <w:pPr>
        <w:spacing w:before="100" w:beforeAutospacing="1" w:after="100" w:afterAutospacing="1" w:line="240" w:lineRule="auto"/>
        <w:outlineLvl w:val="2"/>
        <w:rPr>
          <w:rFonts w:ascii="Times New Roman" w:eastAsia="Times New Roman" w:hAnsi="Times New Roman" w:cs="Times New Roman"/>
          <w:b/>
          <w:bCs/>
          <w:sz w:val="27"/>
          <w:szCs w:val="27"/>
        </w:rPr>
      </w:pPr>
      <w:r w:rsidRPr="001B4471">
        <w:rPr>
          <w:rFonts w:ascii="Times New Roman" w:eastAsia="Times New Roman" w:hAnsi="Times New Roman" w:cs="Times New Roman"/>
          <w:b/>
          <w:bCs/>
          <w:sz w:val="27"/>
          <w:szCs w:val="27"/>
        </w:rPr>
        <w:t>4.3 Data Collection and Dataset Preparation</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A misinformation detector depends heavily on the data it learns from, so we prepared separate datasets for the text model and the image model. The other modules use rules and </w:t>
      </w:r>
      <w:proofErr w:type="spellStart"/>
      <w:r w:rsidRPr="001B4471">
        <w:rPr>
          <w:rFonts w:ascii="Times New Roman" w:eastAsia="Times New Roman" w:hAnsi="Times New Roman" w:cs="Times New Roman"/>
          <w:sz w:val="24"/>
          <w:szCs w:val="24"/>
        </w:rPr>
        <w:t>pretrained</w:t>
      </w:r>
      <w:proofErr w:type="spellEnd"/>
      <w:r w:rsidRPr="001B4471">
        <w:rPr>
          <w:rFonts w:ascii="Times New Roman" w:eastAsia="Times New Roman" w:hAnsi="Times New Roman" w:cs="Times New Roman"/>
          <w:sz w:val="24"/>
          <w:szCs w:val="24"/>
        </w:rPr>
        <w:t xml:space="preserve"> models, so they need no training data.</w:t>
      </w:r>
    </w:p>
    <w:p w:rsidR="001B4471" w:rsidRPr="001B4471" w:rsidRDefault="001B4471" w:rsidP="001B4471">
      <w:pPr>
        <w:spacing w:before="100" w:beforeAutospacing="1" w:after="100"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4.3.1 Text Data</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The text model was trained on a merged dataset of 116,812 records, of which 59,426 are real and 57,386 are fake. The data comes from several public sources chosen to cover different kinds of misinformation. </w:t>
      </w:r>
      <w:proofErr w:type="spellStart"/>
      <w:r w:rsidRPr="001B4471">
        <w:rPr>
          <w:rFonts w:ascii="Times New Roman" w:eastAsia="Times New Roman" w:hAnsi="Times New Roman" w:cs="Times New Roman"/>
          <w:sz w:val="24"/>
          <w:szCs w:val="24"/>
        </w:rPr>
        <w:t>WELFake</w:t>
      </w:r>
      <w:proofErr w:type="spellEnd"/>
      <w:r w:rsidRPr="001B4471">
        <w:rPr>
          <w:rFonts w:ascii="Times New Roman" w:eastAsia="Times New Roman" w:hAnsi="Times New Roman" w:cs="Times New Roman"/>
          <w:sz w:val="24"/>
          <w:szCs w:val="24"/>
        </w:rPr>
        <w:t xml:space="preserve"> provides general news articles, LIAR provides short political statements, </w:t>
      </w:r>
      <w:proofErr w:type="spellStart"/>
      <w:r w:rsidRPr="001B4471">
        <w:rPr>
          <w:rFonts w:ascii="Times New Roman" w:eastAsia="Times New Roman" w:hAnsi="Times New Roman" w:cs="Times New Roman"/>
          <w:sz w:val="24"/>
          <w:szCs w:val="24"/>
        </w:rPr>
        <w:t>FakeNewsNet</w:t>
      </w:r>
      <w:proofErr w:type="spellEnd"/>
      <w:r w:rsidRPr="001B4471">
        <w:rPr>
          <w:rFonts w:ascii="Times New Roman" w:eastAsia="Times New Roman" w:hAnsi="Times New Roman" w:cs="Times New Roman"/>
          <w:sz w:val="24"/>
          <w:szCs w:val="24"/>
        </w:rPr>
        <w:t xml:space="preserve"> provides news with social context, </w:t>
      </w:r>
      <w:proofErr w:type="spellStart"/>
      <w:r w:rsidRPr="001B4471">
        <w:rPr>
          <w:rFonts w:ascii="Times New Roman" w:eastAsia="Times New Roman" w:hAnsi="Times New Roman" w:cs="Times New Roman"/>
          <w:sz w:val="24"/>
          <w:szCs w:val="24"/>
        </w:rPr>
        <w:t>Fakeddit</w:t>
      </w:r>
      <w:proofErr w:type="spellEnd"/>
      <w:r w:rsidRPr="001B4471">
        <w:rPr>
          <w:rFonts w:ascii="Times New Roman" w:eastAsia="Times New Roman" w:hAnsi="Times New Roman" w:cs="Times New Roman"/>
          <w:sz w:val="24"/>
          <w:szCs w:val="24"/>
        </w:rPr>
        <w:t xml:space="preserve"> provides social media posts, and a COVID-19 collection provides health claims. To cover local content we also added Pakistani news samples, an Urdu and Roman Urdu dataset of 52,223 records, and WhatsApp-style chain messages such as forwarded warnings and health rumors. [Confirm which of these are inside the merged file.]</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lastRenderedPageBreak/>
        <w:t xml:space="preserve">Each dataset was first used on its own to see how it behaves, and the datasets were then merged and cleaned. Missing values, duplicate records, and inconsistent formatting were handled, and the text was standardized. Every sample has a label, where 0 means real and 1 means fake. The data was divided into training, validation, and test sets, so the model was evaluated on samples it had never seen. Before reaching </w:t>
      </w:r>
      <w:proofErr w:type="spellStart"/>
      <w:r w:rsidRPr="001B4471">
        <w:rPr>
          <w:rFonts w:ascii="Times New Roman" w:eastAsia="Times New Roman" w:hAnsi="Times New Roman" w:cs="Times New Roman"/>
          <w:sz w:val="24"/>
          <w:szCs w:val="24"/>
        </w:rPr>
        <w:t>DistilBERT</w:t>
      </w:r>
      <w:proofErr w:type="spellEnd"/>
      <w:r w:rsidRPr="001B4471">
        <w:rPr>
          <w:rFonts w:ascii="Times New Roman" w:eastAsia="Times New Roman" w:hAnsi="Times New Roman" w:cs="Times New Roman"/>
          <w:sz w:val="24"/>
          <w:szCs w:val="24"/>
        </w:rPr>
        <w:t xml:space="preserve">, the text is tokenized with the </w:t>
      </w:r>
      <w:proofErr w:type="spellStart"/>
      <w:r w:rsidRPr="001B4471">
        <w:rPr>
          <w:rFonts w:ascii="Times New Roman" w:eastAsia="Times New Roman" w:hAnsi="Times New Roman" w:cs="Times New Roman"/>
          <w:sz w:val="24"/>
          <w:szCs w:val="24"/>
        </w:rPr>
        <w:t>DistilBERT</w:t>
      </w:r>
      <w:proofErr w:type="spellEnd"/>
      <w:r w:rsidRPr="001B4471">
        <w:rPr>
          <w:rFonts w:ascii="Times New Roman" w:eastAsia="Times New Roman" w:hAnsi="Times New Roman" w:cs="Times New Roman"/>
          <w:sz w:val="24"/>
          <w:szCs w:val="24"/>
        </w:rPr>
        <w:t xml:space="preserve"> tokenizer, which converts words into numbers the model can process, and a maximum length keeps the input size consistent. [Confirm the maximum length, 256 or 512 tokens.]</w:t>
      </w:r>
    </w:p>
    <w:p w:rsidR="001B4471" w:rsidRPr="001B4471" w:rsidRDefault="001B4471" w:rsidP="001B4471">
      <w:pPr>
        <w:spacing w:before="100" w:beforeAutospacing="1" w:after="100"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4.3.2 Image Data</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A first version of the image model used only CIFAKE, a dataset of small 32x32 images of ten object classes. It worked on that data but failed on ordinary photographs, so we built a new training set from four sources. Tiny-</w:t>
      </w:r>
      <w:proofErr w:type="spellStart"/>
      <w:r w:rsidRPr="001B4471">
        <w:rPr>
          <w:rFonts w:ascii="Times New Roman" w:eastAsia="Times New Roman" w:hAnsi="Times New Roman" w:cs="Times New Roman"/>
          <w:sz w:val="24"/>
          <w:szCs w:val="24"/>
        </w:rPr>
        <w:t>GenImage</w:t>
      </w:r>
      <w:proofErr w:type="spellEnd"/>
      <w:r w:rsidRPr="001B4471">
        <w:rPr>
          <w:rFonts w:ascii="Times New Roman" w:eastAsia="Times New Roman" w:hAnsi="Times New Roman" w:cs="Times New Roman"/>
          <w:sz w:val="24"/>
          <w:szCs w:val="24"/>
        </w:rPr>
        <w:t xml:space="preserve">, a subset of the </w:t>
      </w:r>
      <w:proofErr w:type="spellStart"/>
      <w:r w:rsidRPr="001B4471">
        <w:rPr>
          <w:rFonts w:ascii="Times New Roman" w:eastAsia="Times New Roman" w:hAnsi="Times New Roman" w:cs="Times New Roman"/>
          <w:sz w:val="24"/>
          <w:szCs w:val="24"/>
        </w:rPr>
        <w:t>ArtiFact</w:t>
      </w:r>
      <w:proofErr w:type="spellEnd"/>
      <w:r w:rsidRPr="001B4471">
        <w:rPr>
          <w:rFonts w:ascii="Times New Roman" w:eastAsia="Times New Roman" w:hAnsi="Times New Roman" w:cs="Times New Roman"/>
          <w:sz w:val="24"/>
          <w:szCs w:val="24"/>
        </w:rPr>
        <w:t xml:space="preserve"> family, supplies real and synthetic images from several generators. </w:t>
      </w:r>
      <w:proofErr w:type="spellStart"/>
      <w:r w:rsidRPr="001B4471">
        <w:rPr>
          <w:rFonts w:ascii="Times New Roman" w:eastAsia="Times New Roman" w:hAnsi="Times New Roman" w:cs="Times New Roman"/>
          <w:sz w:val="24"/>
          <w:szCs w:val="24"/>
        </w:rPr>
        <w:t>MiRAGeNews</w:t>
      </w:r>
      <w:proofErr w:type="spellEnd"/>
      <w:r w:rsidRPr="001B4471">
        <w:rPr>
          <w:rFonts w:ascii="Times New Roman" w:eastAsia="Times New Roman" w:hAnsi="Times New Roman" w:cs="Times New Roman"/>
          <w:sz w:val="24"/>
          <w:szCs w:val="24"/>
        </w:rPr>
        <w:t xml:space="preserve"> supplies news-style real and AI-generated images. The 140k Real and Fake Faces dataset supplies face images, and MS COCO supplies everyday real photographs of scenes, objects, and people. In total the training set holds 29,000 images, of which 19,500 are real and 9,500 are AI-generated. [Add this sentence if you do not retrain: The face source contains only real images, because a label-detection error left out the fake faces.]</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Every image was converted to RGB and resized to 224 x 224 pixels. The set was split 70% for training, 15% for validation, and 15% for testing, keeping the proportions of each source and class. Training images were randomly flipped, rotated slightly, and adjusted in brightness, contrast, and saturation, which helps the model cope with the variety of real photos.</w:t>
      </w:r>
    </w:p>
    <w:p w:rsidR="001B4471" w:rsidRPr="001B4471" w:rsidRDefault="001B4471" w:rsidP="001B4471">
      <w:pPr>
        <w:spacing w:before="100" w:beforeAutospacing="1" w:after="100"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4.3.3 Test Data for the Whole System</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To test the complete pipeline, we built a benchmark of 100 image-and-text pairs covering four scenarios, with 25 pairs each. The scenarios are a real image with matching real text, a real image with fake text, an AI-generated image with text, and a real image with real text that describes a different context. Real images came from news photography, AI images from public generators, fake texts from debunked claims on fact-checking sites such as </w:t>
      </w:r>
      <w:proofErr w:type="spellStart"/>
      <w:r w:rsidRPr="001B4471">
        <w:rPr>
          <w:rFonts w:ascii="Times New Roman" w:eastAsia="Times New Roman" w:hAnsi="Times New Roman" w:cs="Times New Roman"/>
          <w:sz w:val="24"/>
          <w:szCs w:val="24"/>
        </w:rPr>
        <w:t>Soch</w:t>
      </w:r>
      <w:proofErr w:type="spellEnd"/>
      <w:r w:rsidRPr="001B4471">
        <w:rPr>
          <w:rFonts w:ascii="Times New Roman" w:eastAsia="Times New Roman" w:hAnsi="Times New Roman" w:cs="Times New Roman"/>
          <w:sz w:val="24"/>
          <w:szCs w:val="24"/>
        </w:rPr>
        <w:t xml:space="preserve"> Fact Check and AFP Fact Check Pakistan, and mismatched pairs were made by shuffling captions across images and checking each pair by hand. The results are presented in Chapter 6.</w:t>
      </w:r>
    </w:p>
    <w:p w:rsidR="001B4471" w:rsidRPr="001B4471" w:rsidRDefault="001B4471" w:rsidP="001B4471">
      <w:pPr>
        <w:spacing w:before="100" w:beforeAutospacing="1" w:after="100" w:afterAutospacing="1" w:line="240" w:lineRule="auto"/>
        <w:outlineLvl w:val="2"/>
        <w:rPr>
          <w:rFonts w:ascii="Times New Roman" w:eastAsia="Times New Roman" w:hAnsi="Times New Roman" w:cs="Times New Roman"/>
          <w:b/>
          <w:bCs/>
          <w:sz w:val="27"/>
          <w:szCs w:val="27"/>
        </w:rPr>
      </w:pPr>
      <w:r w:rsidRPr="001B4471">
        <w:rPr>
          <w:rFonts w:ascii="Times New Roman" w:eastAsia="Times New Roman" w:hAnsi="Times New Roman" w:cs="Times New Roman"/>
          <w:b/>
          <w:bCs/>
          <w:sz w:val="27"/>
          <w:szCs w:val="27"/>
        </w:rPr>
        <w:t>4.4 Text Analysis Methodology</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The text module classifies the text submitted by the user. </w:t>
      </w:r>
      <w:proofErr w:type="spellStart"/>
      <w:r w:rsidRPr="001B4471">
        <w:rPr>
          <w:rFonts w:ascii="Times New Roman" w:eastAsia="Times New Roman" w:hAnsi="Times New Roman" w:cs="Times New Roman"/>
          <w:sz w:val="24"/>
          <w:szCs w:val="24"/>
        </w:rPr>
        <w:t>DeepGuard</w:t>
      </w:r>
      <w:proofErr w:type="spellEnd"/>
      <w:r w:rsidRPr="001B4471">
        <w:rPr>
          <w:rFonts w:ascii="Times New Roman" w:eastAsia="Times New Roman" w:hAnsi="Times New Roman" w:cs="Times New Roman"/>
          <w:sz w:val="24"/>
          <w:szCs w:val="24"/>
        </w:rPr>
        <w:t xml:space="preserve"> uses a fine-tuned </w:t>
      </w:r>
      <w:proofErr w:type="spellStart"/>
      <w:r w:rsidRPr="001B4471">
        <w:rPr>
          <w:rFonts w:ascii="Times New Roman" w:eastAsia="Times New Roman" w:hAnsi="Times New Roman" w:cs="Times New Roman"/>
          <w:sz w:val="24"/>
          <w:szCs w:val="24"/>
        </w:rPr>
        <w:t>DistilBERT</w:t>
      </w:r>
      <w:proofErr w:type="spellEnd"/>
      <w:r w:rsidRPr="001B4471">
        <w:rPr>
          <w:rFonts w:ascii="Times New Roman" w:eastAsia="Times New Roman" w:hAnsi="Times New Roman" w:cs="Times New Roman"/>
          <w:sz w:val="24"/>
          <w:szCs w:val="24"/>
        </w:rPr>
        <w:t xml:space="preserve"> model, a lighter version of BERT that understands how words relate to each other in a sentence while needing fewer computing resources. This makes it suitable for a web application.</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The process has two stages, preprocessing and classification. The model returns a label, 0 for real and 1 for fake or misleading, together with a probability showing how certain it is. This result is later used by the fusion and explainability stages.</w:t>
      </w:r>
    </w:p>
    <w:p w:rsidR="001B4471" w:rsidRPr="001B4471" w:rsidRDefault="001B4471" w:rsidP="001B4471">
      <w:pPr>
        <w:spacing w:before="100" w:beforeAutospacing="1" w:after="100"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lastRenderedPageBreak/>
        <w:t>4.4.1 Text Preprocessing</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Transformer models do not need heavy manual feature extraction. They only need the text converted into tokens. The tokenizer splits the input into small units, converts them into numeric IDs, and adds the special tokens the model expects. Shorter inputs are padded and longer ones are truncated to the fixed maximum length. An attention mask tells the model which tokens are real text and which are padding. The token IDs and attention mask are then passed to the classifier. Empty input is detected early and reported as unknown instead of being classified.</w:t>
      </w:r>
    </w:p>
    <w:p w:rsidR="001B4471" w:rsidRPr="001B4471" w:rsidRDefault="001B4471" w:rsidP="001B4471">
      <w:pPr>
        <w:spacing w:before="100" w:beforeAutospacing="1" w:after="100"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 xml:space="preserve">4.4.2 </w:t>
      </w:r>
      <w:proofErr w:type="spellStart"/>
      <w:r w:rsidRPr="001B4471">
        <w:rPr>
          <w:rFonts w:ascii="Times New Roman" w:eastAsia="Times New Roman" w:hAnsi="Times New Roman" w:cs="Times New Roman"/>
          <w:b/>
          <w:bCs/>
          <w:sz w:val="24"/>
          <w:szCs w:val="24"/>
        </w:rPr>
        <w:t>DistilBERT</w:t>
      </w:r>
      <w:proofErr w:type="spellEnd"/>
      <w:r w:rsidRPr="001B4471">
        <w:rPr>
          <w:rFonts w:ascii="Times New Roman" w:eastAsia="Times New Roman" w:hAnsi="Times New Roman" w:cs="Times New Roman"/>
          <w:b/>
          <w:bCs/>
          <w:sz w:val="24"/>
          <w:szCs w:val="24"/>
        </w:rPr>
        <w:t>-Based Classification</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proofErr w:type="spellStart"/>
      <w:r w:rsidRPr="001B4471">
        <w:rPr>
          <w:rFonts w:ascii="Times New Roman" w:eastAsia="Times New Roman" w:hAnsi="Times New Roman" w:cs="Times New Roman"/>
          <w:sz w:val="24"/>
          <w:szCs w:val="24"/>
        </w:rPr>
        <w:t>DistilBERT</w:t>
      </w:r>
      <w:proofErr w:type="spellEnd"/>
      <w:r w:rsidRPr="001B4471">
        <w:rPr>
          <w:rFonts w:ascii="Times New Roman" w:eastAsia="Times New Roman" w:hAnsi="Times New Roman" w:cs="Times New Roman"/>
          <w:sz w:val="24"/>
          <w:szCs w:val="24"/>
        </w:rPr>
        <w:t xml:space="preserve"> was fine-tuned on labeled misinformation data, which adapted its general language knowledge to the task of separating real from fake or misleading content. The input passes through the transformer layers, which produce a contextual representation of the text. A classification layer then gives a score for each class, and these scores are converted into probabilities. The probability of the fake class becomes the text score, from 0 to 100%, and the class with the higher probability becomes the prediction.</w:t>
      </w:r>
    </w:p>
    <w:p w:rsidR="001B4471" w:rsidRPr="001B4471" w:rsidRDefault="001B4471" w:rsidP="001B4471">
      <w:pPr>
        <w:spacing w:before="100" w:beforeAutospacing="1" w:after="100" w:afterAutospacing="1" w:line="240" w:lineRule="auto"/>
        <w:outlineLvl w:val="2"/>
        <w:rPr>
          <w:rFonts w:ascii="Times New Roman" w:eastAsia="Times New Roman" w:hAnsi="Times New Roman" w:cs="Times New Roman"/>
          <w:b/>
          <w:bCs/>
          <w:sz w:val="27"/>
          <w:szCs w:val="27"/>
        </w:rPr>
      </w:pPr>
      <w:r w:rsidRPr="001B4471">
        <w:rPr>
          <w:rFonts w:ascii="Times New Roman" w:eastAsia="Times New Roman" w:hAnsi="Times New Roman" w:cs="Times New Roman"/>
          <w:b/>
          <w:bCs/>
          <w:sz w:val="27"/>
          <w:szCs w:val="27"/>
        </w:rPr>
        <w:t>4.5 Image Analysis Methodology</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The image module checks whether the visual content looks like a real photograph or an AI-generated image. A submitted image is converted to RGB, resized to 224 x 224 pixels, and normalized with ImageNet statistics, in the same way as during training.</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The classifier is an EfficientNet-V2-S network, </w:t>
      </w:r>
      <w:proofErr w:type="spellStart"/>
      <w:r w:rsidRPr="001B4471">
        <w:rPr>
          <w:rFonts w:ascii="Times New Roman" w:eastAsia="Times New Roman" w:hAnsi="Times New Roman" w:cs="Times New Roman"/>
          <w:sz w:val="24"/>
          <w:szCs w:val="24"/>
        </w:rPr>
        <w:t>pretrained</w:t>
      </w:r>
      <w:proofErr w:type="spellEnd"/>
      <w:r w:rsidRPr="001B4471">
        <w:rPr>
          <w:rFonts w:ascii="Times New Roman" w:eastAsia="Times New Roman" w:hAnsi="Times New Roman" w:cs="Times New Roman"/>
          <w:sz w:val="24"/>
          <w:szCs w:val="24"/>
        </w:rPr>
        <w:t xml:space="preserve"> on ImageNet and fine-tuned with transfer learning. The </w:t>
      </w:r>
      <w:proofErr w:type="spellStart"/>
      <w:r w:rsidRPr="001B4471">
        <w:rPr>
          <w:rFonts w:ascii="Times New Roman" w:eastAsia="Times New Roman" w:hAnsi="Times New Roman" w:cs="Times New Roman"/>
          <w:sz w:val="24"/>
          <w:szCs w:val="24"/>
        </w:rPr>
        <w:t>pretrained</w:t>
      </w:r>
      <w:proofErr w:type="spellEnd"/>
      <w:r w:rsidRPr="001B4471">
        <w:rPr>
          <w:rFonts w:ascii="Times New Roman" w:eastAsia="Times New Roman" w:hAnsi="Times New Roman" w:cs="Times New Roman"/>
          <w:sz w:val="24"/>
          <w:szCs w:val="24"/>
        </w:rPr>
        <w:t xml:space="preserve"> network extracts visual features, and a small classification head of our own turns them into one value. A sigmoid function converts this value into the probability that the image is AI-generated, and a probability above 0.5 is labelled AI-generated. As in the text module, a higher value means more likely fake.</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For fast inference the trained model is exported to ONNX format and run with ONNX Runtime, which is considerably faster than </w:t>
      </w:r>
      <w:proofErr w:type="spellStart"/>
      <w:r w:rsidRPr="001B4471">
        <w:rPr>
          <w:rFonts w:ascii="Times New Roman" w:eastAsia="Times New Roman" w:hAnsi="Times New Roman" w:cs="Times New Roman"/>
          <w:sz w:val="24"/>
          <w:szCs w:val="24"/>
        </w:rPr>
        <w:t>PyTorch</w:t>
      </w:r>
      <w:proofErr w:type="spellEnd"/>
      <w:r w:rsidRPr="001B4471">
        <w:rPr>
          <w:rFonts w:ascii="Times New Roman" w:eastAsia="Times New Roman" w:hAnsi="Times New Roman" w:cs="Times New Roman"/>
          <w:sz w:val="24"/>
          <w:szCs w:val="24"/>
        </w:rPr>
        <w:t xml:space="preserve"> on a normal CPU. The original </w:t>
      </w:r>
      <w:proofErr w:type="spellStart"/>
      <w:r w:rsidRPr="001B4471">
        <w:rPr>
          <w:rFonts w:ascii="Times New Roman" w:eastAsia="Times New Roman" w:hAnsi="Times New Roman" w:cs="Times New Roman"/>
          <w:sz w:val="24"/>
          <w:szCs w:val="24"/>
        </w:rPr>
        <w:t>PyTorch</w:t>
      </w:r>
      <w:proofErr w:type="spellEnd"/>
      <w:r w:rsidRPr="001B4471">
        <w:rPr>
          <w:rFonts w:ascii="Times New Roman" w:eastAsia="Times New Roman" w:hAnsi="Times New Roman" w:cs="Times New Roman"/>
          <w:sz w:val="24"/>
          <w:szCs w:val="24"/>
        </w:rPr>
        <w:t xml:space="preserve"> model is kept as an automatic fallback in case the ONNX engine fails.</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The image result is not used alone. It is combined with the text result and the context check, because the meaning of an image often depends on its caption.</w:t>
      </w:r>
    </w:p>
    <w:p w:rsidR="001B4471" w:rsidRPr="001B4471" w:rsidRDefault="001B4471" w:rsidP="001B4471">
      <w:pPr>
        <w:spacing w:before="100" w:beforeAutospacing="1" w:after="100" w:afterAutospacing="1" w:line="240" w:lineRule="auto"/>
        <w:outlineLvl w:val="2"/>
        <w:rPr>
          <w:rFonts w:ascii="Times New Roman" w:eastAsia="Times New Roman" w:hAnsi="Times New Roman" w:cs="Times New Roman"/>
          <w:b/>
          <w:bCs/>
          <w:sz w:val="27"/>
          <w:szCs w:val="27"/>
        </w:rPr>
      </w:pPr>
      <w:r w:rsidRPr="001B4471">
        <w:rPr>
          <w:rFonts w:ascii="Times New Roman" w:eastAsia="Times New Roman" w:hAnsi="Times New Roman" w:cs="Times New Roman"/>
          <w:b/>
          <w:bCs/>
          <w:sz w:val="27"/>
          <w:szCs w:val="27"/>
        </w:rPr>
        <w:t>4.6 Context-Aware Analysis</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Misinformation can come from the way text and image are presented together, even when each is genuine. A real photo with an unrelated or wrong description is a common example. The context-aware analysis addresses this by measuring how well the text and the image match.</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For this we use CLIP (</w:t>
      </w:r>
      <w:proofErr w:type="spellStart"/>
      <w:r w:rsidRPr="001B4471">
        <w:rPr>
          <w:rFonts w:ascii="Times New Roman" w:eastAsia="Times New Roman" w:hAnsi="Times New Roman" w:cs="Times New Roman"/>
          <w:sz w:val="24"/>
          <w:szCs w:val="24"/>
        </w:rPr>
        <w:t>ViT</w:t>
      </w:r>
      <w:proofErr w:type="spellEnd"/>
      <w:r w:rsidRPr="001B4471">
        <w:rPr>
          <w:rFonts w:ascii="Times New Roman" w:eastAsia="Times New Roman" w:hAnsi="Times New Roman" w:cs="Times New Roman"/>
          <w:sz w:val="24"/>
          <w:szCs w:val="24"/>
        </w:rPr>
        <w:t xml:space="preserve">-B/32), a </w:t>
      </w:r>
      <w:proofErr w:type="spellStart"/>
      <w:r w:rsidRPr="001B4471">
        <w:rPr>
          <w:rFonts w:ascii="Times New Roman" w:eastAsia="Times New Roman" w:hAnsi="Times New Roman" w:cs="Times New Roman"/>
          <w:sz w:val="24"/>
          <w:szCs w:val="24"/>
        </w:rPr>
        <w:t>pretrained</w:t>
      </w:r>
      <w:proofErr w:type="spellEnd"/>
      <w:r w:rsidRPr="001B4471">
        <w:rPr>
          <w:rFonts w:ascii="Times New Roman" w:eastAsia="Times New Roman" w:hAnsi="Times New Roman" w:cs="Times New Roman"/>
          <w:sz w:val="24"/>
          <w:szCs w:val="24"/>
        </w:rPr>
        <w:t xml:space="preserve"> model that places images and text in a shared space so that their similarity can be measured. The image and the text are each converted to an embedding, and the cosine similarity between the two is calculated. A decision threshold of 0.23 </w:t>
      </w:r>
      <w:r w:rsidRPr="001B4471">
        <w:rPr>
          <w:rFonts w:ascii="Times New Roman" w:eastAsia="Times New Roman" w:hAnsi="Times New Roman" w:cs="Times New Roman"/>
          <w:sz w:val="24"/>
          <w:szCs w:val="24"/>
        </w:rPr>
        <w:lastRenderedPageBreak/>
        <w:t>separates matching pairs from mismatching ones. Below the threshold, the similarity is mapped to a mismatch score in the range 50 to 100, which means high suspicion. Above it, the score falls in the range 0 to 45. CLIP is used as released, with no training of our own, and the threshold was chosen through testing on sample pairs.</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This analysis needs both inputs. When only one is provided, the module is skipped. The method measures whether the image content fits the text, but it cannot confirm whether the event shown is the one claimed. A real flood photo with a caption about a flood in another city will still look like a match.</w:t>
      </w:r>
    </w:p>
    <w:p w:rsidR="001B4471" w:rsidRPr="001B4471" w:rsidRDefault="001B4471" w:rsidP="001B4471">
      <w:pPr>
        <w:spacing w:before="100" w:beforeAutospacing="1" w:after="100" w:afterAutospacing="1" w:line="240" w:lineRule="auto"/>
        <w:outlineLvl w:val="2"/>
        <w:rPr>
          <w:rFonts w:ascii="Times New Roman" w:eastAsia="Times New Roman" w:hAnsi="Times New Roman" w:cs="Times New Roman"/>
          <w:b/>
          <w:bCs/>
          <w:sz w:val="27"/>
          <w:szCs w:val="27"/>
        </w:rPr>
      </w:pPr>
      <w:r w:rsidRPr="001B4471">
        <w:rPr>
          <w:rFonts w:ascii="Times New Roman" w:eastAsia="Times New Roman" w:hAnsi="Times New Roman" w:cs="Times New Roman"/>
          <w:b/>
          <w:bCs/>
          <w:sz w:val="27"/>
          <w:szCs w:val="27"/>
        </w:rPr>
        <w:t>4.7 Multimodal Fusion</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Multimodal fusion combines the outputs of all modules into one assessment. Every module returns a score from 0 to 100, where a higher value means more suspicious, so the scores can be combined directly. The fusion engine uses a weighted sum, with weights that reflect how much each module is trusted.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822"/>
      </w:tblGrid>
      <w:tr w:rsidR="001B4471" w:rsidRPr="001B4471" w:rsidTr="001B4471">
        <w:trPr>
          <w:tblHeader/>
          <w:tblCellSpacing w:w="15" w:type="dxa"/>
        </w:trPr>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Module</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Weight</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Text (</w:t>
            </w:r>
            <w:proofErr w:type="spellStart"/>
            <w:r w:rsidRPr="001B4471">
              <w:rPr>
                <w:rFonts w:ascii="Times New Roman" w:eastAsia="Times New Roman" w:hAnsi="Times New Roman" w:cs="Times New Roman"/>
                <w:sz w:val="24"/>
                <w:szCs w:val="24"/>
              </w:rPr>
              <w:t>DistilBERT</w:t>
            </w:r>
            <w:proofErr w:type="spellEnd"/>
            <w:r w:rsidRPr="001B4471">
              <w:rPr>
                <w:rFonts w:ascii="Times New Roman" w:eastAsia="Times New Roman" w:hAnsi="Times New Roman" w:cs="Times New Roman"/>
                <w:sz w:val="24"/>
                <w:szCs w:val="24"/>
              </w:rPr>
              <w:t>)</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30%</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Context mismatch (CLIP)</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25%</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Image (EfficientNet-V2-S)</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25%</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Viral pattern</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10%</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Sentiment</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5%</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Metadata</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5%</w:t>
            </w:r>
          </w:p>
        </w:tc>
      </w:tr>
    </w:tbl>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The weights were chosen by hand and adjusted through benchmark testing. The context mismatch weight is a good example. It started at 5%, which was too low for the main feature of the project, and testing led us to raise it to 25%. A weighted sum was used instead of a trained fusion model because it is easy to inspect and explain, since every module’s contribution to the final score is visible.</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After the weighted sum, one extra rule is applied. If the mismatch score is 60 or higher, the final score is raised to at least 52, which is just above the fake boundary of 50. This rule handles posts where the text and the image each look real but do not belong together, which is the typical pattern of recycled media.</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The final score is then mapped to a verdict and a risk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833"/>
        <w:gridCol w:w="1069"/>
      </w:tblGrid>
      <w:tr w:rsidR="001B4471" w:rsidRPr="001B4471" w:rsidTr="001B4471">
        <w:trPr>
          <w:tblHeader/>
          <w:tblCellSpacing w:w="15" w:type="dxa"/>
        </w:trPr>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Final score</w:t>
            </w:r>
          </w:p>
        </w:tc>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Verdict</w:t>
            </w:r>
          </w:p>
        </w:tc>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Risk level</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0 to 34</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Real</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Low</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35 to 49</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Real</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Medium</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50 to 69</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Fake</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High</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70 to 100</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Fake</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Critical</w:t>
            </w:r>
          </w:p>
        </w:tc>
      </w:tr>
    </w:tbl>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lastRenderedPageBreak/>
        <w:t>When an input is missing, the modules that depend on it are skipped, and the report states which modules were not run and warns the user that the analysis is limited. [Confirm that the report page shows this warning.]</w:t>
      </w:r>
    </w:p>
    <w:p w:rsidR="001B4471" w:rsidRPr="001B4471" w:rsidRDefault="001B4471" w:rsidP="001B4471">
      <w:pPr>
        <w:spacing w:before="100" w:beforeAutospacing="1" w:after="100" w:afterAutospacing="1" w:line="240" w:lineRule="auto"/>
        <w:outlineLvl w:val="2"/>
        <w:rPr>
          <w:rFonts w:ascii="Times New Roman" w:eastAsia="Times New Roman" w:hAnsi="Times New Roman" w:cs="Times New Roman"/>
          <w:b/>
          <w:bCs/>
          <w:sz w:val="27"/>
          <w:szCs w:val="27"/>
        </w:rPr>
      </w:pPr>
      <w:r w:rsidRPr="001B4471">
        <w:rPr>
          <w:rFonts w:ascii="Times New Roman" w:eastAsia="Times New Roman" w:hAnsi="Times New Roman" w:cs="Times New Roman"/>
          <w:b/>
          <w:bCs/>
          <w:sz w:val="27"/>
          <w:szCs w:val="27"/>
        </w:rPr>
        <w:t>4.8 Additional Content Analysis</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Besides the main text and image modules, </w:t>
      </w:r>
      <w:proofErr w:type="spellStart"/>
      <w:r w:rsidRPr="001B4471">
        <w:rPr>
          <w:rFonts w:ascii="Times New Roman" w:eastAsia="Times New Roman" w:hAnsi="Times New Roman" w:cs="Times New Roman"/>
          <w:sz w:val="24"/>
          <w:szCs w:val="24"/>
        </w:rPr>
        <w:t>DeepGuard</w:t>
      </w:r>
      <w:proofErr w:type="spellEnd"/>
      <w:r w:rsidRPr="001B4471">
        <w:rPr>
          <w:rFonts w:ascii="Times New Roman" w:eastAsia="Times New Roman" w:hAnsi="Times New Roman" w:cs="Times New Roman"/>
          <w:sz w:val="24"/>
          <w:szCs w:val="24"/>
        </w:rPr>
        <w:t xml:space="preserve"> includes three supporting modules. They have small weights and do not decide the verdict alone. They add evidence that the fusion step and the explanation can use.</w:t>
      </w:r>
    </w:p>
    <w:p w:rsidR="001B4471" w:rsidRPr="001B4471" w:rsidRDefault="001B4471" w:rsidP="001B4471">
      <w:pPr>
        <w:spacing w:before="100" w:beforeAutospacing="1" w:after="100"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4.8.1 Metadata Analysis</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Image files can carry EXIF metadata such as the camera make and model, GPS location, timestamp, and the software used. </w:t>
      </w:r>
      <w:proofErr w:type="spellStart"/>
      <w:r w:rsidRPr="001B4471">
        <w:rPr>
          <w:rFonts w:ascii="Times New Roman" w:eastAsia="Times New Roman" w:hAnsi="Times New Roman" w:cs="Times New Roman"/>
          <w:sz w:val="24"/>
          <w:szCs w:val="24"/>
        </w:rPr>
        <w:t>DeepGuard</w:t>
      </w:r>
      <w:proofErr w:type="spellEnd"/>
      <w:r w:rsidRPr="001B4471">
        <w:rPr>
          <w:rFonts w:ascii="Times New Roman" w:eastAsia="Times New Roman" w:hAnsi="Times New Roman" w:cs="Times New Roman"/>
          <w:sz w:val="24"/>
          <w:szCs w:val="24"/>
        </w:rPr>
        <w:t xml:space="preserve"> reads this information with Pillow when it is present. Real camera photos usually contain rich metadata, while AI-generated images often contain none. However, social media platforms also remove metadata from real photos, so a missing value is only a weak signal. For this reason metadata has a weight of only 5%. When none is found, the report shows that no metadata is available for the image.</w:t>
      </w:r>
    </w:p>
    <w:p w:rsidR="001B4471" w:rsidRPr="001B4471" w:rsidRDefault="001B4471" w:rsidP="001B4471">
      <w:pPr>
        <w:spacing w:before="100" w:beforeAutospacing="1" w:after="100"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4.8.2 Sentiment and Emotional Language Analysis</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Misinformation often uses emotional or exaggerated language to attract attention. This module uses VADER, a lexicon-based sentiment analyzer, to measure how strongly emotional the text is and to produce a sensationalism score. Because genuine news can also be emotional, the result has a weight of 5% and is used only as supporting information.</w:t>
      </w:r>
    </w:p>
    <w:p w:rsidR="001B4471" w:rsidRPr="001B4471" w:rsidRDefault="001B4471" w:rsidP="001B4471">
      <w:pPr>
        <w:spacing w:before="100" w:beforeAutospacing="1" w:after="100"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4.8.3 Viral Pattern Recognition</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This module looks for wording often found in content designed to be shared quickly. These include urgency phrases such as “BREAKING” or “share before deleted”, excessive capital letters, emotional amplifiers, sensational punctuation, and known viral claim templates. It gives a pattern score and lists the patterns it found. The purpose is to describe how the content is presented, not to judge whether a claim is true, and its weight in the fusion is 10%.</w:t>
      </w:r>
    </w:p>
    <w:p w:rsidR="001B4471" w:rsidRPr="001B4471" w:rsidRDefault="001B4471" w:rsidP="001B4471">
      <w:pPr>
        <w:spacing w:before="100" w:beforeAutospacing="1" w:after="100" w:afterAutospacing="1" w:line="240" w:lineRule="auto"/>
        <w:outlineLvl w:val="2"/>
        <w:rPr>
          <w:rFonts w:ascii="Times New Roman" w:eastAsia="Times New Roman" w:hAnsi="Times New Roman" w:cs="Times New Roman"/>
          <w:b/>
          <w:bCs/>
          <w:sz w:val="27"/>
          <w:szCs w:val="27"/>
        </w:rPr>
      </w:pPr>
      <w:r w:rsidRPr="001B4471">
        <w:rPr>
          <w:rFonts w:ascii="Times New Roman" w:eastAsia="Times New Roman" w:hAnsi="Times New Roman" w:cs="Times New Roman"/>
          <w:b/>
          <w:bCs/>
          <w:sz w:val="27"/>
          <w:szCs w:val="27"/>
        </w:rPr>
        <w:t>4.9 Explainable AI Methodology</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A prediction is more useful when the user can see why it was made. </w:t>
      </w:r>
      <w:proofErr w:type="spellStart"/>
      <w:r w:rsidRPr="001B4471">
        <w:rPr>
          <w:rFonts w:ascii="Times New Roman" w:eastAsia="Times New Roman" w:hAnsi="Times New Roman" w:cs="Times New Roman"/>
          <w:sz w:val="24"/>
          <w:szCs w:val="24"/>
        </w:rPr>
        <w:t>DeepGuard</w:t>
      </w:r>
      <w:proofErr w:type="spellEnd"/>
      <w:r w:rsidRPr="001B4471">
        <w:rPr>
          <w:rFonts w:ascii="Times New Roman" w:eastAsia="Times New Roman" w:hAnsi="Times New Roman" w:cs="Times New Roman"/>
          <w:sz w:val="24"/>
          <w:szCs w:val="24"/>
        </w:rPr>
        <w:t xml:space="preserve"> uses SHAP to explain the text prediction by showing which words pushed the result toward real or fake. For the context check, the explanation shows the image-text similarity and states whether the two match. The result page also shows the score of every module, the fusion breakdown, the metadata findings, the patterns found by the viral module, and the final risk level. The explanation describes what influenced the model, but it does not prove that a claim is true or false.</w:t>
      </w:r>
    </w:p>
    <w:p w:rsidR="001B4471" w:rsidRPr="001B4471" w:rsidRDefault="001B4471" w:rsidP="001B4471">
      <w:pPr>
        <w:spacing w:before="100" w:beforeAutospacing="1" w:after="100" w:afterAutospacing="1" w:line="240" w:lineRule="auto"/>
        <w:outlineLvl w:val="2"/>
        <w:rPr>
          <w:rFonts w:ascii="Times New Roman" w:eastAsia="Times New Roman" w:hAnsi="Times New Roman" w:cs="Times New Roman"/>
          <w:b/>
          <w:bCs/>
          <w:sz w:val="27"/>
          <w:szCs w:val="27"/>
        </w:rPr>
      </w:pPr>
      <w:r w:rsidRPr="001B4471">
        <w:rPr>
          <w:rFonts w:ascii="Times New Roman" w:eastAsia="Times New Roman" w:hAnsi="Times New Roman" w:cs="Times New Roman"/>
          <w:b/>
          <w:bCs/>
          <w:sz w:val="27"/>
          <w:szCs w:val="27"/>
        </w:rPr>
        <w:t>4.10 Overall Processing Workflow</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lastRenderedPageBreak/>
        <w:t xml:space="preserve">The user submits text, an image, or both through the web interface, and the system validates the input, including a 10 MB limit on image size. The text goes through preprocessing and the </w:t>
      </w:r>
      <w:proofErr w:type="spellStart"/>
      <w:r w:rsidRPr="001B4471">
        <w:rPr>
          <w:rFonts w:ascii="Times New Roman" w:eastAsia="Times New Roman" w:hAnsi="Times New Roman" w:cs="Times New Roman"/>
          <w:sz w:val="24"/>
          <w:szCs w:val="24"/>
        </w:rPr>
        <w:t>DistilBERT</w:t>
      </w:r>
      <w:proofErr w:type="spellEnd"/>
      <w:r w:rsidRPr="001B4471">
        <w:rPr>
          <w:rFonts w:ascii="Times New Roman" w:eastAsia="Times New Roman" w:hAnsi="Times New Roman" w:cs="Times New Roman"/>
          <w:sz w:val="24"/>
          <w:szCs w:val="24"/>
        </w:rPr>
        <w:t xml:space="preserve"> classifier, and it is also checked for sentiment and viral patterns. The image goes through the image model and the metadata module. If both inputs are present, the context-aware module compares them. The fusion engine combines all scores into a final score, applies the cross-modal rule, and assigns a verdict and a risk level. The Explainable AI component prepares the explanation, and the report is shown to the user and saved in the analysis history.</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[Figure 4.2: Complete </w:t>
      </w:r>
      <w:proofErr w:type="spellStart"/>
      <w:r w:rsidRPr="001B4471">
        <w:rPr>
          <w:rFonts w:ascii="Times New Roman" w:eastAsia="Times New Roman" w:hAnsi="Times New Roman" w:cs="Times New Roman"/>
          <w:sz w:val="24"/>
          <w:szCs w:val="24"/>
        </w:rPr>
        <w:t>DeepGuard</w:t>
      </w:r>
      <w:proofErr w:type="spellEnd"/>
      <w:r w:rsidRPr="001B4471">
        <w:rPr>
          <w:rFonts w:ascii="Times New Roman" w:eastAsia="Times New Roman" w:hAnsi="Times New Roman" w:cs="Times New Roman"/>
          <w:sz w:val="24"/>
          <w:szCs w:val="24"/>
        </w:rPr>
        <w:t xml:space="preserve"> Processing Workflow, to be added]</w:t>
      </w:r>
    </w:p>
    <w:p w:rsidR="001B4471" w:rsidRPr="001B4471" w:rsidRDefault="001B4471" w:rsidP="001B4471">
      <w:pPr>
        <w:spacing w:before="100" w:beforeAutospacing="1" w:after="100" w:afterAutospacing="1" w:line="240" w:lineRule="auto"/>
        <w:outlineLvl w:val="2"/>
        <w:rPr>
          <w:rFonts w:ascii="Times New Roman" w:eastAsia="Times New Roman" w:hAnsi="Times New Roman" w:cs="Times New Roman"/>
          <w:b/>
          <w:bCs/>
          <w:sz w:val="27"/>
          <w:szCs w:val="27"/>
        </w:rPr>
      </w:pPr>
      <w:r w:rsidRPr="001B4471">
        <w:rPr>
          <w:rFonts w:ascii="Times New Roman" w:eastAsia="Times New Roman" w:hAnsi="Times New Roman" w:cs="Times New Roman"/>
          <w:b/>
          <w:bCs/>
          <w:sz w:val="27"/>
          <w:szCs w:val="27"/>
        </w:rPr>
        <w:t>4.11 Tools and Technologies</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Python is used to build and run the AI components. </w:t>
      </w:r>
      <w:proofErr w:type="spellStart"/>
      <w:r w:rsidRPr="001B4471">
        <w:rPr>
          <w:rFonts w:ascii="Times New Roman" w:eastAsia="Times New Roman" w:hAnsi="Times New Roman" w:cs="Times New Roman"/>
          <w:sz w:val="24"/>
          <w:szCs w:val="24"/>
        </w:rPr>
        <w:t>PyTorch</w:t>
      </w:r>
      <w:proofErr w:type="spellEnd"/>
      <w:r w:rsidRPr="001B4471">
        <w:rPr>
          <w:rFonts w:ascii="Times New Roman" w:eastAsia="Times New Roman" w:hAnsi="Times New Roman" w:cs="Times New Roman"/>
          <w:sz w:val="24"/>
          <w:szCs w:val="24"/>
        </w:rPr>
        <w:t xml:space="preserve"> and the Hugging Face Transformers library handle the </w:t>
      </w:r>
      <w:proofErr w:type="spellStart"/>
      <w:r w:rsidRPr="001B4471">
        <w:rPr>
          <w:rFonts w:ascii="Times New Roman" w:eastAsia="Times New Roman" w:hAnsi="Times New Roman" w:cs="Times New Roman"/>
          <w:sz w:val="24"/>
          <w:szCs w:val="24"/>
        </w:rPr>
        <w:t>DistilBERT</w:t>
      </w:r>
      <w:proofErr w:type="spellEnd"/>
      <w:r w:rsidRPr="001B4471">
        <w:rPr>
          <w:rFonts w:ascii="Times New Roman" w:eastAsia="Times New Roman" w:hAnsi="Times New Roman" w:cs="Times New Roman"/>
          <w:sz w:val="24"/>
          <w:szCs w:val="24"/>
        </w:rPr>
        <w:t xml:space="preserve"> text model, and the </w:t>
      </w:r>
      <w:proofErr w:type="spellStart"/>
      <w:r w:rsidRPr="001B4471">
        <w:rPr>
          <w:rFonts w:ascii="Times New Roman" w:eastAsia="Times New Roman" w:hAnsi="Times New Roman" w:cs="Times New Roman"/>
          <w:sz w:val="24"/>
          <w:szCs w:val="24"/>
        </w:rPr>
        <w:t>timm</w:t>
      </w:r>
      <w:proofErr w:type="spellEnd"/>
      <w:r w:rsidRPr="001B4471">
        <w:rPr>
          <w:rFonts w:ascii="Times New Roman" w:eastAsia="Times New Roman" w:hAnsi="Times New Roman" w:cs="Times New Roman"/>
          <w:sz w:val="24"/>
          <w:szCs w:val="24"/>
        </w:rPr>
        <w:t xml:space="preserve"> library provides the EfficientNet-V2-S image model, which is exported to ONNX and run with ONNX Runtime. CLIP is used for the text-image similarity, VADER for sentiment, and SHAP for explanations. Flask is the backend framework that connects the web interface to the analysis modules, with Flask-Login for authentication. The interface is built with Jinja2 templates, Bootstrap 5, and JavaScript. SQLite, accessed through </w:t>
      </w:r>
      <w:proofErr w:type="spellStart"/>
      <w:r w:rsidRPr="001B4471">
        <w:rPr>
          <w:rFonts w:ascii="Times New Roman" w:eastAsia="Times New Roman" w:hAnsi="Times New Roman" w:cs="Times New Roman"/>
          <w:sz w:val="24"/>
          <w:szCs w:val="24"/>
        </w:rPr>
        <w:t>SQLAlchemy</w:t>
      </w:r>
      <w:proofErr w:type="spellEnd"/>
      <w:r w:rsidRPr="001B4471">
        <w:rPr>
          <w:rFonts w:ascii="Times New Roman" w:eastAsia="Times New Roman" w:hAnsi="Times New Roman" w:cs="Times New Roman"/>
          <w:sz w:val="24"/>
          <w:szCs w:val="24"/>
        </w:rPr>
        <w:t xml:space="preserve">, stores user accounts and analysis history. Pillow and </w:t>
      </w:r>
      <w:proofErr w:type="spellStart"/>
      <w:r w:rsidRPr="001B4471">
        <w:rPr>
          <w:rFonts w:ascii="Times New Roman" w:eastAsia="Times New Roman" w:hAnsi="Times New Roman" w:cs="Times New Roman"/>
          <w:sz w:val="24"/>
          <w:szCs w:val="24"/>
        </w:rPr>
        <w:t>NumPy</w:t>
      </w:r>
      <w:proofErr w:type="spellEnd"/>
      <w:r w:rsidRPr="001B4471">
        <w:rPr>
          <w:rFonts w:ascii="Times New Roman" w:eastAsia="Times New Roman" w:hAnsi="Times New Roman" w:cs="Times New Roman"/>
          <w:sz w:val="24"/>
          <w:szCs w:val="24"/>
        </w:rPr>
        <w:t xml:space="preserve"> handle image processing and metadata. Model training was done on Google </w:t>
      </w:r>
      <w:proofErr w:type="spellStart"/>
      <w:r w:rsidRPr="001B4471">
        <w:rPr>
          <w:rFonts w:ascii="Times New Roman" w:eastAsia="Times New Roman" w:hAnsi="Times New Roman" w:cs="Times New Roman"/>
          <w:sz w:val="24"/>
          <w:szCs w:val="24"/>
        </w:rPr>
        <w:t>Colab</w:t>
      </w:r>
      <w:proofErr w:type="spellEnd"/>
      <w:r w:rsidRPr="001B4471">
        <w:rPr>
          <w:rFonts w:ascii="Times New Roman" w:eastAsia="Times New Roman" w:hAnsi="Times New Roman" w:cs="Times New Roman"/>
          <w:sz w:val="24"/>
          <w:szCs w:val="24"/>
        </w:rPr>
        <w:t xml:space="preserve"> with a GPU, and the code is managed with </w:t>
      </w:r>
      <w:proofErr w:type="spellStart"/>
      <w:r w:rsidRPr="001B4471">
        <w:rPr>
          <w:rFonts w:ascii="Times New Roman" w:eastAsia="Times New Roman" w:hAnsi="Times New Roman" w:cs="Times New Roman"/>
          <w:sz w:val="24"/>
          <w:szCs w:val="24"/>
        </w:rPr>
        <w:t>Git</w:t>
      </w:r>
      <w:proofErr w:type="spellEnd"/>
      <w:r w:rsidRPr="001B4471">
        <w:rPr>
          <w:rFonts w:ascii="Times New Roman" w:eastAsia="Times New Roman" w:hAnsi="Times New Roman" w:cs="Times New Roman"/>
          <w:sz w:val="24"/>
          <w:szCs w:val="24"/>
        </w:rPr>
        <w:t xml:space="preserve"> and GitHub.</w:t>
      </w:r>
    </w:p>
    <w:p w:rsidR="001B4471" w:rsidRPr="001B4471" w:rsidRDefault="001B4471" w:rsidP="001B4471">
      <w:pPr>
        <w:spacing w:before="100" w:beforeAutospacing="1" w:after="100" w:afterAutospacing="1" w:line="240" w:lineRule="auto"/>
        <w:outlineLvl w:val="2"/>
        <w:rPr>
          <w:rFonts w:ascii="Times New Roman" w:eastAsia="Times New Roman" w:hAnsi="Times New Roman" w:cs="Times New Roman"/>
          <w:b/>
          <w:bCs/>
          <w:sz w:val="27"/>
          <w:szCs w:val="27"/>
        </w:rPr>
      </w:pPr>
      <w:r w:rsidRPr="001B4471">
        <w:rPr>
          <w:rFonts w:ascii="Times New Roman" w:eastAsia="Times New Roman" w:hAnsi="Times New Roman" w:cs="Times New Roman"/>
          <w:b/>
          <w:bCs/>
          <w:sz w:val="27"/>
          <w:szCs w:val="27"/>
        </w:rPr>
        <w:t>4.12 Methodology Summary</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proofErr w:type="spellStart"/>
      <w:r w:rsidRPr="001B4471">
        <w:rPr>
          <w:rFonts w:ascii="Times New Roman" w:eastAsia="Times New Roman" w:hAnsi="Times New Roman" w:cs="Times New Roman"/>
          <w:sz w:val="24"/>
          <w:szCs w:val="24"/>
        </w:rPr>
        <w:t>DeepGuard</w:t>
      </w:r>
      <w:proofErr w:type="spellEnd"/>
      <w:r w:rsidRPr="001B4471">
        <w:rPr>
          <w:rFonts w:ascii="Times New Roman" w:eastAsia="Times New Roman" w:hAnsi="Times New Roman" w:cs="Times New Roman"/>
          <w:sz w:val="24"/>
          <w:szCs w:val="24"/>
        </w:rPr>
        <w:t xml:space="preserve"> combines text classification, image analysis, context checking, supporting content analysis, multimodal fusion, and explainable AI in one pipeline. A fine-tuned </w:t>
      </w:r>
      <w:proofErr w:type="spellStart"/>
      <w:r w:rsidRPr="001B4471">
        <w:rPr>
          <w:rFonts w:ascii="Times New Roman" w:eastAsia="Times New Roman" w:hAnsi="Times New Roman" w:cs="Times New Roman"/>
          <w:sz w:val="24"/>
          <w:szCs w:val="24"/>
        </w:rPr>
        <w:t>DistilBERT</w:t>
      </w:r>
      <w:proofErr w:type="spellEnd"/>
      <w:r w:rsidRPr="001B4471">
        <w:rPr>
          <w:rFonts w:ascii="Times New Roman" w:eastAsia="Times New Roman" w:hAnsi="Times New Roman" w:cs="Times New Roman"/>
          <w:sz w:val="24"/>
          <w:szCs w:val="24"/>
        </w:rPr>
        <w:t xml:space="preserve"> model classifies the text, and a fine-tuned EfficientNet-V2-S model checks the image. CLIP compares the two to detect contextual mismatch, and the metadata, sentiment, and viral pattern modules add supporting evidence. A weighted fusion engine with a cross-modal rule produces the final verdict and risk level, and SHAP-based explanations show what influenced it. Together, these steps form the base on which the </w:t>
      </w:r>
      <w:proofErr w:type="spellStart"/>
      <w:r w:rsidRPr="001B4471">
        <w:rPr>
          <w:rFonts w:ascii="Times New Roman" w:eastAsia="Times New Roman" w:hAnsi="Times New Roman" w:cs="Times New Roman"/>
          <w:sz w:val="24"/>
          <w:szCs w:val="24"/>
        </w:rPr>
        <w:t>DeepGuard</w:t>
      </w:r>
      <w:proofErr w:type="spellEnd"/>
      <w:r w:rsidRPr="001B4471">
        <w:rPr>
          <w:rFonts w:ascii="Times New Roman" w:eastAsia="Times New Roman" w:hAnsi="Times New Roman" w:cs="Times New Roman"/>
          <w:sz w:val="24"/>
          <w:szCs w:val="24"/>
        </w:rPr>
        <w:t xml:space="preserve"> web application is implemented.</w:t>
      </w:r>
    </w:p>
    <w:p w:rsidR="001B4471" w:rsidRPr="001B4471" w:rsidRDefault="001B4471" w:rsidP="001B4471">
      <w:pPr>
        <w:spacing w:before="100" w:beforeAutospacing="1" w:after="100" w:afterAutospacing="1" w:line="240" w:lineRule="auto"/>
        <w:outlineLvl w:val="1"/>
        <w:rPr>
          <w:rFonts w:ascii="Times New Roman" w:eastAsia="Times New Roman" w:hAnsi="Times New Roman" w:cs="Times New Roman"/>
          <w:b/>
          <w:bCs/>
          <w:sz w:val="36"/>
          <w:szCs w:val="36"/>
        </w:rPr>
      </w:pPr>
      <w:r w:rsidRPr="001B4471">
        <w:rPr>
          <w:rFonts w:ascii="Times New Roman" w:eastAsia="Times New Roman" w:hAnsi="Times New Roman" w:cs="Times New Roman"/>
          <w:b/>
          <w:bCs/>
          <w:sz w:val="36"/>
          <w:szCs w:val="36"/>
        </w:rPr>
        <w:t>Chapter 6: Implementation and Testing</w:t>
      </w:r>
    </w:p>
    <w:p w:rsidR="001B4471" w:rsidRPr="001B4471" w:rsidRDefault="001B4471" w:rsidP="001B4471">
      <w:pPr>
        <w:spacing w:before="100" w:beforeAutospacing="1" w:after="100" w:afterAutospacing="1" w:line="240" w:lineRule="auto"/>
        <w:outlineLvl w:val="2"/>
        <w:rPr>
          <w:rFonts w:ascii="Times New Roman" w:eastAsia="Times New Roman" w:hAnsi="Times New Roman" w:cs="Times New Roman"/>
          <w:b/>
          <w:bCs/>
          <w:sz w:val="27"/>
          <w:szCs w:val="27"/>
        </w:rPr>
      </w:pPr>
      <w:r w:rsidRPr="001B4471">
        <w:rPr>
          <w:rFonts w:ascii="Times New Roman" w:eastAsia="Times New Roman" w:hAnsi="Times New Roman" w:cs="Times New Roman"/>
          <w:b/>
          <w:bCs/>
          <w:sz w:val="27"/>
          <w:szCs w:val="27"/>
        </w:rPr>
        <w:t>6.1 Development Methodology</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proofErr w:type="spellStart"/>
      <w:r w:rsidRPr="001B4471">
        <w:rPr>
          <w:rFonts w:ascii="Times New Roman" w:eastAsia="Times New Roman" w:hAnsi="Times New Roman" w:cs="Times New Roman"/>
          <w:sz w:val="24"/>
          <w:szCs w:val="24"/>
        </w:rPr>
        <w:t>DeepGuard</w:t>
      </w:r>
      <w:proofErr w:type="spellEnd"/>
      <w:r w:rsidRPr="001B4471">
        <w:rPr>
          <w:rFonts w:ascii="Times New Roman" w:eastAsia="Times New Roman" w:hAnsi="Times New Roman" w:cs="Times New Roman"/>
          <w:sz w:val="24"/>
          <w:szCs w:val="24"/>
        </w:rPr>
        <w:t xml:space="preserve"> was developed using an iterative and incremental approach, loosely based on </w:t>
      </w:r>
      <w:proofErr w:type="gramStart"/>
      <w:r w:rsidRPr="001B4471">
        <w:rPr>
          <w:rFonts w:ascii="Times New Roman" w:eastAsia="Times New Roman" w:hAnsi="Times New Roman" w:cs="Times New Roman"/>
          <w:sz w:val="24"/>
          <w:szCs w:val="24"/>
        </w:rPr>
        <w:t>Agile</w:t>
      </w:r>
      <w:proofErr w:type="gramEnd"/>
      <w:r w:rsidRPr="001B4471">
        <w:rPr>
          <w:rFonts w:ascii="Times New Roman" w:eastAsia="Times New Roman" w:hAnsi="Times New Roman" w:cs="Times New Roman"/>
          <w:sz w:val="24"/>
          <w:szCs w:val="24"/>
        </w:rPr>
        <w:t xml:space="preserve"> principles. The work was divided into four sprints, </w:t>
      </w:r>
      <w:bookmarkStart w:id="0" w:name="_GoBack"/>
      <w:bookmarkEnd w:id="0"/>
      <w:r w:rsidRPr="001B4471">
        <w:rPr>
          <w:rFonts w:ascii="Times New Roman" w:eastAsia="Times New Roman" w:hAnsi="Times New Roman" w:cs="Times New Roman"/>
          <w:sz w:val="24"/>
          <w:szCs w:val="24"/>
        </w:rPr>
        <w:t>and each sprint ended with a working version of the system that could be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5633"/>
        <w:gridCol w:w="1009"/>
      </w:tblGrid>
      <w:tr w:rsidR="001B4471" w:rsidRPr="001B4471" w:rsidTr="001B4471">
        <w:trPr>
          <w:tblHeader/>
          <w:tblCellSpacing w:w="15" w:type="dxa"/>
        </w:trPr>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Sprint</w:t>
            </w:r>
          </w:p>
        </w:tc>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Focus</w:t>
            </w:r>
          </w:p>
        </w:tc>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Duration</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Sprint 1</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Requirements, architecture design, dataset preparation</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3 weeks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Sprint 2</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AI modules: text, image, and CLIP</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4 weeks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Sprint 3</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Fusion engine, pipeline integration, Flask web application</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3 weeks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lastRenderedPageBreak/>
              <w:t>Sprint 4</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Calibration, testing, interface refinement, documentation</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3 weeks</w:t>
            </w:r>
          </w:p>
        </w:tc>
      </w:tr>
    </w:tbl>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This approach suited a machine learning project because thresholds and weights could not be fixed in advance and had to be adjusted after seeing test results. The fusion engine is the clearest example. The context mismatch module started with a weight of only 5%, which was too low for the main feature of the project. After benchmark testing, the weight was raised to 25%.</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The tools used during development are listed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4521"/>
      </w:tblGrid>
      <w:tr w:rsidR="001B4471" w:rsidRPr="001B4471" w:rsidTr="001B4471">
        <w:trPr>
          <w:tblHeader/>
          <w:tblCellSpacing w:w="15" w:type="dxa"/>
        </w:trPr>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Tool</w:t>
            </w:r>
          </w:p>
        </w:tc>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Purpose</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Visual Studio Code</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Main editor for Python and Jinja2 code</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Google </w:t>
            </w:r>
            <w:proofErr w:type="spellStart"/>
            <w:r w:rsidRPr="001B4471">
              <w:rPr>
                <w:rFonts w:ascii="Times New Roman" w:eastAsia="Times New Roman" w:hAnsi="Times New Roman" w:cs="Times New Roman"/>
                <w:sz w:val="24"/>
                <w:szCs w:val="24"/>
              </w:rPr>
              <w:t>Colab</w:t>
            </w:r>
            <w:proofErr w:type="spellEnd"/>
            <w:r w:rsidRPr="001B4471">
              <w:rPr>
                <w:rFonts w:ascii="Times New Roman" w:eastAsia="Times New Roman" w:hAnsi="Times New Roman" w:cs="Times New Roman"/>
                <w:sz w:val="24"/>
                <w:szCs w:val="24"/>
              </w:rPr>
              <w:t xml:space="preserve"> Pro</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GPU training of the models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proofErr w:type="spellStart"/>
            <w:r w:rsidRPr="001B4471">
              <w:rPr>
                <w:rFonts w:ascii="Times New Roman" w:eastAsia="Times New Roman" w:hAnsi="Times New Roman" w:cs="Times New Roman"/>
                <w:sz w:val="24"/>
                <w:szCs w:val="24"/>
              </w:rPr>
              <w:t>Jupyter</w:t>
            </w:r>
            <w:proofErr w:type="spellEnd"/>
            <w:r w:rsidRPr="001B4471">
              <w:rPr>
                <w:rFonts w:ascii="Times New Roman" w:eastAsia="Times New Roman" w:hAnsi="Times New Roman" w:cs="Times New Roman"/>
                <w:sz w:val="24"/>
                <w:szCs w:val="24"/>
              </w:rPr>
              <w:t xml:space="preserve"> Notebook</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Data exploration and ONNX export</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SQLite Browser</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Checking database contents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Postman</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Testing HTTP endpoints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proofErr w:type="spellStart"/>
            <w:r w:rsidRPr="001B4471">
              <w:rPr>
                <w:rFonts w:ascii="Times New Roman" w:eastAsia="Times New Roman" w:hAnsi="Times New Roman" w:cs="Times New Roman"/>
                <w:sz w:val="24"/>
                <w:szCs w:val="24"/>
              </w:rPr>
              <w:t>Git</w:t>
            </w:r>
            <w:proofErr w:type="spellEnd"/>
            <w:r w:rsidRPr="001B4471">
              <w:rPr>
                <w:rFonts w:ascii="Times New Roman" w:eastAsia="Times New Roman" w:hAnsi="Times New Roman" w:cs="Times New Roman"/>
                <w:sz w:val="24"/>
                <w:szCs w:val="24"/>
              </w:rPr>
              <w:t xml:space="preserve"> and GitHub</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Version control</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Windows 11</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Local environment used for the demonstration</w:t>
            </w:r>
          </w:p>
        </w:tc>
      </w:tr>
    </w:tbl>
    <w:p w:rsidR="001B4471" w:rsidRPr="001B4471" w:rsidRDefault="001B4471" w:rsidP="001B4471">
      <w:pPr>
        <w:spacing w:before="100" w:beforeAutospacing="1" w:after="100" w:afterAutospacing="1" w:line="240" w:lineRule="auto"/>
        <w:outlineLvl w:val="2"/>
        <w:rPr>
          <w:rFonts w:ascii="Times New Roman" w:eastAsia="Times New Roman" w:hAnsi="Times New Roman" w:cs="Times New Roman"/>
          <w:b/>
          <w:bCs/>
          <w:sz w:val="27"/>
          <w:szCs w:val="27"/>
        </w:rPr>
      </w:pPr>
      <w:r w:rsidRPr="001B4471">
        <w:rPr>
          <w:rFonts w:ascii="Times New Roman" w:eastAsia="Times New Roman" w:hAnsi="Times New Roman" w:cs="Times New Roman"/>
          <w:b/>
          <w:bCs/>
          <w:sz w:val="27"/>
          <w:szCs w:val="27"/>
        </w:rPr>
        <w:t>6.2 Technology Stack and Controlled Components</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proofErr w:type="spellStart"/>
      <w:r w:rsidRPr="001B4471">
        <w:rPr>
          <w:rFonts w:ascii="Times New Roman" w:eastAsia="Times New Roman" w:hAnsi="Times New Roman" w:cs="Times New Roman"/>
          <w:sz w:val="24"/>
          <w:szCs w:val="24"/>
        </w:rPr>
        <w:t>DeepGuard</w:t>
      </w:r>
      <w:proofErr w:type="spellEnd"/>
      <w:r w:rsidRPr="001B4471">
        <w:rPr>
          <w:rFonts w:ascii="Times New Roman" w:eastAsia="Times New Roman" w:hAnsi="Times New Roman" w:cs="Times New Roman"/>
          <w:sz w:val="24"/>
          <w:szCs w:val="24"/>
        </w:rPr>
        <w:t xml:space="preserve"> uses open-source libraries for the standard parts of the system, and our own code connects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gridCol w:w="3600"/>
        <w:gridCol w:w="4307"/>
      </w:tblGrid>
      <w:tr w:rsidR="001B4471" w:rsidRPr="001B4471" w:rsidTr="001B4471">
        <w:trPr>
          <w:tblHeader/>
          <w:tblCellSpacing w:w="15" w:type="dxa"/>
        </w:trPr>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Layer</w:t>
            </w:r>
          </w:p>
        </w:tc>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Technology</w:t>
            </w:r>
          </w:p>
        </w:tc>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Purpose</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Backend</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Flask 2.3, Flask-Login</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Routes, sessions, and login protection</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Database</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proofErr w:type="spellStart"/>
            <w:r w:rsidRPr="001B4471">
              <w:rPr>
                <w:rFonts w:ascii="Times New Roman" w:eastAsia="Times New Roman" w:hAnsi="Times New Roman" w:cs="Times New Roman"/>
                <w:sz w:val="24"/>
                <w:szCs w:val="24"/>
              </w:rPr>
              <w:t>SQLAlchemy</w:t>
            </w:r>
            <w:proofErr w:type="spellEnd"/>
            <w:r w:rsidRPr="001B4471">
              <w:rPr>
                <w:rFonts w:ascii="Times New Roman" w:eastAsia="Times New Roman" w:hAnsi="Times New Roman" w:cs="Times New Roman"/>
                <w:sz w:val="24"/>
                <w:szCs w:val="24"/>
              </w:rPr>
              <w:t xml:space="preserve"> 2.0 with SQLite</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Stores users and analysis history</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Text model</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proofErr w:type="spellStart"/>
            <w:r w:rsidRPr="001B4471">
              <w:rPr>
                <w:rFonts w:ascii="Times New Roman" w:eastAsia="Times New Roman" w:hAnsi="Times New Roman" w:cs="Times New Roman"/>
                <w:sz w:val="24"/>
                <w:szCs w:val="24"/>
              </w:rPr>
              <w:t>PyTorch</w:t>
            </w:r>
            <w:proofErr w:type="spellEnd"/>
            <w:r w:rsidRPr="001B4471">
              <w:rPr>
                <w:rFonts w:ascii="Times New Roman" w:eastAsia="Times New Roman" w:hAnsi="Times New Roman" w:cs="Times New Roman"/>
                <w:sz w:val="24"/>
                <w:szCs w:val="24"/>
              </w:rPr>
              <w:t xml:space="preserve"> 2.1 (CPU), Transformers 4.35</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proofErr w:type="spellStart"/>
            <w:r w:rsidRPr="001B4471">
              <w:rPr>
                <w:rFonts w:ascii="Times New Roman" w:eastAsia="Times New Roman" w:hAnsi="Times New Roman" w:cs="Times New Roman"/>
                <w:sz w:val="24"/>
                <w:szCs w:val="24"/>
              </w:rPr>
              <w:t>DistilBERT</w:t>
            </w:r>
            <w:proofErr w:type="spellEnd"/>
            <w:r w:rsidRPr="001B4471">
              <w:rPr>
                <w:rFonts w:ascii="Times New Roman" w:eastAsia="Times New Roman" w:hAnsi="Times New Roman" w:cs="Times New Roman"/>
                <w:sz w:val="24"/>
                <w:szCs w:val="24"/>
              </w:rPr>
              <w:t xml:space="preserve"> tokenizer and classifier</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Image model</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proofErr w:type="spellStart"/>
            <w:r w:rsidRPr="001B4471">
              <w:rPr>
                <w:rFonts w:ascii="Times New Roman" w:eastAsia="Times New Roman" w:hAnsi="Times New Roman" w:cs="Times New Roman"/>
                <w:sz w:val="24"/>
                <w:szCs w:val="24"/>
              </w:rPr>
              <w:t>timm</w:t>
            </w:r>
            <w:proofErr w:type="spellEnd"/>
            <w:r w:rsidRPr="001B4471">
              <w:rPr>
                <w:rFonts w:ascii="Times New Roman" w:eastAsia="Times New Roman" w:hAnsi="Times New Roman" w:cs="Times New Roman"/>
                <w:sz w:val="24"/>
                <w:szCs w:val="24"/>
              </w:rPr>
              <w:t xml:space="preserve"> 1.0.30, ONNX Runtime 1.23.2</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EfficientNet-V2-S backbone and fast inference</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Context check</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CLIP (</w:t>
            </w:r>
            <w:proofErr w:type="spellStart"/>
            <w:r w:rsidRPr="001B4471">
              <w:rPr>
                <w:rFonts w:ascii="Times New Roman" w:eastAsia="Times New Roman" w:hAnsi="Times New Roman" w:cs="Times New Roman"/>
                <w:sz w:val="24"/>
                <w:szCs w:val="24"/>
              </w:rPr>
              <w:t>openai</w:t>
            </w:r>
            <w:proofErr w:type="spellEnd"/>
            <w:r w:rsidRPr="001B4471">
              <w:rPr>
                <w:rFonts w:ascii="Times New Roman" w:eastAsia="Times New Roman" w:hAnsi="Times New Roman" w:cs="Times New Roman"/>
                <w:sz w:val="24"/>
                <w:szCs w:val="24"/>
              </w:rPr>
              <w:t>/clip-vit-base-patch32)</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Image-text similarity</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Sentiment</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VADER</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Sensationalism scoring</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Explainability</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SHAP</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Word-level explanation of text predictions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Data handling</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Pillow 10.0.1, </w:t>
            </w:r>
            <w:proofErr w:type="spellStart"/>
            <w:r w:rsidRPr="001B4471">
              <w:rPr>
                <w:rFonts w:ascii="Times New Roman" w:eastAsia="Times New Roman" w:hAnsi="Times New Roman" w:cs="Times New Roman"/>
                <w:sz w:val="24"/>
                <w:szCs w:val="24"/>
              </w:rPr>
              <w:t>NumPy</w:t>
            </w:r>
            <w:proofErr w:type="spellEnd"/>
            <w:r w:rsidRPr="001B4471">
              <w:rPr>
                <w:rFonts w:ascii="Times New Roman" w:eastAsia="Times New Roman" w:hAnsi="Times New Roman" w:cs="Times New Roman"/>
                <w:sz w:val="24"/>
                <w:szCs w:val="24"/>
              </w:rPr>
              <w:t xml:space="preserve"> 1.24, Pandas</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Image processing, arrays, benchmark data</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Frontend</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Jinja2, Bootstrap 5, JavaScript (ES6)</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Pages, layout, validation, notification polling</w:t>
            </w:r>
          </w:p>
        </w:tc>
      </w:tr>
    </w:tbl>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Flask was chosen over Django because it is light and makes it easy to connect AI modules to web routes. SQLite is enough for a single-server academic deployment. The </w:t>
      </w:r>
      <w:proofErr w:type="spellStart"/>
      <w:r w:rsidRPr="001B4471">
        <w:rPr>
          <w:rFonts w:ascii="Times New Roman" w:eastAsia="Times New Roman" w:hAnsi="Times New Roman" w:cs="Times New Roman"/>
          <w:sz w:val="24"/>
          <w:szCs w:val="24"/>
        </w:rPr>
        <w:t>pretrained</w:t>
      </w:r>
      <w:proofErr w:type="spellEnd"/>
      <w:r w:rsidRPr="001B4471">
        <w:rPr>
          <w:rFonts w:ascii="Times New Roman" w:eastAsia="Times New Roman" w:hAnsi="Times New Roman" w:cs="Times New Roman"/>
          <w:sz w:val="24"/>
          <w:szCs w:val="24"/>
        </w:rPr>
        <w:t xml:space="preserve"> models are controlled components. </w:t>
      </w:r>
      <w:proofErr w:type="spellStart"/>
      <w:r w:rsidRPr="001B4471">
        <w:rPr>
          <w:rFonts w:ascii="Times New Roman" w:eastAsia="Times New Roman" w:hAnsi="Times New Roman" w:cs="Times New Roman"/>
          <w:sz w:val="24"/>
          <w:szCs w:val="24"/>
        </w:rPr>
        <w:t>DistilBERT</w:t>
      </w:r>
      <w:proofErr w:type="spellEnd"/>
      <w:r w:rsidRPr="001B4471">
        <w:rPr>
          <w:rFonts w:ascii="Times New Roman" w:eastAsia="Times New Roman" w:hAnsi="Times New Roman" w:cs="Times New Roman"/>
          <w:sz w:val="24"/>
          <w:szCs w:val="24"/>
        </w:rPr>
        <w:t xml:space="preserve"> and EfficientNet-V2-S were fine-tuned on our data, </w:t>
      </w:r>
      <w:r w:rsidRPr="001B4471">
        <w:rPr>
          <w:rFonts w:ascii="Times New Roman" w:eastAsia="Times New Roman" w:hAnsi="Times New Roman" w:cs="Times New Roman"/>
          <w:sz w:val="24"/>
          <w:szCs w:val="24"/>
        </w:rPr>
        <w:lastRenderedPageBreak/>
        <w:t xml:space="preserve">while CLIP was used as released, without any training of its own. ONNX Runtime is the main engine for image inference because it is much faster than raw </w:t>
      </w:r>
      <w:proofErr w:type="spellStart"/>
      <w:r w:rsidRPr="001B4471">
        <w:rPr>
          <w:rFonts w:ascii="Times New Roman" w:eastAsia="Times New Roman" w:hAnsi="Times New Roman" w:cs="Times New Roman"/>
          <w:sz w:val="24"/>
          <w:szCs w:val="24"/>
        </w:rPr>
        <w:t>PyTorch</w:t>
      </w:r>
      <w:proofErr w:type="spellEnd"/>
      <w:r w:rsidRPr="001B4471">
        <w:rPr>
          <w:rFonts w:ascii="Times New Roman" w:eastAsia="Times New Roman" w:hAnsi="Times New Roman" w:cs="Times New Roman"/>
          <w:sz w:val="24"/>
          <w:szCs w:val="24"/>
        </w:rPr>
        <w:t xml:space="preserve"> on a CPU, and the </w:t>
      </w:r>
      <w:proofErr w:type="spellStart"/>
      <w:r w:rsidRPr="001B4471">
        <w:rPr>
          <w:rFonts w:ascii="Times New Roman" w:eastAsia="Times New Roman" w:hAnsi="Times New Roman" w:cs="Times New Roman"/>
          <w:sz w:val="24"/>
          <w:szCs w:val="24"/>
        </w:rPr>
        <w:t>PyTorch</w:t>
      </w:r>
      <w:proofErr w:type="spellEnd"/>
      <w:r w:rsidRPr="001B4471">
        <w:rPr>
          <w:rFonts w:ascii="Times New Roman" w:eastAsia="Times New Roman" w:hAnsi="Times New Roman" w:cs="Times New Roman"/>
          <w:sz w:val="24"/>
          <w:szCs w:val="24"/>
        </w:rPr>
        <w:t xml:space="preserve"> checkpoint is kept as an automatic fallback.</w:t>
      </w:r>
    </w:p>
    <w:p w:rsidR="001B4471" w:rsidRPr="001B4471" w:rsidRDefault="001B4471" w:rsidP="001B4471">
      <w:pPr>
        <w:spacing w:before="100" w:beforeAutospacing="1" w:after="100" w:afterAutospacing="1" w:line="240" w:lineRule="auto"/>
        <w:outlineLvl w:val="2"/>
        <w:rPr>
          <w:rFonts w:ascii="Times New Roman" w:eastAsia="Times New Roman" w:hAnsi="Times New Roman" w:cs="Times New Roman"/>
          <w:b/>
          <w:bCs/>
          <w:sz w:val="27"/>
          <w:szCs w:val="27"/>
        </w:rPr>
      </w:pPr>
      <w:r w:rsidRPr="001B4471">
        <w:rPr>
          <w:rFonts w:ascii="Times New Roman" w:eastAsia="Times New Roman" w:hAnsi="Times New Roman" w:cs="Times New Roman"/>
          <w:b/>
          <w:bCs/>
          <w:sz w:val="27"/>
          <w:szCs w:val="27"/>
        </w:rPr>
        <w:t>6.3 Core Functionality: How the System Works at Runtime</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When a user submits a post, </w:t>
      </w:r>
      <w:proofErr w:type="spellStart"/>
      <w:r w:rsidRPr="001B4471">
        <w:rPr>
          <w:rFonts w:ascii="Times New Roman" w:eastAsia="Times New Roman" w:hAnsi="Times New Roman" w:cs="Times New Roman"/>
          <w:sz w:val="24"/>
          <w:szCs w:val="24"/>
        </w:rPr>
        <w:t>DeepGuard</w:t>
      </w:r>
      <w:proofErr w:type="spellEnd"/>
      <w:r w:rsidRPr="001B4471">
        <w:rPr>
          <w:rFonts w:ascii="Times New Roman" w:eastAsia="Times New Roman" w:hAnsi="Times New Roman" w:cs="Times New Roman"/>
          <w:sz w:val="24"/>
          <w:szCs w:val="24"/>
        </w:rPr>
        <w:t xml:space="preserve"> runs it through seven stages. This section describes each stage, together with how its model was built.</w:t>
      </w:r>
    </w:p>
    <w:p w:rsidR="001B4471" w:rsidRPr="001B4471" w:rsidRDefault="001B4471" w:rsidP="001B4471">
      <w:pPr>
        <w:spacing w:before="100" w:beforeAutospacing="1" w:after="100"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Stage 1: User Submission</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A logged-in user opens the Analyze page and enters a news claim with an image. The image size is limited to 10 MB. The limit is checked twice, first by JavaScript in the browser, which shows an inline error before any upload starts, and then by Flask on the server (</w:t>
      </w:r>
      <w:r w:rsidRPr="001B4471">
        <w:rPr>
          <w:rFonts w:ascii="Courier New" w:eastAsia="Times New Roman" w:hAnsi="Courier New" w:cs="Courier New"/>
          <w:sz w:val="20"/>
          <w:szCs w:val="20"/>
        </w:rPr>
        <w:t>MAX_CONTENT_LENGTH</w:t>
      </w:r>
      <w:r w:rsidRPr="001B4471">
        <w:rPr>
          <w:rFonts w:ascii="Times New Roman" w:eastAsia="Times New Roman" w:hAnsi="Times New Roman" w:cs="Times New Roman"/>
          <w:sz w:val="24"/>
          <w:szCs w:val="24"/>
        </w:rPr>
        <w:t>), which returns an HTTP 413 response with a clear message. Uploaded files are saved under random, sanitized file names.</w:t>
      </w:r>
    </w:p>
    <w:p w:rsidR="001B4471" w:rsidRPr="001B4471" w:rsidRDefault="001B4471" w:rsidP="001B4471">
      <w:pPr>
        <w:spacing w:before="100" w:beforeAutospacing="1" w:after="100"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Stage 2: Text Analysis</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The claim is passed to </w:t>
      </w:r>
      <w:r w:rsidRPr="001B4471">
        <w:rPr>
          <w:rFonts w:ascii="Courier New" w:eastAsia="Times New Roman" w:hAnsi="Courier New" w:cs="Courier New"/>
          <w:sz w:val="20"/>
          <w:szCs w:val="20"/>
        </w:rPr>
        <w:t>text_analyzer.py</w:t>
      </w:r>
      <w:r w:rsidRPr="001B4471">
        <w:rPr>
          <w:rFonts w:ascii="Times New Roman" w:eastAsia="Times New Roman" w:hAnsi="Times New Roman" w:cs="Times New Roman"/>
          <w:sz w:val="24"/>
          <w:szCs w:val="24"/>
        </w:rPr>
        <w:t xml:space="preserve">, which tokenizes it with the </w:t>
      </w:r>
      <w:proofErr w:type="spellStart"/>
      <w:r w:rsidRPr="001B4471">
        <w:rPr>
          <w:rFonts w:ascii="Times New Roman" w:eastAsia="Times New Roman" w:hAnsi="Times New Roman" w:cs="Times New Roman"/>
          <w:sz w:val="24"/>
          <w:szCs w:val="24"/>
        </w:rPr>
        <w:t>DistilBERT</w:t>
      </w:r>
      <w:proofErr w:type="spellEnd"/>
      <w:r w:rsidRPr="001B4471">
        <w:rPr>
          <w:rFonts w:ascii="Times New Roman" w:eastAsia="Times New Roman" w:hAnsi="Times New Roman" w:cs="Times New Roman"/>
          <w:sz w:val="24"/>
          <w:szCs w:val="24"/>
        </w:rPr>
        <w:t xml:space="preserve"> tokenizer and runs a fine-tuned </w:t>
      </w:r>
      <w:proofErr w:type="spellStart"/>
      <w:r w:rsidRPr="001B4471">
        <w:rPr>
          <w:rFonts w:ascii="Times New Roman" w:eastAsia="Times New Roman" w:hAnsi="Times New Roman" w:cs="Times New Roman"/>
          <w:sz w:val="24"/>
          <w:szCs w:val="24"/>
        </w:rPr>
        <w:t>DistilBERT</w:t>
      </w:r>
      <w:proofErr w:type="spellEnd"/>
      <w:r w:rsidRPr="001B4471">
        <w:rPr>
          <w:rFonts w:ascii="Times New Roman" w:eastAsia="Times New Roman" w:hAnsi="Times New Roman" w:cs="Times New Roman"/>
          <w:sz w:val="24"/>
          <w:szCs w:val="24"/>
        </w:rPr>
        <w:t xml:space="preserve"> classifier. The model returns a probability for each class, and the probability of fake becomes the text score from 0 to 100%. Empty input returns the status </w:t>
      </w:r>
      <w:r w:rsidRPr="001B4471">
        <w:rPr>
          <w:rFonts w:ascii="Courier New" w:eastAsia="Times New Roman" w:hAnsi="Courier New" w:cs="Courier New"/>
          <w:sz w:val="20"/>
          <w:szCs w:val="20"/>
        </w:rPr>
        <w:t>UNKNOWN</w:t>
      </w:r>
      <w:r w:rsidRPr="001B4471">
        <w:rPr>
          <w:rFonts w:ascii="Times New Roman" w:eastAsia="Times New Roman" w:hAnsi="Times New Roman" w:cs="Times New Roman"/>
          <w:sz w:val="24"/>
          <w:szCs w:val="24"/>
        </w:rPr>
        <w:t>, and very long text is truncated by the tokenizer, so neither case crashes the system. [Confirm the maximum length used at runtime, 256 or 512 tokens.]</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The text model was trained on a merged dataset of 116,812 records, with 59,426 real and 57,386 fake samples. It combines </w:t>
      </w:r>
      <w:proofErr w:type="spellStart"/>
      <w:r w:rsidRPr="001B4471">
        <w:rPr>
          <w:rFonts w:ascii="Times New Roman" w:eastAsia="Times New Roman" w:hAnsi="Times New Roman" w:cs="Times New Roman"/>
          <w:sz w:val="24"/>
          <w:szCs w:val="24"/>
        </w:rPr>
        <w:t>WELFake</w:t>
      </w:r>
      <w:proofErr w:type="spellEnd"/>
      <w:r w:rsidRPr="001B4471">
        <w:rPr>
          <w:rFonts w:ascii="Times New Roman" w:eastAsia="Times New Roman" w:hAnsi="Times New Roman" w:cs="Times New Roman"/>
          <w:sz w:val="24"/>
          <w:szCs w:val="24"/>
        </w:rPr>
        <w:t xml:space="preserve"> (general news), LIAR (political statements), </w:t>
      </w:r>
      <w:proofErr w:type="spellStart"/>
      <w:r w:rsidRPr="001B4471">
        <w:rPr>
          <w:rFonts w:ascii="Times New Roman" w:eastAsia="Times New Roman" w:hAnsi="Times New Roman" w:cs="Times New Roman"/>
          <w:sz w:val="24"/>
          <w:szCs w:val="24"/>
        </w:rPr>
        <w:t>FakeNewsNet</w:t>
      </w:r>
      <w:proofErr w:type="spellEnd"/>
      <w:r w:rsidRPr="001B4471">
        <w:rPr>
          <w:rFonts w:ascii="Times New Roman" w:eastAsia="Times New Roman" w:hAnsi="Times New Roman" w:cs="Times New Roman"/>
          <w:sz w:val="24"/>
          <w:szCs w:val="24"/>
        </w:rPr>
        <w:t xml:space="preserve"> (news with social context), </w:t>
      </w:r>
      <w:proofErr w:type="spellStart"/>
      <w:r w:rsidRPr="001B4471">
        <w:rPr>
          <w:rFonts w:ascii="Times New Roman" w:eastAsia="Times New Roman" w:hAnsi="Times New Roman" w:cs="Times New Roman"/>
          <w:sz w:val="24"/>
          <w:szCs w:val="24"/>
        </w:rPr>
        <w:t>Fakeddit</w:t>
      </w:r>
      <w:proofErr w:type="spellEnd"/>
      <w:r w:rsidRPr="001B4471">
        <w:rPr>
          <w:rFonts w:ascii="Times New Roman" w:eastAsia="Times New Roman" w:hAnsi="Times New Roman" w:cs="Times New Roman"/>
          <w:sz w:val="24"/>
          <w:szCs w:val="24"/>
        </w:rPr>
        <w:t xml:space="preserve"> (social media posts), and a COVID-19 collection (health claims). To cover local content we also added Pakistani news samples, an Urdu and Roman Urdu dataset of 52,223 records, and WhatsApp-style chain messages. [Confirm which of these are inside the merged file.] Labels follow one convention, with 0 for real and 1 for fake.</w:t>
      </w:r>
    </w:p>
    <w:p w:rsidR="001B4471" w:rsidRPr="001B4471" w:rsidRDefault="001B4471" w:rsidP="001B4471">
      <w:pPr>
        <w:spacing w:before="100" w:beforeAutospacing="1" w:after="100"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Stage 3: Image Authenticity Detection</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The image goes to </w:t>
      </w:r>
      <w:r w:rsidRPr="001B4471">
        <w:rPr>
          <w:rFonts w:ascii="Courier New" w:eastAsia="Times New Roman" w:hAnsi="Courier New" w:cs="Courier New"/>
          <w:sz w:val="20"/>
          <w:szCs w:val="20"/>
        </w:rPr>
        <w:t>image_detector.py</w:t>
      </w:r>
      <w:r w:rsidRPr="001B4471">
        <w:rPr>
          <w:rFonts w:ascii="Times New Roman" w:eastAsia="Times New Roman" w:hAnsi="Times New Roman" w:cs="Times New Roman"/>
          <w:sz w:val="24"/>
          <w:szCs w:val="24"/>
        </w:rPr>
        <w:t xml:space="preserve">, which uses ONNX Runtime to run </w:t>
      </w:r>
      <w:proofErr w:type="spellStart"/>
      <w:r w:rsidRPr="001B4471">
        <w:rPr>
          <w:rFonts w:ascii="Courier New" w:eastAsia="Times New Roman" w:hAnsi="Courier New" w:cs="Courier New"/>
          <w:sz w:val="20"/>
          <w:szCs w:val="20"/>
        </w:rPr>
        <w:t>deepguard_image_model.onnx</w:t>
      </w:r>
      <w:proofErr w:type="spellEnd"/>
      <w:r w:rsidRPr="001B4471">
        <w:rPr>
          <w:rFonts w:ascii="Times New Roman" w:eastAsia="Times New Roman" w:hAnsi="Times New Roman" w:cs="Times New Roman"/>
          <w:sz w:val="24"/>
          <w:szCs w:val="24"/>
        </w:rPr>
        <w:t>. The image is resized to 224 x 224 pixels and normalized with ImageNet statistics. The model produces one value, and a sigmoid function turns it into the probability that the image is AI-generated. A value above 0.5 means AI-generated.</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The model is built on EfficientNet-V2-S (</w:t>
      </w:r>
      <w:r w:rsidRPr="001B4471">
        <w:rPr>
          <w:rFonts w:ascii="Courier New" w:eastAsia="Times New Roman" w:hAnsi="Courier New" w:cs="Courier New"/>
          <w:sz w:val="20"/>
          <w:szCs w:val="20"/>
        </w:rPr>
        <w:t>tf_efficientnetv2_s.in21k_ft_in1k</w:t>
      </w:r>
      <w:r w:rsidRPr="001B4471">
        <w:rPr>
          <w:rFonts w:ascii="Times New Roman" w:eastAsia="Times New Roman" w:hAnsi="Times New Roman" w:cs="Times New Roman"/>
          <w:sz w:val="24"/>
          <w:szCs w:val="24"/>
        </w:rPr>
        <w:t>), with our own classification head:</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proofErr w:type="gramStart"/>
      <w:r w:rsidRPr="001B4471">
        <w:rPr>
          <w:rFonts w:ascii="Courier New" w:eastAsia="Times New Roman" w:hAnsi="Courier New" w:cs="Courier New"/>
          <w:sz w:val="20"/>
          <w:szCs w:val="20"/>
        </w:rPr>
        <w:t>BatchNorm1d(</w:t>
      </w:r>
      <w:proofErr w:type="gramEnd"/>
      <w:r w:rsidRPr="001B4471">
        <w:rPr>
          <w:rFonts w:ascii="Courier New" w:eastAsia="Times New Roman" w:hAnsi="Courier New" w:cs="Courier New"/>
          <w:sz w:val="20"/>
          <w:szCs w:val="20"/>
        </w:rPr>
        <w:t xml:space="preserve">1280) → Linear(1280, 256) → </w:t>
      </w:r>
      <w:proofErr w:type="spellStart"/>
      <w:r w:rsidRPr="001B4471">
        <w:rPr>
          <w:rFonts w:ascii="Courier New" w:eastAsia="Times New Roman" w:hAnsi="Courier New" w:cs="Courier New"/>
          <w:sz w:val="20"/>
          <w:szCs w:val="20"/>
        </w:rPr>
        <w:t>SiLU</w:t>
      </w:r>
      <w:proofErr w:type="spellEnd"/>
      <w:r w:rsidRPr="001B4471">
        <w:rPr>
          <w:rFonts w:ascii="Courier New" w:eastAsia="Times New Roman" w:hAnsi="Courier New" w:cs="Courier New"/>
          <w:sz w:val="20"/>
          <w:szCs w:val="20"/>
        </w:rPr>
        <w:t xml:space="preserve"> → BatchNorm1d(256) → Linear(256, 1)</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lastRenderedPageBreak/>
        <w:t>An early version was trained only on CIFAKE, a dataset of small 32 x 32 object images, and it failed on ordinary photographs. The final model was therefore trained on four sources: a Tiny-</w:t>
      </w:r>
      <w:proofErr w:type="spellStart"/>
      <w:r w:rsidRPr="001B4471">
        <w:rPr>
          <w:rFonts w:ascii="Times New Roman" w:eastAsia="Times New Roman" w:hAnsi="Times New Roman" w:cs="Times New Roman"/>
          <w:sz w:val="24"/>
          <w:szCs w:val="24"/>
        </w:rPr>
        <w:t>GenImage</w:t>
      </w:r>
      <w:proofErr w:type="spellEnd"/>
      <w:r w:rsidRPr="001B4471">
        <w:rPr>
          <w:rFonts w:ascii="Times New Roman" w:eastAsia="Times New Roman" w:hAnsi="Times New Roman" w:cs="Times New Roman"/>
          <w:sz w:val="24"/>
          <w:szCs w:val="24"/>
        </w:rPr>
        <w:t xml:space="preserve"> subset (7,000 real and 7,000 synthetic images from several generators), </w:t>
      </w:r>
      <w:proofErr w:type="spellStart"/>
      <w:r w:rsidRPr="001B4471">
        <w:rPr>
          <w:rFonts w:ascii="Times New Roman" w:eastAsia="Times New Roman" w:hAnsi="Times New Roman" w:cs="Times New Roman"/>
          <w:sz w:val="24"/>
          <w:szCs w:val="24"/>
        </w:rPr>
        <w:t>MiRAGeNews</w:t>
      </w:r>
      <w:proofErr w:type="spellEnd"/>
      <w:r w:rsidRPr="001B4471">
        <w:rPr>
          <w:rFonts w:ascii="Times New Roman" w:eastAsia="Times New Roman" w:hAnsi="Times New Roman" w:cs="Times New Roman"/>
          <w:sz w:val="24"/>
          <w:szCs w:val="24"/>
        </w:rPr>
        <w:t xml:space="preserve"> (2,500 real and 2,500 synthetic news-style images), 140k Real and Fake Faces (5,000 faces), and MS COCO (5,000 real everyday photographs). In total there were 29,000 images, split 70% for training, 15% for validation, and 15% for testing. Training images were randomly flipped, rotated, and adjusted in brightness, contrast, and saturation.</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Training used the </w:t>
      </w:r>
      <w:proofErr w:type="spellStart"/>
      <w:r w:rsidRPr="001B4471">
        <w:rPr>
          <w:rFonts w:ascii="Times New Roman" w:eastAsia="Times New Roman" w:hAnsi="Times New Roman" w:cs="Times New Roman"/>
          <w:sz w:val="24"/>
          <w:szCs w:val="24"/>
        </w:rPr>
        <w:t>AdamW</w:t>
      </w:r>
      <w:proofErr w:type="spellEnd"/>
      <w:r w:rsidRPr="001B4471">
        <w:rPr>
          <w:rFonts w:ascii="Times New Roman" w:eastAsia="Times New Roman" w:hAnsi="Times New Roman" w:cs="Times New Roman"/>
          <w:sz w:val="24"/>
          <w:szCs w:val="24"/>
        </w:rPr>
        <w:t xml:space="preserve"> optimizer (learning rate 0.0001, weight decay 0.01), binary cross-entropy loss, cosine annealing, mixed precision, a batch size of 64, and 6 epochs on a Tesla T4 GPU, which took about 25 minutes. The best epoch was the last one, with a validation accuracy of 95.43% and a validation ROC-AUC of 0.9885. On the 4,350-image test split the model reached 96.07% accuracy and a ROC-AUC of 0.9903.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794"/>
        <w:gridCol w:w="1048"/>
      </w:tblGrid>
      <w:tr w:rsidR="001B4471" w:rsidRPr="001B4471" w:rsidTr="001B4471">
        <w:trPr>
          <w:tblHeader/>
          <w:tblCellSpacing w:w="15" w:type="dxa"/>
        </w:trPr>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Test source</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Images</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Accuracy</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Tiny-</w:t>
            </w:r>
            <w:proofErr w:type="spellStart"/>
            <w:r w:rsidRPr="001B4471">
              <w:rPr>
                <w:rFonts w:ascii="Times New Roman" w:eastAsia="Times New Roman" w:hAnsi="Times New Roman" w:cs="Times New Roman"/>
                <w:sz w:val="24"/>
                <w:szCs w:val="24"/>
              </w:rPr>
              <w:t>GenImage</w:t>
            </w:r>
            <w:proofErr w:type="spellEnd"/>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2,100</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93.33%</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proofErr w:type="spellStart"/>
            <w:r w:rsidRPr="001B4471">
              <w:rPr>
                <w:rFonts w:ascii="Times New Roman" w:eastAsia="Times New Roman" w:hAnsi="Times New Roman" w:cs="Times New Roman"/>
                <w:sz w:val="24"/>
                <w:szCs w:val="24"/>
              </w:rPr>
              <w:t>MiRAGeNews</w:t>
            </w:r>
            <w:proofErr w:type="spellEnd"/>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750</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97.20%</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MS COCO (real only)</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750</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98.67%</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140k Faces (real only)</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750</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100.00%</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Overall</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4,350</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96.07%</w:t>
            </w:r>
          </w:p>
        </w:tc>
      </w:tr>
    </w:tbl>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These figures come from a random split of the same sources used for training, so they do not show how the model handles new generators. The face source also contained only real images, because a label-detection error left out the fake faces, so its 100% result says nothing about fake-face detection. [Delete this sentence if you retrain with correct fake faces.]</w:t>
      </w:r>
    </w:p>
    <w:p w:rsidR="001B4471" w:rsidRPr="001B4471" w:rsidRDefault="001B4471" w:rsidP="001B4471">
      <w:pPr>
        <w:spacing w:before="100" w:beforeAutospacing="1" w:after="100"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Stage 4: Metadata Forensics</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While the image is analyzed, Pillow reads its EXIF data. The camera make and model, GPS coordinates, timestamp, and software tag are extracted when they exist, and the result is returned as the </w:t>
      </w:r>
      <w:proofErr w:type="spellStart"/>
      <w:r w:rsidRPr="001B4471">
        <w:rPr>
          <w:rFonts w:ascii="Courier New" w:eastAsia="Times New Roman" w:hAnsi="Courier New" w:cs="Courier New"/>
          <w:sz w:val="20"/>
          <w:szCs w:val="20"/>
        </w:rPr>
        <w:t>metadata_forensics</w:t>
      </w:r>
      <w:proofErr w:type="spellEnd"/>
      <w:r w:rsidRPr="001B4471">
        <w:rPr>
          <w:rFonts w:ascii="Times New Roman" w:eastAsia="Times New Roman" w:hAnsi="Times New Roman" w:cs="Times New Roman"/>
          <w:sz w:val="24"/>
          <w:szCs w:val="24"/>
        </w:rPr>
        <w:t xml:space="preserve"> entry of the image output. Camera photos usually contain rich metadata, while AI-generated images often contain none. However, social media platforms also strip metadata from real photos, so a missing value is only a weak hint. For this reason the metadata module has a small weight of 5%, and the report shows that no metadata is available when none is found.</w:t>
      </w:r>
    </w:p>
    <w:p w:rsidR="001B4471" w:rsidRPr="001B4471" w:rsidRDefault="001B4471" w:rsidP="001B4471">
      <w:pPr>
        <w:spacing w:before="100" w:beforeAutospacing="1" w:after="100"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Stage 5: Context Mismatch Detection</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proofErr w:type="gramStart"/>
      <w:r w:rsidRPr="001B4471">
        <w:rPr>
          <w:rFonts w:ascii="Courier New" w:eastAsia="Times New Roman" w:hAnsi="Courier New" w:cs="Courier New"/>
          <w:sz w:val="20"/>
          <w:szCs w:val="20"/>
        </w:rPr>
        <w:t>mismatch.py</w:t>
      </w:r>
      <w:proofErr w:type="gramEnd"/>
      <w:r w:rsidRPr="001B4471">
        <w:rPr>
          <w:rFonts w:ascii="Times New Roman" w:eastAsia="Times New Roman" w:hAnsi="Times New Roman" w:cs="Times New Roman"/>
          <w:sz w:val="24"/>
          <w:szCs w:val="24"/>
        </w:rPr>
        <w:t xml:space="preserve"> loads CLIP and creates one embedding for the image and one for the text. It then computes their cosine similarity. A threshold of 0.23 separates matching from mismatching pairs. Below the threshold the mismatch score is mapped to a range of 50 to 100, which means high suspicion, and above it the score is mapped to 0 to 45. This is the most distinctive module of the system. A real photograph that is reused with a caption from a different event gets a low similarity and a high mismatch score, even if the image and the text are each genuine.</w:t>
      </w:r>
    </w:p>
    <w:p w:rsidR="001B4471" w:rsidRPr="001B4471" w:rsidRDefault="001B4471" w:rsidP="001B4471">
      <w:pPr>
        <w:spacing w:before="100" w:beforeAutospacing="1" w:after="100"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lastRenderedPageBreak/>
        <w:t>Stage 6: Viral Pattern Analysis</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The text is checked for signs of content built to spread, such as urgency phrases (“BREAKING”, “Share before deleted”), excessive capital letters, emotional amplifiers, sensational punctuation, and known viral claim templates. VADER sentiment analysis adds a sensationalism sub-score. The combined viral score has a weight of 10% in the fusion step, and the sentiment score has a weight of 5%.</w:t>
      </w:r>
    </w:p>
    <w:p w:rsidR="001B4471" w:rsidRPr="001B4471" w:rsidRDefault="001B4471" w:rsidP="001B4471">
      <w:pPr>
        <w:spacing w:before="100" w:beforeAutospacing="1" w:after="100"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Stage 7: Multimodal Fusion</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proofErr w:type="gramStart"/>
      <w:r w:rsidRPr="001B4471">
        <w:rPr>
          <w:rFonts w:ascii="Courier New" w:eastAsia="Times New Roman" w:hAnsi="Courier New" w:cs="Courier New"/>
          <w:sz w:val="20"/>
          <w:szCs w:val="20"/>
        </w:rPr>
        <w:t>fusion.py</w:t>
      </w:r>
      <w:proofErr w:type="gramEnd"/>
      <w:r w:rsidRPr="001B4471">
        <w:rPr>
          <w:rFonts w:ascii="Times New Roman" w:eastAsia="Times New Roman" w:hAnsi="Times New Roman" w:cs="Times New Roman"/>
          <w:sz w:val="24"/>
          <w:szCs w:val="24"/>
        </w:rPr>
        <w:t xml:space="preserve"> combines the module scores with a weighted sum.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822"/>
      </w:tblGrid>
      <w:tr w:rsidR="001B4471" w:rsidRPr="001B4471" w:rsidTr="001B4471">
        <w:trPr>
          <w:tblHeader/>
          <w:tblCellSpacing w:w="15" w:type="dxa"/>
        </w:trPr>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Module</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Weight</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Text (</w:t>
            </w:r>
            <w:proofErr w:type="spellStart"/>
            <w:r w:rsidRPr="001B4471">
              <w:rPr>
                <w:rFonts w:ascii="Times New Roman" w:eastAsia="Times New Roman" w:hAnsi="Times New Roman" w:cs="Times New Roman"/>
                <w:sz w:val="24"/>
                <w:szCs w:val="24"/>
              </w:rPr>
              <w:t>DistilBERT</w:t>
            </w:r>
            <w:proofErr w:type="spellEnd"/>
            <w:r w:rsidRPr="001B4471">
              <w:rPr>
                <w:rFonts w:ascii="Times New Roman" w:eastAsia="Times New Roman" w:hAnsi="Times New Roman" w:cs="Times New Roman"/>
                <w:sz w:val="24"/>
                <w:szCs w:val="24"/>
              </w:rPr>
              <w:t>)</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30%</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Context mismatch (CLIP)</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25%</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Image (EfficientNet-V2-S)</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25%</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Viral pattern</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10%</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Sentiment</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5%</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EXIF metadata</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5%</w:t>
            </w:r>
          </w:p>
        </w:tc>
      </w:tr>
    </w:tbl>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The weights were chosen by hand and adjusted through benchmark testing, which keeps the fusion easy to explain. After the weighted sum, a cross-modal rule is applied. If the mismatch score is 60 or higher, the final score is raised to at least 52, which is just above the fake boundary of 50. This covers the case where the text and the image each look real but do not belong together, which is the typical pattern of recycled media. The final score is then mapped to a verdict and a risk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833"/>
        <w:gridCol w:w="1069"/>
      </w:tblGrid>
      <w:tr w:rsidR="001B4471" w:rsidRPr="001B4471" w:rsidTr="001B4471">
        <w:trPr>
          <w:tblHeader/>
          <w:tblCellSpacing w:w="15" w:type="dxa"/>
        </w:trPr>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Final score</w:t>
            </w:r>
          </w:p>
        </w:tc>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Verdict</w:t>
            </w:r>
          </w:p>
        </w:tc>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Risk level</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0 to 34</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Real</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Low</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35 to 49</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Real</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Medium</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50 to 69</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Fake</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High</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70 to 100</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Fake</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Critical</w:t>
            </w:r>
          </w:p>
        </w:tc>
      </w:tr>
    </w:tbl>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The result page shows the verdict, the risk level, </w:t>
      </w:r>
      <w:proofErr w:type="gramStart"/>
      <w:r w:rsidRPr="001B4471">
        <w:rPr>
          <w:rFonts w:ascii="Times New Roman" w:eastAsia="Times New Roman" w:hAnsi="Times New Roman" w:cs="Times New Roman"/>
          <w:sz w:val="24"/>
          <w:szCs w:val="24"/>
        </w:rPr>
        <w:t>the</w:t>
      </w:r>
      <w:proofErr w:type="gramEnd"/>
      <w:r w:rsidRPr="001B4471">
        <w:rPr>
          <w:rFonts w:ascii="Times New Roman" w:eastAsia="Times New Roman" w:hAnsi="Times New Roman" w:cs="Times New Roman"/>
          <w:sz w:val="24"/>
          <w:szCs w:val="24"/>
        </w:rPr>
        <w:t xml:space="preserve"> score of each module, the fusion breakdown, and the metadata findings. [Add the SHAP highlighted words if the page shows them, and the single-input warning if it is implemented.]</w:t>
      </w:r>
    </w:p>
    <w:p w:rsidR="001B4471" w:rsidRPr="001B4471" w:rsidRDefault="001B4471" w:rsidP="001B4471">
      <w:pPr>
        <w:spacing w:before="100" w:beforeAutospacing="1" w:after="100" w:afterAutospacing="1" w:line="240" w:lineRule="auto"/>
        <w:outlineLvl w:val="2"/>
        <w:rPr>
          <w:rFonts w:ascii="Times New Roman" w:eastAsia="Times New Roman" w:hAnsi="Times New Roman" w:cs="Times New Roman"/>
          <w:b/>
          <w:bCs/>
          <w:sz w:val="27"/>
          <w:szCs w:val="27"/>
        </w:rPr>
      </w:pPr>
      <w:r w:rsidRPr="001B4471">
        <w:rPr>
          <w:rFonts w:ascii="Times New Roman" w:eastAsia="Times New Roman" w:hAnsi="Times New Roman" w:cs="Times New Roman"/>
          <w:b/>
          <w:bCs/>
          <w:sz w:val="27"/>
          <w:szCs w:val="27"/>
        </w:rPr>
        <w:t>6.4 Code Walkthrough</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The fusion logic is the center of the pipeline. A simplified version is shown below.</w:t>
      </w:r>
    </w:p>
    <w:p w:rsidR="001B4471" w:rsidRPr="001B4471" w:rsidRDefault="001B4471" w:rsidP="001B4471">
      <w:pPr>
        <w:spacing w:after="0" w:line="240" w:lineRule="auto"/>
        <w:rPr>
          <w:rFonts w:ascii="Times New Roman" w:eastAsia="Times New Roman" w:hAnsi="Times New Roman" w:cs="Times New Roman"/>
          <w:sz w:val="24"/>
          <w:szCs w:val="24"/>
        </w:rPr>
      </w:pPr>
      <w:proofErr w:type="gramStart"/>
      <w:r w:rsidRPr="001B4471">
        <w:rPr>
          <w:rFonts w:ascii="Times New Roman" w:eastAsia="Times New Roman" w:hAnsi="Times New Roman" w:cs="Times New Roman"/>
          <w:sz w:val="24"/>
          <w:szCs w:val="24"/>
        </w:rPr>
        <w:t>python</w:t>
      </w:r>
      <w:proofErr w:type="gramEnd"/>
    </w:p>
    <w:p w:rsidR="001B4471" w:rsidRPr="001B4471" w:rsidRDefault="001B4471" w:rsidP="001B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B4471">
        <w:rPr>
          <w:rFonts w:ascii="var(--font-mono)" w:eastAsia="Times New Roman" w:hAnsi="var(--font-mono)" w:cs="Courier New"/>
          <w:color w:val="14181F"/>
          <w:sz w:val="20"/>
          <w:szCs w:val="20"/>
        </w:rPr>
        <w:t xml:space="preserve">WEIGHTS = </w:t>
      </w:r>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008000"/>
          <w:sz w:val="20"/>
          <w:szCs w:val="20"/>
        </w:rPr>
        <w:t>"text"</w:t>
      </w:r>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14181F"/>
          <w:sz w:val="20"/>
          <w:szCs w:val="20"/>
        </w:rPr>
        <w:t xml:space="preserve"> </w:t>
      </w:r>
      <w:r w:rsidRPr="001B4471">
        <w:rPr>
          <w:rFonts w:ascii="var(--font-mono)" w:eastAsia="Times New Roman" w:hAnsi="var(--font-mono)" w:cs="Courier New"/>
          <w:color w:val="008080"/>
          <w:sz w:val="20"/>
          <w:szCs w:val="20"/>
        </w:rPr>
        <w:t>0.30</w:t>
      </w:r>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14181F"/>
          <w:sz w:val="20"/>
          <w:szCs w:val="20"/>
        </w:rPr>
        <w:t xml:space="preserve"> </w:t>
      </w:r>
      <w:r w:rsidRPr="001B4471">
        <w:rPr>
          <w:rFonts w:ascii="var(--font-mono)" w:eastAsia="Times New Roman" w:hAnsi="var(--font-mono)" w:cs="Courier New"/>
          <w:color w:val="008000"/>
          <w:sz w:val="20"/>
          <w:szCs w:val="20"/>
        </w:rPr>
        <w:t>"mismatch"</w:t>
      </w:r>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14181F"/>
          <w:sz w:val="20"/>
          <w:szCs w:val="20"/>
        </w:rPr>
        <w:t xml:space="preserve"> </w:t>
      </w:r>
      <w:r w:rsidRPr="001B4471">
        <w:rPr>
          <w:rFonts w:ascii="var(--font-mono)" w:eastAsia="Times New Roman" w:hAnsi="var(--font-mono)" w:cs="Courier New"/>
          <w:color w:val="008080"/>
          <w:sz w:val="20"/>
          <w:szCs w:val="20"/>
        </w:rPr>
        <w:t>0.25</w:t>
      </w:r>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14181F"/>
          <w:sz w:val="20"/>
          <w:szCs w:val="20"/>
        </w:rPr>
        <w:t xml:space="preserve"> </w:t>
      </w:r>
      <w:r w:rsidRPr="001B4471">
        <w:rPr>
          <w:rFonts w:ascii="var(--font-mono)" w:eastAsia="Times New Roman" w:hAnsi="var(--font-mono)" w:cs="Courier New"/>
          <w:color w:val="008000"/>
          <w:sz w:val="20"/>
          <w:szCs w:val="20"/>
        </w:rPr>
        <w:t>"image"</w:t>
      </w:r>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14181F"/>
          <w:sz w:val="20"/>
          <w:szCs w:val="20"/>
        </w:rPr>
        <w:t xml:space="preserve"> </w:t>
      </w:r>
      <w:r w:rsidRPr="001B4471">
        <w:rPr>
          <w:rFonts w:ascii="var(--font-mono)" w:eastAsia="Times New Roman" w:hAnsi="var(--font-mono)" w:cs="Courier New"/>
          <w:color w:val="008080"/>
          <w:sz w:val="20"/>
          <w:szCs w:val="20"/>
        </w:rPr>
        <w:t>0.25</w:t>
      </w:r>
      <w:r w:rsidRPr="001B4471">
        <w:rPr>
          <w:rFonts w:ascii="var(--font-mono)" w:eastAsia="Times New Roman" w:hAnsi="var(--font-mono)" w:cs="Courier New"/>
          <w:color w:val="2B303B"/>
          <w:sz w:val="20"/>
          <w:szCs w:val="20"/>
        </w:rPr>
        <w:t>,</w:t>
      </w:r>
    </w:p>
    <w:p w:rsidR="001B4471" w:rsidRPr="001B4471" w:rsidRDefault="001B4471" w:rsidP="001B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B4471">
        <w:rPr>
          <w:rFonts w:ascii="var(--font-mono)" w:eastAsia="Times New Roman" w:hAnsi="var(--font-mono)" w:cs="Courier New"/>
          <w:color w:val="14181F"/>
          <w:sz w:val="20"/>
          <w:szCs w:val="20"/>
        </w:rPr>
        <w:t xml:space="preserve">           </w:t>
      </w:r>
      <w:r w:rsidRPr="001B4471">
        <w:rPr>
          <w:rFonts w:ascii="var(--font-mono)" w:eastAsia="Times New Roman" w:hAnsi="var(--font-mono)" w:cs="Courier New"/>
          <w:color w:val="008000"/>
          <w:sz w:val="20"/>
          <w:szCs w:val="20"/>
        </w:rPr>
        <w:t>"viral"</w:t>
      </w:r>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14181F"/>
          <w:sz w:val="20"/>
          <w:szCs w:val="20"/>
        </w:rPr>
        <w:t xml:space="preserve"> </w:t>
      </w:r>
      <w:r w:rsidRPr="001B4471">
        <w:rPr>
          <w:rFonts w:ascii="var(--font-mono)" w:eastAsia="Times New Roman" w:hAnsi="var(--font-mono)" w:cs="Courier New"/>
          <w:color w:val="008080"/>
          <w:sz w:val="20"/>
          <w:szCs w:val="20"/>
        </w:rPr>
        <w:t>0.10</w:t>
      </w:r>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14181F"/>
          <w:sz w:val="20"/>
          <w:szCs w:val="20"/>
        </w:rPr>
        <w:t xml:space="preserve"> </w:t>
      </w:r>
      <w:r w:rsidRPr="001B4471">
        <w:rPr>
          <w:rFonts w:ascii="var(--font-mono)" w:eastAsia="Times New Roman" w:hAnsi="var(--font-mono)" w:cs="Courier New"/>
          <w:color w:val="008000"/>
          <w:sz w:val="20"/>
          <w:szCs w:val="20"/>
        </w:rPr>
        <w:t>"sentiment"</w:t>
      </w:r>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14181F"/>
          <w:sz w:val="20"/>
          <w:szCs w:val="20"/>
        </w:rPr>
        <w:t xml:space="preserve"> </w:t>
      </w:r>
      <w:r w:rsidRPr="001B4471">
        <w:rPr>
          <w:rFonts w:ascii="var(--font-mono)" w:eastAsia="Times New Roman" w:hAnsi="var(--font-mono)" w:cs="Courier New"/>
          <w:color w:val="008080"/>
          <w:sz w:val="20"/>
          <w:szCs w:val="20"/>
        </w:rPr>
        <w:t>0.05</w:t>
      </w:r>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14181F"/>
          <w:sz w:val="20"/>
          <w:szCs w:val="20"/>
        </w:rPr>
        <w:t xml:space="preserve"> </w:t>
      </w:r>
      <w:r w:rsidRPr="001B4471">
        <w:rPr>
          <w:rFonts w:ascii="var(--font-mono)" w:eastAsia="Times New Roman" w:hAnsi="var(--font-mono)" w:cs="Courier New"/>
          <w:color w:val="008000"/>
          <w:sz w:val="20"/>
          <w:szCs w:val="20"/>
        </w:rPr>
        <w:t>"metadata"</w:t>
      </w:r>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14181F"/>
          <w:sz w:val="20"/>
          <w:szCs w:val="20"/>
        </w:rPr>
        <w:t xml:space="preserve"> </w:t>
      </w:r>
      <w:r w:rsidRPr="001B4471">
        <w:rPr>
          <w:rFonts w:ascii="var(--font-mono)" w:eastAsia="Times New Roman" w:hAnsi="var(--font-mono)" w:cs="Courier New"/>
          <w:color w:val="008080"/>
          <w:sz w:val="20"/>
          <w:szCs w:val="20"/>
        </w:rPr>
        <w:t>0.05</w:t>
      </w:r>
      <w:r w:rsidRPr="001B4471">
        <w:rPr>
          <w:rFonts w:ascii="var(--font-mono)" w:eastAsia="Times New Roman" w:hAnsi="var(--font-mono)" w:cs="Courier New"/>
          <w:color w:val="2B303B"/>
          <w:sz w:val="20"/>
          <w:szCs w:val="20"/>
        </w:rPr>
        <w:t>}</w:t>
      </w:r>
    </w:p>
    <w:p w:rsidR="001B4471" w:rsidRPr="001B4471" w:rsidRDefault="001B4471" w:rsidP="001B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1B4471" w:rsidRPr="001B4471" w:rsidRDefault="001B4471" w:rsidP="001B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roofErr w:type="spellStart"/>
      <w:proofErr w:type="gramStart"/>
      <w:r w:rsidRPr="001B4471">
        <w:rPr>
          <w:rFonts w:ascii="var(--font-mono)" w:eastAsia="Times New Roman" w:hAnsi="var(--font-mono)" w:cs="Courier New"/>
          <w:color w:val="8100C2"/>
          <w:sz w:val="20"/>
          <w:szCs w:val="20"/>
        </w:rPr>
        <w:t>def</w:t>
      </w:r>
      <w:proofErr w:type="spellEnd"/>
      <w:proofErr w:type="gramEnd"/>
      <w:r w:rsidRPr="001B4471">
        <w:rPr>
          <w:rFonts w:ascii="var(--font-mono)" w:eastAsia="Times New Roman" w:hAnsi="var(--font-mono)" w:cs="Courier New"/>
          <w:color w:val="14181F"/>
          <w:sz w:val="20"/>
          <w:szCs w:val="20"/>
        </w:rPr>
        <w:t xml:space="preserve"> </w:t>
      </w:r>
      <w:r w:rsidRPr="001B4471">
        <w:rPr>
          <w:rFonts w:ascii="var(--font-mono)" w:eastAsia="Times New Roman" w:hAnsi="var(--font-mono)" w:cs="Courier New"/>
          <w:color w:val="0051C2"/>
          <w:sz w:val="20"/>
          <w:szCs w:val="20"/>
        </w:rPr>
        <w:t>fuse</w:t>
      </w:r>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B84F05"/>
          <w:sz w:val="20"/>
          <w:szCs w:val="20"/>
        </w:rPr>
        <w:t>scores</w:t>
      </w:r>
      <w:r w:rsidRPr="001B4471">
        <w:rPr>
          <w:rFonts w:ascii="var(--font-mono)" w:eastAsia="Times New Roman" w:hAnsi="var(--font-mono)" w:cs="Courier New"/>
          <w:color w:val="2B303B"/>
          <w:sz w:val="20"/>
          <w:szCs w:val="20"/>
        </w:rPr>
        <w:t>):</w:t>
      </w:r>
    </w:p>
    <w:p w:rsidR="001B4471" w:rsidRPr="001B4471" w:rsidRDefault="001B4471" w:rsidP="001B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B4471">
        <w:rPr>
          <w:rFonts w:ascii="var(--font-mono)" w:eastAsia="Times New Roman" w:hAnsi="var(--font-mono)" w:cs="Courier New"/>
          <w:color w:val="14181F"/>
          <w:sz w:val="20"/>
          <w:szCs w:val="20"/>
        </w:rPr>
        <w:t xml:space="preserve">    </w:t>
      </w:r>
      <w:proofErr w:type="gramStart"/>
      <w:r w:rsidRPr="001B4471">
        <w:rPr>
          <w:rFonts w:ascii="var(--font-mono)" w:eastAsia="Times New Roman" w:hAnsi="var(--font-mono)" w:cs="Courier New"/>
          <w:color w:val="14181F"/>
          <w:sz w:val="20"/>
          <w:szCs w:val="20"/>
        </w:rPr>
        <w:t>final</w:t>
      </w:r>
      <w:proofErr w:type="gramEnd"/>
      <w:r w:rsidRPr="001B4471">
        <w:rPr>
          <w:rFonts w:ascii="var(--font-mono)" w:eastAsia="Times New Roman" w:hAnsi="var(--font-mono)" w:cs="Courier New"/>
          <w:color w:val="14181F"/>
          <w:sz w:val="20"/>
          <w:szCs w:val="20"/>
        </w:rPr>
        <w:t xml:space="preserve"> = </w:t>
      </w:r>
      <w:r w:rsidRPr="001B4471">
        <w:rPr>
          <w:rFonts w:ascii="var(--font-mono)" w:eastAsia="Times New Roman" w:hAnsi="var(--font-mono)" w:cs="Courier New"/>
          <w:color w:val="0051C2"/>
          <w:sz w:val="20"/>
          <w:szCs w:val="20"/>
        </w:rPr>
        <w:t>sum</w:t>
      </w:r>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14181F"/>
          <w:sz w:val="20"/>
          <w:szCs w:val="20"/>
        </w:rPr>
        <w:t>WEIGHTS</w:t>
      </w:r>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14181F"/>
          <w:sz w:val="20"/>
          <w:szCs w:val="20"/>
        </w:rPr>
        <w:t>name</w:t>
      </w:r>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14181F"/>
          <w:sz w:val="20"/>
          <w:szCs w:val="20"/>
        </w:rPr>
        <w:t xml:space="preserve"> * scores</w:t>
      </w:r>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14181F"/>
          <w:sz w:val="20"/>
          <w:szCs w:val="20"/>
        </w:rPr>
        <w:t>name</w:t>
      </w:r>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14181F"/>
          <w:sz w:val="20"/>
          <w:szCs w:val="20"/>
        </w:rPr>
        <w:t xml:space="preserve"> </w:t>
      </w:r>
      <w:r w:rsidRPr="001B4471">
        <w:rPr>
          <w:rFonts w:ascii="var(--font-mono)" w:eastAsia="Times New Roman" w:hAnsi="var(--font-mono)" w:cs="Courier New"/>
          <w:color w:val="8100C2"/>
          <w:sz w:val="20"/>
          <w:szCs w:val="20"/>
        </w:rPr>
        <w:t>for</w:t>
      </w:r>
      <w:r w:rsidRPr="001B4471">
        <w:rPr>
          <w:rFonts w:ascii="var(--font-mono)" w:eastAsia="Times New Roman" w:hAnsi="var(--font-mono)" w:cs="Courier New"/>
          <w:color w:val="14181F"/>
          <w:sz w:val="20"/>
          <w:szCs w:val="20"/>
        </w:rPr>
        <w:t xml:space="preserve"> name </w:t>
      </w:r>
      <w:r w:rsidRPr="001B4471">
        <w:rPr>
          <w:rFonts w:ascii="var(--font-mono)" w:eastAsia="Times New Roman" w:hAnsi="var(--font-mono)" w:cs="Courier New"/>
          <w:color w:val="8100C2"/>
          <w:sz w:val="20"/>
          <w:szCs w:val="20"/>
        </w:rPr>
        <w:t>in</w:t>
      </w:r>
      <w:r w:rsidRPr="001B4471">
        <w:rPr>
          <w:rFonts w:ascii="var(--font-mono)" w:eastAsia="Times New Roman" w:hAnsi="var(--font-mono)" w:cs="Courier New"/>
          <w:color w:val="14181F"/>
          <w:sz w:val="20"/>
          <w:szCs w:val="20"/>
        </w:rPr>
        <w:t xml:space="preserve"> WEIGHTS</w:t>
      </w:r>
      <w:r w:rsidRPr="001B4471">
        <w:rPr>
          <w:rFonts w:ascii="var(--font-mono)" w:eastAsia="Times New Roman" w:hAnsi="var(--font-mono)" w:cs="Courier New"/>
          <w:color w:val="2B303B"/>
          <w:sz w:val="20"/>
          <w:szCs w:val="20"/>
        </w:rPr>
        <w:t>)</w:t>
      </w:r>
    </w:p>
    <w:p w:rsidR="001B4471" w:rsidRPr="001B4471" w:rsidRDefault="001B4471" w:rsidP="001B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B4471">
        <w:rPr>
          <w:rFonts w:ascii="var(--font-mono)" w:eastAsia="Times New Roman" w:hAnsi="var(--font-mono)" w:cs="Courier New"/>
          <w:color w:val="14181F"/>
          <w:sz w:val="20"/>
          <w:szCs w:val="20"/>
        </w:rPr>
        <w:t xml:space="preserve">    </w:t>
      </w:r>
      <w:proofErr w:type="gramStart"/>
      <w:r w:rsidRPr="001B4471">
        <w:rPr>
          <w:rFonts w:ascii="var(--font-mono)" w:eastAsia="Times New Roman" w:hAnsi="var(--font-mono)" w:cs="Courier New"/>
          <w:color w:val="8100C2"/>
          <w:sz w:val="20"/>
          <w:szCs w:val="20"/>
        </w:rPr>
        <w:t>if</w:t>
      </w:r>
      <w:proofErr w:type="gramEnd"/>
      <w:r w:rsidRPr="001B4471">
        <w:rPr>
          <w:rFonts w:ascii="var(--font-mono)" w:eastAsia="Times New Roman" w:hAnsi="var(--font-mono)" w:cs="Courier New"/>
          <w:color w:val="14181F"/>
          <w:sz w:val="20"/>
          <w:szCs w:val="20"/>
        </w:rPr>
        <w:t xml:space="preserve"> scores</w:t>
      </w:r>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008000"/>
          <w:sz w:val="20"/>
          <w:szCs w:val="20"/>
        </w:rPr>
        <w:t>"mismatch"</w:t>
      </w:r>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14181F"/>
          <w:sz w:val="20"/>
          <w:szCs w:val="20"/>
        </w:rPr>
        <w:t xml:space="preserve"> &gt;= </w:t>
      </w:r>
      <w:r w:rsidRPr="001B4471">
        <w:rPr>
          <w:rFonts w:ascii="var(--font-mono)" w:eastAsia="Times New Roman" w:hAnsi="var(--font-mono)" w:cs="Courier New"/>
          <w:color w:val="008080"/>
          <w:sz w:val="20"/>
          <w:szCs w:val="20"/>
        </w:rPr>
        <w:t>60</w:t>
      </w:r>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14181F"/>
          <w:sz w:val="20"/>
          <w:szCs w:val="20"/>
        </w:rPr>
        <w:t xml:space="preserve">          </w:t>
      </w:r>
      <w:r w:rsidRPr="001B4471">
        <w:rPr>
          <w:rFonts w:ascii="var(--font-mono)" w:eastAsia="Times New Roman" w:hAnsi="var(--font-mono)" w:cs="Courier New"/>
          <w:color w:val="6E7687"/>
          <w:sz w:val="20"/>
          <w:szCs w:val="20"/>
        </w:rPr>
        <w:t># cross-modal elevation rule</w:t>
      </w:r>
    </w:p>
    <w:p w:rsidR="001B4471" w:rsidRPr="001B4471" w:rsidRDefault="001B4471" w:rsidP="001B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B4471">
        <w:rPr>
          <w:rFonts w:ascii="var(--font-mono)" w:eastAsia="Times New Roman" w:hAnsi="var(--font-mono)" w:cs="Courier New"/>
          <w:color w:val="14181F"/>
          <w:sz w:val="20"/>
          <w:szCs w:val="20"/>
        </w:rPr>
        <w:t xml:space="preserve">        </w:t>
      </w:r>
      <w:proofErr w:type="gramStart"/>
      <w:r w:rsidRPr="001B4471">
        <w:rPr>
          <w:rFonts w:ascii="var(--font-mono)" w:eastAsia="Times New Roman" w:hAnsi="var(--font-mono)" w:cs="Courier New"/>
          <w:color w:val="14181F"/>
          <w:sz w:val="20"/>
          <w:szCs w:val="20"/>
        </w:rPr>
        <w:t>final</w:t>
      </w:r>
      <w:proofErr w:type="gramEnd"/>
      <w:r w:rsidRPr="001B4471">
        <w:rPr>
          <w:rFonts w:ascii="var(--font-mono)" w:eastAsia="Times New Roman" w:hAnsi="var(--font-mono)" w:cs="Courier New"/>
          <w:color w:val="14181F"/>
          <w:sz w:val="20"/>
          <w:szCs w:val="20"/>
        </w:rPr>
        <w:t xml:space="preserve"> = </w:t>
      </w:r>
      <w:r w:rsidRPr="001B4471">
        <w:rPr>
          <w:rFonts w:ascii="var(--font-mono)" w:eastAsia="Times New Roman" w:hAnsi="var(--font-mono)" w:cs="Courier New"/>
          <w:color w:val="0051C2"/>
          <w:sz w:val="20"/>
          <w:szCs w:val="20"/>
        </w:rPr>
        <w:t>max</w:t>
      </w:r>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14181F"/>
          <w:sz w:val="20"/>
          <w:szCs w:val="20"/>
        </w:rPr>
        <w:t>final</w:t>
      </w:r>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14181F"/>
          <w:sz w:val="20"/>
          <w:szCs w:val="20"/>
        </w:rPr>
        <w:t xml:space="preserve"> </w:t>
      </w:r>
      <w:r w:rsidRPr="001B4471">
        <w:rPr>
          <w:rFonts w:ascii="var(--font-mono)" w:eastAsia="Times New Roman" w:hAnsi="var(--font-mono)" w:cs="Courier New"/>
          <w:color w:val="008080"/>
          <w:sz w:val="20"/>
          <w:szCs w:val="20"/>
        </w:rPr>
        <w:t>52</w:t>
      </w:r>
      <w:r w:rsidRPr="001B4471">
        <w:rPr>
          <w:rFonts w:ascii="var(--font-mono)" w:eastAsia="Times New Roman" w:hAnsi="var(--font-mono)" w:cs="Courier New"/>
          <w:color w:val="2B303B"/>
          <w:sz w:val="20"/>
          <w:szCs w:val="20"/>
        </w:rPr>
        <w:t>)</w:t>
      </w:r>
    </w:p>
    <w:p w:rsidR="001B4471" w:rsidRPr="001B4471" w:rsidRDefault="001B4471" w:rsidP="001B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B4471">
        <w:rPr>
          <w:rFonts w:ascii="var(--font-mono)" w:eastAsia="Times New Roman" w:hAnsi="var(--font-mono)" w:cs="Courier New"/>
          <w:color w:val="14181F"/>
          <w:sz w:val="20"/>
          <w:szCs w:val="20"/>
        </w:rPr>
        <w:t xml:space="preserve">    </w:t>
      </w:r>
      <w:proofErr w:type="gramStart"/>
      <w:r w:rsidRPr="001B4471">
        <w:rPr>
          <w:rFonts w:ascii="var(--font-mono)" w:eastAsia="Times New Roman" w:hAnsi="var(--font-mono)" w:cs="Courier New"/>
          <w:color w:val="14181F"/>
          <w:sz w:val="20"/>
          <w:szCs w:val="20"/>
        </w:rPr>
        <w:t>verdict</w:t>
      </w:r>
      <w:proofErr w:type="gramEnd"/>
      <w:r w:rsidRPr="001B4471">
        <w:rPr>
          <w:rFonts w:ascii="var(--font-mono)" w:eastAsia="Times New Roman" w:hAnsi="var(--font-mono)" w:cs="Courier New"/>
          <w:color w:val="14181F"/>
          <w:sz w:val="20"/>
          <w:szCs w:val="20"/>
        </w:rPr>
        <w:t xml:space="preserve"> = </w:t>
      </w:r>
      <w:r w:rsidRPr="001B4471">
        <w:rPr>
          <w:rFonts w:ascii="var(--font-mono)" w:eastAsia="Times New Roman" w:hAnsi="var(--font-mono)" w:cs="Courier New"/>
          <w:color w:val="008000"/>
          <w:sz w:val="20"/>
          <w:szCs w:val="20"/>
        </w:rPr>
        <w:t>"FAKE"</w:t>
      </w:r>
      <w:r w:rsidRPr="001B4471">
        <w:rPr>
          <w:rFonts w:ascii="var(--font-mono)" w:eastAsia="Times New Roman" w:hAnsi="var(--font-mono)" w:cs="Courier New"/>
          <w:color w:val="14181F"/>
          <w:sz w:val="20"/>
          <w:szCs w:val="20"/>
        </w:rPr>
        <w:t xml:space="preserve"> </w:t>
      </w:r>
      <w:r w:rsidRPr="001B4471">
        <w:rPr>
          <w:rFonts w:ascii="var(--font-mono)" w:eastAsia="Times New Roman" w:hAnsi="var(--font-mono)" w:cs="Courier New"/>
          <w:color w:val="8100C2"/>
          <w:sz w:val="20"/>
          <w:szCs w:val="20"/>
        </w:rPr>
        <w:t>if</w:t>
      </w:r>
      <w:r w:rsidRPr="001B4471">
        <w:rPr>
          <w:rFonts w:ascii="var(--font-mono)" w:eastAsia="Times New Roman" w:hAnsi="var(--font-mono)" w:cs="Courier New"/>
          <w:color w:val="14181F"/>
          <w:sz w:val="20"/>
          <w:szCs w:val="20"/>
        </w:rPr>
        <w:t xml:space="preserve"> final &gt;= </w:t>
      </w:r>
      <w:r w:rsidRPr="001B4471">
        <w:rPr>
          <w:rFonts w:ascii="var(--font-mono)" w:eastAsia="Times New Roman" w:hAnsi="var(--font-mono)" w:cs="Courier New"/>
          <w:color w:val="008080"/>
          <w:sz w:val="20"/>
          <w:szCs w:val="20"/>
        </w:rPr>
        <w:t>50</w:t>
      </w:r>
      <w:r w:rsidRPr="001B4471">
        <w:rPr>
          <w:rFonts w:ascii="var(--font-mono)" w:eastAsia="Times New Roman" w:hAnsi="var(--font-mono)" w:cs="Courier New"/>
          <w:color w:val="14181F"/>
          <w:sz w:val="20"/>
          <w:szCs w:val="20"/>
        </w:rPr>
        <w:t xml:space="preserve"> </w:t>
      </w:r>
      <w:r w:rsidRPr="001B4471">
        <w:rPr>
          <w:rFonts w:ascii="var(--font-mono)" w:eastAsia="Times New Roman" w:hAnsi="var(--font-mono)" w:cs="Courier New"/>
          <w:color w:val="8100C2"/>
          <w:sz w:val="20"/>
          <w:szCs w:val="20"/>
        </w:rPr>
        <w:t>else</w:t>
      </w:r>
      <w:r w:rsidRPr="001B4471">
        <w:rPr>
          <w:rFonts w:ascii="var(--font-mono)" w:eastAsia="Times New Roman" w:hAnsi="var(--font-mono)" w:cs="Courier New"/>
          <w:color w:val="14181F"/>
          <w:sz w:val="20"/>
          <w:szCs w:val="20"/>
        </w:rPr>
        <w:t xml:space="preserve"> </w:t>
      </w:r>
      <w:r w:rsidRPr="001B4471">
        <w:rPr>
          <w:rFonts w:ascii="var(--font-mono)" w:eastAsia="Times New Roman" w:hAnsi="var(--font-mono)" w:cs="Courier New"/>
          <w:color w:val="008000"/>
          <w:sz w:val="20"/>
          <w:szCs w:val="20"/>
        </w:rPr>
        <w:t>"REAL"</w:t>
      </w:r>
    </w:p>
    <w:p w:rsidR="001B4471" w:rsidRPr="001B4471" w:rsidRDefault="001B4471" w:rsidP="001B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B4471">
        <w:rPr>
          <w:rFonts w:ascii="var(--font-mono)" w:eastAsia="Times New Roman" w:hAnsi="var(--font-mono)" w:cs="Courier New"/>
          <w:color w:val="14181F"/>
          <w:sz w:val="20"/>
          <w:szCs w:val="20"/>
        </w:rPr>
        <w:t xml:space="preserve">    </w:t>
      </w:r>
      <w:proofErr w:type="gramStart"/>
      <w:r w:rsidRPr="001B4471">
        <w:rPr>
          <w:rFonts w:ascii="var(--font-mono)" w:eastAsia="Times New Roman" w:hAnsi="var(--font-mono)" w:cs="Courier New"/>
          <w:color w:val="8100C2"/>
          <w:sz w:val="20"/>
          <w:szCs w:val="20"/>
        </w:rPr>
        <w:t>if</w:t>
      </w:r>
      <w:proofErr w:type="gramEnd"/>
      <w:r w:rsidRPr="001B4471">
        <w:rPr>
          <w:rFonts w:ascii="var(--font-mono)" w:eastAsia="Times New Roman" w:hAnsi="var(--font-mono)" w:cs="Courier New"/>
          <w:color w:val="14181F"/>
          <w:sz w:val="20"/>
          <w:szCs w:val="20"/>
        </w:rPr>
        <w:t xml:space="preserve"> final &lt; </w:t>
      </w:r>
      <w:r w:rsidRPr="001B4471">
        <w:rPr>
          <w:rFonts w:ascii="var(--font-mono)" w:eastAsia="Times New Roman" w:hAnsi="var(--font-mono)" w:cs="Courier New"/>
          <w:color w:val="008080"/>
          <w:sz w:val="20"/>
          <w:szCs w:val="20"/>
        </w:rPr>
        <w:t>35</w:t>
      </w:r>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14181F"/>
          <w:sz w:val="20"/>
          <w:szCs w:val="20"/>
        </w:rPr>
        <w:t xml:space="preserve">   risk = </w:t>
      </w:r>
      <w:r w:rsidRPr="001B4471">
        <w:rPr>
          <w:rFonts w:ascii="var(--font-mono)" w:eastAsia="Times New Roman" w:hAnsi="var(--font-mono)" w:cs="Courier New"/>
          <w:color w:val="008000"/>
          <w:sz w:val="20"/>
          <w:szCs w:val="20"/>
        </w:rPr>
        <w:t>"LOW"</w:t>
      </w:r>
    </w:p>
    <w:p w:rsidR="001B4471" w:rsidRPr="001B4471" w:rsidRDefault="001B4471" w:rsidP="001B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B4471">
        <w:rPr>
          <w:rFonts w:ascii="var(--font-mono)" w:eastAsia="Times New Roman" w:hAnsi="var(--font-mono)" w:cs="Courier New"/>
          <w:color w:val="14181F"/>
          <w:sz w:val="20"/>
          <w:szCs w:val="20"/>
        </w:rPr>
        <w:t xml:space="preserve">    </w:t>
      </w:r>
      <w:proofErr w:type="spellStart"/>
      <w:proofErr w:type="gramStart"/>
      <w:r w:rsidRPr="001B4471">
        <w:rPr>
          <w:rFonts w:ascii="var(--font-mono)" w:eastAsia="Times New Roman" w:hAnsi="var(--font-mono)" w:cs="Courier New"/>
          <w:color w:val="8100C2"/>
          <w:sz w:val="20"/>
          <w:szCs w:val="20"/>
        </w:rPr>
        <w:t>elif</w:t>
      </w:r>
      <w:proofErr w:type="spellEnd"/>
      <w:proofErr w:type="gramEnd"/>
      <w:r w:rsidRPr="001B4471">
        <w:rPr>
          <w:rFonts w:ascii="var(--font-mono)" w:eastAsia="Times New Roman" w:hAnsi="var(--font-mono)" w:cs="Courier New"/>
          <w:color w:val="14181F"/>
          <w:sz w:val="20"/>
          <w:szCs w:val="20"/>
        </w:rPr>
        <w:t xml:space="preserve"> final &lt; </w:t>
      </w:r>
      <w:r w:rsidRPr="001B4471">
        <w:rPr>
          <w:rFonts w:ascii="var(--font-mono)" w:eastAsia="Times New Roman" w:hAnsi="var(--font-mono)" w:cs="Courier New"/>
          <w:color w:val="008080"/>
          <w:sz w:val="20"/>
          <w:szCs w:val="20"/>
        </w:rPr>
        <w:t>50</w:t>
      </w:r>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14181F"/>
          <w:sz w:val="20"/>
          <w:szCs w:val="20"/>
        </w:rPr>
        <w:t xml:space="preserve"> risk = </w:t>
      </w:r>
      <w:r w:rsidRPr="001B4471">
        <w:rPr>
          <w:rFonts w:ascii="var(--font-mono)" w:eastAsia="Times New Roman" w:hAnsi="var(--font-mono)" w:cs="Courier New"/>
          <w:color w:val="008000"/>
          <w:sz w:val="20"/>
          <w:szCs w:val="20"/>
        </w:rPr>
        <w:t>"MEDIUM"</w:t>
      </w:r>
    </w:p>
    <w:p w:rsidR="001B4471" w:rsidRPr="001B4471" w:rsidRDefault="001B4471" w:rsidP="001B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B4471">
        <w:rPr>
          <w:rFonts w:ascii="var(--font-mono)" w:eastAsia="Times New Roman" w:hAnsi="var(--font-mono)" w:cs="Courier New"/>
          <w:color w:val="14181F"/>
          <w:sz w:val="20"/>
          <w:szCs w:val="20"/>
        </w:rPr>
        <w:t xml:space="preserve">    </w:t>
      </w:r>
      <w:proofErr w:type="spellStart"/>
      <w:proofErr w:type="gramStart"/>
      <w:r w:rsidRPr="001B4471">
        <w:rPr>
          <w:rFonts w:ascii="var(--font-mono)" w:eastAsia="Times New Roman" w:hAnsi="var(--font-mono)" w:cs="Courier New"/>
          <w:color w:val="8100C2"/>
          <w:sz w:val="20"/>
          <w:szCs w:val="20"/>
        </w:rPr>
        <w:t>elif</w:t>
      </w:r>
      <w:proofErr w:type="spellEnd"/>
      <w:proofErr w:type="gramEnd"/>
      <w:r w:rsidRPr="001B4471">
        <w:rPr>
          <w:rFonts w:ascii="var(--font-mono)" w:eastAsia="Times New Roman" w:hAnsi="var(--font-mono)" w:cs="Courier New"/>
          <w:color w:val="14181F"/>
          <w:sz w:val="20"/>
          <w:szCs w:val="20"/>
        </w:rPr>
        <w:t xml:space="preserve"> final &lt; </w:t>
      </w:r>
      <w:r w:rsidRPr="001B4471">
        <w:rPr>
          <w:rFonts w:ascii="var(--font-mono)" w:eastAsia="Times New Roman" w:hAnsi="var(--font-mono)" w:cs="Courier New"/>
          <w:color w:val="008080"/>
          <w:sz w:val="20"/>
          <w:szCs w:val="20"/>
        </w:rPr>
        <w:t>70</w:t>
      </w:r>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14181F"/>
          <w:sz w:val="20"/>
          <w:szCs w:val="20"/>
        </w:rPr>
        <w:t xml:space="preserve"> risk = </w:t>
      </w:r>
      <w:r w:rsidRPr="001B4471">
        <w:rPr>
          <w:rFonts w:ascii="var(--font-mono)" w:eastAsia="Times New Roman" w:hAnsi="var(--font-mono)" w:cs="Courier New"/>
          <w:color w:val="008000"/>
          <w:sz w:val="20"/>
          <w:szCs w:val="20"/>
        </w:rPr>
        <w:t>"HIGH"</w:t>
      </w:r>
    </w:p>
    <w:p w:rsidR="001B4471" w:rsidRPr="001B4471" w:rsidRDefault="001B4471" w:rsidP="001B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B4471">
        <w:rPr>
          <w:rFonts w:ascii="var(--font-mono)" w:eastAsia="Times New Roman" w:hAnsi="var(--font-mono)" w:cs="Courier New"/>
          <w:color w:val="14181F"/>
          <w:sz w:val="20"/>
          <w:szCs w:val="20"/>
        </w:rPr>
        <w:t xml:space="preserve">    </w:t>
      </w:r>
      <w:proofErr w:type="gramStart"/>
      <w:r w:rsidRPr="001B4471">
        <w:rPr>
          <w:rFonts w:ascii="var(--font-mono)" w:eastAsia="Times New Roman" w:hAnsi="var(--font-mono)" w:cs="Courier New"/>
          <w:color w:val="8100C2"/>
          <w:sz w:val="20"/>
          <w:szCs w:val="20"/>
        </w:rPr>
        <w:t>else</w:t>
      </w:r>
      <w:proofErr w:type="gramEnd"/>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14181F"/>
          <w:sz w:val="20"/>
          <w:szCs w:val="20"/>
        </w:rPr>
        <w:t xml:space="preserve">            risk = </w:t>
      </w:r>
      <w:r w:rsidRPr="001B4471">
        <w:rPr>
          <w:rFonts w:ascii="var(--font-mono)" w:eastAsia="Times New Roman" w:hAnsi="var(--font-mono)" w:cs="Courier New"/>
          <w:color w:val="008000"/>
          <w:sz w:val="20"/>
          <w:szCs w:val="20"/>
        </w:rPr>
        <w:t>"CRITICAL"</w:t>
      </w:r>
    </w:p>
    <w:p w:rsidR="001B4471" w:rsidRPr="001B4471" w:rsidRDefault="001B4471" w:rsidP="001B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B4471">
        <w:rPr>
          <w:rFonts w:ascii="var(--font-mono)" w:eastAsia="Times New Roman" w:hAnsi="var(--font-mono)" w:cs="Courier New"/>
          <w:color w:val="14181F"/>
          <w:sz w:val="20"/>
          <w:szCs w:val="20"/>
        </w:rPr>
        <w:t xml:space="preserve">    </w:t>
      </w:r>
      <w:proofErr w:type="gramStart"/>
      <w:r w:rsidRPr="001B4471">
        <w:rPr>
          <w:rFonts w:ascii="var(--font-mono)" w:eastAsia="Times New Roman" w:hAnsi="var(--font-mono)" w:cs="Courier New"/>
          <w:color w:val="8100C2"/>
          <w:sz w:val="20"/>
          <w:szCs w:val="20"/>
        </w:rPr>
        <w:t>return</w:t>
      </w:r>
      <w:proofErr w:type="gramEnd"/>
      <w:r w:rsidRPr="001B4471">
        <w:rPr>
          <w:rFonts w:ascii="var(--font-mono)" w:eastAsia="Times New Roman" w:hAnsi="var(--font-mono)" w:cs="Courier New"/>
          <w:color w:val="14181F"/>
          <w:sz w:val="20"/>
          <w:szCs w:val="20"/>
        </w:rPr>
        <w:t xml:space="preserve"> final</w:t>
      </w:r>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14181F"/>
          <w:sz w:val="20"/>
          <w:szCs w:val="20"/>
        </w:rPr>
        <w:t xml:space="preserve"> verdict</w:t>
      </w:r>
      <w:r w:rsidRPr="001B4471">
        <w:rPr>
          <w:rFonts w:ascii="var(--font-mono)" w:eastAsia="Times New Roman" w:hAnsi="var(--font-mono)" w:cs="Courier New"/>
          <w:color w:val="2B303B"/>
          <w:sz w:val="20"/>
          <w:szCs w:val="20"/>
        </w:rPr>
        <w:t>,</w:t>
      </w:r>
      <w:r w:rsidRPr="001B4471">
        <w:rPr>
          <w:rFonts w:ascii="var(--font-mono)" w:eastAsia="Times New Roman" w:hAnsi="var(--font-mono)" w:cs="Courier New"/>
          <w:color w:val="14181F"/>
          <w:sz w:val="20"/>
          <w:szCs w:val="20"/>
        </w:rPr>
        <w:t xml:space="preserve"> risk</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Every module returns a score from 0 to 100, in which a higher value means more suspicious, so the weighted sum treats them uniformly. Each module also returns a </w:t>
      </w:r>
      <w:r w:rsidRPr="001B4471">
        <w:rPr>
          <w:rFonts w:ascii="Courier New" w:eastAsia="Times New Roman" w:hAnsi="Courier New" w:cs="Courier New"/>
          <w:sz w:val="20"/>
          <w:szCs w:val="20"/>
        </w:rPr>
        <w:t>status</w:t>
      </w:r>
      <w:r w:rsidRPr="001B4471">
        <w:rPr>
          <w:rFonts w:ascii="Times New Roman" w:eastAsia="Times New Roman" w:hAnsi="Times New Roman" w:cs="Times New Roman"/>
          <w:sz w:val="24"/>
          <w:szCs w:val="24"/>
        </w:rPr>
        <w:t xml:space="preserve"> field, so a failure in one module is reported and does not crash the web application.</w:t>
      </w:r>
    </w:p>
    <w:p w:rsidR="001B4471" w:rsidRPr="001B4471" w:rsidRDefault="001B4471" w:rsidP="001B4471">
      <w:pPr>
        <w:spacing w:before="100" w:beforeAutospacing="1" w:after="100" w:afterAutospacing="1" w:line="240" w:lineRule="auto"/>
        <w:outlineLvl w:val="2"/>
        <w:rPr>
          <w:rFonts w:ascii="Times New Roman" w:eastAsia="Times New Roman" w:hAnsi="Times New Roman" w:cs="Times New Roman"/>
          <w:b/>
          <w:bCs/>
          <w:sz w:val="27"/>
          <w:szCs w:val="27"/>
        </w:rPr>
      </w:pPr>
      <w:r w:rsidRPr="001B4471">
        <w:rPr>
          <w:rFonts w:ascii="Times New Roman" w:eastAsia="Times New Roman" w:hAnsi="Times New Roman" w:cs="Times New Roman"/>
          <w:b/>
          <w:bCs/>
          <w:sz w:val="27"/>
          <w:szCs w:val="27"/>
        </w:rPr>
        <w:t>6.5 Testing Methodology</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Testing was done at four levels. Unit tests checked each module alone, integration tests checked the modules inside the pipeline, system tests exercised the full application over HTTP, and acceptance testing used a 100-sample benchmark of the four misinformation scenarios. The automated suite is in </w:t>
      </w:r>
      <w:r w:rsidRPr="001B4471">
        <w:rPr>
          <w:rFonts w:ascii="Courier New" w:eastAsia="Times New Roman" w:hAnsi="Courier New" w:cs="Courier New"/>
          <w:sz w:val="20"/>
          <w:szCs w:val="20"/>
        </w:rPr>
        <w:t>deepguard_qa_tests.py</w:t>
      </w:r>
      <w:r w:rsidRPr="001B4471">
        <w:rPr>
          <w:rFonts w:ascii="Times New Roman" w:eastAsia="Times New Roman" w:hAnsi="Times New Roman" w:cs="Times New Roman"/>
          <w:sz w:val="24"/>
          <w:szCs w:val="24"/>
        </w:rPr>
        <w:t>, and the overall QA result was 42 passes, 1 failure, and 1 warning out of 44 tests, a pass rate of 95.5%. [Check the total test count against the test file, because the tables below add up to a different number.]</w:t>
      </w:r>
    </w:p>
    <w:p w:rsidR="001B4471" w:rsidRPr="001B4471" w:rsidRDefault="001B4471" w:rsidP="001B4471">
      <w:pPr>
        <w:spacing w:before="100" w:beforeAutospacing="1" w:after="100"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6.5.1 Smoke Testing</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Smoke tests ran after each deployment to check that the main pages respond. All nine endpoints returned the expected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1534"/>
        <w:gridCol w:w="729"/>
      </w:tblGrid>
      <w:tr w:rsidR="001B4471" w:rsidRPr="001B4471" w:rsidTr="001B4471">
        <w:trPr>
          <w:tblHeader/>
          <w:tblCellSpacing w:w="15" w:type="dxa"/>
        </w:trPr>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Endpoint</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Response time</w:t>
            </w:r>
          </w:p>
        </w:tc>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Result</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Home page</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30 </w:t>
            </w:r>
            <w:proofErr w:type="spellStart"/>
            <w:r w:rsidRPr="001B4471">
              <w:rPr>
                <w:rFonts w:ascii="Times New Roman" w:eastAsia="Times New Roman" w:hAnsi="Times New Roman" w:cs="Times New Roman"/>
                <w:sz w:val="24"/>
                <w:szCs w:val="24"/>
              </w:rPr>
              <w:t>ms</w:t>
            </w:r>
            <w:proofErr w:type="spellEnd"/>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Login</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20 </w:t>
            </w:r>
            <w:proofErr w:type="spellStart"/>
            <w:r w:rsidRPr="001B4471">
              <w:rPr>
                <w:rFonts w:ascii="Times New Roman" w:eastAsia="Times New Roman" w:hAnsi="Times New Roman" w:cs="Times New Roman"/>
                <w:sz w:val="24"/>
                <w:szCs w:val="24"/>
              </w:rPr>
              <w:t>ms</w:t>
            </w:r>
            <w:proofErr w:type="spellEnd"/>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Register</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405 </w:t>
            </w:r>
            <w:proofErr w:type="spellStart"/>
            <w:r w:rsidRPr="001B4471">
              <w:rPr>
                <w:rFonts w:ascii="Times New Roman" w:eastAsia="Times New Roman" w:hAnsi="Times New Roman" w:cs="Times New Roman"/>
                <w:sz w:val="24"/>
                <w:szCs w:val="24"/>
              </w:rPr>
              <w:t>ms</w:t>
            </w:r>
            <w:proofErr w:type="spellEnd"/>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Analyze (login required)</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42 </w:t>
            </w:r>
            <w:proofErr w:type="spellStart"/>
            <w:r w:rsidRPr="001B4471">
              <w:rPr>
                <w:rFonts w:ascii="Times New Roman" w:eastAsia="Times New Roman" w:hAnsi="Times New Roman" w:cs="Times New Roman"/>
                <w:sz w:val="24"/>
                <w:szCs w:val="24"/>
              </w:rPr>
              <w:t>ms</w:t>
            </w:r>
            <w:proofErr w:type="spellEnd"/>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History (login required)</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58 </w:t>
            </w:r>
            <w:proofErr w:type="spellStart"/>
            <w:r w:rsidRPr="001B4471">
              <w:rPr>
                <w:rFonts w:ascii="Times New Roman" w:eastAsia="Times New Roman" w:hAnsi="Times New Roman" w:cs="Times New Roman"/>
                <w:sz w:val="24"/>
                <w:szCs w:val="24"/>
              </w:rPr>
              <w:t>ms</w:t>
            </w:r>
            <w:proofErr w:type="spellEnd"/>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Dashboard (login required)</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39 </w:t>
            </w:r>
            <w:proofErr w:type="spellStart"/>
            <w:r w:rsidRPr="001B4471">
              <w:rPr>
                <w:rFonts w:ascii="Times New Roman" w:eastAsia="Times New Roman" w:hAnsi="Times New Roman" w:cs="Times New Roman"/>
                <w:sz w:val="24"/>
                <w:szCs w:val="24"/>
              </w:rPr>
              <w:t>ms</w:t>
            </w:r>
            <w:proofErr w:type="spellEnd"/>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Modules page</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62 </w:t>
            </w:r>
            <w:proofErr w:type="spellStart"/>
            <w:r w:rsidRPr="001B4471">
              <w:rPr>
                <w:rFonts w:ascii="Times New Roman" w:eastAsia="Times New Roman" w:hAnsi="Times New Roman" w:cs="Times New Roman"/>
                <w:sz w:val="24"/>
                <w:szCs w:val="24"/>
              </w:rPr>
              <w:t>ms</w:t>
            </w:r>
            <w:proofErr w:type="spellEnd"/>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About page</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61 </w:t>
            </w:r>
            <w:proofErr w:type="spellStart"/>
            <w:r w:rsidRPr="001B4471">
              <w:rPr>
                <w:rFonts w:ascii="Times New Roman" w:eastAsia="Times New Roman" w:hAnsi="Times New Roman" w:cs="Times New Roman"/>
                <w:sz w:val="24"/>
                <w:szCs w:val="24"/>
              </w:rPr>
              <w:t>ms</w:t>
            </w:r>
            <w:proofErr w:type="spellEnd"/>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Notifications</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30 </w:t>
            </w:r>
            <w:proofErr w:type="spellStart"/>
            <w:r w:rsidRPr="001B4471">
              <w:rPr>
                <w:rFonts w:ascii="Times New Roman" w:eastAsia="Times New Roman" w:hAnsi="Times New Roman" w:cs="Times New Roman"/>
                <w:sz w:val="24"/>
                <w:szCs w:val="24"/>
              </w:rPr>
              <w:t>ms</w:t>
            </w:r>
            <w:proofErr w:type="spellEnd"/>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bl>
    <w:p w:rsidR="001B4471" w:rsidRPr="001B4471" w:rsidRDefault="001B4471" w:rsidP="001B4471">
      <w:pPr>
        <w:spacing w:before="100" w:beforeAutospacing="1" w:after="100"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6.5.2 Functional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847"/>
        <w:gridCol w:w="2857"/>
        <w:gridCol w:w="3303"/>
      </w:tblGrid>
      <w:tr w:rsidR="001B4471" w:rsidRPr="001B4471" w:rsidTr="001B4471">
        <w:trPr>
          <w:tblHeader/>
          <w:tblCellSpacing w:w="15" w:type="dxa"/>
        </w:trPr>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lastRenderedPageBreak/>
              <w:t>Test</w:t>
            </w:r>
          </w:p>
        </w:tc>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Module</w:t>
            </w:r>
          </w:p>
        </w:tc>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Expected</w:t>
            </w:r>
          </w:p>
        </w:tc>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Result</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Real camera photo</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Image</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Real, confidence 90% or more</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 (97.42%)</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AI-generated image</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Image</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Fake</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 with one warning (see below)</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Metadata key in output</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Image</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Present</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Real photo has EXIF</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Image</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Metadata found</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Viral fake text</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Text</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Fake probability above 50%</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 (99.95%)</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Neutral factual text</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Text</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Fake probability below 50%</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Valid CLIP response</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Context</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Success status</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Clearly mismatched pair</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Context</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Mismatch score above 40</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All-high scores</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Fusion</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Fake, critical</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All-low scores</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Fusion</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Real</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Mismatch of 60 or more</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Fusion</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Final score at least 52</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bl>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The warning came from a fantasy-style AI image that the model labelled as real. Such artistic images differ from the news-style images the model was trained on, which is a known limit of the detector.</w:t>
      </w:r>
    </w:p>
    <w:p w:rsidR="001B4471" w:rsidRPr="001B4471" w:rsidRDefault="001B4471" w:rsidP="001B4471">
      <w:pPr>
        <w:spacing w:before="100" w:beforeAutospacing="1" w:after="100"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6.5.3 Boundary and Security Testing</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Boundary tests used unusual inputs, and in all cases the system returned a structured response without crashing.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8"/>
        <w:gridCol w:w="1601"/>
        <w:gridCol w:w="729"/>
      </w:tblGrid>
      <w:tr w:rsidR="001B4471" w:rsidRPr="001B4471" w:rsidTr="001B4471">
        <w:trPr>
          <w:tblHeader/>
          <w:tblCellSpacing w:w="15" w:type="dxa"/>
        </w:trPr>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Test</w:t>
            </w:r>
          </w:p>
        </w:tc>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Expected</w:t>
            </w:r>
          </w:p>
        </w:tc>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Result</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Empty text</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Status unknown</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Text of 7,400 characters</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No crash</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Urdu text</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No crash</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Image path that does not exist</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Status unknown</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All-zero fusion inputs</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Real, score 0</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Image above 10 MB</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HTTP 413</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bl>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Security tests checked common web attacks.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4"/>
        <w:gridCol w:w="2593"/>
        <w:gridCol w:w="729"/>
      </w:tblGrid>
      <w:tr w:rsidR="001B4471" w:rsidRPr="001B4471" w:rsidTr="001B4471">
        <w:trPr>
          <w:tblHeader/>
          <w:tblCellSpacing w:w="15" w:type="dxa"/>
        </w:trPr>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Test</w:t>
            </w:r>
          </w:p>
        </w:tc>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Expected</w:t>
            </w:r>
          </w:p>
        </w:tc>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Result</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Script tag in the text field</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Not reflected in the output</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SQL injection string</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Handled without error</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Prediction request without login</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Redirect or refusal</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History page without login</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Redirect</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lastRenderedPageBreak/>
              <w:t>Upload with a path-traversal file name</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Blocked</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bl>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proofErr w:type="spellStart"/>
      <w:r w:rsidRPr="001B4471">
        <w:rPr>
          <w:rFonts w:ascii="Times New Roman" w:eastAsia="Times New Roman" w:hAnsi="Times New Roman" w:cs="Times New Roman"/>
          <w:sz w:val="24"/>
          <w:szCs w:val="24"/>
        </w:rPr>
        <w:t>SQLAlchemy</w:t>
      </w:r>
      <w:proofErr w:type="spellEnd"/>
      <w:r w:rsidRPr="001B4471">
        <w:rPr>
          <w:rFonts w:ascii="Times New Roman" w:eastAsia="Times New Roman" w:hAnsi="Times New Roman" w:cs="Times New Roman"/>
          <w:sz w:val="24"/>
          <w:szCs w:val="24"/>
        </w:rPr>
        <w:t xml:space="preserve"> sends all queries as parameters, which prevents SQL injection, and Flask-Login protects the sensitive routes. Uploaded files are renamed with </w:t>
      </w:r>
      <w:proofErr w:type="spellStart"/>
      <w:r w:rsidRPr="001B4471">
        <w:rPr>
          <w:rFonts w:ascii="Courier New" w:eastAsia="Times New Roman" w:hAnsi="Courier New" w:cs="Courier New"/>
          <w:sz w:val="20"/>
          <w:szCs w:val="20"/>
        </w:rPr>
        <w:t>secure_filename</w:t>
      </w:r>
      <w:proofErr w:type="spellEnd"/>
      <w:r w:rsidRPr="001B4471">
        <w:rPr>
          <w:rFonts w:ascii="Times New Roman" w:eastAsia="Times New Roman" w:hAnsi="Times New Roman" w:cs="Times New Roman"/>
          <w:sz w:val="24"/>
          <w:szCs w:val="24"/>
        </w:rPr>
        <w:t>.</w:t>
      </w:r>
    </w:p>
    <w:p w:rsidR="001B4471" w:rsidRPr="001B4471" w:rsidRDefault="001B4471" w:rsidP="001B4471">
      <w:pPr>
        <w:spacing w:before="100" w:beforeAutospacing="1" w:after="100"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6.5.4 Performance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1"/>
        <w:gridCol w:w="1872"/>
        <w:gridCol w:w="3118"/>
        <w:gridCol w:w="729"/>
      </w:tblGrid>
      <w:tr w:rsidR="001B4471" w:rsidRPr="001B4471" w:rsidTr="001B4471">
        <w:trPr>
          <w:tblHeader/>
          <w:tblCellSpacing w:w="15" w:type="dxa"/>
        </w:trPr>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Test</w:t>
            </w:r>
          </w:p>
        </w:tc>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Target</w:t>
            </w:r>
          </w:p>
        </w:tc>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Measured</w:t>
            </w:r>
          </w:p>
        </w:tc>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Result</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ONNX image inference (3 runs)</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Under 2,500 </w:t>
            </w:r>
            <w:proofErr w:type="spellStart"/>
            <w:r w:rsidRPr="001B4471">
              <w:rPr>
                <w:rFonts w:ascii="Times New Roman" w:eastAsia="Times New Roman" w:hAnsi="Times New Roman" w:cs="Times New Roman"/>
                <w:sz w:val="24"/>
                <w:szCs w:val="24"/>
              </w:rPr>
              <w:t>ms</w:t>
            </w:r>
            <w:proofErr w:type="spellEnd"/>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913 </w:t>
            </w:r>
            <w:proofErr w:type="spellStart"/>
            <w:r w:rsidRPr="001B4471">
              <w:rPr>
                <w:rFonts w:ascii="Times New Roman" w:eastAsia="Times New Roman" w:hAnsi="Times New Roman" w:cs="Times New Roman"/>
                <w:sz w:val="24"/>
                <w:szCs w:val="24"/>
              </w:rPr>
              <w:t>ms</w:t>
            </w:r>
            <w:proofErr w:type="spellEnd"/>
            <w:r w:rsidRPr="001B4471">
              <w:rPr>
                <w:rFonts w:ascii="Times New Roman" w:eastAsia="Times New Roman" w:hAnsi="Times New Roman" w:cs="Times New Roman"/>
                <w:sz w:val="24"/>
                <w:szCs w:val="24"/>
              </w:rPr>
              <w:t xml:space="preserve"> average (1,885, 477, 377 </w:t>
            </w:r>
            <w:proofErr w:type="spellStart"/>
            <w:r w:rsidRPr="001B4471">
              <w:rPr>
                <w:rFonts w:ascii="Times New Roman" w:eastAsia="Times New Roman" w:hAnsi="Times New Roman" w:cs="Times New Roman"/>
                <w:sz w:val="24"/>
                <w:szCs w:val="24"/>
              </w:rPr>
              <w:t>ms</w:t>
            </w:r>
            <w:proofErr w:type="spellEnd"/>
            <w:r w:rsidRPr="001B4471">
              <w:rPr>
                <w:rFonts w:ascii="Times New Roman" w:eastAsia="Times New Roman" w:hAnsi="Times New Roman" w:cs="Times New Roman"/>
                <w:sz w:val="24"/>
                <w:szCs w:val="24"/>
              </w:rPr>
              <w:t>)</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proofErr w:type="spellStart"/>
            <w:r w:rsidRPr="001B4471">
              <w:rPr>
                <w:rFonts w:ascii="Times New Roman" w:eastAsia="Times New Roman" w:hAnsi="Times New Roman" w:cs="Times New Roman"/>
                <w:sz w:val="24"/>
                <w:szCs w:val="24"/>
              </w:rPr>
              <w:t>DistilBERT</w:t>
            </w:r>
            <w:proofErr w:type="spellEnd"/>
            <w:r w:rsidRPr="001B4471">
              <w:rPr>
                <w:rFonts w:ascii="Times New Roman" w:eastAsia="Times New Roman" w:hAnsi="Times New Roman" w:cs="Times New Roman"/>
                <w:sz w:val="24"/>
                <w:szCs w:val="24"/>
              </w:rPr>
              <w:t xml:space="preserve"> inference (3 runs)</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Under 1,500 </w:t>
            </w:r>
            <w:proofErr w:type="spellStart"/>
            <w:r w:rsidRPr="001B4471">
              <w:rPr>
                <w:rFonts w:ascii="Times New Roman" w:eastAsia="Times New Roman" w:hAnsi="Times New Roman" w:cs="Times New Roman"/>
                <w:sz w:val="24"/>
                <w:szCs w:val="24"/>
              </w:rPr>
              <w:t>ms</w:t>
            </w:r>
            <w:proofErr w:type="spellEnd"/>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72 </w:t>
            </w:r>
            <w:proofErr w:type="spellStart"/>
            <w:r w:rsidRPr="001B4471">
              <w:rPr>
                <w:rFonts w:ascii="Times New Roman" w:eastAsia="Times New Roman" w:hAnsi="Times New Roman" w:cs="Times New Roman"/>
                <w:sz w:val="24"/>
                <w:szCs w:val="24"/>
              </w:rPr>
              <w:t>ms</w:t>
            </w:r>
            <w:proofErr w:type="spellEnd"/>
            <w:r w:rsidRPr="001B4471">
              <w:rPr>
                <w:rFonts w:ascii="Times New Roman" w:eastAsia="Times New Roman" w:hAnsi="Times New Roman" w:cs="Times New Roman"/>
                <w:sz w:val="24"/>
                <w:szCs w:val="24"/>
              </w:rPr>
              <w:t xml:space="preserve"> average</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Fusion computation (10 runs)</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Under 50 </w:t>
            </w:r>
            <w:proofErr w:type="spellStart"/>
            <w:r w:rsidRPr="001B4471">
              <w:rPr>
                <w:rFonts w:ascii="Times New Roman" w:eastAsia="Times New Roman" w:hAnsi="Times New Roman" w:cs="Times New Roman"/>
                <w:sz w:val="24"/>
                <w:szCs w:val="24"/>
              </w:rPr>
              <w:t>ms</w:t>
            </w:r>
            <w:proofErr w:type="spellEnd"/>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0.07 </w:t>
            </w:r>
            <w:proofErr w:type="spellStart"/>
            <w:r w:rsidRPr="001B4471">
              <w:rPr>
                <w:rFonts w:ascii="Times New Roman" w:eastAsia="Times New Roman" w:hAnsi="Times New Roman" w:cs="Times New Roman"/>
                <w:sz w:val="24"/>
                <w:szCs w:val="24"/>
              </w:rPr>
              <w:t>ms</w:t>
            </w:r>
            <w:proofErr w:type="spellEnd"/>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CLIP, cold start</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Under 30 s</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About 20 s</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CLIP, warm</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Under 3 s</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About 1 s</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20 concurrent requests to the modules page</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90% success or better</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20 of 20 in 326 </w:t>
            </w:r>
            <w:proofErr w:type="spellStart"/>
            <w:r w:rsidRPr="001B4471">
              <w:rPr>
                <w:rFonts w:ascii="Times New Roman" w:eastAsia="Times New Roman" w:hAnsi="Times New Roman" w:cs="Times New Roman"/>
                <w:sz w:val="24"/>
                <w:szCs w:val="24"/>
              </w:rPr>
              <w:t>ms</w:t>
            </w:r>
            <w:proofErr w:type="spellEnd"/>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Login, modules, and about pages</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Under 1.5 s</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8, 14, and 6 </w:t>
            </w:r>
            <w:proofErr w:type="spellStart"/>
            <w:r w:rsidRPr="001B4471">
              <w:rPr>
                <w:rFonts w:ascii="Times New Roman" w:eastAsia="Times New Roman" w:hAnsi="Times New Roman" w:cs="Times New Roman"/>
                <w:sz w:val="24"/>
                <w:szCs w:val="24"/>
              </w:rPr>
              <w:t>ms</w:t>
            </w:r>
            <w:proofErr w:type="spellEnd"/>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Pass</w:t>
            </w:r>
          </w:p>
        </w:tc>
      </w:tr>
    </w:tbl>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The first image inference is slower because the model is being loaded, and later runs take about 400 </w:t>
      </w:r>
      <w:proofErr w:type="spellStart"/>
      <w:proofErr w:type="gramStart"/>
      <w:r w:rsidRPr="001B4471">
        <w:rPr>
          <w:rFonts w:ascii="Times New Roman" w:eastAsia="Times New Roman" w:hAnsi="Times New Roman" w:cs="Times New Roman"/>
          <w:sz w:val="24"/>
          <w:szCs w:val="24"/>
        </w:rPr>
        <w:t>ms</w:t>
      </w:r>
      <w:proofErr w:type="gramEnd"/>
      <w:r w:rsidRPr="001B4471">
        <w:rPr>
          <w:rFonts w:ascii="Times New Roman" w:eastAsia="Times New Roman" w:hAnsi="Times New Roman" w:cs="Times New Roman"/>
          <w:sz w:val="24"/>
          <w:szCs w:val="24"/>
        </w:rPr>
        <w:t>.</w:t>
      </w:r>
      <w:proofErr w:type="spellEnd"/>
      <w:r w:rsidRPr="001B4471">
        <w:rPr>
          <w:rFonts w:ascii="Times New Roman" w:eastAsia="Times New Roman" w:hAnsi="Times New Roman" w:cs="Times New Roman"/>
          <w:sz w:val="24"/>
          <w:szCs w:val="24"/>
        </w:rPr>
        <w:t xml:space="preserve"> ONNX Runtime was chosen because it is reported to be about five times faster than </w:t>
      </w:r>
      <w:proofErr w:type="spellStart"/>
      <w:r w:rsidRPr="001B4471">
        <w:rPr>
          <w:rFonts w:ascii="Times New Roman" w:eastAsia="Times New Roman" w:hAnsi="Times New Roman" w:cs="Times New Roman"/>
          <w:sz w:val="24"/>
          <w:szCs w:val="24"/>
        </w:rPr>
        <w:t>PyTorch</w:t>
      </w:r>
      <w:proofErr w:type="spellEnd"/>
      <w:r w:rsidRPr="001B4471">
        <w:rPr>
          <w:rFonts w:ascii="Times New Roman" w:eastAsia="Times New Roman" w:hAnsi="Times New Roman" w:cs="Times New Roman"/>
          <w:sz w:val="24"/>
          <w:szCs w:val="24"/>
        </w:rPr>
        <w:t xml:space="preserve"> on the same CPU.</w:t>
      </w:r>
    </w:p>
    <w:p w:rsidR="001B4471" w:rsidRPr="001B4471" w:rsidRDefault="001B4471" w:rsidP="001B4471">
      <w:pPr>
        <w:spacing w:before="100" w:beforeAutospacing="1" w:after="100"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6.5.5 Regression Testing</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After the image model was replaced (MobileNetV2 to EfficientNet-V2-S), six regression checks confirmed that nothing else broke. The ONNX engine was active, the old EXIF multiplier was removed, the mismatch weight was at least 0.20, the metadata key was still present, the pipeline output still had all seven required keys, and the cross-modal rule still produced a score of 52. All six passed. The upgrade changed only </w:t>
      </w:r>
      <w:r w:rsidRPr="001B4471">
        <w:rPr>
          <w:rFonts w:ascii="Courier New" w:eastAsia="Times New Roman" w:hAnsi="Courier New" w:cs="Courier New"/>
          <w:sz w:val="20"/>
          <w:szCs w:val="20"/>
        </w:rPr>
        <w:t>image_detector.py</w:t>
      </w:r>
      <w:r w:rsidRPr="001B4471">
        <w:rPr>
          <w:rFonts w:ascii="Times New Roman" w:eastAsia="Times New Roman" w:hAnsi="Times New Roman" w:cs="Times New Roman"/>
          <w:sz w:val="24"/>
          <w:szCs w:val="24"/>
        </w:rPr>
        <w:t>.</w:t>
      </w:r>
    </w:p>
    <w:p w:rsidR="001B4471" w:rsidRPr="001B4471" w:rsidRDefault="001B4471" w:rsidP="001B4471">
      <w:pPr>
        <w:spacing w:before="100" w:beforeAutospacing="1" w:after="100" w:afterAutospacing="1" w:line="240" w:lineRule="auto"/>
        <w:outlineLvl w:val="2"/>
        <w:rPr>
          <w:rFonts w:ascii="Times New Roman" w:eastAsia="Times New Roman" w:hAnsi="Times New Roman" w:cs="Times New Roman"/>
          <w:b/>
          <w:bCs/>
          <w:sz w:val="27"/>
          <w:szCs w:val="27"/>
        </w:rPr>
      </w:pPr>
      <w:r w:rsidRPr="001B4471">
        <w:rPr>
          <w:rFonts w:ascii="Times New Roman" w:eastAsia="Times New Roman" w:hAnsi="Times New Roman" w:cs="Times New Roman"/>
          <w:b/>
          <w:bCs/>
          <w:sz w:val="27"/>
          <w:szCs w:val="27"/>
        </w:rPr>
        <w:t>6.6 Benchmark Evaluation: Four-Scenario Test</w:t>
      </w:r>
    </w:p>
    <w:p w:rsidR="001B4471" w:rsidRPr="001B4471" w:rsidRDefault="001B4471" w:rsidP="001B4471">
      <w:pPr>
        <w:spacing w:before="100" w:beforeAutospacing="1" w:after="100"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6.6.1 Dataset Construction</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To test the main idea of the project, we built a benchmark of 100 samples, with 25 for each of four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5665"/>
        <w:gridCol w:w="929"/>
      </w:tblGrid>
      <w:tr w:rsidR="001B4471" w:rsidRPr="001B4471" w:rsidTr="001B4471">
        <w:trPr>
          <w:tblHeader/>
          <w:tblCellSpacing w:w="15" w:type="dxa"/>
        </w:trPr>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Scenario</w:t>
            </w:r>
          </w:p>
        </w:tc>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Description</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Samples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S1</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Real image with real, matching text</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25</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S2</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Real image with fake or misleading text</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25</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S3</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AI-generated image with any text</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25</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S4</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Real image with real text that describes a different context</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25</w:t>
            </w:r>
          </w:p>
        </w:tc>
      </w:tr>
    </w:tbl>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lastRenderedPageBreak/>
        <w:t xml:space="preserve">The images for S1 and S4 came from real news photography. The AI images for S3 were made with publicly available generators. The fake texts for S2 came from debunked claims on </w:t>
      </w:r>
      <w:proofErr w:type="spellStart"/>
      <w:r w:rsidRPr="001B4471">
        <w:rPr>
          <w:rFonts w:ascii="Times New Roman" w:eastAsia="Times New Roman" w:hAnsi="Times New Roman" w:cs="Times New Roman"/>
          <w:sz w:val="24"/>
          <w:szCs w:val="24"/>
        </w:rPr>
        <w:t>Soch</w:t>
      </w:r>
      <w:proofErr w:type="spellEnd"/>
      <w:r w:rsidRPr="001B4471">
        <w:rPr>
          <w:rFonts w:ascii="Times New Roman" w:eastAsia="Times New Roman" w:hAnsi="Times New Roman" w:cs="Times New Roman"/>
          <w:sz w:val="24"/>
          <w:szCs w:val="24"/>
        </w:rPr>
        <w:t xml:space="preserve"> Fact Check and AFP Fact Check Pakistan. The S4 pairs were made by shuffling captions across images, and each pair was checked by hand to make sure it was really mismatched. Five deliberately hard S4 cases, with the same type of scene but the wrong location, were included to mark the limits of the method.</w:t>
      </w:r>
    </w:p>
    <w:p w:rsidR="001B4471" w:rsidRPr="001B4471" w:rsidRDefault="001B4471" w:rsidP="001B4471">
      <w:pPr>
        <w:spacing w:before="100" w:beforeAutospacing="1" w:after="100"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6.6.2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860"/>
        <w:gridCol w:w="607"/>
        <w:gridCol w:w="1048"/>
      </w:tblGrid>
      <w:tr w:rsidR="001B4471" w:rsidRPr="001B4471" w:rsidTr="001B4471">
        <w:trPr>
          <w:tblHeader/>
          <w:tblCellSpacing w:w="15" w:type="dxa"/>
        </w:trPr>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Scenario</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Correct</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Total</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Accuracy</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S1: real image, real text</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20</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25</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80.0%</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S2: real image, fake text</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23</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25</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92.0%</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S3: AI-generated image</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23</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25</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92.0%</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S4: context mismatch</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16</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25</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64.0%</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Overall</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82</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100</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82.0%</w:t>
            </w:r>
          </w:p>
        </w:tc>
      </w:tr>
    </w:tbl>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Treating S1 as the real class and S2, S3, and S4 as the fake or suspicious class gives the following 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1506"/>
        <w:gridCol w:w="1562"/>
      </w:tblGrid>
      <w:tr w:rsidR="001B4471" w:rsidRPr="001B4471" w:rsidTr="001B4471">
        <w:trPr>
          <w:tblHeade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Predicted real</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Predicted fake</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Actual real (S1)</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20</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5</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Actual fake (S2, S3, S4)</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13</w:t>
            </w:r>
          </w:p>
        </w:tc>
        <w:tc>
          <w:tcPr>
            <w:tcW w:w="0" w:type="auto"/>
            <w:vAlign w:val="center"/>
            <w:hideMark/>
          </w:tcPr>
          <w:p w:rsidR="001B4471" w:rsidRPr="001B4471" w:rsidRDefault="001B4471" w:rsidP="001B4471">
            <w:pPr>
              <w:spacing w:after="0" w:line="240" w:lineRule="auto"/>
              <w:jc w:val="right"/>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62</w:t>
            </w:r>
          </w:p>
        </w:tc>
      </w:tr>
    </w:tbl>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From this, precision is 92.54%, recall is 82.67%, and the F1-score is 87.32%.</w:t>
      </w:r>
    </w:p>
    <w:p w:rsidR="001B4471" w:rsidRPr="001B4471" w:rsidRDefault="001B4471" w:rsidP="001B4471">
      <w:pPr>
        <w:spacing w:before="100" w:beforeAutospacing="1" w:after="100"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6.6.3 Failure Analysis</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b/>
          <w:bCs/>
          <w:sz w:val="24"/>
          <w:szCs w:val="24"/>
        </w:rPr>
        <w:t>S1, five false alarms.</w:t>
      </w:r>
      <w:r w:rsidRPr="001B4471">
        <w:rPr>
          <w:rFonts w:ascii="Times New Roman" w:eastAsia="Times New Roman" w:hAnsi="Times New Roman" w:cs="Times New Roman"/>
          <w:sz w:val="24"/>
          <w:szCs w:val="24"/>
        </w:rPr>
        <w:t xml:space="preserve"> Five real, matching pairs were flagged as fake. [Add the cause, for example a low CLIP similarity for abstract captions or a high text score.]</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b/>
          <w:bCs/>
          <w:sz w:val="24"/>
          <w:szCs w:val="24"/>
        </w:rPr>
        <w:t>S2, two misses.</w:t>
      </w:r>
      <w:r w:rsidRPr="001B4471">
        <w:rPr>
          <w:rFonts w:ascii="Times New Roman" w:eastAsia="Times New Roman" w:hAnsi="Times New Roman" w:cs="Times New Roman"/>
          <w:sz w:val="24"/>
          <w:szCs w:val="24"/>
        </w:rPr>
        <w:t xml:space="preserve"> Two fake texts were passed as real. The text model works best on longer English news and is weaker on short Pakistani claims that mix in Urdu words. The text weight is only 30%, so a strong image or mismatch signal can still lead to a fake verdict.</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b/>
          <w:bCs/>
          <w:sz w:val="24"/>
          <w:szCs w:val="24"/>
        </w:rPr>
        <w:t>S3, two misses.</w:t>
      </w:r>
      <w:r w:rsidRPr="001B4471">
        <w:rPr>
          <w:rFonts w:ascii="Times New Roman" w:eastAsia="Times New Roman" w:hAnsi="Times New Roman" w:cs="Times New Roman"/>
          <w:sz w:val="24"/>
          <w:szCs w:val="24"/>
        </w:rPr>
        <w:t xml:space="preserve"> Two AI-generated images were passed as real. Photorealistic output from newer generators such as </w:t>
      </w:r>
      <w:proofErr w:type="spellStart"/>
      <w:r w:rsidRPr="001B4471">
        <w:rPr>
          <w:rFonts w:ascii="Times New Roman" w:eastAsia="Times New Roman" w:hAnsi="Times New Roman" w:cs="Times New Roman"/>
          <w:sz w:val="24"/>
          <w:szCs w:val="24"/>
        </w:rPr>
        <w:t>Midjourney</w:t>
      </w:r>
      <w:proofErr w:type="spellEnd"/>
      <w:r w:rsidRPr="001B4471">
        <w:rPr>
          <w:rFonts w:ascii="Times New Roman" w:eastAsia="Times New Roman" w:hAnsi="Times New Roman" w:cs="Times New Roman"/>
          <w:sz w:val="24"/>
          <w:szCs w:val="24"/>
        </w:rPr>
        <w:t xml:space="preserve"> v6 and DALL-E 3 can look different from the generators in the training data. Training on </w:t>
      </w:r>
      <w:proofErr w:type="spellStart"/>
      <w:r w:rsidRPr="001B4471">
        <w:rPr>
          <w:rFonts w:ascii="Times New Roman" w:eastAsia="Times New Roman" w:hAnsi="Times New Roman" w:cs="Times New Roman"/>
          <w:sz w:val="24"/>
          <w:szCs w:val="24"/>
        </w:rPr>
        <w:t>MiRAGeNews</w:t>
      </w:r>
      <w:proofErr w:type="spellEnd"/>
      <w:r w:rsidRPr="001B4471">
        <w:rPr>
          <w:rFonts w:ascii="Times New Roman" w:eastAsia="Times New Roman" w:hAnsi="Times New Roman" w:cs="Times New Roman"/>
          <w:sz w:val="24"/>
          <w:szCs w:val="24"/>
        </w:rPr>
        <w:t xml:space="preserve"> and Tiny-</w:t>
      </w:r>
      <w:proofErr w:type="spellStart"/>
      <w:r w:rsidRPr="001B4471">
        <w:rPr>
          <w:rFonts w:ascii="Times New Roman" w:eastAsia="Times New Roman" w:hAnsi="Times New Roman" w:cs="Times New Roman"/>
          <w:sz w:val="24"/>
          <w:szCs w:val="24"/>
        </w:rPr>
        <w:t>GenImage</w:t>
      </w:r>
      <w:proofErr w:type="spellEnd"/>
      <w:r w:rsidRPr="001B4471">
        <w:rPr>
          <w:rFonts w:ascii="Times New Roman" w:eastAsia="Times New Roman" w:hAnsi="Times New Roman" w:cs="Times New Roman"/>
          <w:sz w:val="24"/>
          <w:szCs w:val="24"/>
        </w:rPr>
        <w:t xml:space="preserve"> helped, but the model cannot cover every generator.</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b/>
          <w:bCs/>
          <w:sz w:val="24"/>
          <w:szCs w:val="24"/>
        </w:rPr>
        <w:t>S4, nine misses.</w:t>
      </w:r>
      <w:r w:rsidRPr="001B4471">
        <w:rPr>
          <w:rFonts w:ascii="Times New Roman" w:eastAsia="Times New Roman" w:hAnsi="Times New Roman" w:cs="Times New Roman"/>
          <w:sz w:val="24"/>
          <w:szCs w:val="24"/>
        </w:rPr>
        <w:t xml:space="preserve"> This was the weakest scenario. CLIP measures high-level meaning such as “flood” or “crowd”. A flood photo with a caption about a flood in another city or year therefore looks like a match. </w:t>
      </w:r>
      <w:proofErr w:type="spellStart"/>
      <w:r w:rsidRPr="001B4471">
        <w:rPr>
          <w:rFonts w:ascii="Times New Roman" w:eastAsia="Times New Roman" w:hAnsi="Times New Roman" w:cs="Times New Roman"/>
          <w:sz w:val="24"/>
          <w:szCs w:val="24"/>
        </w:rPr>
        <w:t>DeepGuard</w:t>
      </w:r>
      <w:proofErr w:type="spellEnd"/>
      <w:r w:rsidRPr="001B4471">
        <w:rPr>
          <w:rFonts w:ascii="Times New Roman" w:eastAsia="Times New Roman" w:hAnsi="Times New Roman" w:cs="Times New Roman"/>
          <w:sz w:val="24"/>
          <w:szCs w:val="24"/>
        </w:rPr>
        <w:t xml:space="preserve"> detects semantic mismatch, not factual mismatch, and this boundary is stated as a limitation.</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lastRenderedPageBreak/>
        <w:t xml:space="preserve">Because we built the benchmark ourselves, it may contain selection bias. Validation on the official </w:t>
      </w:r>
      <w:proofErr w:type="spellStart"/>
      <w:r w:rsidRPr="001B4471">
        <w:rPr>
          <w:rFonts w:ascii="Times New Roman" w:eastAsia="Times New Roman" w:hAnsi="Times New Roman" w:cs="Times New Roman"/>
          <w:sz w:val="24"/>
          <w:szCs w:val="24"/>
        </w:rPr>
        <w:t>NewsCLIPpings</w:t>
      </w:r>
      <w:proofErr w:type="spellEnd"/>
      <w:r w:rsidRPr="001B4471">
        <w:rPr>
          <w:rFonts w:ascii="Times New Roman" w:eastAsia="Times New Roman" w:hAnsi="Times New Roman" w:cs="Times New Roman"/>
          <w:sz w:val="24"/>
          <w:szCs w:val="24"/>
        </w:rPr>
        <w:t xml:space="preserve"> and </w:t>
      </w:r>
      <w:proofErr w:type="spellStart"/>
      <w:r w:rsidRPr="001B4471">
        <w:rPr>
          <w:rFonts w:ascii="Times New Roman" w:eastAsia="Times New Roman" w:hAnsi="Times New Roman" w:cs="Times New Roman"/>
          <w:sz w:val="24"/>
          <w:szCs w:val="24"/>
        </w:rPr>
        <w:t>MiRAGeNews</w:t>
      </w:r>
      <w:proofErr w:type="spellEnd"/>
      <w:r w:rsidRPr="001B4471">
        <w:rPr>
          <w:rFonts w:ascii="Times New Roman" w:eastAsia="Times New Roman" w:hAnsi="Times New Roman" w:cs="Times New Roman"/>
          <w:sz w:val="24"/>
          <w:szCs w:val="24"/>
        </w:rPr>
        <w:t xml:space="preserve"> test splits is a planned next step.</w:t>
      </w:r>
    </w:p>
    <w:p w:rsidR="001B4471" w:rsidRPr="001B4471" w:rsidRDefault="001B4471" w:rsidP="001B4471">
      <w:pPr>
        <w:spacing w:before="100" w:beforeAutospacing="1" w:after="100" w:afterAutospacing="1" w:line="240" w:lineRule="auto"/>
        <w:outlineLvl w:val="2"/>
        <w:rPr>
          <w:rFonts w:ascii="Times New Roman" w:eastAsia="Times New Roman" w:hAnsi="Times New Roman" w:cs="Times New Roman"/>
          <w:b/>
          <w:bCs/>
          <w:sz w:val="27"/>
          <w:szCs w:val="27"/>
        </w:rPr>
      </w:pPr>
      <w:r w:rsidRPr="001B4471">
        <w:rPr>
          <w:rFonts w:ascii="Times New Roman" w:eastAsia="Times New Roman" w:hAnsi="Times New Roman" w:cs="Times New Roman"/>
          <w:b/>
          <w:bCs/>
          <w:sz w:val="27"/>
          <w:szCs w:val="27"/>
        </w:rPr>
        <w:t xml:space="preserve">6.7 Evaluation </w:t>
      </w:r>
      <w:proofErr w:type="gramStart"/>
      <w:r w:rsidRPr="001B4471">
        <w:rPr>
          <w:rFonts w:ascii="Times New Roman" w:eastAsia="Times New Roman" w:hAnsi="Times New Roman" w:cs="Times New Roman"/>
          <w:b/>
          <w:bCs/>
          <w:sz w:val="27"/>
          <w:szCs w:val="27"/>
        </w:rPr>
        <w:t>Against</w:t>
      </w:r>
      <w:proofErr w:type="gramEnd"/>
      <w:r w:rsidRPr="001B4471">
        <w:rPr>
          <w:rFonts w:ascii="Times New Roman" w:eastAsia="Times New Roman" w:hAnsi="Times New Roman" w:cs="Times New Roman"/>
          <w:b/>
          <w:bCs/>
          <w:sz w:val="27"/>
          <w:szCs w:val="27"/>
        </w:rPr>
        <w:t xml:space="preserve"> the Original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1"/>
        <w:gridCol w:w="4268"/>
        <w:gridCol w:w="2041"/>
      </w:tblGrid>
      <w:tr w:rsidR="001B4471" w:rsidRPr="001B4471" w:rsidTr="001B4471">
        <w:trPr>
          <w:tblHeader/>
          <w:tblCellSpacing w:w="15" w:type="dxa"/>
        </w:trPr>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Requirement</w:t>
            </w:r>
          </w:p>
        </w:tc>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Implementation</w:t>
            </w:r>
          </w:p>
        </w:tc>
        <w:tc>
          <w:tcPr>
            <w:tcW w:w="0" w:type="auto"/>
            <w:vAlign w:val="center"/>
            <w:hideMark/>
          </w:tcPr>
          <w:p w:rsidR="001B4471" w:rsidRPr="001B4471" w:rsidRDefault="001B4471" w:rsidP="001B4471">
            <w:pPr>
              <w:spacing w:after="0" w:line="240" w:lineRule="auto"/>
              <w:jc w:val="center"/>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Status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Accept text and image input</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Analyze page with size and type checks</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Met</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Classify text as real or fake</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proofErr w:type="spellStart"/>
            <w:r w:rsidRPr="001B4471">
              <w:rPr>
                <w:rFonts w:ascii="Times New Roman" w:eastAsia="Times New Roman" w:hAnsi="Times New Roman" w:cs="Times New Roman"/>
                <w:sz w:val="24"/>
                <w:szCs w:val="24"/>
              </w:rPr>
              <w:t>DistilBERT</w:t>
            </w:r>
            <w:proofErr w:type="spellEnd"/>
            <w:r w:rsidRPr="001B4471">
              <w:rPr>
                <w:rFonts w:ascii="Times New Roman" w:eastAsia="Times New Roman" w:hAnsi="Times New Roman" w:cs="Times New Roman"/>
                <w:sz w:val="24"/>
                <w:szCs w:val="24"/>
              </w:rPr>
              <w:t xml:space="preserve"> classifier</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Met</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Detect AI-generated images</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EfficientNet-V2-S through ONNX</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Met, within the training sources</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Detect context mismatch</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CLIP similarity with a 0.23 threshold</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Met, semantic mismatch only</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Analyze metadata, sentiment, and viral patterns</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EXIF forensics, VADER, pattern rules</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Met</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Combine modules into one verdict</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Weighted fusion with a cross-modal rule</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Met</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Explain predictions</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Per-module scores, fusion breakdown, risk level</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Met</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User authentication and history</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Flask-Login, </w:t>
            </w:r>
            <w:proofErr w:type="spellStart"/>
            <w:r w:rsidRPr="001B4471">
              <w:rPr>
                <w:rFonts w:ascii="Times New Roman" w:eastAsia="Times New Roman" w:hAnsi="Times New Roman" w:cs="Times New Roman"/>
                <w:sz w:val="24"/>
                <w:szCs w:val="24"/>
              </w:rPr>
              <w:t>SQLAlchemy</w:t>
            </w:r>
            <w:proofErr w:type="spellEnd"/>
            <w:r w:rsidRPr="001B4471">
              <w:rPr>
                <w:rFonts w:ascii="Times New Roman" w:eastAsia="Times New Roman" w:hAnsi="Times New Roman" w:cs="Times New Roman"/>
                <w:sz w:val="24"/>
                <w:szCs w:val="24"/>
              </w:rPr>
              <w:t>, SQLite</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Met</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Performance</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About 400 </w:t>
            </w:r>
            <w:proofErr w:type="spellStart"/>
            <w:r w:rsidRPr="001B4471">
              <w:rPr>
                <w:rFonts w:ascii="Times New Roman" w:eastAsia="Times New Roman" w:hAnsi="Times New Roman" w:cs="Times New Roman"/>
                <w:sz w:val="24"/>
                <w:szCs w:val="24"/>
              </w:rPr>
              <w:t>ms</w:t>
            </w:r>
            <w:proofErr w:type="spellEnd"/>
            <w:r w:rsidRPr="001B4471">
              <w:rPr>
                <w:rFonts w:ascii="Times New Roman" w:eastAsia="Times New Roman" w:hAnsi="Times New Roman" w:cs="Times New Roman"/>
                <w:sz w:val="24"/>
                <w:szCs w:val="24"/>
              </w:rPr>
              <w:t xml:space="preserve"> for images when warm, up to 20 s for the first CLIP call</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Partly met</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Scalability for 100 concurrent users</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Tested with 20 requests on a light page</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Partly met</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Reliability</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Structured responses for all invalid inputs</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Met</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Security</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Login protection, parameterized queries, secure file names, 10 MB limit</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Met</w:t>
            </w:r>
          </w:p>
        </w:tc>
      </w:tr>
      <w:tr w:rsidR="001B4471" w:rsidRPr="001B4471" w:rsidTr="001B4471">
        <w:trPr>
          <w:tblCellSpacing w:w="15" w:type="dxa"/>
        </w:trPr>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Maintainability</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Seven independent modules</w:t>
            </w:r>
          </w:p>
        </w:tc>
        <w:tc>
          <w:tcPr>
            <w:tcW w:w="0" w:type="auto"/>
            <w:vAlign w:val="center"/>
            <w:hideMark/>
          </w:tcPr>
          <w:p w:rsidR="001B4471" w:rsidRPr="001B4471" w:rsidRDefault="001B4471" w:rsidP="001B4471">
            <w:pPr>
              <w:spacing w:after="0"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Met</w:t>
            </w:r>
          </w:p>
        </w:tc>
      </w:tr>
    </w:tbl>
    <w:p w:rsidR="001B4471" w:rsidRPr="001B4471" w:rsidRDefault="001B4471" w:rsidP="001B4471">
      <w:pPr>
        <w:spacing w:before="100" w:beforeAutospacing="1" w:after="100" w:afterAutospacing="1" w:line="240" w:lineRule="auto"/>
        <w:outlineLvl w:val="2"/>
        <w:rPr>
          <w:rFonts w:ascii="Times New Roman" w:eastAsia="Times New Roman" w:hAnsi="Times New Roman" w:cs="Times New Roman"/>
          <w:b/>
          <w:bCs/>
          <w:sz w:val="27"/>
          <w:szCs w:val="27"/>
        </w:rPr>
      </w:pPr>
      <w:r w:rsidRPr="001B4471">
        <w:rPr>
          <w:rFonts w:ascii="Times New Roman" w:eastAsia="Times New Roman" w:hAnsi="Times New Roman" w:cs="Times New Roman"/>
          <w:b/>
          <w:bCs/>
          <w:sz w:val="27"/>
          <w:szCs w:val="27"/>
        </w:rPr>
        <w:t>6.8 Critical Analysis: Accuracy, Performance and Scalability</w:t>
      </w:r>
    </w:p>
    <w:p w:rsidR="001B4471" w:rsidRPr="001B4471" w:rsidRDefault="001B4471" w:rsidP="001B4471">
      <w:pPr>
        <w:spacing w:before="100" w:beforeAutospacing="1" w:after="100"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6.8.1 Accuracy</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The full system reached 82.0% accuracy and an F1-score of 87.32% on the four-scenario benchmark. The accuracy on its own is lower than the 96.07% of the image model, because the benchmark is harder. It is a realistic test of the whole pipeline, with new images, hand-checked mismatched pairs, and real debunked claims, whereas the image model’s figure comes from a random split of its training sources. The text model reached 89.94% accuracy on its </w:t>
      </w:r>
      <w:proofErr w:type="spellStart"/>
      <w:r w:rsidRPr="001B4471">
        <w:rPr>
          <w:rFonts w:ascii="Times New Roman" w:eastAsia="Times New Roman" w:hAnsi="Times New Roman" w:cs="Times New Roman"/>
          <w:sz w:val="24"/>
          <w:szCs w:val="24"/>
        </w:rPr>
        <w:t>held</w:t>
      </w:r>
      <w:proofErr w:type="spellEnd"/>
      <w:r w:rsidRPr="001B4471">
        <w:rPr>
          <w:rFonts w:ascii="Times New Roman" w:eastAsia="Times New Roman" w:hAnsi="Times New Roman" w:cs="Times New Roman"/>
          <w:sz w:val="24"/>
          <w:szCs w:val="24"/>
        </w:rPr>
        <w:t>-out split, but on a small custom set of 20 English and mixed Urdu-English claims it scored 75%, which shows the gap on local content. [Confirm which checkpoint produced each figure.] That small set is too small to be reliable, so it should be repeated on a larger set of Pakistani claims.</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lastRenderedPageBreak/>
        <w:t>The scenarios show a clear pattern. The system does well when one modality is clearly fake (92% for S2 and S3) and worst when both are genuine but belong to different events (64% for S4). This matches the stated limit that CLIP can detect semantic mismatch only. The high precision (92.54%) means that when the system calls a post fake, it is usually right, while the lower recall (82.67%) means that some fake posts pass.</w:t>
      </w:r>
    </w:p>
    <w:p w:rsidR="001B4471" w:rsidRPr="001B4471" w:rsidRDefault="001B4471" w:rsidP="001B4471">
      <w:pPr>
        <w:spacing w:before="100" w:beforeAutospacing="1" w:after="100"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6.8.2 Performance</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After warm-up, an image is analyzed in about 400 </w:t>
      </w:r>
      <w:proofErr w:type="spellStart"/>
      <w:r w:rsidRPr="001B4471">
        <w:rPr>
          <w:rFonts w:ascii="Times New Roman" w:eastAsia="Times New Roman" w:hAnsi="Times New Roman" w:cs="Times New Roman"/>
          <w:sz w:val="24"/>
          <w:szCs w:val="24"/>
        </w:rPr>
        <w:t>ms</w:t>
      </w:r>
      <w:proofErr w:type="spellEnd"/>
      <w:r w:rsidRPr="001B4471">
        <w:rPr>
          <w:rFonts w:ascii="Times New Roman" w:eastAsia="Times New Roman" w:hAnsi="Times New Roman" w:cs="Times New Roman"/>
          <w:sz w:val="24"/>
          <w:szCs w:val="24"/>
        </w:rPr>
        <w:t xml:space="preserve"> and text in about 72 </w:t>
      </w:r>
      <w:proofErr w:type="spellStart"/>
      <w:r w:rsidRPr="001B4471">
        <w:rPr>
          <w:rFonts w:ascii="Times New Roman" w:eastAsia="Times New Roman" w:hAnsi="Times New Roman" w:cs="Times New Roman"/>
          <w:sz w:val="24"/>
          <w:szCs w:val="24"/>
        </w:rPr>
        <w:t>ms</w:t>
      </w:r>
      <w:proofErr w:type="spellEnd"/>
      <w:r w:rsidRPr="001B4471">
        <w:rPr>
          <w:rFonts w:ascii="Times New Roman" w:eastAsia="Times New Roman" w:hAnsi="Times New Roman" w:cs="Times New Roman"/>
          <w:sz w:val="24"/>
          <w:szCs w:val="24"/>
        </w:rPr>
        <w:t>, and the fusion step takes under a millisecond. The slowest step is CLIP, which takes about 20 seconds on the first request while the model loads and about 1 second afterwards. Loading the models once when the server starts removes most of this delay for later requests, although the first request after a restart is still slow.</w:t>
      </w:r>
    </w:p>
    <w:p w:rsidR="001B4471" w:rsidRPr="001B4471" w:rsidRDefault="001B4471" w:rsidP="001B4471">
      <w:pPr>
        <w:spacing w:before="100" w:beforeAutospacing="1" w:after="100"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6.8.3 Scalability</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proofErr w:type="spellStart"/>
      <w:r w:rsidRPr="001B4471">
        <w:rPr>
          <w:rFonts w:ascii="Times New Roman" w:eastAsia="Times New Roman" w:hAnsi="Times New Roman" w:cs="Times New Roman"/>
          <w:sz w:val="24"/>
          <w:szCs w:val="24"/>
        </w:rPr>
        <w:t>DeepGuard</w:t>
      </w:r>
      <w:proofErr w:type="spellEnd"/>
      <w:r w:rsidRPr="001B4471">
        <w:rPr>
          <w:rFonts w:ascii="Times New Roman" w:eastAsia="Times New Roman" w:hAnsi="Times New Roman" w:cs="Times New Roman"/>
          <w:sz w:val="24"/>
          <w:szCs w:val="24"/>
        </w:rPr>
        <w:t xml:space="preserve"> runs on the Flask development server and SQLite, which are suitable for a demonstration but not for heavy use. A test of 20 concurrent requests succeeded for the lightweight modules page, but the full analysis was not tested under concurrent load, so the claim of support for 100 concurrent users is not proven. For production the system would need a WSGI server such as Waitress or </w:t>
      </w:r>
      <w:proofErr w:type="spellStart"/>
      <w:r w:rsidRPr="001B4471">
        <w:rPr>
          <w:rFonts w:ascii="Times New Roman" w:eastAsia="Times New Roman" w:hAnsi="Times New Roman" w:cs="Times New Roman"/>
          <w:sz w:val="24"/>
          <w:szCs w:val="24"/>
        </w:rPr>
        <w:t>Gunicorn</w:t>
      </w:r>
      <w:proofErr w:type="spellEnd"/>
      <w:r w:rsidRPr="001B4471">
        <w:rPr>
          <w:rFonts w:ascii="Times New Roman" w:eastAsia="Times New Roman" w:hAnsi="Times New Roman" w:cs="Times New Roman"/>
          <w:sz w:val="24"/>
          <w:szCs w:val="24"/>
        </w:rPr>
        <w:t xml:space="preserve"> behind Nginx, a database like PostgreSQL, and a job queue for the heavy analysis steps. Because the modules are independent, these changes would not require rewriting the AI code.</w:t>
      </w:r>
    </w:p>
    <w:p w:rsidR="001B4471" w:rsidRPr="001B4471" w:rsidRDefault="001B4471" w:rsidP="001B4471">
      <w:pPr>
        <w:spacing w:before="100" w:beforeAutospacing="1" w:after="100" w:afterAutospacing="1" w:line="240" w:lineRule="auto"/>
        <w:outlineLvl w:val="3"/>
        <w:rPr>
          <w:rFonts w:ascii="Times New Roman" w:eastAsia="Times New Roman" w:hAnsi="Times New Roman" w:cs="Times New Roman"/>
          <w:b/>
          <w:bCs/>
          <w:sz w:val="24"/>
          <w:szCs w:val="24"/>
        </w:rPr>
      </w:pPr>
      <w:r w:rsidRPr="001B4471">
        <w:rPr>
          <w:rFonts w:ascii="Times New Roman" w:eastAsia="Times New Roman" w:hAnsi="Times New Roman" w:cs="Times New Roman"/>
          <w:b/>
          <w:bCs/>
          <w:sz w:val="24"/>
          <w:szCs w:val="24"/>
        </w:rPr>
        <w:t>6.8.4 Does the System Solve the Problem?</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The system addresses the problem stated in Chapter 2. It analyzes text and image together, checks their consistency, and gives an explainable report with a risk level. The benchmark shows that it works well for clear cases and weakly for subtle factual mismatches. </w:t>
      </w:r>
      <w:proofErr w:type="spellStart"/>
      <w:r w:rsidRPr="001B4471">
        <w:rPr>
          <w:rFonts w:ascii="Times New Roman" w:eastAsia="Times New Roman" w:hAnsi="Times New Roman" w:cs="Times New Roman"/>
          <w:sz w:val="24"/>
          <w:szCs w:val="24"/>
        </w:rPr>
        <w:t>DeepGuard</w:t>
      </w:r>
      <w:proofErr w:type="spellEnd"/>
      <w:r w:rsidRPr="001B4471">
        <w:rPr>
          <w:rFonts w:ascii="Times New Roman" w:eastAsia="Times New Roman" w:hAnsi="Times New Roman" w:cs="Times New Roman"/>
          <w:sz w:val="24"/>
          <w:szCs w:val="24"/>
        </w:rPr>
        <w:t xml:space="preserve"> is a decision-support tool, and its output should be checked against trusted sources.</w:t>
      </w:r>
    </w:p>
    <w:p w:rsidR="001B4471" w:rsidRPr="001B4471" w:rsidRDefault="001B4471" w:rsidP="001B4471">
      <w:pPr>
        <w:spacing w:before="100" w:beforeAutospacing="1" w:after="100" w:afterAutospacing="1" w:line="240" w:lineRule="auto"/>
        <w:outlineLvl w:val="2"/>
        <w:rPr>
          <w:rFonts w:ascii="Times New Roman" w:eastAsia="Times New Roman" w:hAnsi="Times New Roman" w:cs="Times New Roman"/>
          <w:b/>
          <w:bCs/>
          <w:sz w:val="27"/>
          <w:szCs w:val="27"/>
        </w:rPr>
      </w:pPr>
      <w:r w:rsidRPr="001B4471">
        <w:rPr>
          <w:rFonts w:ascii="Times New Roman" w:eastAsia="Times New Roman" w:hAnsi="Times New Roman" w:cs="Times New Roman"/>
          <w:b/>
          <w:bCs/>
          <w:sz w:val="27"/>
          <w:szCs w:val="27"/>
        </w:rPr>
        <w:t>6.9 Software Deployment and Maintenance</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The demonstration version runs locally on Windows 11 with the Flask server. Deployment consists of installing the dependencies, placing the ONNX and </w:t>
      </w:r>
      <w:proofErr w:type="spellStart"/>
      <w:r w:rsidRPr="001B4471">
        <w:rPr>
          <w:rFonts w:ascii="Times New Roman" w:eastAsia="Times New Roman" w:hAnsi="Times New Roman" w:cs="Times New Roman"/>
          <w:sz w:val="24"/>
          <w:szCs w:val="24"/>
        </w:rPr>
        <w:t>PyTorch</w:t>
      </w:r>
      <w:proofErr w:type="spellEnd"/>
      <w:r w:rsidRPr="001B4471">
        <w:rPr>
          <w:rFonts w:ascii="Times New Roman" w:eastAsia="Times New Roman" w:hAnsi="Times New Roman" w:cs="Times New Roman"/>
          <w:sz w:val="24"/>
          <w:szCs w:val="24"/>
        </w:rPr>
        <w:t xml:space="preserve"> model files in the model folder, initializing the SQLite database, and starting the server. A wider deployment would use a production server with HTTPS.</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Maintenance mostly concerns the models. AI image generators change quickly, so the image model should be retrained on new generators and tested again. The modular design allows one module to be replaced without touching the others, as the image model upgrade showed. Model files should be kept under version names so that an earlier version can be restored, and the regression tests should be run after every change.</w:t>
      </w:r>
    </w:p>
    <w:p w:rsidR="001B4471" w:rsidRPr="001B4471" w:rsidRDefault="001B4471" w:rsidP="001B4471">
      <w:pPr>
        <w:spacing w:before="100" w:beforeAutospacing="1" w:after="100" w:afterAutospacing="1" w:line="240" w:lineRule="auto"/>
        <w:outlineLvl w:val="2"/>
        <w:rPr>
          <w:rFonts w:ascii="Times New Roman" w:eastAsia="Times New Roman" w:hAnsi="Times New Roman" w:cs="Times New Roman"/>
          <w:b/>
          <w:bCs/>
          <w:sz w:val="27"/>
          <w:szCs w:val="27"/>
        </w:rPr>
      </w:pPr>
      <w:r w:rsidRPr="001B4471">
        <w:rPr>
          <w:rFonts w:ascii="Times New Roman" w:eastAsia="Times New Roman" w:hAnsi="Times New Roman" w:cs="Times New Roman"/>
          <w:b/>
          <w:bCs/>
          <w:sz w:val="27"/>
          <w:szCs w:val="27"/>
        </w:rPr>
        <w:t>6.10 Software Quality</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lastRenderedPageBreak/>
        <w:t xml:space="preserve">Functional quality is about whether the software does what it was specified to do. All seven modules produce output for every submission, the fusion step escalates posts with a severe mismatch even when the individual scores look low, and the result page shows the evidence behind each verdict. Structural quality is about maintainability and robustness. The code is separated into AI modules, a web layer, and benchmark scripts, every module catches errors and returns a status, and the image module has an ONNX engine with a </w:t>
      </w:r>
      <w:proofErr w:type="spellStart"/>
      <w:r w:rsidRPr="001B4471">
        <w:rPr>
          <w:rFonts w:ascii="Times New Roman" w:eastAsia="Times New Roman" w:hAnsi="Times New Roman" w:cs="Times New Roman"/>
          <w:sz w:val="24"/>
          <w:szCs w:val="24"/>
        </w:rPr>
        <w:t>PyTorch</w:t>
      </w:r>
      <w:proofErr w:type="spellEnd"/>
      <w:r w:rsidRPr="001B4471">
        <w:rPr>
          <w:rFonts w:ascii="Times New Roman" w:eastAsia="Times New Roman" w:hAnsi="Times New Roman" w:cs="Times New Roman"/>
          <w:sz w:val="24"/>
          <w:szCs w:val="24"/>
        </w:rPr>
        <w:t xml:space="preserve"> fallback. The weak points are the cold-start delay of CLIP and the limited scalability of the development server.</w:t>
      </w:r>
    </w:p>
    <w:p w:rsidR="001B4471" w:rsidRPr="001B4471" w:rsidRDefault="001B4471" w:rsidP="001B4471">
      <w:pPr>
        <w:spacing w:before="100" w:beforeAutospacing="1" w:after="100" w:afterAutospacing="1" w:line="240" w:lineRule="auto"/>
        <w:outlineLvl w:val="2"/>
        <w:rPr>
          <w:rFonts w:ascii="Times New Roman" w:eastAsia="Times New Roman" w:hAnsi="Times New Roman" w:cs="Times New Roman"/>
          <w:b/>
          <w:bCs/>
          <w:sz w:val="27"/>
          <w:szCs w:val="27"/>
        </w:rPr>
      </w:pPr>
      <w:r w:rsidRPr="001B4471">
        <w:rPr>
          <w:rFonts w:ascii="Times New Roman" w:eastAsia="Times New Roman" w:hAnsi="Times New Roman" w:cs="Times New Roman"/>
          <w:b/>
          <w:bCs/>
          <w:sz w:val="27"/>
          <w:szCs w:val="27"/>
        </w:rPr>
        <w:t>6.11 Chapter Summary</w:t>
      </w:r>
    </w:p>
    <w:p w:rsidR="001B4471" w:rsidRPr="001B4471" w:rsidRDefault="001B4471" w:rsidP="001B4471">
      <w:pPr>
        <w:spacing w:before="100" w:beforeAutospacing="1" w:after="100" w:afterAutospacing="1" w:line="240" w:lineRule="auto"/>
        <w:rPr>
          <w:rFonts w:ascii="Times New Roman" w:eastAsia="Times New Roman" w:hAnsi="Times New Roman" w:cs="Times New Roman"/>
          <w:sz w:val="24"/>
          <w:szCs w:val="24"/>
        </w:rPr>
      </w:pPr>
      <w:r w:rsidRPr="001B4471">
        <w:rPr>
          <w:rFonts w:ascii="Times New Roman" w:eastAsia="Times New Roman" w:hAnsi="Times New Roman" w:cs="Times New Roman"/>
          <w:sz w:val="24"/>
          <w:szCs w:val="24"/>
        </w:rPr>
        <w:t xml:space="preserve">This chapter described how </w:t>
      </w:r>
      <w:proofErr w:type="spellStart"/>
      <w:r w:rsidRPr="001B4471">
        <w:rPr>
          <w:rFonts w:ascii="Times New Roman" w:eastAsia="Times New Roman" w:hAnsi="Times New Roman" w:cs="Times New Roman"/>
          <w:sz w:val="24"/>
          <w:szCs w:val="24"/>
        </w:rPr>
        <w:t>DeepGuard</w:t>
      </w:r>
      <w:proofErr w:type="spellEnd"/>
      <w:r w:rsidRPr="001B4471">
        <w:rPr>
          <w:rFonts w:ascii="Times New Roman" w:eastAsia="Times New Roman" w:hAnsi="Times New Roman" w:cs="Times New Roman"/>
          <w:sz w:val="24"/>
          <w:szCs w:val="24"/>
        </w:rPr>
        <w:t xml:space="preserve"> was built in four sprints, how each module works at runtime, and how the system was tested through smoke, functional, boundary, security, performance, and regression tests and a 100-sample four-scenario benchmark. The system reached 82.0% accuracy on the benchmark, and the analysis showed where it is strong and where it is limited.</w:t>
      </w:r>
    </w:p>
    <w:p w:rsidR="00B96404" w:rsidRDefault="00B96404"/>
    <w:sectPr w:rsidR="00B964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var(--font-mon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793D24"/>
    <w:multiLevelType w:val="multilevel"/>
    <w:tmpl w:val="824C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A6E03"/>
    <w:multiLevelType w:val="multilevel"/>
    <w:tmpl w:val="577CC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A315F6"/>
    <w:multiLevelType w:val="multilevel"/>
    <w:tmpl w:val="52EA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8CA"/>
    <w:rsid w:val="00047BA5"/>
    <w:rsid w:val="00080830"/>
    <w:rsid w:val="001B4471"/>
    <w:rsid w:val="00293F90"/>
    <w:rsid w:val="00311E86"/>
    <w:rsid w:val="00480E3C"/>
    <w:rsid w:val="005F29F7"/>
    <w:rsid w:val="00A578CA"/>
    <w:rsid w:val="00B96404"/>
    <w:rsid w:val="00CC1A9B"/>
    <w:rsid w:val="00CC6BB9"/>
    <w:rsid w:val="00DC7805"/>
    <w:rsid w:val="00E35A30"/>
    <w:rsid w:val="00F52F69"/>
    <w:rsid w:val="00F74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3F5299-A8C8-4B8C-85E6-182A86EB8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1"/>
        <w:szCs w:val="21"/>
        <w:lang w:val="en-US" w:eastAsia="en-US" w:bidi="ar-SA"/>
      </w:rPr>
    </w:rPrDefault>
    <w:pPrDefault>
      <w:pPr>
        <w:spacing w:after="160"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7BA5"/>
  </w:style>
  <w:style w:type="paragraph" w:styleId="Heading1">
    <w:name w:val="heading 1"/>
    <w:basedOn w:val="Normal"/>
    <w:next w:val="Normal"/>
    <w:link w:val="Heading1Char"/>
    <w:uiPriority w:val="9"/>
    <w:qFormat/>
    <w:rsid w:val="00047BA5"/>
    <w:pPr>
      <w:keepNext/>
      <w:keepLines/>
      <w:spacing w:before="360" w:after="40" w:line="240" w:lineRule="auto"/>
      <w:outlineLvl w:val="0"/>
    </w:pPr>
    <w:rPr>
      <w:rFonts w:asciiTheme="majorHAnsi" w:eastAsiaTheme="majorEastAsia" w:hAnsiTheme="majorHAnsi" w:cstheme="majorBidi"/>
      <w:color w:val="1C6194" w:themeColor="accent6" w:themeShade="BF"/>
      <w:sz w:val="40"/>
      <w:szCs w:val="40"/>
    </w:rPr>
  </w:style>
  <w:style w:type="paragraph" w:styleId="Heading2">
    <w:name w:val="heading 2"/>
    <w:basedOn w:val="Normal"/>
    <w:next w:val="Normal"/>
    <w:link w:val="Heading2Char"/>
    <w:uiPriority w:val="9"/>
    <w:unhideWhenUsed/>
    <w:qFormat/>
    <w:rsid w:val="00047BA5"/>
    <w:pPr>
      <w:keepNext/>
      <w:keepLines/>
      <w:spacing w:before="80" w:after="0" w:line="240" w:lineRule="auto"/>
      <w:outlineLvl w:val="1"/>
    </w:pPr>
    <w:rPr>
      <w:rFonts w:asciiTheme="majorHAnsi" w:eastAsiaTheme="majorEastAsia" w:hAnsiTheme="majorHAnsi" w:cstheme="majorBidi"/>
      <w:color w:val="1C6194" w:themeColor="accent6" w:themeShade="BF"/>
      <w:sz w:val="28"/>
      <w:szCs w:val="28"/>
    </w:rPr>
  </w:style>
  <w:style w:type="paragraph" w:styleId="Heading3">
    <w:name w:val="heading 3"/>
    <w:basedOn w:val="Normal"/>
    <w:next w:val="Normal"/>
    <w:link w:val="Heading3Char"/>
    <w:uiPriority w:val="9"/>
    <w:unhideWhenUsed/>
    <w:qFormat/>
    <w:rsid w:val="00047BA5"/>
    <w:pPr>
      <w:keepNext/>
      <w:keepLines/>
      <w:spacing w:before="80" w:after="0" w:line="240" w:lineRule="auto"/>
      <w:outlineLvl w:val="2"/>
    </w:pPr>
    <w:rPr>
      <w:rFonts w:asciiTheme="majorHAnsi" w:eastAsiaTheme="majorEastAsia" w:hAnsiTheme="majorHAnsi" w:cstheme="majorBidi"/>
      <w:color w:val="1C6194" w:themeColor="accent6" w:themeShade="BF"/>
      <w:sz w:val="24"/>
      <w:szCs w:val="24"/>
    </w:rPr>
  </w:style>
  <w:style w:type="paragraph" w:styleId="Heading4">
    <w:name w:val="heading 4"/>
    <w:basedOn w:val="Normal"/>
    <w:next w:val="Normal"/>
    <w:link w:val="Heading4Char"/>
    <w:uiPriority w:val="9"/>
    <w:unhideWhenUsed/>
    <w:qFormat/>
    <w:rsid w:val="00047BA5"/>
    <w:pPr>
      <w:keepNext/>
      <w:keepLines/>
      <w:spacing w:before="80" w:after="0"/>
      <w:outlineLvl w:val="3"/>
    </w:pPr>
    <w:rPr>
      <w:rFonts w:asciiTheme="majorHAnsi" w:eastAsiaTheme="majorEastAsia" w:hAnsiTheme="majorHAnsi" w:cstheme="majorBidi"/>
      <w:color w:val="2683C6" w:themeColor="accent6"/>
      <w:sz w:val="22"/>
      <w:szCs w:val="22"/>
    </w:rPr>
  </w:style>
  <w:style w:type="paragraph" w:styleId="Heading5">
    <w:name w:val="heading 5"/>
    <w:basedOn w:val="Normal"/>
    <w:next w:val="Normal"/>
    <w:link w:val="Heading5Char"/>
    <w:uiPriority w:val="9"/>
    <w:semiHidden/>
    <w:unhideWhenUsed/>
    <w:qFormat/>
    <w:rsid w:val="00047BA5"/>
    <w:pPr>
      <w:keepNext/>
      <w:keepLines/>
      <w:spacing w:before="40" w:after="0"/>
      <w:outlineLvl w:val="4"/>
    </w:pPr>
    <w:rPr>
      <w:rFonts w:asciiTheme="majorHAnsi" w:eastAsiaTheme="majorEastAsia" w:hAnsiTheme="majorHAnsi" w:cstheme="majorBidi"/>
      <w:i/>
      <w:iCs/>
      <w:color w:val="2683C6" w:themeColor="accent6"/>
      <w:sz w:val="22"/>
      <w:szCs w:val="22"/>
    </w:rPr>
  </w:style>
  <w:style w:type="paragraph" w:styleId="Heading6">
    <w:name w:val="heading 6"/>
    <w:basedOn w:val="Normal"/>
    <w:next w:val="Normal"/>
    <w:link w:val="Heading6Char"/>
    <w:uiPriority w:val="9"/>
    <w:semiHidden/>
    <w:unhideWhenUsed/>
    <w:qFormat/>
    <w:rsid w:val="00047BA5"/>
    <w:pPr>
      <w:keepNext/>
      <w:keepLines/>
      <w:spacing w:before="40" w:after="0"/>
      <w:outlineLvl w:val="5"/>
    </w:pPr>
    <w:rPr>
      <w:rFonts w:asciiTheme="majorHAnsi" w:eastAsiaTheme="majorEastAsia" w:hAnsiTheme="majorHAnsi" w:cstheme="majorBidi"/>
      <w:color w:val="2683C6" w:themeColor="accent6"/>
    </w:rPr>
  </w:style>
  <w:style w:type="paragraph" w:styleId="Heading7">
    <w:name w:val="heading 7"/>
    <w:basedOn w:val="Normal"/>
    <w:next w:val="Normal"/>
    <w:link w:val="Heading7Char"/>
    <w:uiPriority w:val="9"/>
    <w:semiHidden/>
    <w:unhideWhenUsed/>
    <w:qFormat/>
    <w:rsid w:val="00047BA5"/>
    <w:pPr>
      <w:keepNext/>
      <w:keepLines/>
      <w:spacing w:before="40" w:after="0"/>
      <w:outlineLvl w:val="6"/>
    </w:pPr>
    <w:rPr>
      <w:rFonts w:asciiTheme="majorHAnsi" w:eastAsiaTheme="majorEastAsia" w:hAnsiTheme="majorHAnsi" w:cstheme="majorBidi"/>
      <w:b/>
      <w:bCs/>
      <w:color w:val="2683C6" w:themeColor="accent6"/>
    </w:rPr>
  </w:style>
  <w:style w:type="paragraph" w:styleId="Heading8">
    <w:name w:val="heading 8"/>
    <w:basedOn w:val="Normal"/>
    <w:next w:val="Normal"/>
    <w:link w:val="Heading8Char"/>
    <w:uiPriority w:val="9"/>
    <w:semiHidden/>
    <w:unhideWhenUsed/>
    <w:qFormat/>
    <w:rsid w:val="00047BA5"/>
    <w:pPr>
      <w:keepNext/>
      <w:keepLines/>
      <w:spacing w:before="40" w:after="0"/>
      <w:outlineLvl w:val="7"/>
    </w:pPr>
    <w:rPr>
      <w:rFonts w:asciiTheme="majorHAnsi" w:eastAsiaTheme="majorEastAsia" w:hAnsiTheme="majorHAnsi" w:cstheme="majorBidi"/>
      <w:b/>
      <w:bCs/>
      <w:i/>
      <w:iCs/>
      <w:color w:val="2683C6" w:themeColor="accent6"/>
      <w:sz w:val="20"/>
      <w:szCs w:val="20"/>
    </w:rPr>
  </w:style>
  <w:style w:type="paragraph" w:styleId="Heading9">
    <w:name w:val="heading 9"/>
    <w:basedOn w:val="Normal"/>
    <w:next w:val="Normal"/>
    <w:link w:val="Heading9Char"/>
    <w:uiPriority w:val="9"/>
    <w:semiHidden/>
    <w:unhideWhenUsed/>
    <w:qFormat/>
    <w:rsid w:val="00047BA5"/>
    <w:pPr>
      <w:keepNext/>
      <w:keepLines/>
      <w:spacing w:before="40" w:after="0"/>
      <w:outlineLvl w:val="8"/>
    </w:pPr>
    <w:rPr>
      <w:rFonts w:asciiTheme="majorHAnsi" w:eastAsiaTheme="majorEastAsia" w:hAnsiTheme="majorHAnsi" w:cstheme="majorBidi"/>
      <w:i/>
      <w:iCs/>
      <w:color w:val="2683C6"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BA5"/>
    <w:rPr>
      <w:rFonts w:asciiTheme="majorHAnsi" w:eastAsiaTheme="majorEastAsia" w:hAnsiTheme="majorHAnsi" w:cstheme="majorBidi"/>
      <w:color w:val="1C6194" w:themeColor="accent6" w:themeShade="BF"/>
      <w:sz w:val="40"/>
      <w:szCs w:val="40"/>
    </w:rPr>
  </w:style>
  <w:style w:type="character" w:customStyle="1" w:styleId="Heading2Char">
    <w:name w:val="Heading 2 Char"/>
    <w:basedOn w:val="DefaultParagraphFont"/>
    <w:link w:val="Heading2"/>
    <w:uiPriority w:val="9"/>
    <w:rsid w:val="00047BA5"/>
    <w:rPr>
      <w:rFonts w:asciiTheme="majorHAnsi" w:eastAsiaTheme="majorEastAsia" w:hAnsiTheme="majorHAnsi" w:cstheme="majorBidi"/>
      <w:color w:val="1C6194" w:themeColor="accent6" w:themeShade="BF"/>
      <w:sz w:val="28"/>
      <w:szCs w:val="28"/>
    </w:rPr>
  </w:style>
  <w:style w:type="character" w:customStyle="1" w:styleId="Heading3Char">
    <w:name w:val="Heading 3 Char"/>
    <w:basedOn w:val="DefaultParagraphFont"/>
    <w:link w:val="Heading3"/>
    <w:uiPriority w:val="9"/>
    <w:rsid w:val="00047BA5"/>
    <w:rPr>
      <w:rFonts w:asciiTheme="majorHAnsi" w:eastAsiaTheme="majorEastAsia" w:hAnsiTheme="majorHAnsi" w:cstheme="majorBidi"/>
      <w:color w:val="1C6194" w:themeColor="accent6" w:themeShade="BF"/>
      <w:sz w:val="24"/>
      <w:szCs w:val="24"/>
    </w:rPr>
  </w:style>
  <w:style w:type="character" w:customStyle="1" w:styleId="Heading4Char">
    <w:name w:val="Heading 4 Char"/>
    <w:basedOn w:val="DefaultParagraphFont"/>
    <w:link w:val="Heading4"/>
    <w:uiPriority w:val="9"/>
    <w:rsid w:val="00047BA5"/>
    <w:rPr>
      <w:rFonts w:asciiTheme="majorHAnsi" w:eastAsiaTheme="majorEastAsia" w:hAnsiTheme="majorHAnsi" w:cstheme="majorBidi"/>
      <w:color w:val="2683C6" w:themeColor="accent6"/>
      <w:sz w:val="22"/>
      <w:szCs w:val="22"/>
    </w:rPr>
  </w:style>
  <w:style w:type="character" w:customStyle="1" w:styleId="Heading5Char">
    <w:name w:val="Heading 5 Char"/>
    <w:basedOn w:val="DefaultParagraphFont"/>
    <w:link w:val="Heading5"/>
    <w:uiPriority w:val="9"/>
    <w:semiHidden/>
    <w:rsid w:val="00047BA5"/>
    <w:rPr>
      <w:rFonts w:asciiTheme="majorHAnsi" w:eastAsiaTheme="majorEastAsia" w:hAnsiTheme="majorHAnsi" w:cstheme="majorBidi"/>
      <w:i/>
      <w:iCs/>
      <w:color w:val="2683C6" w:themeColor="accent6"/>
      <w:sz w:val="22"/>
      <w:szCs w:val="22"/>
    </w:rPr>
  </w:style>
  <w:style w:type="character" w:customStyle="1" w:styleId="Heading6Char">
    <w:name w:val="Heading 6 Char"/>
    <w:basedOn w:val="DefaultParagraphFont"/>
    <w:link w:val="Heading6"/>
    <w:uiPriority w:val="9"/>
    <w:semiHidden/>
    <w:rsid w:val="00047BA5"/>
    <w:rPr>
      <w:rFonts w:asciiTheme="majorHAnsi" w:eastAsiaTheme="majorEastAsia" w:hAnsiTheme="majorHAnsi" w:cstheme="majorBidi"/>
      <w:color w:val="2683C6" w:themeColor="accent6"/>
    </w:rPr>
  </w:style>
  <w:style w:type="character" w:customStyle="1" w:styleId="Heading7Char">
    <w:name w:val="Heading 7 Char"/>
    <w:basedOn w:val="DefaultParagraphFont"/>
    <w:link w:val="Heading7"/>
    <w:uiPriority w:val="9"/>
    <w:semiHidden/>
    <w:rsid w:val="00047BA5"/>
    <w:rPr>
      <w:rFonts w:asciiTheme="majorHAnsi" w:eastAsiaTheme="majorEastAsia" w:hAnsiTheme="majorHAnsi" w:cstheme="majorBidi"/>
      <w:b/>
      <w:bCs/>
      <w:color w:val="2683C6" w:themeColor="accent6"/>
    </w:rPr>
  </w:style>
  <w:style w:type="character" w:customStyle="1" w:styleId="Heading8Char">
    <w:name w:val="Heading 8 Char"/>
    <w:basedOn w:val="DefaultParagraphFont"/>
    <w:link w:val="Heading8"/>
    <w:uiPriority w:val="9"/>
    <w:semiHidden/>
    <w:rsid w:val="00047BA5"/>
    <w:rPr>
      <w:rFonts w:asciiTheme="majorHAnsi" w:eastAsiaTheme="majorEastAsia" w:hAnsiTheme="majorHAnsi" w:cstheme="majorBidi"/>
      <w:b/>
      <w:bCs/>
      <w:i/>
      <w:iCs/>
      <w:color w:val="2683C6" w:themeColor="accent6"/>
      <w:sz w:val="20"/>
      <w:szCs w:val="20"/>
    </w:rPr>
  </w:style>
  <w:style w:type="character" w:customStyle="1" w:styleId="Heading9Char">
    <w:name w:val="Heading 9 Char"/>
    <w:basedOn w:val="DefaultParagraphFont"/>
    <w:link w:val="Heading9"/>
    <w:uiPriority w:val="9"/>
    <w:semiHidden/>
    <w:rsid w:val="00047BA5"/>
    <w:rPr>
      <w:rFonts w:asciiTheme="majorHAnsi" w:eastAsiaTheme="majorEastAsia" w:hAnsiTheme="majorHAnsi" w:cstheme="majorBidi"/>
      <w:i/>
      <w:iCs/>
      <w:color w:val="2683C6" w:themeColor="accent6"/>
      <w:sz w:val="20"/>
      <w:szCs w:val="20"/>
    </w:rPr>
  </w:style>
  <w:style w:type="paragraph" w:styleId="Caption">
    <w:name w:val="caption"/>
    <w:basedOn w:val="Normal"/>
    <w:next w:val="Normal"/>
    <w:uiPriority w:val="35"/>
    <w:semiHidden/>
    <w:unhideWhenUsed/>
    <w:qFormat/>
    <w:rsid w:val="00047BA5"/>
    <w:pPr>
      <w:spacing w:line="240" w:lineRule="auto"/>
    </w:pPr>
    <w:rPr>
      <w:b/>
      <w:bCs/>
      <w:smallCaps/>
      <w:color w:val="595959" w:themeColor="text1" w:themeTint="A6"/>
    </w:rPr>
  </w:style>
  <w:style w:type="paragraph" w:styleId="Title">
    <w:name w:val="Title"/>
    <w:basedOn w:val="Normal"/>
    <w:next w:val="Normal"/>
    <w:link w:val="TitleChar"/>
    <w:uiPriority w:val="10"/>
    <w:qFormat/>
    <w:rsid w:val="00047BA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047BA5"/>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047BA5"/>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047BA5"/>
    <w:rPr>
      <w:rFonts w:asciiTheme="majorHAnsi" w:eastAsiaTheme="majorEastAsia" w:hAnsiTheme="majorHAnsi" w:cstheme="majorBidi"/>
      <w:sz w:val="30"/>
      <w:szCs w:val="30"/>
    </w:rPr>
  </w:style>
  <w:style w:type="character" w:styleId="Strong">
    <w:name w:val="Strong"/>
    <w:basedOn w:val="DefaultParagraphFont"/>
    <w:uiPriority w:val="22"/>
    <w:qFormat/>
    <w:rsid w:val="00047BA5"/>
    <w:rPr>
      <w:b/>
      <w:bCs/>
    </w:rPr>
  </w:style>
  <w:style w:type="character" w:styleId="Emphasis">
    <w:name w:val="Emphasis"/>
    <w:basedOn w:val="DefaultParagraphFont"/>
    <w:uiPriority w:val="20"/>
    <w:qFormat/>
    <w:rsid w:val="00047BA5"/>
    <w:rPr>
      <w:i/>
      <w:iCs/>
      <w:color w:val="2683C6" w:themeColor="accent6"/>
    </w:rPr>
  </w:style>
  <w:style w:type="paragraph" w:styleId="NoSpacing">
    <w:name w:val="No Spacing"/>
    <w:uiPriority w:val="1"/>
    <w:qFormat/>
    <w:rsid w:val="00047BA5"/>
    <w:pPr>
      <w:spacing w:after="0" w:line="240" w:lineRule="auto"/>
    </w:pPr>
  </w:style>
  <w:style w:type="paragraph" w:styleId="Quote">
    <w:name w:val="Quote"/>
    <w:basedOn w:val="Normal"/>
    <w:next w:val="Normal"/>
    <w:link w:val="QuoteChar"/>
    <w:uiPriority w:val="29"/>
    <w:qFormat/>
    <w:rsid w:val="00047BA5"/>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047BA5"/>
    <w:rPr>
      <w:i/>
      <w:iCs/>
      <w:color w:val="262626" w:themeColor="text1" w:themeTint="D9"/>
    </w:rPr>
  </w:style>
  <w:style w:type="paragraph" w:styleId="IntenseQuote">
    <w:name w:val="Intense Quote"/>
    <w:basedOn w:val="Normal"/>
    <w:next w:val="Normal"/>
    <w:link w:val="IntenseQuoteChar"/>
    <w:uiPriority w:val="30"/>
    <w:qFormat/>
    <w:rsid w:val="00047BA5"/>
    <w:pPr>
      <w:spacing w:before="160" w:line="264" w:lineRule="auto"/>
      <w:ind w:left="720" w:right="720"/>
      <w:jc w:val="center"/>
    </w:pPr>
    <w:rPr>
      <w:rFonts w:asciiTheme="majorHAnsi" w:eastAsiaTheme="majorEastAsia" w:hAnsiTheme="majorHAnsi" w:cstheme="majorBidi"/>
      <w:i/>
      <w:iCs/>
      <w:color w:val="2683C6" w:themeColor="accent6"/>
      <w:sz w:val="32"/>
      <w:szCs w:val="32"/>
    </w:rPr>
  </w:style>
  <w:style w:type="character" w:customStyle="1" w:styleId="IntenseQuoteChar">
    <w:name w:val="Intense Quote Char"/>
    <w:basedOn w:val="DefaultParagraphFont"/>
    <w:link w:val="IntenseQuote"/>
    <w:uiPriority w:val="30"/>
    <w:rsid w:val="00047BA5"/>
    <w:rPr>
      <w:rFonts w:asciiTheme="majorHAnsi" w:eastAsiaTheme="majorEastAsia" w:hAnsiTheme="majorHAnsi" w:cstheme="majorBidi"/>
      <w:i/>
      <w:iCs/>
      <w:color w:val="2683C6" w:themeColor="accent6"/>
      <w:sz w:val="32"/>
      <w:szCs w:val="32"/>
    </w:rPr>
  </w:style>
  <w:style w:type="character" w:styleId="SubtleEmphasis">
    <w:name w:val="Subtle Emphasis"/>
    <w:basedOn w:val="DefaultParagraphFont"/>
    <w:uiPriority w:val="19"/>
    <w:qFormat/>
    <w:rsid w:val="00047BA5"/>
    <w:rPr>
      <w:i/>
      <w:iCs/>
    </w:rPr>
  </w:style>
  <w:style w:type="character" w:styleId="IntenseEmphasis">
    <w:name w:val="Intense Emphasis"/>
    <w:basedOn w:val="DefaultParagraphFont"/>
    <w:uiPriority w:val="21"/>
    <w:qFormat/>
    <w:rsid w:val="00047BA5"/>
    <w:rPr>
      <w:b/>
      <w:bCs/>
      <w:i/>
      <w:iCs/>
    </w:rPr>
  </w:style>
  <w:style w:type="character" w:styleId="SubtleReference">
    <w:name w:val="Subtle Reference"/>
    <w:basedOn w:val="DefaultParagraphFont"/>
    <w:uiPriority w:val="31"/>
    <w:qFormat/>
    <w:rsid w:val="00047BA5"/>
    <w:rPr>
      <w:smallCaps/>
      <w:color w:val="595959" w:themeColor="text1" w:themeTint="A6"/>
    </w:rPr>
  </w:style>
  <w:style w:type="character" w:styleId="IntenseReference">
    <w:name w:val="Intense Reference"/>
    <w:basedOn w:val="DefaultParagraphFont"/>
    <w:uiPriority w:val="32"/>
    <w:qFormat/>
    <w:rsid w:val="00047BA5"/>
    <w:rPr>
      <w:b/>
      <w:bCs/>
      <w:smallCaps/>
      <w:color w:val="2683C6" w:themeColor="accent6"/>
    </w:rPr>
  </w:style>
  <w:style w:type="character" w:styleId="BookTitle">
    <w:name w:val="Book Title"/>
    <w:basedOn w:val="DefaultParagraphFont"/>
    <w:uiPriority w:val="33"/>
    <w:qFormat/>
    <w:rsid w:val="00047BA5"/>
    <w:rPr>
      <w:b/>
      <w:bCs/>
      <w:caps w:val="0"/>
      <w:smallCaps/>
      <w:spacing w:val="7"/>
      <w:sz w:val="21"/>
      <w:szCs w:val="21"/>
    </w:rPr>
  </w:style>
  <w:style w:type="paragraph" w:styleId="TOCHeading">
    <w:name w:val="TOC Heading"/>
    <w:basedOn w:val="Heading1"/>
    <w:next w:val="Normal"/>
    <w:uiPriority w:val="39"/>
    <w:semiHidden/>
    <w:unhideWhenUsed/>
    <w:qFormat/>
    <w:rsid w:val="00047BA5"/>
    <w:pPr>
      <w:outlineLvl w:val="9"/>
    </w:pPr>
  </w:style>
  <w:style w:type="paragraph" w:styleId="NormalWeb">
    <w:name w:val="Normal (Web)"/>
    <w:basedOn w:val="Normal"/>
    <w:uiPriority w:val="99"/>
    <w:semiHidden/>
    <w:unhideWhenUsed/>
    <w:rsid w:val="00A578C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B447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B4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B447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82634">
      <w:bodyDiv w:val="1"/>
      <w:marLeft w:val="0"/>
      <w:marRight w:val="0"/>
      <w:marTop w:val="0"/>
      <w:marBottom w:val="0"/>
      <w:divBdr>
        <w:top w:val="none" w:sz="0" w:space="0" w:color="auto"/>
        <w:left w:val="none" w:sz="0" w:space="0" w:color="auto"/>
        <w:bottom w:val="none" w:sz="0" w:space="0" w:color="auto"/>
        <w:right w:val="none" w:sz="0" w:space="0" w:color="auto"/>
      </w:divBdr>
    </w:div>
    <w:div w:id="336470839">
      <w:bodyDiv w:val="1"/>
      <w:marLeft w:val="0"/>
      <w:marRight w:val="0"/>
      <w:marTop w:val="0"/>
      <w:marBottom w:val="0"/>
      <w:divBdr>
        <w:top w:val="none" w:sz="0" w:space="0" w:color="auto"/>
        <w:left w:val="none" w:sz="0" w:space="0" w:color="auto"/>
        <w:bottom w:val="none" w:sz="0" w:space="0" w:color="auto"/>
        <w:right w:val="none" w:sz="0" w:space="0" w:color="auto"/>
      </w:divBdr>
    </w:div>
    <w:div w:id="435565950">
      <w:bodyDiv w:val="1"/>
      <w:marLeft w:val="0"/>
      <w:marRight w:val="0"/>
      <w:marTop w:val="0"/>
      <w:marBottom w:val="0"/>
      <w:divBdr>
        <w:top w:val="none" w:sz="0" w:space="0" w:color="auto"/>
        <w:left w:val="none" w:sz="0" w:space="0" w:color="auto"/>
        <w:bottom w:val="none" w:sz="0" w:space="0" w:color="auto"/>
        <w:right w:val="none" w:sz="0" w:space="0" w:color="auto"/>
      </w:divBdr>
    </w:div>
    <w:div w:id="567813863">
      <w:bodyDiv w:val="1"/>
      <w:marLeft w:val="0"/>
      <w:marRight w:val="0"/>
      <w:marTop w:val="0"/>
      <w:marBottom w:val="0"/>
      <w:divBdr>
        <w:top w:val="none" w:sz="0" w:space="0" w:color="auto"/>
        <w:left w:val="none" w:sz="0" w:space="0" w:color="auto"/>
        <w:bottom w:val="none" w:sz="0" w:space="0" w:color="auto"/>
        <w:right w:val="none" w:sz="0" w:space="0" w:color="auto"/>
      </w:divBdr>
    </w:div>
    <w:div w:id="627706067">
      <w:bodyDiv w:val="1"/>
      <w:marLeft w:val="0"/>
      <w:marRight w:val="0"/>
      <w:marTop w:val="0"/>
      <w:marBottom w:val="0"/>
      <w:divBdr>
        <w:top w:val="none" w:sz="0" w:space="0" w:color="auto"/>
        <w:left w:val="none" w:sz="0" w:space="0" w:color="auto"/>
        <w:bottom w:val="none" w:sz="0" w:space="0" w:color="auto"/>
        <w:right w:val="none" w:sz="0" w:space="0" w:color="auto"/>
      </w:divBdr>
    </w:div>
    <w:div w:id="719600295">
      <w:bodyDiv w:val="1"/>
      <w:marLeft w:val="0"/>
      <w:marRight w:val="0"/>
      <w:marTop w:val="0"/>
      <w:marBottom w:val="0"/>
      <w:divBdr>
        <w:top w:val="none" w:sz="0" w:space="0" w:color="auto"/>
        <w:left w:val="none" w:sz="0" w:space="0" w:color="auto"/>
        <w:bottom w:val="none" w:sz="0" w:space="0" w:color="auto"/>
        <w:right w:val="none" w:sz="0" w:space="0" w:color="auto"/>
      </w:divBdr>
    </w:div>
    <w:div w:id="805051501">
      <w:bodyDiv w:val="1"/>
      <w:marLeft w:val="0"/>
      <w:marRight w:val="0"/>
      <w:marTop w:val="0"/>
      <w:marBottom w:val="0"/>
      <w:divBdr>
        <w:top w:val="none" w:sz="0" w:space="0" w:color="auto"/>
        <w:left w:val="none" w:sz="0" w:space="0" w:color="auto"/>
        <w:bottom w:val="none" w:sz="0" w:space="0" w:color="auto"/>
        <w:right w:val="none" w:sz="0" w:space="0" w:color="auto"/>
      </w:divBdr>
    </w:div>
    <w:div w:id="825703999">
      <w:bodyDiv w:val="1"/>
      <w:marLeft w:val="0"/>
      <w:marRight w:val="0"/>
      <w:marTop w:val="0"/>
      <w:marBottom w:val="0"/>
      <w:divBdr>
        <w:top w:val="none" w:sz="0" w:space="0" w:color="auto"/>
        <w:left w:val="none" w:sz="0" w:space="0" w:color="auto"/>
        <w:bottom w:val="none" w:sz="0" w:space="0" w:color="auto"/>
        <w:right w:val="none" w:sz="0" w:space="0" w:color="auto"/>
      </w:divBdr>
    </w:div>
    <w:div w:id="870263017">
      <w:bodyDiv w:val="1"/>
      <w:marLeft w:val="0"/>
      <w:marRight w:val="0"/>
      <w:marTop w:val="0"/>
      <w:marBottom w:val="0"/>
      <w:divBdr>
        <w:top w:val="none" w:sz="0" w:space="0" w:color="auto"/>
        <w:left w:val="none" w:sz="0" w:space="0" w:color="auto"/>
        <w:bottom w:val="none" w:sz="0" w:space="0" w:color="auto"/>
        <w:right w:val="none" w:sz="0" w:space="0" w:color="auto"/>
      </w:divBdr>
      <w:divsChild>
        <w:div w:id="286350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7299595">
      <w:bodyDiv w:val="1"/>
      <w:marLeft w:val="0"/>
      <w:marRight w:val="0"/>
      <w:marTop w:val="0"/>
      <w:marBottom w:val="0"/>
      <w:divBdr>
        <w:top w:val="none" w:sz="0" w:space="0" w:color="auto"/>
        <w:left w:val="none" w:sz="0" w:space="0" w:color="auto"/>
        <w:bottom w:val="none" w:sz="0" w:space="0" w:color="auto"/>
        <w:right w:val="none" w:sz="0" w:space="0" w:color="auto"/>
      </w:divBdr>
    </w:div>
    <w:div w:id="1050231299">
      <w:bodyDiv w:val="1"/>
      <w:marLeft w:val="0"/>
      <w:marRight w:val="0"/>
      <w:marTop w:val="0"/>
      <w:marBottom w:val="0"/>
      <w:divBdr>
        <w:top w:val="none" w:sz="0" w:space="0" w:color="auto"/>
        <w:left w:val="none" w:sz="0" w:space="0" w:color="auto"/>
        <w:bottom w:val="none" w:sz="0" w:space="0" w:color="auto"/>
        <w:right w:val="none" w:sz="0" w:space="0" w:color="auto"/>
      </w:divBdr>
    </w:div>
    <w:div w:id="1251542479">
      <w:bodyDiv w:val="1"/>
      <w:marLeft w:val="0"/>
      <w:marRight w:val="0"/>
      <w:marTop w:val="0"/>
      <w:marBottom w:val="0"/>
      <w:divBdr>
        <w:top w:val="none" w:sz="0" w:space="0" w:color="auto"/>
        <w:left w:val="none" w:sz="0" w:space="0" w:color="auto"/>
        <w:bottom w:val="none" w:sz="0" w:space="0" w:color="auto"/>
        <w:right w:val="none" w:sz="0" w:space="0" w:color="auto"/>
      </w:divBdr>
    </w:div>
    <w:div w:id="1420447224">
      <w:bodyDiv w:val="1"/>
      <w:marLeft w:val="0"/>
      <w:marRight w:val="0"/>
      <w:marTop w:val="0"/>
      <w:marBottom w:val="0"/>
      <w:divBdr>
        <w:top w:val="none" w:sz="0" w:space="0" w:color="auto"/>
        <w:left w:val="none" w:sz="0" w:space="0" w:color="auto"/>
        <w:bottom w:val="none" w:sz="0" w:space="0" w:color="auto"/>
        <w:right w:val="none" w:sz="0" w:space="0" w:color="auto"/>
      </w:divBdr>
    </w:div>
    <w:div w:id="1457990197">
      <w:bodyDiv w:val="1"/>
      <w:marLeft w:val="0"/>
      <w:marRight w:val="0"/>
      <w:marTop w:val="0"/>
      <w:marBottom w:val="0"/>
      <w:divBdr>
        <w:top w:val="none" w:sz="0" w:space="0" w:color="auto"/>
        <w:left w:val="none" w:sz="0" w:space="0" w:color="auto"/>
        <w:bottom w:val="none" w:sz="0" w:space="0" w:color="auto"/>
        <w:right w:val="none" w:sz="0" w:space="0" w:color="auto"/>
      </w:divBdr>
      <w:divsChild>
        <w:div w:id="440490319">
          <w:marLeft w:val="0"/>
          <w:marRight w:val="0"/>
          <w:marTop w:val="0"/>
          <w:marBottom w:val="0"/>
          <w:divBdr>
            <w:top w:val="none" w:sz="0" w:space="0" w:color="auto"/>
            <w:left w:val="none" w:sz="0" w:space="0" w:color="auto"/>
            <w:bottom w:val="none" w:sz="0" w:space="0" w:color="auto"/>
            <w:right w:val="none" w:sz="0" w:space="0" w:color="auto"/>
          </w:divBdr>
        </w:div>
        <w:div w:id="626933276">
          <w:marLeft w:val="0"/>
          <w:marRight w:val="0"/>
          <w:marTop w:val="0"/>
          <w:marBottom w:val="0"/>
          <w:divBdr>
            <w:top w:val="none" w:sz="0" w:space="0" w:color="auto"/>
            <w:left w:val="none" w:sz="0" w:space="0" w:color="auto"/>
            <w:bottom w:val="none" w:sz="0" w:space="0" w:color="auto"/>
            <w:right w:val="none" w:sz="0" w:space="0" w:color="auto"/>
          </w:divBdr>
        </w:div>
      </w:divsChild>
    </w:div>
    <w:div w:id="1483231938">
      <w:bodyDiv w:val="1"/>
      <w:marLeft w:val="0"/>
      <w:marRight w:val="0"/>
      <w:marTop w:val="0"/>
      <w:marBottom w:val="0"/>
      <w:divBdr>
        <w:top w:val="none" w:sz="0" w:space="0" w:color="auto"/>
        <w:left w:val="none" w:sz="0" w:space="0" w:color="auto"/>
        <w:bottom w:val="none" w:sz="0" w:space="0" w:color="auto"/>
        <w:right w:val="none" w:sz="0" w:space="0" w:color="auto"/>
      </w:divBdr>
      <w:divsChild>
        <w:div w:id="1971393848">
          <w:marLeft w:val="0"/>
          <w:marRight w:val="0"/>
          <w:marTop w:val="0"/>
          <w:marBottom w:val="0"/>
          <w:divBdr>
            <w:top w:val="none" w:sz="0" w:space="0" w:color="auto"/>
            <w:left w:val="none" w:sz="0" w:space="0" w:color="auto"/>
            <w:bottom w:val="none" w:sz="0" w:space="0" w:color="auto"/>
            <w:right w:val="none" w:sz="0" w:space="0" w:color="auto"/>
          </w:divBdr>
        </w:div>
        <w:div w:id="124196824">
          <w:marLeft w:val="0"/>
          <w:marRight w:val="0"/>
          <w:marTop w:val="0"/>
          <w:marBottom w:val="0"/>
          <w:divBdr>
            <w:top w:val="none" w:sz="0" w:space="0" w:color="auto"/>
            <w:left w:val="none" w:sz="0" w:space="0" w:color="auto"/>
            <w:bottom w:val="none" w:sz="0" w:space="0" w:color="auto"/>
            <w:right w:val="none" w:sz="0" w:space="0" w:color="auto"/>
          </w:divBdr>
        </w:div>
        <w:div w:id="255748235">
          <w:marLeft w:val="0"/>
          <w:marRight w:val="0"/>
          <w:marTop w:val="0"/>
          <w:marBottom w:val="0"/>
          <w:divBdr>
            <w:top w:val="none" w:sz="0" w:space="0" w:color="auto"/>
            <w:left w:val="none" w:sz="0" w:space="0" w:color="auto"/>
            <w:bottom w:val="none" w:sz="0" w:space="0" w:color="auto"/>
            <w:right w:val="none" w:sz="0" w:space="0" w:color="auto"/>
          </w:divBdr>
        </w:div>
        <w:div w:id="635527564">
          <w:marLeft w:val="0"/>
          <w:marRight w:val="0"/>
          <w:marTop w:val="0"/>
          <w:marBottom w:val="0"/>
          <w:divBdr>
            <w:top w:val="none" w:sz="0" w:space="0" w:color="auto"/>
            <w:left w:val="none" w:sz="0" w:space="0" w:color="auto"/>
            <w:bottom w:val="none" w:sz="0" w:space="0" w:color="auto"/>
            <w:right w:val="none" w:sz="0" w:space="0" w:color="auto"/>
          </w:divBdr>
        </w:div>
        <w:div w:id="15811180">
          <w:marLeft w:val="0"/>
          <w:marRight w:val="0"/>
          <w:marTop w:val="0"/>
          <w:marBottom w:val="0"/>
          <w:divBdr>
            <w:top w:val="none" w:sz="0" w:space="0" w:color="auto"/>
            <w:left w:val="none" w:sz="0" w:space="0" w:color="auto"/>
            <w:bottom w:val="none" w:sz="0" w:space="0" w:color="auto"/>
            <w:right w:val="none" w:sz="0" w:space="0" w:color="auto"/>
          </w:divBdr>
        </w:div>
        <w:div w:id="1225213969">
          <w:marLeft w:val="0"/>
          <w:marRight w:val="0"/>
          <w:marTop w:val="0"/>
          <w:marBottom w:val="0"/>
          <w:divBdr>
            <w:top w:val="none" w:sz="0" w:space="0" w:color="auto"/>
            <w:left w:val="none" w:sz="0" w:space="0" w:color="auto"/>
            <w:bottom w:val="none" w:sz="0" w:space="0" w:color="auto"/>
            <w:right w:val="none" w:sz="0" w:space="0" w:color="auto"/>
          </w:divBdr>
        </w:div>
        <w:div w:id="75320659">
          <w:marLeft w:val="0"/>
          <w:marRight w:val="0"/>
          <w:marTop w:val="0"/>
          <w:marBottom w:val="0"/>
          <w:divBdr>
            <w:top w:val="none" w:sz="0" w:space="0" w:color="auto"/>
            <w:left w:val="none" w:sz="0" w:space="0" w:color="auto"/>
            <w:bottom w:val="none" w:sz="0" w:space="0" w:color="auto"/>
            <w:right w:val="none" w:sz="0" w:space="0" w:color="auto"/>
          </w:divBdr>
          <w:divsChild>
            <w:div w:id="415588913">
              <w:marLeft w:val="0"/>
              <w:marRight w:val="0"/>
              <w:marTop w:val="0"/>
              <w:marBottom w:val="0"/>
              <w:divBdr>
                <w:top w:val="none" w:sz="0" w:space="0" w:color="auto"/>
                <w:left w:val="none" w:sz="0" w:space="0" w:color="auto"/>
                <w:bottom w:val="none" w:sz="0" w:space="0" w:color="auto"/>
                <w:right w:val="none" w:sz="0" w:space="0" w:color="auto"/>
              </w:divBdr>
              <w:divsChild>
                <w:div w:id="1535658532">
                  <w:marLeft w:val="0"/>
                  <w:marRight w:val="0"/>
                  <w:marTop w:val="0"/>
                  <w:marBottom w:val="0"/>
                  <w:divBdr>
                    <w:top w:val="none" w:sz="0" w:space="0" w:color="auto"/>
                    <w:left w:val="none" w:sz="0" w:space="0" w:color="auto"/>
                    <w:bottom w:val="none" w:sz="0" w:space="0" w:color="auto"/>
                    <w:right w:val="none" w:sz="0" w:space="0" w:color="auto"/>
                  </w:divBdr>
                </w:div>
                <w:div w:id="166713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9097">
          <w:marLeft w:val="0"/>
          <w:marRight w:val="0"/>
          <w:marTop w:val="0"/>
          <w:marBottom w:val="0"/>
          <w:divBdr>
            <w:top w:val="none" w:sz="0" w:space="0" w:color="auto"/>
            <w:left w:val="none" w:sz="0" w:space="0" w:color="auto"/>
            <w:bottom w:val="none" w:sz="0" w:space="0" w:color="auto"/>
            <w:right w:val="none" w:sz="0" w:space="0" w:color="auto"/>
          </w:divBdr>
        </w:div>
        <w:div w:id="1739936017">
          <w:marLeft w:val="0"/>
          <w:marRight w:val="0"/>
          <w:marTop w:val="0"/>
          <w:marBottom w:val="0"/>
          <w:divBdr>
            <w:top w:val="none" w:sz="0" w:space="0" w:color="auto"/>
            <w:left w:val="none" w:sz="0" w:space="0" w:color="auto"/>
            <w:bottom w:val="none" w:sz="0" w:space="0" w:color="auto"/>
            <w:right w:val="none" w:sz="0" w:space="0" w:color="auto"/>
          </w:divBdr>
        </w:div>
        <w:div w:id="17590199">
          <w:marLeft w:val="0"/>
          <w:marRight w:val="0"/>
          <w:marTop w:val="0"/>
          <w:marBottom w:val="0"/>
          <w:divBdr>
            <w:top w:val="none" w:sz="0" w:space="0" w:color="auto"/>
            <w:left w:val="none" w:sz="0" w:space="0" w:color="auto"/>
            <w:bottom w:val="none" w:sz="0" w:space="0" w:color="auto"/>
            <w:right w:val="none" w:sz="0" w:space="0" w:color="auto"/>
          </w:divBdr>
        </w:div>
        <w:div w:id="1089426029">
          <w:marLeft w:val="0"/>
          <w:marRight w:val="0"/>
          <w:marTop w:val="0"/>
          <w:marBottom w:val="0"/>
          <w:divBdr>
            <w:top w:val="none" w:sz="0" w:space="0" w:color="auto"/>
            <w:left w:val="none" w:sz="0" w:space="0" w:color="auto"/>
            <w:bottom w:val="none" w:sz="0" w:space="0" w:color="auto"/>
            <w:right w:val="none" w:sz="0" w:space="0" w:color="auto"/>
          </w:divBdr>
        </w:div>
        <w:div w:id="704019380">
          <w:marLeft w:val="0"/>
          <w:marRight w:val="0"/>
          <w:marTop w:val="0"/>
          <w:marBottom w:val="0"/>
          <w:divBdr>
            <w:top w:val="none" w:sz="0" w:space="0" w:color="auto"/>
            <w:left w:val="none" w:sz="0" w:space="0" w:color="auto"/>
            <w:bottom w:val="none" w:sz="0" w:space="0" w:color="auto"/>
            <w:right w:val="none" w:sz="0" w:space="0" w:color="auto"/>
          </w:divBdr>
        </w:div>
        <w:div w:id="1978755526">
          <w:marLeft w:val="0"/>
          <w:marRight w:val="0"/>
          <w:marTop w:val="0"/>
          <w:marBottom w:val="0"/>
          <w:divBdr>
            <w:top w:val="none" w:sz="0" w:space="0" w:color="auto"/>
            <w:left w:val="none" w:sz="0" w:space="0" w:color="auto"/>
            <w:bottom w:val="none" w:sz="0" w:space="0" w:color="auto"/>
            <w:right w:val="none" w:sz="0" w:space="0" w:color="auto"/>
          </w:divBdr>
        </w:div>
        <w:div w:id="1021392254">
          <w:marLeft w:val="0"/>
          <w:marRight w:val="0"/>
          <w:marTop w:val="0"/>
          <w:marBottom w:val="0"/>
          <w:divBdr>
            <w:top w:val="none" w:sz="0" w:space="0" w:color="auto"/>
            <w:left w:val="none" w:sz="0" w:space="0" w:color="auto"/>
            <w:bottom w:val="none" w:sz="0" w:space="0" w:color="auto"/>
            <w:right w:val="none" w:sz="0" w:space="0" w:color="auto"/>
          </w:divBdr>
        </w:div>
        <w:div w:id="1710765359">
          <w:marLeft w:val="0"/>
          <w:marRight w:val="0"/>
          <w:marTop w:val="0"/>
          <w:marBottom w:val="0"/>
          <w:divBdr>
            <w:top w:val="none" w:sz="0" w:space="0" w:color="auto"/>
            <w:left w:val="none" w:sz="0" w:space="0" w:color="auto"/>
            <w:bottom w:val="none" w:sz="0" w:space="0" w:color="auto"/>
            <w:right w:val="none" w:sz="0" w:space="0" w:color="auto"/>
          </w:divBdr>
        </w:div>
        <w:div w:id="903292623">
          <w:marLeft w:val="0"/>
          <w:marRight w:val="0"/>
          <w:marTop w:val="0"/>
          <w:marBottom w:val="0"/>
          <w:divBdr>
            <w:top w:val="none" w:sz="0" w:space="0" w:color="auto"/>
            <w:left w:val="none" w:sz="0" w:space="0" w:color="auto"/>
            <w:bottom w:val="none" w:sz="0" w:space="0" w:color="auto"/>
            <w:right w:val="none" w:sz="0" w:space="0" w:color="auto"/>
          </w:divBdr>
        </w:div>
      </w:divsChild>
    </w:div>
    <w:div w:id="1487210259">
      <w:bodyDiv w:val="1"/>
      <w:marLeft w:val="0"/>
      <w:marRight w:val="0"/>
      <w:marTop w:val="0"/>
      <w:marBottom w:val="0"/>
      <w:divBdr>
        <w:top w:val="none" w:sz="0" w:space="0" w:color="auto"/>
        <w:left w:val="none" w:sz="0" w:space="0" w:color="auto"/>
        <w:bottom w:val="none" w:sz="0" w:space="0" w:color="auto"/>
        <w:right w:val="none" w:sz="0" w:space="0" w:color="auto"/>
      </w:divBdr>
    </w:div>
    <w:div w:id="1520050735">
      <w:bodyDiv w:val="1"/>
      <w:marLeft w:val="0"/>
      <w:marRight w:val="0"/>
      <w:marTop w:val="0"/>
      <w:marBottom w:val="0"/>
      <w:divBdr>
        <w:top w:val="none" w:sz="0" w:space="0" w:color="auto"/>
        <w:left w:val="none" w:sz="0" w:space="0" w:color="auto"/>
        <w:bottom w:val="none" w:sz="0" w:space="0" w:color="auto"/>
        <w:right w:val="none" w:sz="0" w:space="0" w:color="auto"/>
      </w:divBdr>
    </w:div>
    <w:div w:id="1613855968">
      <w:bodyDiv w:val="1"/>
      <w:marLeft w:val="0"/>
      <w:marRight w:val="0"/>
      <w:marTop w:val="0"/>
      <w:marBottom w:val="0"/>
      <w:divBdr>
        <w:top w:val="none" w:sz="0" w:space="0" w:color="auto"/>
        <w:left w:val="none" w:sz="0" w:space="0" w:color="auto"/>
        <w:bottom w:val="none" w:sz="0" w:space="0" w:color="auto"/>
        <w:right w:val="none" w:sz="0" w:space="0" w:color="auto"/>
      </w:divBdr>
    </w:div>
    <w:div w:id="1658072228">
      <w:bodyDiv w:val="1"/>
      <w:marLeft w:val="0"/>
      <w:marRight w:val="0"/>
      <w:marTop w:val="0"/>
      <w:marBottom w:val="0"/>
      <w:divBdr>
        <w:top w:val="none" w:sz="0" w:space="0" w:color="auto"/>
        <w:left w:val="none" w:sz="0" w:space="0" w:color="auto"/>
        <w:bottom w:val="none" w:sz="0" w:space="0" w:color="auto"/>
        <w:right w:val="none" w:sz="0" w:space="0" w:color="auto"/>
      </w:divBdr>
      <w:divsChild>
        <w:div w:id="1583760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9845746">
      <w:bodyDiv w:val="1"/>
      <w:marLeft w:val="0"/>
      <w:marRight w:val="0"/>
      <w:marTop w:val="0"/>
      <w:marBottom w:val="0"/>
      <w:divBdr>
        <w:top w:val="none" w:sz="0" w:space="0" w:color="auto"/>
        <w:left w:val="none" w:sz="0" w:space="0" w:color="auto"/>
        <w:bottom w:val="none" w:sz="0" w:space="0" w:color="auto"/>
        <w:right w:val="none" w:sz="0" w:space="0" w:color="auto"/>
      </w:divBdr>
    </w:div>
    <w:div w:id="1761825800">
      <w:bodyDiv w:val="1"/>
      <w:marLeft w:val="0"/>
      <w:marRight w:val="0"/>
      <w:marTop w:val="0"/>
      <w:marBottom w:val="0"/>
      <w:divBdr>
        <w:top w:val="none" w:sz="0" w:space="0" w:color="auto"/>
        <w:left w:val="none" w:sz="0" w:space="0" w:color="auto"/>
        <w:bottom w:val="none" w:sz="0" w:space="0" w:color="auto"/>
        <w:right w:val="none" w:sz="0" w:space="0" w:color="auto"/>
      </w:divBdr>
    </w:div>
    <w:div w:id="1773041358">
      <w:bodyDiv w:val="1"/>
      <w:marLeft w:val="0"/>
      <w:marRight w:val="0"/>
      <w:marTop w:val="0"/>
      <w:marBottom w:val="0"/>
      <w:divBdr>
        <w:top w:val="none" w:sz="0" w:space="0" w:color="auto"/>
        <w:left w:val="none" w:sz="0" w:space="0" w:color="auto"/>
        <w:bottom w:val="none" w:sz="0" w:space="0" w:color="auto"/>
        <w:right w:val="none" w:sz="0" w:space="0" w:color="auto"/>
      </w:divBdr>
    </w:div>
    <w:div w:id="2023358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roplet">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Drople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90000"/>
                <a:lumMod val="110000"/>
              </a:schemeClr>
            </a:gs>
            <a:gs pos="100000">
              <a:schemeClr val="phClr">
                <a:shade val="64000"/>
                <a:lumMod val="88000"/>
              </a:schemeClr>
            </a:gs>
          </a:gsLst>
          <a:lin ang="5400000" scaled="0"/>
        </a:gradFill>
        <a:gradFill rotWithShape="1">
          <a:gsLst>
            <a:gs pos="0">
              <a:schemeClr val="phClr">
                <a:tint val="84000"/>
                <a:shade val="100000"/>
                <a:hueMod val="130000"/>
                <a:satMod val="150000"/>
                <a:lumMod val="112000"/>
              </a:schemeClr>
            </a:gs>
            <a:gs pos="100000">
              <a:schemeClr val="phClr">
                <a:shade val="92000"/>
                <a:satMod val="140000"/>
                <a:lumMod val="110000"/>
              </a:schemeClr>
            </a:gs>
          </a:gsLst>
          <a:lin ang="5400000" scaled="0"/>
        </a:gradFill>
      </a:bgFillStyleLst>
    </a:fmtScheme>
  </a:themeElements>
  <a:objectDefaults/>
  <a:extraClrSchemeLst/>
  <a:extLst>
    <a:ext uri="{05A4C25C-085E-4340-85A3-A5531E510DB2}">
      <thm15:themeFamily xmlns:thm15="http://schemas.microsoft.com/office/thememl/2012/main" name="Droplet" id="{8984A317-299A-4E50-B45D-BFC9EDE2337A}" vid="{A633B6A3-9E7F-4C10-9C98-2517A3134361}"/>
    </a:ext>
  </a:extLst>
</a:theme>
</file>

<file path=docProps/app.xml><?xml version="1.0" encoding="utf-8"?>
<Properties xmlns="http://schemas.openxmlformats.org/officeDocument/2006/extended-properties" xmlns:vt="http://schemas.openxmlformats.org/officeDocument/2006/docPropsVTypes">
  <Template>Normal</Template>
  <TotalTime>159</TotalTime>
  <Pages>23</Pages>
  <Words>7630</Words>
  <Characters>43495</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10</cp:revision>
  <dcterms:created xsi:type="dcterms:W3CDTF">2026-09-28T07:17:00Z</dcterms:created>
  <dcterms:modified xsi:type="dcterms:W3CDTF">2026-10-13T18:07:00Z</dcterms:modified>
</cp:coreProperties>
</file>