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CD0F4">
      <w:pPr>
        <w:jc w:val="center"/>
      </w:pPr>
      <w:r>
        <w:rPr>
          <w:rFonts w:ascii="Arial" w:hAnsi="Arial"/>
          <w:b/>
          <w:sz w:val="56"/>
        </w:rPr>
        <w:t>AI CRASH COURSE</w:t>
      </w:r>
      <w:r>
        <w:rPr>
          <w:rFonts w:ascii="Arial" w:hAnsi="Arial"/>
          <w:b/>
          <w:sz w:val="56"/>
        </w:rPr>
        <w:br w:type="textWrapping"/>
      </w:r>
      <w:r>
        <w:rPr>
          <w:rFonts w:ascii="Arial" w:hAnsi="Arial"/>
          <w:b/>
          <w:sz w:val="32"/>
        </w:rPr>
        <w:t>Lessons 1-17: Descriptive Beginner Notes</w:t>
      </w:r>
    </w:p>
    <w:p w14:paraId="04C84F3C">
      <w:pPr>
        <w:jc w:val="center"/>
      </w:pPr>
      <w:r>
        <w:rPr>
          <w:i/>
          <w:sz w:val="22"/>
        </w:rPr>
        <w:t>Simple English • Clear Definitions • Practical Examples • Revision Friendly</w:t>
      </w:r>
    </w:p>
    <w:tbl>
      <w:tblPr>
        <w:tblStyle w:val="12"/>
        <w:tblW w:w="0" w:type="auto"/>
        <w:jc w:val="center"/>
        <w:tblLayout w:type="autofit"/>
        <w:tblCellMar>
          <w:top w:w="0" w:type="dxa"/>
          <w:left w:w="108" w:type="dxa"/>
          <w:bottom w:w="0" w:type="dxa"/>
          <w:right w:w="108" w:type="dxa"/>
        </w:tblCellMar>
      </w:tblPr>
      <w:tblGrid>
        <w:gridCol w:w="10080"/>
      </w:tblGrid>
      <w:tr w14:paraId="4A349E24">
        <w:tblPrEx>
          <w:tblCellMar>
            <w:top w:w="0" w:type="dxa"/>
            <w:left w:w="108" w:type="dxa"/>
            <w:bottom w:w="0" w:type="dxa"/>
            <w:right w:w="108" w:type="dxa"/>
          </w:tblCellMar>
        </w:tblPrEx>
        <w:trPr>
          <w:jc w:val="center"/>
        </w:trPr>
        <w:tc>
          <w:tcPr>
            <w:tcW w:w="10080" w:type="dxa"/>
          </w:tcPr>
          <w:p w14:paraId="125D2497">
            <w:r>
              <w:rPr>
                <w:rFonts w:ascii="Arial" w:hAnsi="Arial"/>
                <w:b/>
                <w:sz w:val="21"/>
              </w:rPr>
              <w:t>Purpose: These notes collect everything covered so far in Lessons 1-17. The goal is to build a simple mental map of modern AI before moving into more advanced topics.</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A14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2F2F2"/>
            <w:vAlign w:val="center"/>
          </w:tcPr>
          <w:p w14:paraId="538E5916">
            <w:pPr>
              <w:spacing w:line="240" w:lineRule="auto"/>
            </w:pPr>
            <w:r>
              <w:rPr>
                <w:rFonts w:ascii="Arial" w:hAnsi="Arial"/>
                <w:b/>
                <w:sz w:val="19"/>
              </w:rPr>
              <w:t>Lesson</w:t>
            </w:r>
          </w:p>
        </w:tc>
        <w:tc>
          <w:tcPr>
            <w:tcW w:w="5040" w:type="dxa"/>
            <w:shd w:val="clear" w:color="auto" w:fill="F2F2F2"/>
            <w:vAlign w:val="center"/>
          </w:tcPr>
          <w:p w14:paraId="29052113">
            <w:pPr>
              <w:spacing w:line="240" w:lineRule="auto"/>
            </w:pPr>
            <w:r>
              <w:rPr>
                <w:rFonts w:ascii="Arial" w:hAnsi="Arial"/>
                <w:b/>
                <w:sz w:val="19"/>
              </w:rPr>
              <w:t>Topic</w:t>
            </w:r>
          </w:p>
        </w:tc>
      </w:tr>
      <w:tr w14:paraId="3057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28B2F62">
            <w:pPr>
              <w:spacing w:line="240" w:lineRule="auto"/>
            </w:pPr>
            <w:r>
              <w:rPr>
                <w:rFonts w:ascii="Arial" w:hAnsi="Arial"/>
                <w:b w:val="0"/>
                <w:sz w:val="19"/>
              </w:rPr>
              <w:t>1</w:t>
            </w:r>
          </w:p>
        </w:tc>
        <w:tc>
          <w:tcPr>
            <w:tcW w:w="5040" w:type="dxa"/>
            <w:vAlign w:val="center"/>
          </w:tcPr>
          <w:p w14:paraId="027BD29D">
            <w:pPr>
              <w:spacing w:line="240" w:lineRule="auto"/>
            </w:pPr>
            <w:r>
              <w:rPr>
                <w:rFonts w:ascii="Arial" w:hAnsi="Arial"/>
                <w:b w:val="0"/>
                <w:sz w:val="19"/>
              </w:rPr>
              <w:t>AI Fundamentals</w:t>
            </w:r>
          </w:p>
        </w:tc>
      </w:tr>
      <w:tr w14:paraId="486B4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6C8FF12">
            <w:pPr>
              <w:spacing w:line="240" w:lineRule="auto"/>
            </w:pPr>
            <w:r>
              <w:rPr>
                <w:rFonts w:ascii="Arial" w:hAnsi="Arial"/>
                <w:b w:val="0"/>
                <w:sz w:val="19"/>
              </w:rPr>
              <w:t>2</w:t>
            </w:r>
          </w:p>
        </w:tc>
        <w:tc>
          <w:tcPr>
            <w:tcW w:w="5040" w:type="dxa"/>
            <w:vAlign w:val="center"/>
          </w:tcPr>
          <w:p w14:paraId="71F50524">
            <w:pPr>
              <w:spacing w:line="240" w:lineRule="auto"/>
            </w:pPr>
            <w:r>
              <w:rPr>
                <w:rFonts w:ascii="Arial" w:hAnsi="Arial"/>
                <w:b w:val="0"/>
                <w:sz w:val="19"/>
              </w:rPr>
              <w:t>AI Models and Training</w:t>
            </w:r>
          </w:p>
        </w:tc>
      </w:tr>
      <w:tr w14:paraId="6D37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14E9A17">
            <w:pPr>
              <w:spacing w:line="240" w:lineRule="auto"/>
            </w:pPr>
            <w:r>
              <w:rPr>
                <w:rFonts w:ascii="Arial" w:hAnsi="Arial"/>
                <w:b w:val="0"/>
                <w:sz w:val="19"/>
              </w:rPr>
              <w:t>3</w:t>
            </w:r>
          </w:p>
        </w:tc>
        <w:tc>
          <w:tcPr>
            <w:tcW w:w="5040" w:type="dxa"/>
            <w:vAlign w:val="center"/>
          </w:tcPr>
          <w:p w14:paraId="62550FC1">
            <w:pPr>
              <w:spacing w:line="240" w:lineRule="auto"/>
            </w:pPr>
            <w:r>
              <w:rPr>
                <w:rFonts w:ascii="Arial" w:hAnsi="Arial"/>
                <w:b w:val="0"/>
                <w:sz w:val="19"/>
              </w:rPr>
              <w:t>Generative AI</w:t>
            </w:r>
          </w:p>
        </w:tc>
      </w:tr>
      <w:tr w14:paraId="34EB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3B54696">
            <w:pPr>
              <w:spacing w:line="240" w:lineRule="auto"/>
            </w:pPr>
            <w:r>
              <w:rPr>
                <w:rFonts w:ascii="Arial" w:hAnsi="Arial"/>
                <w:b w:val="0"/>
                <w:sz w:val="19"/>
              </w:rPr>
              <w:t>4</w:t>
            </w:r>
          </w:p>
        </w:tc>
        <w:tc>
          <w:tcPr>
            <w:tcW w:w="5040" w:type="dxa"/>
            <w:vAlign w:val="center"/>
          </w:tcPr>
          <w:p w14:paraId="2B2B59F9">
            <w:pPr>
              <w:spacing w:line="240" w:lineRule="auto"/>
            </w:pPr>
            <w:r>
              <w:rPr>
                <w:rFonts w:ascii="Arial" w:hAnsi="Arial"/>
                <w:b w:val="0"/>
                <w:sz w:val="19"/>
              </w:rPr>
              <w:t>LLMs</w:t>
            </w:r>
          </w:p>
        </w:tc>
      </w:tr>
      <w:tr w14:paraId="632D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0A0D1C1">
            <w:pPr>
              <w:spacing w:line="240" w:lineRule="auto"/>
            </w:pPr>
            <w:r>
              <w:rPr>
                <w:rFonts w:ascii="Arial" w:hAnsi="Arial"/>
                <w:b w:val="0"/>
                <w:sz w:val="19"/>
              </w:rPr>
              <w:t>5</w:t>
            </w:r>
          </w:p>
        </w:tc>
        <w:tc>
          <w:tcPr>
            <w:tcW w:w="5040" w:type="dxa"/>
            <w:vAlign w:val="center"/>
          </w:tcPr>
          <w:p w14:paraId="794F6599">
            <w:pPr>
              <w:spacing w:line="240" w:lineRule="auto"/>
            </w:pPr>
            <w:r>
              <w:rPr>
                <w:rFonts w:ascii="Arial" w:hAnsi="Arial"/>
                <w:b w:val="0"/>
                <w:sz w:val="19"/>
              </w:rPr>
              <w:t>Prompts</w:t>
            </w:r>
          </w:p>
        </w:tc>
      </w:tr>
      <w:tr w14:paraId="1669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C9EDA7E">
            <w:pPr>
              <w:spacing w:line="240" w:lineRule="auto"/>
            </w:pPr>
            <w:r>
              <w:rPr>
                <w:rFonts w:ascii="Arial" w:hAnsi="Arial"/>
                <w:b w:val="0"/>
                <w:sz w:val="19"/>
              </w:rPr>
              <w:t>6</w:t>
            </w:r>
          </w:p>
        </w:tc>
        <w:tc>
          <w:tcPr>
            <w:tcW w:w="5040" w:type="dxa"/>
            <w:vAlign w:val="center"/>
          </w:tcPr>
          <w:p w14:paraId="61B3FDF2">
            <w:pPr>
              <w:spacing w:line="240" w:lineRule="auto"/>
            </w:pPr>
            <w:r>
              <w:rPr>
                <w:rFonts w:ascii="Arial" w:hAnsi="Arial"/>
                <w:b w:val="0"/>
                <w:sz w:val="19"/>
              </w:rPr>
              <w:t>Prompt Engineering</w:t>
            </w:r>
          </w:p>
        </w:tc>
      </w:tr>
      <w:tr w14:paraId="3A15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A17D303">
            <w:pPr>
              <w:spacing w:line="240" w:lineRule="auto"/>
            </w:pPr>
            <w:r>
              <w:rPr>
                <w:rFonts w:ascii="Arial" w:hAnsi="Arial"/>
                <w:b w:val="0"/>
                <w:sz w:val="19"/>
              </w:rPr>
              <w:t>7</w:t>
            </w:r>
          </w:p>
        </w:tc>
        <w:tc>
          <w:tcPr>
            <w:tcW w:w="5040" w:type="dxa"/>
            <w:vAlign w:val="center"/>
          </w:tcPr>
          <w:p w14:paraId="10461315">
            <w:pPr>
              <w:spacing w:line="240" w:lineRule="auto"/>
            </w:pPr>
            <w:r>
              <w:rPr>
                <w:rFonts w:ascii="Arial" w:hAnsi="Arial"/>
                <w:b w:val="0"/>
                <w:sz w:val="19"/>
              </w:rPr>
              <w:t>AI Search and Research</w:t>
            </w:r>
          </w:p>
        </w:tc>
      </w:tr>
      <w:tr w14:paraId="4610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084A998">
            <w:pPr>
              <w:spacing w:line="240" w:lineRule="auto"/>
            </w:pPr>
            <w:r>
              <w:rPr>
                <w:rFonts w:ascii="Arial" w:hAnsi="Arial"/>
                <w:b w:val="0"/>
                <w:sz w:val="19"/>
              </w:rPr>
              <w:t>8</w:t>
            </w:r>
          </w:p>
        </w:tc>
        <w:tc>
          <w:tcPr>
            <w:tcW w:w="5040" w:type="dxa"/>
            <w:vAlign w:val="center"/>
          </w:tcPr>
          <w:p w14:paraId="31ADB817">
            <w:pPr>
              <w:spacing w:line="240" w:lineRule="auto"/>
            </w:pPr>
            <w:r>
              <w:rPr>
                <w:rFonts w:ascii="Arial" w:hAnsi="Arial"/>
                <w:b w:val="0"/>
                <w:sz w:val="19"/>
              </w:rPr>
              <w:t>AI for Programming</w:t>
            </w:r>
          </w:p>
        </w:tc>
      </w:tr>
      <w:tr w14:paraId="6DEB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D3805DE">
            <w:pPr>
              <w:spacing w:line="240" w:lineRule="auto"/>
            </w:pPr>
            <w:r>
              <w:rPr>
                <w:rFonts w:ascii="Arial" w:hAnsi="Arial"/>
                <w:b w:val="0"/>
                <w:sz w:val="19"/>
              </w:rPr>
              <w:t>9</w:t>
            </w:r>
          </w:p>
        </w:tc>
        <w:tc>
          <w:tcPr>
            <w:tcW w:w="5040" w:type="dxa"/>
            <w:vAlign w:val="center"/>
          </w:tcPr>
          <w:p w14:paraId="18EA4C7A">
            <w:pPr>
              <w:spacing w:line="240" w:lineRule="auto"/>
            </w:pPr>
            <w:r>
              <w:rPr>
                <w:rFonts w:ascii="Arial" w:hAnsi="Arial"/>
                <w:b w:val="0"/>
                <w:sz w:val="19"/>
              </w:rPr>
              <w:t>AI Tools</w:t>
            </w:r>
          </w:p>
        </w:tc>
      </w:tr>
      <w:tr w14:paraId="345E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51BB809">
            <w:pPr>
              <w:spacing w:line="240" w:lineRule="auto"/>
            </w:pPr>
            <w:r>
              <w:rPr>
                <w:rFonts w:ascii="Arial" w:hAnsi="Arial"/>
                <w:b w:val="0"/>
                <w:sz w:val="19"/>
              </w:rPr>
              <w:t>10</w:t>
            </w:r>
          </w:p>
        </w:tc>
        <w:tc>
          <w:tcPr>
            <w:tcW w:w="5040" w:type="dxa"/>
            <w:vAlign w:val="center"/>
          </w:tcPr>
          <w:p w14:paraId="58273ED4">
            <w:pPr>
              <w:spacing w:line="240" w:lineRule="auto"/>
            </w:pPr>
            <w:r>
              <w:rPr>
                <w:rFonts w:ascii="Arial" w:hAnsi="Arial"/>
                <w:b w:val="0"/>
                <w:sz w:val="19"/>
              </w:rPr>
              <w:t>AI Agents</w:t>
            </w:r>
          </w:p>
        </w:tc>
      </w:tr>
      <w:tr w14:paraId="2913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02288A1">
            <w:pPr>
              <w:spacing w:line="240" w:lineRule="auto"/>
            </w:pPr>
            <w:r>
              <w:rPr>
                <w:rFonts w:ascii="Arial" w:hAnsi="Arial"/>
                <w:b w:val="0"/>
                <w:sz w:val="19"/>
              </w:rPr>
              <w:t>11</w:t>
            </w:r>
          </w:p>
        </w:tc>
        <w:tc>
          <w:tcPr>
            <w:tcW w:w="5040" w:type="dxa"/>
            <w:vAlign w:val="center"/>
          </w:tcPr>
          <w:p w14:paraId="4B3AC348">
            <w:pPr>
              <w:spacing w:line="240" w:lineRule="auto"/>
            </w:pPr>
            <w:r>
              <w:rPr>
                <w:rFonts w:ascii="Arial" w:hAnsi="Arial"/>
                <w:b w:val="0"/>
                <w:sz w:val="19"/>
              </w:rPr>
              <w:t>RAG</w:t>
            </w:r>
          </w:p>
        </w:tc>
      </w:tr>
      <w:tr w14:paraId="087B6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C6965BE">
            <w:pPr>
              <w:spacing w:line="240" w:lineRule="auto"/>
            </w:pPr>
            <w:r>
              <w:rPr>
                <w:rFonts w:ascii="Arial" w:hAnsi="Arial"/>
                <w:b w:val="0"/>
                <w:sz w:val="19"/>
              </w:rPr>
              <w:t>12</w:t>
            </w:r>
          </w:p>
        </w:tc>
        <w:tc>
          <w:tcPr>
            <w:tcW w:w="5040" w:type="dxa"/>
            <w:vAlign w:val="center"/>
          </w:tcPr>
          <w:p w14:paraId="4F92A280">
            <w:pPr>
              <w:spacing w:line="240" w:lineRule="auto"/>
            </w:pPr>
            <w:r>
              <w:rPr>
                <w:rFonts w:ascii="Arial" w:hAnsi="Arial"/>
                <w:b w:val="0"/>
                <w:sz w:val="19"/>
              </w:rPr>
              <w:t>AI APIs</w:t>
            </w:r>
          </w:p>
        </w:tc>
      </w:tr>
      <w:tr w14:paraId="7A500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5C00A16">
            <w:pPr>
              <w:spacing w:line="240" w:lineRule="auto"/>
            </w:pPr>
            <w:r>
              <w:rPr>
                <w:rFonts w:ascii="Arial" w:hAnsi="Arial"/>
                <w:b w:val="0"/>
                <w:sz w:val="19"/>
              </w:rPr>
              <w:t>13</w:t>
            </w:r>
          </w:p>
        </w:tc>
        <w:tc>
          <w:tcPr>
            <w:tcW w:w="5040" w:type="dxa"/>
            <w:vAlign w:val="center"/>
          </w:tcPr>
          <w:p w14:paraId="041A6995">
            <w:pPr>
              <w:spacing w:line="240" w:lineRule="auto"/>
            </w:pPr>
            <w:r>
              <w:rPr>
                <w:rFonts w:ascii="Arial" w:hAnsi="Arial"/>
                <w:b w:val="0"/>
                <w:sz w:val="19"/>
              </w:rPr>
              <w:t>Tokens and Context Windows</w:t>
            </w:r>
          </w:p>
        </w:tc>
      </w:tr>
      <w:tr w14:paraId="5019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6A5044">
            <w:pPr>
              <w:spacing w:line="240" w:lineRule="auto"/>
            </w:pPr>
            <w:r>
              <w:rPr>
                <w:rFonts w:ascii="Arial" w:hAnsi="Arial"/>
                <w:b w:val="0"/>
                <w:sz w:val="19"/>
              </w:rPr>
              <w:t>14</w:t>
            </w:r>
          </w:p>
        </w:tc>
        <w:tc>
          <w:tcPr>
            <w:tcW w:w="5040" w:type="dxa"/>
            <w:vAlign w:val="center"/>
          </w:tcPr>
          <w:p w14:paraId="160C49C8">
            <w:pPr>
              <w:spacing w:line="240" w:lineRule="auto"/>
            </w:pPr>
            <w:r>
              <w:rPr>
                <w:rFonts w:ascii="Arial" w:hAnsi="Arial"/>
                <w:b w:val="0"/>
                <w:sz w:val="19"/>
              </w:rPr>
              <w:t>Embeddings</w:t>
            </w:r>
          </w:p>
        </w:tc>
      </w:tr>
      <w:tr w14:paraId="7E37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C82A30">
            <w:pPr>
              <w:spacing w:line="240" w:lineRule="auto"/>
            </w:pPr>
            <w:r>
              <w:rPr>
                <w:rFonts w:ascii="Arial" w:hAnsi="Arial"/>
                <w:b w:val="0"/>
                <w:sz w:val="19"/>
              </w:rPr>
              <w:t>15</w:t>
            </w:r>
          </w:p>
        </w:tc>
        <w:tc>
          <w:tcPr>
            <w:tcW w:w="5040" w:type="dxa"/>
            <w:vAlign w:val="center"/>
          </w:tcPr>
          <w:p w14:paraId="7E0AFCD0">
            <w:pPr>
              <w:spacing w:line="240" w:lineRule="auto"/>
            </w:pPr>
            <w:r>
              <w:rPr>
                <w:rFonts w:ascii="Arial" w:hAnsi="Arial"/>
                <w:b w:val="0"/>
                <w:sz w:val="19"/>
              </w:rPr>
              <w:t>Vector Databases</w:t>
            </w:r>
          </w:p>
        </w:tc>
      </w:tr>
      <w:tr w14:paraId="5D31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7E1F014">
            <w:pPr>
              <w:spacing w:line="240" w:lineRule="auto"/>
            </w:pPr>
            <w:r>
              <w:rPr>
                <w:rFonts w:ascii="Arial" w:hAnsi="Arial"/>
                <w:b w:val="0"/>
                <w:sz w:val="19"/>
              </w:rPr>
              <w:t>16</w:t>
            </w:r>
          </w:p>
        </w:tc>
        <w:tc>
          <w:tcPr>
            <w:tcW w:w="5040" w:type="dxa"/>
            <w:vAlign w:val="center"/>
          </w:tcPr>
          <w:p w14:paraId="7FB11910">
            <w:pPr>
              <w:spacing w:line="240" w:lineRule="auto"/>
            </w:pPr>
            <w:r>
              <w:rPr>
                <w:rFonts w:ascii="Arial" w:hAnsi="Arial"/>
                <w:b w:val="0"/>
                <w:sz w:val="19"/>
              </w:rPr>
              <w:t>RAG in Practice</w:t>
            </w:r>
          </w:p>
        </w:tc>
      </w:tr>
      <w:tr w14:paraId="6EC25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AAB6C4">
            <w:pPr>
              <w:spacing w:line="240" w:lineRule="auto"/>
            </w:pPr>
            <w:r>
              <w:rPr>
                <w:rFonts w:ascii="Arial" w:hAnsi="Arial"/>
                <w:b w:val="0"/>
                <w:sz w:val="19"/>
              </w:rPr>
              <w:t>17</w:t>
            </w:r>
          </w:p>
        </w:tc>
        <w:tc>
          <w:tcPr>
            <w:tcW w:w="5040" w:type="dxa"/>
            <w:vAlign w:val="center"/>
          </w:tcPr>
          <w:p w14:paraId="793FBA8B">
            <w:pPr>
              <w:spacing w:line="240" w:lineRule="auto"/>
            </w:pPr>
            <w:r>
              <w:rPr>
                <w:rFonts w:ascii="Arial" w:hAnsi="Arial"/>
                <w:b w:val="0"/>
                <w:sz w:val="19"/>
              </w:rPr>
              <w:t>Function Calling and Tools</w:t>
            </w:r>
          </w:p>
        </w:tc>
      </w:tr>
    </w:tbl>
    <w:p w14:paraId="7F763FC1"/>
    <w:p w14:paraId="25D06A1A">
      <w:pPr>
        <w:pStyle w:val="2"/>
      </w:pPr>
      <w:r>
        <w:t>How to Use These Notes</w:t>
      </w:r>
    </w:p>
    <w:p w14:paraId="6FDE621D">
      <w:pPr>
        <w:pStyle w:val="23"/>
      </w:pPr>
      <w:r>
        <w:t>Read one lesson at a time instead of trying to memorize everything at once.</w:t>
      </w:r>
    </w:p>
    <w:p w14:paraId="12370DCF">
      <w:pPr>
        <w:pStyle w:val="23"/>
      </w:pPr>
      <w:r>
        <w:t>Focus on the one-line definition first, then read the example.</w:t>
      </w:r>
    </w:p>
    <w:p w14:paraId="79206659">
      <w:pPr>
        <w:pStyle w:val="23"/>
      </w:pPr>
      <w:r>
        <w:t>After each lesson, explain the idea in your own words.</w:t>
      </w:r>
    </w:p>
    <w:p w14:paraId="421C3088">
      <w:pPr>
        <w:pStyle w:val="23"/>
      </w:pPr>
      <w:r>
        <w:t>Use the final revision map to connect all the concepts together.</w:t>
      </w:r>
    </w:p>
    <w:p w14:paraId="6847E160">
      <w:pPr>
        <w:pStyle w:val="2"/>
      </w:pPr>
      <w:r>
        <w:t>Lesson 1: What is AI?</w:t>
      </w:r>
    </w:p>
    <w:p w14:paraId="66791809">
      <w:r>
        <w:rPr>
          <w:b/>
        </w:rPr>
        <w:t xml:space="preserve">What it means: </w:t>
      </w:r>
      <w:r>
        <w:t>AI means Artificial Intelligence. It is technology that helps computers perform tasks that normally require human intelligence.</w:t>
      </w:r>
    </w:p>
    <w:p w14:paraId="7AE6761D">
      <w:r>
        <w:rPr>
          <w:b/>
        </w:rPr>
        <w:t xml:space="preserve">Explanation: </w:t>
      </w:r>
      <w:r>
        <w:t>AI can answer questions, translate text, recognize images, write content, help with programming, and solve problems.</w:t>
      </w:r>
    </w:p>
    <w:p w14:paraId="496F98B8">
      <w:r>
        <w:rPr>
          <w:b/>
        </w:rPr>
        <w:t xml:space="preserve">Key definition: </w:t>
      </w:r>
      <w:r>
        <w:rPr>
          <w:i/>
        </w:rPr>
        <w:t>Simple definition: AI is technology that helps computers do intelligent tasks.</w:t>
      </w:r>
    </w:p>
    <w:p w14:paraId="5FF20575">
      <w:pPr>
        <w:pStyle w:val="3"/>
      </w:pPr>
      <w:r>
        <w:t>Practical Example</w:t>
      </w:r>
    </w:p>
    <w:p w14:paraId="3FB57182">
      <w:r>
        <w:t>You ask “What is the capital of Pakistan?” and an AI system produces an answer.</w:t>
      </w:r>
    </w:p>
    <w:p w14:paraId="593BA1CA">
      <w:pPr>
        <w:pStyle w:val="3"/>
      </w:pPr>
      <w:r>
        <w:t>Remember</w:t>
      </w:r>
    </w:p>
    <w:p w14:paraId="23A7FAF7">
      <w:r>
        <w:t>AI is a broad field, not a single app.</w:t>
      </w:r>
    </w:p>
    <w:p w14:paraId="43A08E97">
      <w:pPr>
        <w:pStyle w:val="2"/>
      </w:pPr>
      <w:r>
        <w:t>Lesson 2: What is an AI Model?</w:t>
      </w:r>
    </w:p>
    <w:p w14:paraId="55F85887">
      <w:r>
        <w:rPr>
          <w:b/>
        </w:rPr>
        <w:t xml:space="preserve">What it means: </w:t>
      </w:r>
      <w:r>
        <w:t>An AI model is a trained AI system. It learns patterns from data and then uses those learned patterns to produce an output.</w:t>
      </w:r>
    </w:p>
    <w:p w14:paraId="619C7FA8">
      <w:r>
        <w:rPr>
          <w:b/>
        </w:rPr>
        <w:t xml:space="preserve">Explanation: </w:t>
      </w:r>
      <w:r>
        <w:t>Think of a student learning from many examples. After seeing many examples, the student can solve a new problem. An AI model works in a similar high-level way: Data -&gt; Training -&gt; Model -&gt; Input -&gt; Output.</w:t>
      </w:r>
    </w:p>
    <w:p w14:paraId="28DF10A5">
      <w:r>
        <w:rPr>
          <w:b/>
        </w:rPr>
        <w:t xml:space="preserve">Key definition: </w:t>
      </w:r>
      <w:r>
        <w:rPr>
          <w:i/>
        </w:rPr>
        <w:t>Simple definition: An AI model is a trained system that takes input and produces output.</w:t>
      </w:r>
    </w:p>
    <w:p w14:paraId="7603E88D">
      <w:pPr>
        <w:pStyle w:val="3"/>
      </w:pPr>
      <w:r>
        <w:t>Practical Example</w:t>
      </w:r>
    </w:p>
    <w:p w14:paraId="607A594E">
      <w:r>
        <w:t>A trained model receives a new input and uses patterns learned during training to produce an output.</w:t>
      </w:r>
    </w:p>
    <w:p w14:paraId="2B9E9DF9">
      <w:pPr>
        <w:pStyle w:val="3"/>
      </w:pPr>
      <w:r>
        <w:t>Remember</w:t>
      </w:r>
    </w:p>
    <w:p w14:paraId="73E17022">
      <w:r>
        <w:t>Data + training lead to a trained model.</w:t>
      </w:r>
    </w:p>
    <w:p w14:paraId="56975F0A">
      <w:pPr>
        <w:pStyle w:val="2"/>
      </w:pPr>
      <w:r>
        <w:t>Lesson 3: What is Generative AI?</w:t>
      </w:r>
    </w:p>
    <w:p w14:paraId="39213F06">
      <w:r>
        <w:rPr>
          <w:b/>
        </w:rPr>
        <w:t xml:space="preserve">What it means: </w:t>
      </w:r>
      <w:r>
        <w:t>Generative AI is AI that can create new content.</w:t>
      </w:r>
    </w:p>
    <w:p w14:paraId="1612CD75">
      <w:r>
        <w:rPr>
          <w:b/>
        </w:rPr>
        <w:t xml:space="preserve">Explanation: </w:t>
      </w:r>
      <w:r>
        <w:t>It can generate text, images, code, audio, and video. Example: “Write a Python calculator” can produce code; “Create an image of a cat” can produce an image.</w:t>
      </w:r>
    </w:p>
    <w:p w14:paraId="58DD8434">
      <w:r>
        <w:rPr>
          <w:b/>
        </w:rPr>
        <w:t xml:space="preserve">Key definition: </w:t>
      </w:r>
      <w:r>
        <w:rPr>
          <w:i/>
        </w:rPr>
        <w:t>Simple definition: Generative AI creates new content.</w:t>
      </w:r>
    </w:p>
    <w:p w14:paraId="4325736E">
      <w:pPr>
        <w:pStyle w:val="3"/>
      </w:pPr>
      <w:r>
        <w:t>Practical Example</w:t>
      </w:r>
    </w:p>
    <w:p w14:paraId="3CA37614">
      <w:r>
        <w:t>You ask an AI to create a study summary, image, or program; it generates new content.</w:t>
      </w:r>
    </w:p>
    <w:p w14:paraId="380CF2FB">
      <w:pPr>
        <w:pStyle w:val="3"/>
      </w:pPr>
      <w:r>
        <w:t>Remember</w:t>
      </w:r>
    </w:p>
    <w:p w14:paraId="605BD19D">
      <w:r>
        <w:t>Generative AI creates new content.</w:t>
      </w:r>
    </w:p>
    <w:p w14:paraId="389AA1C2">
      <w:r>
        <w:br w:type="page"/>
      </w:r>
    </w:p>
    <w:p w14:paraId="6A491216">
      <w:pPr>
        <w:pStyle w:val="2"/>
      </w:pPr>
      <w:r>
        <w:t>Lesson 4: What is an LLM?</w:t>
      </w:r>
    </w:p>
    <w:p w14:paraId="2C255B48">
      <w:r>
        <w:rPr>
          <w:b/>
        </w:rPr>
        <w:t xml:space="preserve">What it means: </w:t>
      </w:r>
      <w:r>
        <w:t>LLM stands for Large Language Model. It is an AI model designed mainly to work with language and text.</w:t>
      </w:r>
    </w:p>
    <w:p w14:paraId="0E5B7368">
      <w:r>
        <w:rPr>
          <w:b/>
        </w:rPr>
        <w:t xml:space="preserve">Explanation: </w:t>
      </w:r>
      <w:r>
        <w:t>LLMs can answer questions, explain topics, summarize, translate, write, and help with coding. AI is the broad field; an LLM is one type of AI model focused on language.</w:t>
      </w:r>
    </w:p>
    <w:p w14:paraId="7BF85491">
      <w:r>
        <w:rPr>
          <w:b/>
        </w:rPr>
        <w:t xml:space="preserve">Key definition: </w:t>
      </w:r>
      <w:r>
        <w:rPr>
          <w:i/>
        </w:rPr>
        <w:t>Simple definition: An LLM is a large AI model that works with language and text.</w:t>
      </w:r>
    </w:p>
    <w:p w14:paraId="424C0EEA">
      <w:pPr>
        <w:pStyle w:val="3"/>
      </w:pPr>
      <w:r>
        <w:t>Practical Example</w:t>
      </w:r>
    </w:p>
    <w:p w14:paraId="3AFA0071">
      <w:r>
        <w:t>You ask an LLM to explain recursion in simple English or summarize a paragraph.</w:t>
      </w:r>
    </w:p>
    <w:p w14:paraId="441558DC">
      <w:pPr>
        <w:pStyle w:val="3"/>
      </w:pPr>
      <w:r>
        <w:t>Remember</w:t>
      </w:r>
    </w:p>
    <w:p w14:paraId="0438FCC8">
      <w:r>
        <w:t>An LLM is one kind of AI model focused on language.</w:t>
      </w:r>
    </w:p>
    <w:p w14:paraId="7BCFAF27">
      <w:pPr>
        <w:pStyle w:val="2"/>
      </w:pPr>
      <w:r>
        <w:t>Lesson 5: What is a Prompt?</w:t>
      </w:r>
    </w:p>
    <w:p w14:paraId="07F280C1">
      <w:r>
        <w:rPr>
          <w:b/>
        </w:rPr>
        <w:t xml:space="preserve">What it means: </w:t>
      </w:r>
      <w:r>
        <w:t>A prompt is the question, command, or instruction you give to an AI system.</w:t>
      </w:r>
    </w:p>
    <w:p w14:paraId="5FFA46E5">
      <w:r>
        <w:rPr>
          <w:b/>
        </w:rPr>
        <w:t xml:space="preserve">Explanation: </w:t>
      </w:r>
      <w:r>
        <w:t>A prompt can be a question (“What is Python?”), an instruction (“Summarize this paragraph”), or a task (“Create a 7-day study plan”).</w:t>
      </w:r>
    </w:p>
    <w:p w14:paraId="363E30AD">
      <w:r>
        <w:rPr>
          <w:b/>
        </w:rPr>
        <w:t xml:space="preserve">Key definition: </w:t>
      </w:r>
      <w:r>
        <w:rPr>
          <w:i/>
        </w:rPr>
        <w:t>Simple definition: A prompt is what you tell the AI to do.</w:t>
      </w:r>
    </w:p>
    <w:p w14:paraId="18EC9F9F">
      <w:pPr>
        <w:pStyle w:val="3"/>
      </w:pPr>
      <w:r>
        <w:t>Practical Example</w:t>
      </w:r>
    </w:p>
    <w:p w14:paraId="2991289A">
      <w:r>
        <w:t>“Explain machine learning in simple English with one example” is a prompt.</w:t>
      </w:r>
    </w:p>
    <w:p w14:paraId="741AD268">
      <w:pPr>
        <w:pStyle w:val="3"/>
      </w:pPr>
      <w:r>
        <w:t>Remember</w:t>
      </w:r>
    </w:p>
    <w:p w14:paraId="0AA3061F">
      <w:r>
        <w:t>A prompt can be a question, instruction, or task.</w:t>
      </w:r>
    </w:p>
    <w:p w14:paraId="6AE309BD">
      <w:pPr>
        <w:pStyle w:val="2"/>
      </w:pPr>
      <w:r>
        <w:t>Lesson 6: What is Prompt Engineering?</w:t>
      </w:r>
    </w:p>
    <w:p w14:paraId="3ED69CE9">
      <w:r>
        <w:rPr>
          <w:b/>
        </w:rPr>
        <w:t xml:space="preserve">What it means: </w:t>
      </w:r>
      <w:r>
        <w:t>Prompt engineering means giving clear and effective instructions so the AI is more likely to produce a useful result.</w:t>
      </w:r>
    </w:p>
    <w:p w14:paraId="2065975B">
      <w:r>
        <w:rPr>
          <w:b/>
        </w:rPr>
        <w:t xml:space="preserve">Explanation: </w:t>
      </w:r>
      <w:r>
        <w:t>A good prompt can include a role, task, context, requirements, and output format. A useful formula is: Role + Task + Context + Requirements + Output.</w:t>
      </w:r>
    </w:p>
    <w:p w14:paraId="6B207FEE">
      <w:r>
        <w:rPr>
          <w:b/>
        </w:rPr>
        <w:t xml:space="preserve">Key definition: </w:t>
      </w:r>
      <w:r>
        <w:rPr>
          <w:i/>
        </w:rPr>
        <w:t>Simple definition: Prompt engineering is the skill of giving better instructions to AI.</w:t>
      </w:r>
    </w:p>
    <w:p w14:paraId="60CC6F7E">
      <w:pPr>
        <w:pStyle w:val="3"/>
      </w:pPr>
      <w:r>
        <w:t>Practical Example</w:t>
      </w:r>
    </w:p>
    <w:p w14:paraId="60F6EBB9">
      <w:r>
        <w:t>“Act as my Python teacher. I am a beginner. Explain loops in simple English and give 3 exercises.” is a stronger prompt than “Teach me Python.”</w:t>
      </w:r>
    </w:p>
    <w:p w14:paraId="1C34A18B">
      <w:pPr>
        <w:pStyle w:val="3"/>
      </w:pPr>
      <w:r>
        <w:t>Remember</w:t>
      </w:r>
    </w:p>
    <w:p w14:paraId="15515300">
      <w:r>
        <w:t>Clearer instructions usually make AI output easier to control.</w:t>
      </w:r>
    </w:p>
    <w:p w14:paraId="2D9995B7">
      <w:pPr>
        <w:pStyle w:val="2"/>
      </w:pPr>
      <w:r>
        <w:t>Lesson 7: AI Search and Research</w:t>
      </w:r>
    </w:p>
    <w:p w14:paraId="41AB0855">
      <w:r>
        <w:rPr>
          <w:b/>
        </w:rPr>
        <w:t xml:space="preserve">What it means: </w:t>
      </w:r>
      <w:r>
        <w:t>AI can help you find and understand information, but important information should be checked instead of blindly trusted.</w:t>
      </w:r>
    </w:p>
    <w:p w14:paraId="6162A5BC">
      <w:r>
        <w:rPr>
          <w:b/>
        </w:rPr>
        <w:t xml:space="preserve">Explanation: </w:t>
      </w:r>
      <w:r>
        <w:t>Search means finding information. Research means finding, understanding, checking, comparing, and then forming a conclusion. A simple workflow is: Question -&gt; Search -&gt; Sources -&gt; Check -&gt; Compare -&gt; Conclusion.</w:t>
      </w:r>
    </w:p>
    <w:p w14:paraId="50DFB252">
      <w:r>
        <w:rPr>
          <w:b/>
        </w:rPr>
        <w:t xml:space="preserve">Key definition: </w:t>
      </w:r>
      <w:r>
        <w:rPr>
          <w:i/>
        </w:rPr>
        <w:t>Simple definition: Use AI as a research assistant, not as the final authority.</w:t>
      </w:r>
    </w:p>
    <w:p w14:paraId="11059593">
      <w:pPr>
        <w:pStyle w:val="3"/>
      </w:pPr>
      <w:r>
        <w:t>Practical Example</w:t>
      </w:r>
    </w:p>
    <w:p w14:paraId="73542B03">
      <w:r>
        <w:t>For an assignment, use AI to identify subtopics, find sources, compare claims, and verify important facts against reliable sources.</w:t>
      </w:r>
    </w:p>
    <w:p w14:paraId="12E1341B">
      <w:pPr>
        <w:pStyle w:val="3"/>
      </w:pPr>
      <w:r>
        <w:t>Remember</w:t>
      </w:r>
    </w:p>
    <w:p w14:paraId="5E841630">
      <w:r>
        <w:t>Important facts should be verified.</w:t>
      </w:r>
    </w:p>
    <w:p w14:paraId="0D1C0D00">
      <w:r>
        <w:br w:type="page"/>
      </w:r>
    </w:p>
    <w:p w14:paraId="4E1F62C8">
      <w:pPr>
        <w:pStyle w:val="2"/>
      </w:pPr>
      <w:r>
        <w:t>Lesson 8: AI for Programming</w:t>
      </w:r>
    </w:p>
    <w:p w14:paraId="5DDEAD0F">
      <w:r>
        <w:rPr>
          <w:b/>
        </w:rPr>
        <w:t xml:space="preserve">What it means: </w:t>
      </w:r>
      <w:r>
        <w:t>AI can support programming as a coding helper, teacher, debugger, reviewer, and documentation assistant.</w:t>
      </w:r>
    </w:p>
    <w:p w14:paraId="7DDA768B">
      <w:r>
        <w:rPr>
          <w:b/>
        </w:rPr>
        <w:t xml:space="preserve">Explanation: </w:t>
      </w:r>
      <w:r>
        <w:t>AI can write code, explain code, find errors, debug, refactor, generate tests, and explain programming concepts. A useful workflow is: Ask -&gt; Understand -&gt; Run -&gt; Test -&gt; Improve.</w:t>
      </w:r>
    </w:p>
    <w:p w14:paraId="2B817B91">
      <w:r>
        <w:rPr>
          <w:b/>
        </w:rPr>
        <w:t xml:space="preserve">Key definition: </w:t>
      </w:r>
      <w:r>
        <w:rPr>
          <w:i/>
        </w:rPr>
        <w:t>Simple definition: AI can help you code, but you should understand and test the code.</w:t>
      </w:r>
    </w:p>
    <w:p w14:paraId="766BBB95">
      <w:pPr>
        <w:pStyle w:val="3"/>
      </w:pPr>
      <w:r>
        <w:t>Practical Example</w:t>
      </w:r>
    </w:p>
    <w:p w14:paraId="7534432A">
      <w:r>
        <w:t>Paste a coding error into an AI assistant, ask what caused it, then run the corrected code and test it yourself.</w:t>
      </w:r>
    </w:p>
    <w:p w14:paraId="6F3DB778">
      <w:pPr>
        <w:pStyle w:val="3"/>
      </w:pPr>
      <w:r>
        <w:t>Remember</w:t>
      </w:r>
    </w:p>
    <w:p w14:paraId="4FB7DA2F">
      <w:r>
        <w:t>Never assume AI-generated code is correct without testing it.</w:t>
      </w:r>
    </w:p>
    <w:p w14:paraId="6461AF12">
      <w:pPr>
        <w:pStyle w:val="2"/>
      </w:pPr>
      <w:r>
        <w:t>Lesson 9: AI Tools</w:t>
      </w:r>
    </w:p>
    <w:p w14:paraId="41B38702">
      <w:r>
        <w:rPr>
          <w:b/>
        </w:rPr>
        <w:t xml:space="preserve">What it means: </w:t>
      </w:r>
      <w:r>
        <w:t>An AI tool is software that uses AI to help with a particular task. Different tools are designed for different jobs.</w:t>
      </w:r>
    </w:p>
    <w:p w14:paraId="0C3A0F68">
      <w:r>
        <w:rPr>
          <w:b/>
        </w:rPr>
        <w:t xml:space="preserve">Explanation: </w:t>
      </w:r>
      <w:r>
        <w:t>General chat tools can help with learning and writing; research tools help with web information; coding tools help with programming; other tools focus on images, audio, or video.</w:t>
      </w:r>
    </w:p>
    <w:p w14:paraId="352FFCF6">
      <w:r>
        <w:rPr>
          <w:b/>
        </w:rPr>
        <w:t xml:space="preserve">Key definition: </w:t>
      </w:r>
      <w:r>
        <w:rPr>
          <w:i/>
        </w:rPr>
        <w:t>Simple definition: First identify the task, then choose the right AI tool.</w:t>
      </w:r>
    </w:p>
    <w:p w14:paraId="7A4EF320">
      <w:pPr>
        <w:pStyle w:val="3"/>
      </w:pPr>
      <w:r>
        <w:t>Practical Example</w:t>
      </w:r>
    </w:p>
    <w:p w14:paraId="2AE5ABB6">
      <w:r>
        <w:t>Use a general AI assistant for explanations, a research tool for current web information, and a coding assistant while working inside a programming project.</w:t>
      </w:r>
    </w:p>
    <w:p w14:paraId="15E2BBAB">
      <w:pPr>
        <w:pStyle w:val="3"/>
      </w:pPr>
      <w:r>
        <w:t>Remember</w:t>
      </w:r>
    </w:p>
    <w:p w14:paraId="13828D67">
      <w:r>
        <w:t>Choose tools by task, not by popularity alone.</w:t>
      </w:r>
    </w:p>
    <w:p w14:paraId="47DB3DF0">
      <w:pPr>
        <w:pStyle w:val="2"/>
      </w:pPr>
      <w:r>
        <w:t>Lesson 10: What is an AI Agent?</w:t>
      </w:r>
    </w:p>
    <w:p w14:paraId="0BB8EAE4">
      <w:r>
        <w:rPr>
          <w:b/>
        </w:rPr>
        <w:t xml:space="preserve">What it means: </w:t>
      </w:r>
      <w:r>
        <w:t>An AI agent is a system that can work through multiple steps to achieve a goal.</w:t>
      </w:r>
    </w:p>
    <w:p w14:paraId="1CCDCD32">
      <w:r>
        <w:rPr>
          <w:b/>
        </w:rPr>
        <w:t xml:space="preserve">Explanation: </w:t>
      </w:r>
      <w:r>
        <w:t>A normal chatbot often follows Question -&gt; Answer. An agent may follow Goal -&gt; Plan -&gt; Step 1 -&gt; Step 2 -&gt; Step 3 -&gt; Result. Agents can use tools and maintain state/context while working.</w:t>
      </w:r>
    </w:p>
    <w:p w14:paraId="762A7BED">
      <w:r>
        <w:rPr>
          <w:b/>
        </w:rPr>
        <w:t xml:space="preserve">Key definition: </w:t>
      </w:r>
      <w:r>
        <w:rPr>
          <w:i/>
        </w:rPr>
        <w:t>Simple definition: An AI agent can take multiple steps toward a goal.</w:t>
      </w:r>
    </w:p>
    <w:p w14:paraId="11024F6F">
      <w:pPr>
        <w:pStyle w:val="3"/>
      </w:pPr>
      <w:r>
        <w:t>Practical Example</w:t>
      </w:r>
    </w:p>
    <w:p w14:paraId="77FC1E19">
      <w:r>
        <w:t>Give an agent the goal “Research this topic and prepare a report.” The system may search, collect information, compare it, and draft the report.</w:t>
      </w:r>
    </w:p>
    <w:p w14:paraId="18DF276F">
      <w:pPr>
        <w:pStyle w:val="3"/>
      </w:pPr>
      <w:r>
        <w:t>Remember</w:t>
      </w:r>
    </w:p>
    <w:p w14:paraId="553B9859">
      <w:r>
        <w:t>Agents are useful when a task needs multiple steps and/or tools.</w:t>
      </w:r>
    </w:p>
    <w:p w14:paraId="1BBB3F19">
      <w:pPr>
        <w:pStyle w:val="2"/>
      </w:pPr>
      <w:r>
        <w:t>Lesson 11: What is RAG?</w:t>
      </w:r>
    </w:p>
    <w:p w14:paraId="3C1F9109">
      <w:r>
        <w:rPr>
          <w:b/>
        </w:rPr>
        <w:t xml:space="preserve">What it means: </w:t>
      </w:r>
      <w:r>
        <w:t>RAG stands for Retrieval-Augmented Generation. It is a technique that helps an AI system retrieve relevant external information and use it when generating an answer.</w:t>
      </w:r>
    </w:p>
    <w:p w14:paraId="6DA2FC68">
      <w:r>
        <w:rPr>
          <w:b/>
        </w:rPr>
        <w:t xml:space="preserve">Explanation: </w:t>
      </w:r>
      <w:r>
        <w:t>Example: You have 50 university PDFs and ask, “What is the attendance requirement?” RAG finds the relevant section and gives it to the language model so it can answer from that context.</w:t>
      </w:r>
    </w:p>
    <w:p w14:paraId="247EA619">
      <w:r>
        <w:rPr>
          <w:b/>
        </w:rPr>
        <w:t xml:space="preserve">Key definition: </w:t>
      </w:r>
      <w:r>
        <w:rPr>
          <w:i/>
        </w:rPr>
        <w:t>Simple definition: RAG finds useful information first, then lets the AI answer using it.</w:t>
      </w:r>
    </w:p>
    <w:p w14:paraId="2F9A8A4D">
      <w:pPr>
        <w:pStyle w:val="3"/>
      </w:pPr>
      <w:r>
        <w:t>Practical Example</w:t>
      </w:r>
    </w:p>
    <w:p w14:paraId="60C79F02">
      <w:r>
        <w:t>Ask “What is the refund policy in my handbook?” RAG retrieves the relevant handbook section and the AI answers from it.</w:t>
      </w:r>
    </w:p>
    <w:p w14:paraId="2C661735">
      <w:pPr>
        <w:pStyle w:val="3"/>
      </w:pPr>
      <w:r>
        <w:t>Remember</w:t>
      </w:r>
    </w:p>
    <w:p w14:paraId="122806F9">
      <w:r>
        <w:t>RAG retrieves information; it does not normally retrain the model.</w:t>
      </w:r>
    </w:p>
    <w:p w14:paraId="1016D0C0">
      <w:r>
        <w:br w:type="page"/>
      </w:r>
    </w:p>
    <w:p w14:paraId="00C1E992">
      <w:pPr>
        <w:pStyle w:val="2"/>
      </w:pPr>
      <w:r>
        <w:t>Lesson 12: What is an AI API?</w:t>
      </w:r>
    </w:p>
    <w:p w14:paraId="61A9FB81">
      <w:r>
        <w:rPr>
          <w:b/>
        </w:rPr>
        <w:t xml:space="preserve">What it means: </w:t>
      </w:r>
      <w:r>
        <w:t>An API is a way for one software system to communicate with another. An AI API lets your application connect to an AI model or service.</w:t>
      </w:r>
    </w:p>
    <w:p w14:paraId="200361E0">
      <w:r>
        <w:rPr>
          <w:b/>
        </w:rPr>
        <w:t xml:space="preserve">Explanation: </w:t>
      </w:r>
      <w:r>
        <w:t>A common flow is: User -&gt; App -&gt; Backend -&gt; AI API -&gt; AI Model -&gt; Response. A request is what your application sends; a response is what comes back. API keys are secret credentials and should be kept private.</w:t>
      </w:r>
    </w:p>
    <w:p w14:paraId="7D8CDB97">
      <w:r>
        <w:rPr>
          <w:b/>
        </w:rPr>
        <w:t xml:space="preserve">Key definition: </w:t>
      </w:r>
      <w:r>
        <w:rPr>
          <w:i/>
        </w:rPr>
        <w:t>Simple definition: An AI API is a way to connect your application to an AI service/model.</w:t>
      </w:r>
    </w:p>
    <w:p w14:paraId="5E1505AF">
      <w:pPr>
        <w:pStyle w:val="3"/>
      </w:pPr>
      <w:r>
        <w:t>Practical Example</w:t>
      </w:r>
    </w:p>
    <w:p w14:paraId="3E5B1C21">
      <w:r>
        <w:t>A study app can send a user’s question through its backend to an AI API and display the returned answer.</w:t>
      </w:r>
    </w:p>
    <w:p w14:paraId="7C000F6E">
      <w:pPr>
        <w:pStyle w:val="3"/>
      </w:pPr>
      <w:r>
        <w:t>Remember</w:t>
      </w:r>
    </w:p>
    <w:p w14:paraId="230A8EC4">
      <w:r>
        <w:t>Keep API keys private.</w:t>
      </w:r>
    </w:p>
    <w:p w14:paraId="7F14E84B">
      <w:pPr>
        <w:pStyle w:val="2"/>
      </w:pPr>
      <w:r>
        <w:t>Lesson 13: Tokens and Context Window</w:t>
      </w:r>
    </w:p>
    <w:p w14:paraId="34DDC3EA">
      <w:r>
        <w:rPr>
          <w:b/>
        </w:rPr>
        <w:t xml:space="preserve">What it means: </w:t>
      </w:r>
      <w:r>
        <w:t>A token is a small piece of text that an AI model processes. Text is broken into tokens before the model processes it.</w:t>
      </w:r>
    </w:p>
    <w:p w14:paraId="001A677D">
      <w:r>
        <w:rPr>
          <w:b/>
        </w:rPr>
        <w:t xml:space="preserve">Explanation: </w:t>
      </w:r>
      <w:r>
        <w:t>One token is not always one whole word. A context window is the amount of information the model can consider in a single interaction. Input tokens are what you send; output tokens are what the model generates.</w:t>
      </w:r>
    </w:p>
    <w:p w14:paraId="79FB0D53">
      <w:r>
        <w:rPr>
          <w:b/>
        </w:rPr>
        <w:t xml:space="preserve">Key definition: </w:t>
      </w:r>
      <w:r>
        <w:rPr>
          <w:i/>
        </w:rPr>
        <w:t>Simple definition: Tokens are pieces of text; the context window is the amount of context the model can handle at once.</w:t>
      </w:r>
    </w:p>
    <w:p w14:paraId="5ED75561">
      <w:pPr>
        <w:pStyle w:val="3"/>
      </w:pPr>
      <w:r>
        <w:t>Practical Example</w:t>
      </w:r>
    </w:p>
    <w:p w14:paraId="4967AC3E">
      <w:r>
        <w:t>A long conversation uses more tokens and more context. A model’s context window determines how much context can be considered in one interaction.</w:t>
      </w:r>
    </w:p>
    <w:p w14:paraId="3005BBA6">
      <w:pPr>
        <w:pStyle w:val="3"/>
      </w:pPr>
      <w:r>
        <w:t>Remember</w:t>
      </w:r>
    </w:p>
    <w:p w14:paraId="0F28413F">
      <w:r>
        <w:t>A token is not necessarily one word.</w:t>
      </w:r>
    </w:p>
    <w:p w14:paraId="7588A7B8">
      <w:pPr>
        <w:pStyle w:val="2"/>
      </w:pPr>
      <w:r>
        <w:t>Lesson 14: What are Embeddings?</w:t>
      </w:r>
    </w:p>
    <w:p w14:paraId="26798AF8">
      <w:r>
        <w:rPr>
          <w:b/>
        </w:rPr>
        <w:t xml:space="preserve">What it means: </w:t>
      </w:r>
      <w:r>
        <w:t>An embedding is a numerical representation of text that helps a system compare meaning and similarity.</w:t>
      </w:r>
    </w:p>
    <w:p w14:paraId="6F9F49BE">
      <w:r>
        <w:rPr>
          <w:b/>
        </w:rPr>
        <w:t xml:space="preserve">Explanation: </w:t>
      </w:r>
      <w:r>
        <w:t>For example, “I want my money back” and “How can I get a refund?” use different words but have related meaning. Embeddings help a system find that kind of similarity. A vector is simply a list of numbers representing such information.</w:t>
      </w:r>
    </w:p>
    <w:p w14:paraId="25520397">
      <w:r>
        <w:rPr>
          <w:b/>
        </w:rPr>
        <w:t xml:space="preserve">Key definition: </w:t>
      </w:r>
      <w:r>
        <w:rPr>
          <w:i/>
        </w:rPr>
        <w:t>Simple definition: An embedding turns text into numbers so a system can compare meaning/similarity.</w:t>
      </w:r>
    </w:p>
    <w:p w14:paraId="17CCEEDC">
      <w:pPr>
        <w:pStyle w:val="3"/>
      </w:pPr>
      <w:r>
        <w:t>Practical Example</w:t>
      </w:r>
    </w:p>
    <w:p w14:paraId="51D063FC">
      <w:r>
        <w:t>“How can I get my money back?” can be compared with stored text about refund policies using embeddings.</w:t>
      </w:r>
    </w:p>
    <w:p w14:paraId="3B902520">
      <w:pPr>
        <w:pStyle w:val="3"/>
      </w:pPr>
      <w:r>
        <w:t>Remember</w:t>
      </w:r>
    </w:p>
    <w:p w14:paraId="27DE9E2B">
      <w:r>
        <w:t>Embeddings represent information numerically for similarity comparisons.</w:t>
      </w:r>
    </w:p>
    <w:p w14:paraId="5DE3610B">
      <w:pPr>
        <w:pStyle w:val="2"/>
      </w:pPr>
      <w:r>
        <w:t>Lesson 15: What is a Vector Database?</w:t>
      </w:r>
    </w:p>
    <w:p w14:paraId="79A09A2E">
      <w:r>
        <w:rPr>
          <w:b/>
        </w:rPr>
        <w:t xml:space="preserve">What it means: </w:t>
      </w:r>
      <w:r>
        <w:t>A vector database stores vector representations such as embeddings and supports similarity-based search.</w:t>
      </w:r>
    </w:p>
    <w:p w14:paraId="658F7056">
      <w:r>
        <w:rPr>
          <w:b/>
        </w:rPr>
        <w:t xml:space="preserve">Explanation: </w:t>
      </w:r>
      <w:r>
        <w:t>In a RAG system, document chunks are converted into embeddings and stored. When a user asks a question, the system creates an embedding for the question and searches for nearby/relevant vectors. Metadata such as document name, page, or category can help filtering.</w:t>
      </w:r>
    </w:p>
    <w:p w14:paraId="78F0F724">
      <w:r>
        <w:rPr>
          <w:b/>
        </w:rPr>
        <w:t xml:space="preserve">Key definition: </w:t>
      </w:r>
      <w:r>
        <w:rPr>
          <w:i/>
        </w:rPr>
        <w:t>Simple definition: A vector database stores and searches embeddings.</w:t>
      </w:r>
    </w:p>
    <w:p w14:paraId="0F41AA9D">
      <w:pPr>
        <w:pStyle w:val="3"/>
      </w:pPr>
      <w:r>
        <w:t>Practical Example</w:t>
      </w:r>
    </w:p>
    <w:p w14:paraId="0BC2CCC3">
      <w:r>
        <w:t>A vector database can store embeddings for thousands of document chunks and return the most similar chunks to a new question.</w:t>
      </w:r>
    </w:p>
    <w:p w14:paraId="54F152A2">
      <w:pPr>
        <w:pStyle w:val="3"/>
      </w:pPr>
      <w:r>
        <w:t>Remember</w:t>
      </w:r>
    </w:p>
    <w:p w14:paraId="41651E58">
      <w:r>
        <w:t>Vector databases are designed for vector/embedding search.</w:t>
      </w:r>
    </w:p>
    <w:p w14:paraId="3C47B7D2">
      <w:r>
        <w:br w:type="page"/>
      </w:r>
    </w:p>
    <w:p w14:paraId="3D3C6CFA">
      <w:pPr>
        <w:pStyle w:val="2"/>
      </w:pPr>
      <w:r>
        <w:t>Lesson 16: RAG: Full Practical Example</w:t>
      </w:r>
    </w:p>
    <w:p w14:paraId="445CDD47">
      <w:r>
        <w:rPr>
          <w:b/>
        </w:rPr>
        <w:t xml:space="preserve">What it means: </w:t>
      </w:r>
      <w:r>
        <w:t>RAG combines several concepts into one workflow.</w:t>
      </w:r>
    </w:p>
    <w:p w14:paraId="105D12D0">
      <w:r>
        <w:rPr>
          <w:b/>
        </w:rPr>
        <w:t xml:space="preserve">Explanation: </w:t>
      </w:r>
      <w:r>
        <w:t>Example: A university handbook contains a 75% attendance rule. The system processes the PDF, splits it into chunks, creates embeddings, stores them in a vector database, retrieves the relevant chunk for the user’s question, and then the LLM generates the answer. RAG usually does not retrain the model; it provides relevant information as context.</w:t>
      </w:r>
    </w:p>
    <w:p w14:paraId="15C09F04">
      <w:r>
        <w:rPr>
          <w:b/>
        </w:rPr>
        <w:t xml:space="preserve">Key definition: </w:t>
      </w:r>
      <w:r>
        <w:rPr>
          <w:i/>
        </w:rPr>
        <w:t>Core workflow: Document -&gt; Chunks -&gt; Embeddings -&gt; Vector Database -&gt; Question -&gt; Search -&gt; Relevant Chunk -&gt; LLM -&gt; Answer.</w:t>
      </w:r>
    </w:p>
    <w:p w14:paraId="6F741108">
      <w:pPr>
        <w:pStyle w:val="3"/>
      </w:pPr>
      <w:r>
        <w:t>Practical Example</w:t>
      </w:r>
    </w:p>
    <w:p w14:paraId="10774404">
      <w:r>
        <w:t>A PDF assistant processes a handbook, retrieves the attendance section, and asks the LLM to answer the student’s question using that retrieved context.</w:t>
      </w:r>
    </w:p>
    <w:p w14:paraId="2714F844">
      <w:pPr>
        <w:pStyle w:val="3"/>
      </w:pPr>
      <w:r>
        <w:t>Remember</w:t>
      </w:r>
    </w:p>
    <w:p w14:paraId="4601FD2A">
      <w:r>
        <w:t>RAG quality depends heavily on good chunking, retrieval, and source data.</w:t>
      </w:r>
    </w:p>
    <w:p w14:paraId="6D649189">
      <w:pPr>
        <w:pStyle w:val="2"/>
      </w:pPr>
      <w:r>
        <w:t>Lesson 17: Function Calling / Tools</w:t>
      </w:r>
    </w:p>
    <w:p w14:paraId="4D155A17">
      <w:r>
        <w:rPr>
          <w:b/>
        </w:rPr>
        <w:t xml:space="preserve">What it means: </w:t>
      </w:r>
      <w:r>
        <w:t>Function calling is a way for an AI model to request a specific tool or function so an application can perform an external task.</w:t>
      </w:r>
    </w:p>
    <w:p w14:paraId="5C0E52CA">
      <w:r>
        <w:rPr>
          <w:b/>
        </w:rPr>
        <w:t xml:space="preserve">Explanation: </w:t>
      </w:r>
      <w:r>
        <w:t>Examples include calculators, search, databases, weather services, email, calendars, and other APIs. The common flow is: User -&gt; AI -&gt; Tool Request -&gt; Application -&gt; Tool/API -&gt; Result -&gt; AI -&gt; Final Answer.</w:t>
      </w:r>
    </w:p>
    <w:p w14:paraId="2F53DC51">
      <w:r>
        <w:rPr>
          <w:b/>
        </w:rPr>
        <w:t xml:space="preserve">Key definition: </w:t>
      </w:r>
      <w:r>
        <w:rPr>
          <w:i/>
        </w:rPr>
        <w:t>Simple definition: Tools give AI systems a way to perform or access actions outside the model itself.</w:t>
      </w:r>
    </w:p>
    <w:p w14:paraId="447C0E20">
      <w:pPr>
        <w:pStyle w:val="3"/>
      </w:pPr>
      <w:r>
        <w:t>Practical Example</w:t>
      </w:r>
    </w:p>
    <w:p w14:paraId="2139970E">
      <w:r>
        <w:t>A finance assistant might request a database function to retrieve a balance, receive the result, and then explain it to the user.</w:t>
      </w:r>
    </w:p>
    <w:p w14:paraId="70F0A151">
      <w:pPr>
        <w:pStyle w:val="3"/>
      </w:pPr>
      <w:r>
        <w:t>Remember</w:t>
      </w:r>
    </w:p>
    <w:p w14:paraId="6DAB1B5E">
      <w:r>
        <w:t>The model requests a tool; the application normally executes the tool and returns the result.</w:t>
      </w:r>
    </w:p>
    <w:p w14:paraId="3E7697EB">
      <w:r>
        <w:br w:type="page"/>
      </w:r>
    </w:p>
    <w:p w14:paraId="15DF943A">
      <w:pPr>
        <w:pStyle w:val="2"/>
      </w:pPr>
      <w:r>
        <w:t>Quick Revision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B37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CFF9618">
            <w:pPr>
              <w:spacing w:after="0" w:line="240" w:lineRule="auto"/>
            </w:pPr>
            <w:r>
              <w:t>Term</w:t>
            </w:r>
          </w:p>
        </w:tc>
        <w:tc>
          <w:tcPr>
            <w:tcW w:w="5040" w:type="dxa"/>
          </w:tcPr>
          <w:p w14:paraId="38CAE545">
            <w:pPr>
              <w:spacing w:after="0" w:line="240" w:lineRule="auto"/>
            </w:pPr>
            <w:r>
              <w:t>Simple Meaning</w:t>
            </w:r>
          </w:p>
        </w:tc>
      </w:tr>
      <w:tr w14:paraId="47CB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D21E76">
            <w:pPr>
              <w:spacing w:after="0" w:line="240" w:lineRule="auto"/>
            </w:pPr>
            <w:r>
              <w:t>AI?</w:t>
            </w:r>
          </w:p>
        </w:tc>
        <w:tc>
          <w:tcPr>
            <w:tcW w:w="5040" w:type="dxa"/>
          </w:tcPr>
          <w:p w14:paraId="2404223A">
            <w:pPr>
              <w:spacing w:after="0" w:line="240" w:lineRule="auto"/>
            </w:pPr>
            <w:r>
              <w:t>AI is technology that helps computers do intelligent tasks.</w:t>
            </w:r>
          </w:p>
        </w:tc>
      </w:tr>
      <w:tr w14:paraId="0FEC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2FB64D">
            <w:pPr>
              <w:spacing w:after="0" w:line="240" w:lineRule="auto"/>
            </w:pPr>
            <w:r>
              <w:t>an AI Model?</w:t>
            </w:r>
          </w:p>
        </w:tc>
        <w:tc>
          <w:tcPr>
            <w:tcW w:w="5040" w:type="dxa"/>
          </w:tcPr>
          <w:p w14:paraId="103378DA">
            <w:pPr>
              <w:spacing w:after="0" w:line="240" w:lineRule="auto"/>
            </w:pPr>
            <w:r>
              <w:t>An AI model is a trained system that takes input and produces output.</w:t>
            </w:r>
          </w:p>
        </w:tc>
      </w:tr>
      <w:tr w14:paraId="1324E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3D300FC">
            <w:pPr>
              <w:spacing w:after="0" w:line="240" w:lineRule="auto"/>
            </w:pPr>
            <w:r>
              <w:t>Generative AI?</w:t>
            </w:r>
          </w:p>
        </w:tc>
        <w:tc>
          <w:tcPr>
            <w:tcW w:w="5040" w:type="dxa"/>
          </w:tcPr>
          <w:p w14:paraId="0107E8D6">
            <w:pPr>
              <w:spacing w:after="0" w:line="240" w:lineRule="auto"/>
            </w:pPr>
            <w:r>
              <w:t>Generative AI creates new content.</w:t>
            </w:r>
          </w:p>
        </w:tc>
      </w:tr>
      <w:tr w14:paraId="26BD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50E20F">
            <w:pPr>
              <w:spacing w:after="0" w:line="240" w:lineRule="auto"/>
            </w:pPr>
            <w:r>
              <w:t>an LLM?</w:t>
            </w:r>
          </w:p>
        </w:tc>
        <w:tc>
          <w:tcPr>
            <w:tcW w:w="5040" w:type="dxa"/>
          </w:tcPr>
          <w:p w14:paraId="71275C7B">
            <w:pPr>
              <w:spacing w:after="0" w:line="240" w:lineRule="auto"/>
            </w:pPr>
            <w:r>
              <w:t>An LLM is a large AI model that works with language and text.</w:t>
            </w:r>
          </w:p>
        </w:tc>
      </w:tr>
      <w:tr w14:paraId="2501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65429CD">
            <w:pPr>
              <w:spacing w:after="0" w:line="240" w:lineRule="auto"/>
            </w:pPr>
            <w:r>
              <w:t>a Prompt?</w:t>
            </w:r>
          </w:p>
        </w:tc>
        <w:tc>
          <w:tcPr>
            <w:tcW w:w="5040" w:type="dxa"/>
          </w:tcPr>
          <w:p w14:paraId="5D1F32BE">
            <w:pPr>
              <w:spacing w:after="0" w:line="240" w:lineRule="auto"/>
            </w:pPr>
            <w:r>
              <w:t>A prompt is what you tell the AI to do.</w:t>
            </w:r>
          </w:p>
        </w:tc>
      </w:tr>
      <w:tr w14:paraId="6CCE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FE7E2A1">
            <w:pPr>
              <w:spacing w:after="0" w:line="240" w:lineRule="auto"/>
            </w:pPr>
            <w:r>
              <w:t>Prompt Engineering?</w:t>
            </w:r>
          </w:p>
        </w:tc>
        <w:tc>
          <w:tcPr>
            <w:tcW w:w="5040" w:type="dxa"/>
          </w:tcPr>
          <w:p w14:paraId="373D238E">
            <w:pPr>
              <w:spacing w:after="0" w:line="240" w:lineRule="auto"/>
            </w:pPr>
            <w:r>
              <w:t>Prompt engineering is the skill of giving better instructions to AI.</w:t>
            </w:r>
          </w:p>
        </w:tc>
      </w:tr>
      <w:tr w14:paraId="22A4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4D3837">
            <w:pPr>
              <w:spacing w:after="0" w:line="240" w:lineRule="auto"/>
            </w:pPr>
            <w:r>
              <w:t>AI Search and Research</w:t>
            </w:r>
          </w:p>
        </w:tc>
        <w:tc>
          <w:tcPr>
            <w:tcW w:w="5040" w:type="dxa"/>
          </w:tcPr>
          <w:p w14:paraId="1EDB0E51">
            <w:pPr>
              <w:spacing w:after="0" w:line="240" w:lineRule="auto"/>
            </w:pPr>
            <w:r>
              <w:t>Use AI as a research assistant, not as the final authority.</w:t>
            </w:r>
          </w:p>
        </w:tc>
      </w:tr>
      <w:tr w14:paraId="59B7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D820B9">
            <w:pPr>
              <w:spacing w:after="0" w:line="240" w:lineRule="auto"/>
            </w:pPr>
            <w:r>
              <w:t>AI for Programming</w:t>
            </w:r>
          </w:p>
        </w:tc>
        <w:tc>
          <w:tcPr>
            <w:tcW w:w="5040" w:type="dxa"/>
          </w:tcPr>
          <w:p w14:paraId="721737EB">
            <w:pPr>
              <w:spacing w:after="0" w:line="240" w:lineRule="auto"/>
            </w:pPr>
            <w:r>
              <w:t>AI can help you code, but you should understand and test the code.</w:t>
            </w:r>
          </w:p>
        </w:tc>
      </w:tr>
      <w:tr w14:paraId="5BEF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71D684A">
            <w:pPr>
              <w:spacing w:after="0" w:line="240" w:lineRule="auto"/>
            </w:pPr>
            <w:r>
              <w:t>AI Tools</w:t>
            </w:r>
          </w:p>
        </w:tc>
        <w:tc>
          <w:tcPr>
            <w:tcW w:w="5040" w:type="dxa"/>
          </w:tcPr>
          <w:p w14:paraId="758D84DC">
            <w:pPr>
              <w:spacing w:after="0" w:line="240" w:lineRule="auto"/>
            </w:pPr>
            <w:r>
              <w:t>First identify the task, then choose the right AI tool.</w:t>
            </w:r>
          </w:p>
        </w:tc>
      </w:tr>
      <w:tr w14:paraId="0A97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3A9C60">
            <w:pPr>
              <w:spacing w:after="0" w:line="240" w:lineRule="auto"/>
            </w:pPr>
            <w:r>
              <w:t>an AI Agent?</w:t>
            </w:r>
          </w:p>
        </w:tc>
        <w:tc>
          <w:tcPr>
            <w:tcW w:w="5040" w:type="dxa"/>
          </w:tcPr>
          <w:p w14:paraId="5DDB570D">
            <w:pPr>
              <w:spacing w:after="0" w:line="240" w:lineRule="auto"/>
            </w:pPr>
            <w:r>
              <w:t>An AI agent can take multiple steps toward a goal.</w:t>
            </w:r>
          </w:p>
        </w:tc>
      </w:tr>
      <w:tr w14:paraId="5B06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1A85AB">
            <w:pPr>
              <w:spacing w:after="0" w:line="240" w:lineRule="auto"/>
            </w:pPr>
            <w:r>
              <w:t>RAG?</w:t>
            </w:r>
          </w:p>
        </w:tc>
        <w:tc>
          <w:tcPr>
            <w:tcW w:w="5040" w:type="dxa"/>
          </w:tcPr>
          <w:p w14:paraId="164D4F59">
            <w:pPr>
              <w:spacing w:after="0" w:line="240" w:lineRule="auto"/>
            </w:pPr>
            <w:r>
              <w:t>RAG finds useful information first, then lets the AI answer using it.</w:t>
            </w:r>
          </w:p>
        </w:tc>
      </w:tr>
      <w:tr w14:paraId="0C38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9FE928F">
            <w:pPr>
              <w:spacing w:after="0" w:line="240" w:lineRule="auto"/>
            </w:pPr>
            <w:r>
              <w:t>an AI API?</w:t>
            </w:r>
          </w:p>
        </w:tc>
        <w:tc>
          <w:tcPr>
            <w:tcW w:w="5040" w:type="dxa"/>
          </w:tcPr>
          <w:p w14:paraId="3FEC1E9B">
            <w:pPr>
              <w:spacing w:after="0" w:line="240" w:lineRule="auto"/>
            </w:pPr>
            <w:r>
              <w:t>An AI API is a way to connect your application to an AI service/model.</w:t>
            </w:r>
          </w:p>
        </w:tc>
      </w:tr>
      <w:tr w14:paraId="6DEA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31DFE2">
            <w:pPr>
              <w:spacing w:after="0" w:line="240" w:lineRule="auto"/>
            </w:pPr>
            <w:r>
              <w:t>Tokens and Context Window</w:t>
            </w:r>
          </w:p>
        </w:tc>
        <w:tc>
          <w:tcPr>
            <w:tcW w:w="5040" w:type="dxa"/>
          </w:tcPr>
          <w:p w14:paraId="4BFE90E1">
            <w:pPr>
              <w:spacing w:after="0" w:line="240" w:lineRule="auto"/>
            </w:pPr>
            <w:r>
              <w:t>Tokens are pieces of text; the context window is the amount of context the model can handle at once.</w:t>
            </w:r>
          </w:p>
        </w:tc>
      </w:tr>
      <w:tr w14:paraId="6FABF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3D0C9B">
            <w:pPr>
              <w:spacing w:after="0" w:line="240" w:lineRule="auto"/>
            </w:pPr>
            <w:r>
              <w:t>Embeddings?</w:t>
            </w:r>
          </w:p>
        </w:tc>
        <w:tc>
          <w:tcPr>
            <w:tcW w:w="5040" w:type="dxa"/>
          </w:tcPr>
          <w:p w14:paraId="381505D4">
            <w:pPr>
              <w:spacing w:after="0" w:line="240" w:lineRule="auto"/>
            </w:pPr>
            <w:r>
              <w:t>An embedding turns text into numbers so a system can compare meaning/similarity.</w:t>
            </w:r>
          </w:p>
        </w:tc>
      </w:tr>
      <w:tr w14:paraId="2B79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C71A08">
            <w:pPr>
              <w:spacing w:after="0" w:line="240" w:lineRule="auto"/>
            </w:pPr>
            <w:r>
              <w:t>a Vector Database?</w:t>
            </w:r>
          </w:p>
        </w:tc>
        <w:tc>
          <w:tcPr>
            <w:tcW w:w="5040" w:type="dxa"/>
          </w:tcPr>
          <w:p w14:paraId="7225C35C">
            <w:pPr>
              <w:spacing w:after="0" w:line="240" w:lineRule="auto"/>
            </w:pPr>
            <w:r>
              <w:t>A vector database stores and searches embeddings.</w:t>
            </w:r>
          </w:p>
        </w:tc>
      </w:tr>
      <w:tr w14:paraId="5541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719019">
            <w:pPr>
              <w:spacing w:after="0" w:line="240" w:lineRule="auto"/>
            </w:pPr>
            <w:r>
              <w:t>RAG: Full Practical Example</w:t>
            </w:r>
          </w:p>
        </w:tc>
        <w:tc>
          <w:tcPr>
            <w:tcW w:w="5040" w:type="dxa"/>
          </w:tcPr>
          <w:p w14:paraId="3007313D">
            <w:pPr>
              <w:spacing w:after="0" w:line="240" w:lineRule="auto"/>
            </w:pPr>
            <w:r>
              <w:t>Core workflow: Document -&gt; Chunks -&gt; Embeddings -&gt; Vector Database -&gt; Question -&gt; Search -&gt; Relevant Chunk -&gt; LLM -&gt; Answer.</w:t>
            </w:r>
          </w:p>
        </w:tc>
      </w:tr>
      <w:tr w14:paraId="21615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CA8FE65">
            <w:pPr>
              <w:spacing w:after="0" w:line="240" w:lineRule="auto"/>
            </w:pPr>
            <w:r>
              <w:t>Function Calling / Tools</w:t>
            </w:r>
          </w:p>
        </w:tc>
        <w:tc>
          <w:tcPr>
            <w:tcW w:w="5040" w:type="dxa"/>
          </w:tcPr>
          <w:p w14:paraId="46CB8FB4">
            <w:pPr>
              <w:spacing w:after="0" w:line="240" w:lineRule="auto"/>
            </w:pPr>
            <w:r>
              <w:t>Tools give AI systems a way to perform or access actions outside the model itself.</w:t>
            </w:r>
          </w:p>
        </w:tc>
      </w:tr>
    </w:tbl>
    <w:p w14:paraId="1A98C798">
      <w:pPr>
        <w:jc w:val="center"/>
      </w:pPr>
      <w:bookmarkStart w:id="0" w:name="_GoBack"/>
      <w:bookmarkEnd w:id="0"/>
    </w:p>
    <w:sectPr>
      <w:headerReference r:id="rId5" w:type="default"/>
      <w:footerReference r:id="rId6"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A49CA">
    <w:pPr>
      <w:pStyle w:val="18"/>
      <w:jc w:val="center"/>
    </w:pPr>
    <w:r>
      <w:rPr>
        <w:rFonts w:ascii="Arial" w:hAnsi="Arial"/>
        <w:sz w:val="16"/>
      </w:rPr>
      <w:t>Lessons 1-17 | Simple English Study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FC601">
    <w:pPr>
      <w:pStyle w:val="19"/>
      <w:jc w:val="right"/>
    </w:pPr>
    <w:r>
      <w:rPr>
        <w:rFonts w:ascii="Arial" w:hAnsi="Arial"/>
        <w:sz w:val="16"/>
      </w:rPr>
      <w:t>AI Crash Course - Beginner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7536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1947</Words>
  <Characters>10024</Characters>
  <Lines>0</Lines>
  <Paragraphs>0</Paragraphs>
  <TotalTime>0</TotalTime>
  <ScaleCrop>false</ScaleCrop>
  <LinksUpToDate>false</LinksUpToDate>
  <CharactersWithSpaces>11821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Khadijah Sattar</cp:lastModifiedBy>
  <dcterms:modified xsi:type="dcterms:W3CDTF">2026-09-01T11:45:09Z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eyJoZGlkIjoiM2I1ZDZlNjhlYTI3NWU2ZmE3ZTkwMGY2YTQ2MWI3MjkiLCJ1c2VySWQiOiI4ODEzOTE0NDQ5MDExIn0=</vt:lpwstr>
  </property>
  <property fmtid="{D5CDD505-2E9C-101B-9397-08002B2CF9AE}" pid="3" name="KSOProductBuildVer">
    <vt:lpwstr>1033-12.1.0.28032</vt:lpwstr>
  </property>
  <property fmtid="{D5CDD505-2E9C-101B-9397-08002B2CF9AE}" pid="4" name="ICV">
    <vt:lpwstr>3A9876B0AD3C4029BE14E4FE8547432F_12</vt:lpwstr>
  </property>
</Properties>
</file>