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B5C" w:rsidRDefault="00E21B5C" w:rsidP="000E11ED">
      <w:pPr>
        <w:shd w:val="clear" w:color="auto" w:fill="FFFFFF"/>
        <w:spacing w:before="480" w:after="240" w:line="510" w:lineRule="atLeast"/>
        <w:outlineLvl w:val="0"/>
        <w:rPr>
          <w:rFonts w:ascii="Segoe UI" w:eastAsia="Times New Roman" w:hAnsi="Segoe UI" w:cs="Segoe UI"/>
          <w:b/>
          <w:bCs/>
          <w:noProof/>
          <w:color w:val="0F1115"/>
          <w:kern w:val="36"/>
          <w:sz w:val="40"/>
          <w:szCs w:val="36"/>
        </w:rPr>
      </w:pPr>
      <w:r>
        <w:rPr>
          <w:rFonts w:ascii="Segoe UI" w:eastAsia="Times New Roman" w:hAnsi="Segoe UI" w:cs="Segoe UI"/>
          <w:b/>
          <w:bCs/>
          <w:noProof/>
          <w:color w:val="0F1115"/>
          <w:kern w:val="36"/>
          <w:sz w:val="40"/>
          <w:szCs w:val="36"/>
        </w:rPr>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3883025" cy="3305175"/>
            <wp:effectExtent l="0" t="0" r="317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61).png"/>
                    <pic:cNvPicPr/>
                  </pic:nvPicPr>
                  <pic:blipFill rotWithShape="1">
                    <a:blip r:embed="rId5">
                      <a:extLst>
                        <a:ext uri="{28A0092B-C50C-407E-A947-70E740481C1C}">
                          <a14:useLocalDpi xmlns:a14="http://schemas.microsoft.com/office/drawing/2010/main" val="0"/>
                        </a:ext>
                      </a:extLst>
                    </a:blip>
                    <a:srcRect l="21873" t="20479" r="35527" b="15025"/>
                    <a:stretch/>
                  </pic:blipFill>
                  <pic:spPr bwMode="auto">
                    <a:xfrm>
                      <a:off x="0" y="0"/>
                      <a:ext cx="3883025" cy="3305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21B5C" w:rsidRDefault="00E21B5C"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E21B5C" w:rsidRDefault="00E21B5C"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E21B5C" w:rsidRDefault="00E21B5C"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E21B5C" w:rsidRDefault="00E21B5C"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E21B5C" w:rsidRDefault="00E21B5C"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1050D1">
      <w:pPr>
        <w:shd w:val="clear" w:color="auto" w:fill="FFFFFF"/>
        <w:spacing w:before="480" w:after="240" w:line="510" w:lineRule="atLeast"/>
        <w:jc w:val="center"/>
        <w:outlineLvl w:val="0"/>
        <w:rPr>
          <w:rFonts w:ascii="Segoe UI" w:eastAsia="Times New Roman" w:hAnsi="Segoe UI" w:cs="Segoe UI"/>
          <w:b/>
          <w:bCs/>
          <w:color w:val="0F1115"/>
          <w:kern w:val="36"/>
          <w:sz w:val="40"/>
          <w:szCs w:val="36"/>
        </w:rPr>
      </w:pPr>
      <w:r>
        <w:rPr>
          <w:rFonts w:ascii="Segoe UI" w:eastAsia="Times New Roman" w:hAnsi="Segoe UI" w:cs="Segoe UI"/>
          <w:b/>
          <w:bCs/>
          <w:color w:val="0F1115"/>
          <w:kern w:val="36"/>
          <w:sz w:val="40"/>
          <w:szCs w:val="36"/>
        </w:rPr>
        <w:t xml:space="preserve">Submitted </w:t>
      </w:r>
      <w:r>
        <w:rPr>
          <w:rFonts w:ascii="Segoe UI" w:eastAsia="Times New Roman" w:hAnsi="Segoe UI" w:cs="Segoe UI"/>
          <w:b/>
          <w:bCs/>
          <w:color w:val="0F1115"/>
          <w:kern w:val="36"/>
          <w:sz w:val="40"/>
          <w:szCs w:val="36"/>
        </w:rPr>
        <w:t>To</w:t>
      </w:r>
      <w:r>
        <w:rPr>
          <w:rFonts w:ascii="Segoe UI" w:eastAsia="Times New Roman" w:hAnsi="Segoe UI" w:cs="Segoe UI"/>
          <w:b/>
          <w:bCs/>
          <w:color w:val="0F1115"/>
          <w:kern w:val="36"/>
          <w:sz w:val="40"/>
          <w:szCs w:val="36"/>
        </w:rPr>
        <w:t xml:space="preserve">: </w:t>
      </w:r>
      <w:r>
        <w:rPr>
          <w:rFonts w:ascii="Segoe UI" w:eastAsia="Times New Roman" w:hAnsi="Segoe UI" w:cs="Segoe UI"/>
          <w:b/>
          <w:bCs/>
          <w:color w:val="0F1115"/>
          <w:kern w:val="36"/>
          <w:sz w:val="40"/>
          <w:szCs w:val="36"/>
        </w:rPr>
        <w:t>Dr.Awais</w:t>
      </w:r>
    </w:p>
    <w:p w:rsidR="001050D1" w:rsidRDefault="00515557" w:rsidP="001050D1">
      <w:pPr>
        <w:shd w:val="clear" w:color="auto" w:fill="FFFFFF"/>
        <w:spacing w:before="480" w:after="240" w:line="510" w:lineRule="atLeast"/>
        <w:jc w:val="center"/>
        <w:outlineLvl w:val="0"/>
        <w:rPr>
          <w:rFonts w:ascii="Segoe UI" w:eastAsia="Times New Roman" w:hAnsi="Segoe UI" w:cs="Segoe UI"/>
          <w:b/>
          <w:bCs/>
          <w:color w:val="0F1115"/>
          <w:kern w:val="36"/>
          <w:sz w:val="40"/>
          <w:szCs w:val="36"/>
        </w:rPr>
      </w:pPr>
      <w:r>
        <w:rPr>
          <w:rFonts w:ascii="Segoe UI" w:eastAsia="Times New Roman" w:hAnsi="Segoe UI" w:cs="Segoe UI"/>
          <w:b/>
          <w:bCs/>
          <w:color w:val="0F1115"/>
          <w:kern w:val="36"/>
          <w:sz w:val="40"/>
          <w:szCs w:val="36"/>
        </w:rPr>
        <w:t xml:space="preserve">Submitted By: Khadija </w:t>
      </w:r>
    </w:p>
    <w:p w:rsidR="001050D1" w:rsidRDefault="001050D1" w:rsidP="001050D1">
      <w:pPr>
        <w:shd w:val="clear" w:color="auto" w:fill="FFFFFF"/>
        <w:spacing w:before="480" w:after="240" w:line="510" w:lineRule="atLeast"/>
        <w:jc w:val="center"/>
        <w:outlineLvl w:val="0"/>
        <w:rPr>
          <w:rFonts w:ascii="Segoe UI" w:eastAsia="Times New Roman" w:hAnsi="Segoe UI" w:cs="Segoe UI"/>
          <w:b/>
          <w:bCs/>
          <w:color w:val="0F1115"/>
          <w:kern w:val="36"/>
          <w:sz w:val="40"/>
          <w:szCs w:val="36"/>
        </w:rPr>
      </w:pPr>
      <w:r>
        <w:rPr>
          <w:rFonts w:ascii="Segoe UI" w:eastAsia="Times New Roman" w:hAnsi="Segoe UI" w:cs="Segoe UI"/>
          <w:b/>
          <w:bCs/>
          <w:color w:val="0F1115"/>
          <w:kern w:val="36"/>
          <w:sz w:val="40"/>
          <w:szCs w:val="36"/>
        </w:rPr>
        <w:t>Semester:2</w:t>
      </w:r>
      <w:r w:rsidRPr="001050D1">
        <w:rPr>
          <w:rFonts w:ascii="Segoe UI" w:eastAsia="Times New Roman" w:hAnsi="Segoe UI" w:cs="Segoe UI"/>
          <w:b/>
          <w:bCs/>
          <w:color w:val="0F1115"/>
          <w:kern w:val="36"/>
          <w:sz w:val="40"/>
          <w:szCs w:val="36"/>
          <w:vertAlign w:val="superscript"/>
        </w:rPr>
        <w:t>nd</w:t>
      </w:r>
      <w:r>
        <w:rPr>
          <w:rFonts w:ascii="Segoe UI" w:eastAsia="Times New Roman" w:hAnsi="Segoe UI" w:cs="Segoe UI"/>
          <w:b/>
          <w:bCs/>
          <w:color w:val="0F1115"/>
          <w:kern w:val="36"/>
          <w:sz w:val="40"/>
          <w:szCs w:val="36"/>
        </w:rPr>
        <w:t xml:space="preserve"> SE MOR(B)</w:t>
      </w:r>
    </w:p>
    <w:p w:rsidR="001050D1" w:rsidRDefault="001050D1" w:rsidP="001050D1">
      <w:pPr>
        <w:shd w:val="clear" w:color="auto" w:fill="FFFFFF"/>
        <w:spacing w:before="480" w:after="240" w:line="510" w:lineRule="atLeast"/>
        <w:jc w:val="center"/>
        <w:outlineLvl w:val="0"/>
        <w:rPr>
          <w:rFonts w:ascii="Segoe UI" w:eastAsia="Times New Roman" w:hAnsi="Segoe UI" w:cs="Segoe UI"/>
          <w:b/>
          <w:bCs/>
          <w:color w:val="0F1115"/>
          <w:kern w:val="36"/>
          <w:sz w:val="40"/>
          <w:szCs w:val="36"/>
        </w:rPr>
      </w:pPr>
      <w:r>
        <w:rPr>
          <w:rFonts w:ascii="Segoe UI" w:eastAsia="Times New Roman" w:hAnsi="Segoe UI" w:cs="Segoe UI"/>
          <w:b/>
          <w:bCs/>
          <w:color w:val="0F1115"/>
          <w:kern w:val="36"/>
          <w:sz w:val="40"/>
          <w:szCs w:val="36"/>
        </w:rPr>
        <w:t>Roll No:250818</w:t>
      </w:r>
    </w:p>
    <w:p w:rsidR="001050D1" w:rsidRDefault="001050D1" w:rsidP="001050D1">
      <w:pPr>
        <w:shd w:val="clear" w:color="auto" w:fill="FFFFFF"/>
        <w:spacing w:before="480" w:after="240" w:line="510" w:lineRule="atLeast"/>
        <w:jc w:val="center"/>
        <w:outlineLvl w:val="0"/>
        <w:rPr>
          <w:rFonts w:ascii="Segoe UI" w:eastAsia="Times New Roman" w:hAnsi="Segoe UI" w:cs="Segoe UI"/>
          <w:b/>
          <w:bCs/>
          <w:color w:val="0F1115"/>
          <w:kern w:val="36"/>
          <w:sz w:val="40"/>
          <w:szCs w:val="36"/>
        </w:rPr>
      </w:pPr>
      <w:r>
        <w:rPr>
          <w:rFonts w:ascii="Segoe UI" w:eastAsia="Times New Roman" w:hAnsi="Segoe UI" w:cs="Segoe UI"/>
          <w:b/>
          <w:bCs/>
          <w:color w:val="0F1115"/>
          <w:kern w:val="36"/>
          <w:sz w:val="40"/>
          <w:szCs w:val="36"/>
        </w:rPr>
        <w:t>Topic:10 Applications of linear algebra in software engineering</w:t>
      </w:r>
    </w:p>
    <w:p w:rsidR="001050D1" w:rsidRDefault="001050D1" w:rsidP="001050D1">
      <w:pPr>
        <w:shd w:val="clear" w:color="auto" w:fill="FFFFFF"/>
        <w:spacing w:before="480" w:after="240" w:line="510" w:lineRule="atLeast"/>
        <w:jc w:val="center"/>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0E11ED" w:rsidRPr="001050D1" w:rsidRDefault="000E11ED" w:rsidP="000E11ED">
      <w:pPr>
        <w:shd w:val="clear" w:color="auto" w:fill="FFFFFF"/>
        <w:spacing w:before="480" w:after="240" w:line="510" w:lineRule="atLeast"/>
        <w:outlineLvl w:val="0"/>
        <w:rPr>
          <w:rFonts w:ascii="Times New Roman" w:eastAsia="Times New Roman" w:hAnsi="Times New Roman" w:cs="Times New Roman"/>
          <w:b/>
          <w:bCs/>
          <w:color w:val="0F1115"/>
          <w:kern w:val="36"/>
          <w:sz w:val="52"/>
          <w:szCs w:val="36"/>
        </w:rPr>
      </w:pPr>
      <w:r w:rsidRPr="001050D1">
        <w:rPr>
          <w:rFonts w:ascii="Times New Roman" w:eastAsia="Times New Roman" w:hAnsi="Times New Roman" w:cs="Times New Roman"/>
          <w:b/>
          <w:bCs/>
          <w:color w:val="0F1115"/>
          <w:kern w:val="36"/>
          <w:sz w:val="52"/>
          <w:szCs w:val="36"/>
        </w:rPr>
        <w:lastRenderedPageBreak/>
        <w:t>1. 3D Graphics and Game Engines (Transformation Matrices)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Computer Graphics, Real-Time Rendering</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Affine Transformations &amp; Projections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Problem</w:t>
      </w:r>
      <w:r w:rsidRPr="00560A66">
        <w:rPr>
          <w:rFonts w:ascii="Segoe UI" w:eastAsia="Times New Roman" w:hAnsi="Segoe UI" w:cs="Segoe UI"/>
          <w:color w:val="0F1115"/>
          <w:sz w:val="28"/>
          <w:szCs w:val="24"/>
        </w:rPr>
        <w:br/>
        <w:t>Software engineers must simulate a 3D world on a 2D screen. This requires taking millions of vertices (points in 3D space), manipulating them based on camera and object movement, and flattening them into pixels.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Linear Algebra Solution</w:t>
      </w:r>
      <w:r w:rsidRPr="00560A66">
        <w:rPr>
          <w:rFonts w:ascii="Segoe UI" w:eastAsia="Times New Roman" w:hAnsi="Segoe UI" w:cs="Segoe UI"/>
          <w:color w:val="0F1115"/>
          <w:sz w:val="28"/>
          <w:szCs w:val="24"/>
        </w:rPr>
        <w:br/>
        <w:t>Every object in a game engine (Unity, Unreal) is represented by a collection of vertices. Each vertex is a vector </w:t>
      </w:r>
      <w:r w:rsidRPr="00560A66">
        <w:rPr>
          <w:rFonts w:ascii="Consolas" w:eastAsia="Times New Roman" w:hAnsi="Consolas" w:cs="Courier New"/>
          <w:color w:val="0F1115"/>
          <w:szCs w:val="20"/>
          <w:shd w:val="clear" w:color="auto" w:fill="EBEEF2"/>
        </w:rPr>
        <w:t>[x, y, z, 1]</w:t>
      </w:r>
      <w:r w:rsidRPr="00560A66">
        <w:rPr>
          <w:rFonts w:ascii="Segoe UI" w:eastAsia="Times New Roman" w:hAnsi="Segoe UI" w:cs="Segoe UI"/>
          <w:color w:val="0F1115"/>
          <w:sz w:val="28"/>
          <w:szCs w:val="24"/>
        </w:rPr>
        <w:t> (using homogeneous coordinates). To move, rotate, or scale an object, we multiply these vectors by 4x4 transformation matrices.</w:t>
      </w:r>
    </w:p>
    <w:p w:rsidR="000E11ED" w:rsidRPr="00560A66" w:rsidRDefault="000E11ED" w:rsidP="000E11ED">
      <w:pPr>
        <w:numPr>
          <w:ilvl w:val="0"/>
          <w:numId w:val="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Translation Matrix:</w:t>
      </w:r>
      <w:r w:rsidRPr="00560A66">
        <w:rPr>
          <w:rFonts w:ascii="Segoe UI" w:eastAsia="Times New Roman" w:hAnsi="Segoe UI" w:cs="Segoe UI"/>
          <w:color w:val="0F1115"/>
          <w:sz w:val="28"/>
          <w:szCs w:val="24"/>
        </w:rPr>
        <w:t> Moves the object.</w:t>
      </w:r>
    </w:p>
    <w:p w:rsidR="000E11ED" w:rsidRPr="00560A66" w:rsidRDefault="000E11ED" w:rsidP="000E11ED">
      <w:pPr>
        <w:numPr>
          <w:ilvl w:val="0"/>
          <w:numId w:val="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Rotation Matrix:</w:t>
      </w:r>
      <w:r w:rsidRPr="00560A66">
        <w:rPr>
          <w:rFonts w:ascii="Segoe UI" w:eastAsia="Times New Roman" w:hAnsi="Segoe UI" w:cs="Segoe UI"/>
          <w:color w:val="0F1115"/>
          <w:sz w:val="28"/>
          <w:szCs w:val="24"/>
        </w:rPr>
        <w:t> Rotates around an axis.</w:t>
      </w:r>
    </w:p>
    <w:p w:rsidR="000E11ED" w:rsidRPr="00560A66" w:rsidRDefault="000E11ED" w:rsidP="000E11ED">
      <w:pPr>
        <w:numPr>
          <w:ilvl w:val="0"/>
          <w:numId w:val="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Scale Matrix:</w:t>
      </w:r>
      <w:r w:rsidRPr="00560A66">
        <w:rPr>
          <w:rFonts w:ascii="Segoe UI" w:eastAsia="Times New Roman" w:hAnsi="Segoe UI" w:cs="Segoe UI"/>
          <w:color w:val="0F1115"/>
          <w:sz w:val="28"/>
          <w:szCs w:val="24"/>
        </w:rPr>
        <w:t> Shrinks or enlarges.</w:t>
      </w:r>
    </w:p>
    <w:p w:rsidR="000E11ED" w:rsidRPr="00560A66" w:rsidRDefault="000E11ED" w:rsidP="000E11ED">
      <w:pPr>
        <w:numPr>
          <w:ilvl w:val="0"/>
          <w:numId w:val="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Projection Matrix:</w:t>
      </w:r>
      <w:r w:rsidRPr="00560A66">
        <w:rPr>
          <w:rFonts w:ascii="Segoe UI" w:eastAsia="Times New Roman" w:hAnsi="Segoe UI" w:cs="Segoe UI"/>
          <w:color w:val="0F1115"/>
          <w:sz w:val="28"/>
          <w:szCs w:val="24"/>
        </w:rPr>
        <w:t> Converts 3D coordin</w:t>
      </w:r>
      <w:r w:rsidR="00515557">
        <w:rPr>
          <w:rFonts w:ascii="Segoe UI" w:eastAsia="Times New Roman" w:hAnsi="Segoe UI" w:cs="Segoe UI"/>
          <w:color w:val="0F1115"/>
          <w:sz w:val="28"/>
          <w:szCs w:val="24"/>
        </w:rPr>
        <w:t>ates into 2D screen coordinates.</w:t>
      </w:r>
    </w:p>
    <w:p w:rsidR="000E11ED" w:rsidRPr="001050D1" w:rsidRDefault="000E11ED" w:rsidP="000E11ED">
      <w:pPr>
        <w:shd w:val="clear" w:color="auto" w:fill="FFFFFF"/>
        <w:spacing w:before="240" w:after="240" w:line="240" w:lineRule="auto"/>
        <w:rPr>
          <w:rFonts w:ascii="Segoe UI" w:eastAsia="Times New Roman" w:hAnsi="Segoe UI" w:cs="Segoe UI"/>
          <w:color w:val="0F1115"/>
          <w:sz w:val="28"/>
          <w:szCs w:val="24"/>
        </w:rPr>
      </w:pPr>
      <w:r w:rsidRPr="001050D1">
        <w:rPr>
          <w:rFonts w:ascii="Segoe UI" w:eastAsia="Times New Roman" w:hAnsi="Segoe UI" w:cs="Segoe UI"/>
          <w:b/>
          <w:bCs/>
          <w:color w:val="0F1115"/>
          <w:sz w:val="28"/>
          <w:szCs w:val="24"/>
        </w:rPr>
        <w:t>The Pipeline (The Graphics Rendering Pipeline)</w:t>
      </w:r>
    </w:p>
    <w:p w:rsidR="000E11ED" w:rsidRPr="00560A66" w:rsidRDefault="000E11ED" w:rsidP="000E11ED">
      <w:pPr>
        <w:numPr>
          <w:ilvl w:val="0"/>
          <w:numId w:val="2"/>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Local Space:</w:t>
      </w:r>
      <w:r w:rsidRPr="00560A66">
        <w:rPr>
          <w:rFonts w:ascii="Segoe UI" w:eastAsia="Times New Roman" w:hAnsi="Segoe UI" w:cs="Segoe UI"/>
          <w:color w:val="0F1115"/>
          <w:sz w:val="28"/>
          <w:szCs w:val="24"/>
        </w:rPr>
        <w:t> The vertex sits at </w:t>
      </w:r>
      <w:r w:rsidRPr="00560A66">
        <w:rPr>
          <w:rFonts w:ascii="Consolas" w:eastAsia="Times New Roman" w:hAnsi="Consolas" w:cs="Courier New"/>
          <w:color w:val="0F1115"/>
          <w:szCs w:val="20"/>
          <w:shd w:val="clear" w:color="auto" w:fill="EBEEF2"/>
        </w:rPr>
        <w:t>(0,0,0)</w:t>
      </w:r>
      <w:r w:rsidRPr="00560A66">
        <w:rPr>
          <w:rFonts w:ascii="Segoe UI" w:eastAsia="Times New Roman" w:hAnsi="Segoe UI" w:cs="Segoe UI"/>
          <w:color w:val="0F1115"/>
          <w:sz w:val="28"/>
          <w:szCs w:val="24"/>
        </w:rPr>
        <w:t> in its own model file.</w:t>
      </w:r>
    </w:p>
    <w:p w:rsidR="000E11ED" w:rsidRPr="00560A66" w:rsidRDefault="000E11ED" w:rsidP="000E11ED">
      <w:pPr>
        <w:numPr>
          <w:ilvl w:val="0"/>
          <w:numId w:val="2"/>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World Space:</w:t>
      </w:r>
      <w:r w:rsidRPr="00560A66">
        <w:rPr>
          <w:rFonts w:ascii="Segoe UI" w:eastAsia="Times New Roman" w:hAnsi="Segoe UI" w:cs="Segoe UI"/>
          <w:color w:val="0F1115"/>
          <w:sz w:val="28"/>
          <w:szCs w:val="24"/>
        </w:rPr>
        <w:t> Multiply by the </w:t>
      </w:r>
      <w:r w:rsidRPr="00560A66">
        <w:rPr>
          <w:rFonts w:ascii="Segoe UI" w:eastAsia="Times New Roman" w:hAnsi="Segoe UI" w:cs="Segoe UI"/>
          <w:b/>
          <w:bCs/>
          <w:color w:val="0F1115"/>
          <w:sz w:val="28"/>
          <w:szCs w:val="24"/>
        </w:rPr>
        <w:t>Model Matrix</w:t>
      </w:r>
      <w:r w:rsidRPr="00560A66">
        <w:rPr>
          <w:rFonts w:ascii="Segoe UI" w:eastAsia="Times New Roman" w:hAnsi="Segoe UI" w:cs="Segoe UI"/>
          <w:color w:val="0F1115"/>
          <w:sz w:val="28"/>
          <w:szCs w:val="24"/>
        </w:rPr>
        <w:t> to place it in the game world.</w:t>
      </w:r>
    </w:p>
    <w:p w:rsidR="000E11ED" w:rsidRPr="00560A66" w:rsidRDefault="000E11ED" w:rsidP="000E11ED">
      <w:pPr>
        <w:numPr>
          <w:ilvl w:val="0"/>
          <w:numId w:val="2"/>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View Space:</w:t>
      </w:r>
      <w:r w:rsidRPr="00560A66">
        <w:rPr>
          <w:rFonts w:ascii="Segoe UI" w:eastAsia="Times New Roman" w:hAnsi="Segoe UI" w:cs="Segoe UI"/>
          <w:color w:val="0F1115"/>
          <w:sz w:val="28"/>
          <w:szCs w:val="24"/>
        </w:rPr>
        <w:t> Multiply by the </w:t>
      </w:r>
      <w:r w:rsidRPr="00560A66">
        <w:rPr>
          <w:rFonts w:ascii="Segoe UI" w:eastAsia="Times New Roman" w:hAnsi="Segoe UI" w:cs="Segoe UI"/>
          <w:b/>
          <w:bCs/>
          <w:color w:val="0F1115"/>
          <w:sz w:val="28"/>
          <w:szCs w:val="24"/>
        </w:rPr>
        <w:t>View Matrix</w:t>
      </w:r>
      <w:r w:rsidRPr="00560A66">
        <w:rPr>
          <w:rFonts w:ascii="Segoe UI" w:eastAsia="Times New Roman" w:hAnsi="Segoe UI" w:cs="Segoe UI"/>
          <w:color w:val="0F1115"/>
          <w:sz w:val="28"/>
          <w:szCs w:val="24"/>
        </w:rPr>
        <w:t> (the camera’s position).</w:t>
      </w:r>
    </w:p>
    <w:p w:rsidR="000E11ED" w:rsidRPr="00560A66" w:rsidRDefault="000E11ED" w:rsidP="000E11ED">
      <w:pPr>
        <w:numPr>
          <w:ilvl w:val="0"/>
          <w:numId w:val="2"/>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Clip Space:</w:t>
      </w:r>
      <w:r w:rsidRPr="00560A66">
        <w:rPr>
          <w:rFonts w:ascii="Segoe UI" w:eastAsia="Times New Roman" w:hAnsi="Segoe UI" w:cs="Segoe UI"/>
          <w:color w:val="0F1115"/>
          <w:sz w:val="28"/>
          <w:szCs w:val="24"/>
        </w:rPr>
        <w:t> Multiply by the </w:t>
      </w:r>
      <w:r w:rsidRPr="00560A66">
        <w:rPr>
          <w:rFonts w:ascii="Segoe UI" w:eastAsia="Times New Roman" w:hAnsi="Segoe UI" w:cs="Segoe UI"/>
          <w:b/>
          <w:bCs/>
          <w:color w:val="0F1115"/>
          <w:sz w:val="28"/>
          <w:szCs w:val="24"/>
        </w:rPr>
        <w:t>Projection Matrix</w:t>
      </w:r>
      <w:r w:rsidRPr="00560A66">
        <w:rPr>
          <w:rFonts w:ascii="Segoe UI" w:eastAsia="Times New Roman" w:hAnsi="Segoe UI" w:cs="Segoe UI"/>
          <w:color w:val="0F1115"/>
          <w:sz w:val="28"/>
          <w:szCs w:val="24"/>
        </w:rPr>
        <w:t>.</w:t>
      </w:r>
    </w:p>
    <w:p w:rsidR="000E11ED" w:rsidRPr="00560A66" w:rsidRDefault="000E11ED" w:rsidP="000E11ED">
      <w:pPr>
        <w:numPr>
          <w:ilvl w:val="0"/>
          <w:numId w:val="2"/>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Screen Space:</w:t>
      </w:r>
      <w:r w:rsidRPr="00560A66">
        <w:rPr>
          <w:rFonts w:ascii="Segoe UI" w:eastAsia="Times New Roman" w:hAnsi="Segoe UI" w:cs="Segoe UI"/>
          <w:color w:val="0F1115"/>
          <w:sz w:val="28"/>
          <w:szCs w:val="24"/>
        </w:rPr>
        <w:t> The GPU performs the perspective divide.</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Why Linear Algebra?</w:t>
      </w:r>
      <w:r w:rsidRPr="00560A66">
        <w:rPr>
          <w:rFonts w:ascii="Segoe UI" w:eastAsia="Times New Roman" w:hAnsi="Segoe UI" w:cs="Segoe UI"/>
          <w:color w:val="0F1115"/>
          <w:sz w:val="28"/>
          <w:szCs w:val="24"/>
        </w:rPr>
        <w:br/>
        <w:t>Without matrix multiplication, the engine would have to manually calculate sine and cosine for every axis for every vertex. Matrices concatenate complex sequences of movement into a single matrix (e.g., </w:t>
      </w:r>
      <w:r w:rsidRPr="00560A66">
        <w:rPr>
          <w:rFonts w:ascii="Consolas" w:eastAsia="Times New Roman" w:hAnsi="Consolas" w:cs="Courier New"/>
          <w:color w:val="0F1115"/>
          <w:szCs w:val="20"/>
          <w:shd w:val="clear" w:color="auto" w:fill="EBEEF2"/>
        </w:rPr>
        <w:t>Final = Projection * View * Model</w:t>
      </w:r>
      <w:r w:rsidRPr="00560A66">
        <w:rPr>
          <w:rFonts w:ascii="Segoe UI" w:eastAsia="Times New Roman" w:hAnsi="Segoe UI" w:cs="Segoe UI"/>
          <w:color w:val="0F1115"/>
          <w:sz w:val="28"/>
          <w:szCs w:val="24"/>
        </w:rPr>
        <w:t>). This single multiplication applies the rotation, scale, translation, and camera perspective simultaneously.</w:t>
      </w:r>
    </w:p>
    <w:p w:rsidR="000E11ED" w:rsidRPr="00560A66" w:rsidRDefault="00820B62" w:rsidP="000E11ED">
      <w:pPr>
        <w:spacing w:before="480" w:after="480" w:line="240" w:lineRule="auto"/>
        <w:rPr>
          <w:rFonts w:ascii="Times New Roman" w:eastAsia="Times New Roman" w:hAnsi="Times New Roman" w:cs="Times New Roman"/>
          <w:sz w:val="28"/>
          <w:szCs w:val="24"/>
        </w:rPr>
      </w:pPr>
      <w:r w:rsidRPr="00560A66">
        <w:rPr>
          <w:rFonts w:ascii="Times New Roman" w:eastAsia="Times New Roman" w:hAnsi="Times New Roman" w:cs="Times New Roman"/>
          <w:sz w:val="28"/>
          <w:szCs w:val="24"/>
        </w:rPr>
        <w:pict>
          <v:rect id="_x0000_i1025" style="width:0;height:.75pt" o:hralign="center" o:hrstd="t" o:hr="t" fillcolor="#a0a0a0" stroked="f"/>
        </w:pict>
      </w:r>
    </w:p>
    <w:p w:rsidR="000E11ED" w:rsidRPr="00F60B11" w:rsidRDefault="000E11ED" w:rsidP="000E11ED">
      <w:pPr>
        <w:shd w:val="clear" w:color="auto" w:fill="FFFFFF"/>
        <w:spacing w:before="480" w:after="240" w:line="510" w:lineRule="atLeast"/>
        <w:outlineLvl w:val="0"/>
        <w:rPr>
          <w:rFonts w:ascii="Sitka Banner" w:eastAsia="Times New Roman" w:hAnsi="Sitka Banner" w:cs="Times New Roman"/>
          <w:b/>
          <w:bCs/>
          <w:color w:val="0F1115"/>
          <w:kern w:val="36"/>
          <w:sz w:val="52"/>
          <w:szCs w:val="36"/>
        </w:rPr>
      </w:pPr>
      <w:r w:rsidRPr="00F60B11">
        <w:rPr>
          <w:rFonts w:ascii="Sitka Banner" w:eastAsia="Times New Roman" w:hAnsi="Sitka Banner" w:cs="Times New Roman"/>
          <w:b/>
          <w:bCs/>
          <w:color w:val="0F1115"/>
          <w:kern w:val="36"/>
          <w:sz w:val="52"/>
          <w:szCs w:val="36"/>
        </w:rPr>
        <w:lastRenderedPageBreak/>
        <w:t>2. Search and Recommendation Systems (Vector Similarity)</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Information Retrieval, Personalization</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Cosine Similarity, Dot Products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Problem</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Google processes billions of queries per day. Given a query (e.g., "best Italian restaurant"), the software must instantly return relevant documents (webpages) without reading the entire internet. Similarly, Netflix must recommend a movie you haven't watched based on your history.</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Linear Algebra Solution</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Engineers use </w:t>
      </w:r>
      <w:r w:rsidRPr="00560A66">
        <w:rPr>
          <w:rFonts w:ascii="Segoe UI" w:eastAsia="Times New Roman" w:hAnsi="Segoe UI" w:cs="Segoe UI"/>
          <w:b/>
          <w:bCs/>
          <w:color w:val="0F1115"/>
          <w:sz w:val="28"/>
          <w:szCs w:val="24"/>
        </w:rPr>
        <w:t>Vector Space Models</w:t>
      </w:r>
      <w:r w:rsidRPr="00560A66">
        <w:rPr>
          <w:rFonts w:ascii="Segoe UI" w:eastAsia="Times New Roman" w:hAnsi="Segoe UI" w:cs="Segoe UI"/>
          <w:color w:val="0F1115"/>
          <w:sz w:val="28"/>
          <w:szCs w:val="24"/>
        </w:rPr>
        <w:t>.</w:t>
      </w:r>
    </w:p>
    <w:p w:rsidR="000E11ED" w:rsidRPr="00560A66" w:rsidRDefault="000E11ED" w:rsidP="000E11ED">
      <w:pPr>
        <w:numPr>
          <w:ilvl w:val="0"/>
          <w:numId w:val="3"/>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Embedding:</w:t>
      </w:r>
      <w:r w:rsidRPr="00560A66">
        <w:rPr>
          <w:rFonts w:ascii="Segoe UI" w:eastAsia="Times New Roman" w:hAnsi="Segoe UI" w:cs="Segoe UI"/>
          <w:color w:val="0F1115"/>
          <w:sz w:val="28"/>
          <w:szCs w:val="24"/>
        </w:rPr>
        <w:t> Every document and every query is converted into a high-dimensional vector (e.g., 300 dimensions). This is often done via TF-IDF (Term Frequency-Inverse Document Frequency) or modern Deep Learning embeddings.</w:t>
      </w:r>
    </w:p>
    <w:p w:rsidR="000E11ED" w:rsidRPr="00560A66" w:rsidRDefault="000E11ED" w:rsidP="000E11ED">
      <w:pPr>
        <w:numPr>
          <w:ilvl w:val="0"/>
          <w:numId w:val="3"/>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Similarity Score:</w:t>
      </w:r>
      <w:r w:rsidRPr="00560A66">
        <w:rPr>
          <w:rFonts w:ascii="Segoe UI" w:eastAsia="Times New Roman" w:hAnsi="Segoe UI" w:cs="Segoe UI"/>
          <w:color w:val="0F1115"/>
          <w:sz w:val="28"/>
          <w:szCs w:val="24"/>
        </w:rPr>
        <w:t> The relevance of a document to a query is the </w:t>
      </w:r>
      <w:r w:rsidRPr="00560A66">
        <w:rPr>
          <w:rFonts w:ascii="Segoe UI" w:eastAsia="Times New Roman" w:hAnsi="Segoe UI" w:cs="Segoe UI"/>
          <w:b/>
          <w:bCs/>
          <w:color w:val="0F1115"/>
          <w:sz w:val="28"/>
          <w:szCs w:val="24"/>
        </w:rPr>
        <w:t>Cosine of the angle</w:t>
      </w:r>
      <w:r w:rsidRPr="00560A66">
        <w:rPr>
          <w:rFonts w:ascii="Segoe UI" w:eastAsia="Times New Roman" w:hAnsi="Segoe UI" w:cs="Segoe UI"/>
          <w:color w:val="0F1115"/>
          <w:sz w:val="28"/>
          <w:szCs w:val="24"/>
        </w:rPr>
        <w:t> between the two vectors.</w:t>
      </w:r>
      <w:r w:rsidRPr="00560A66">
        <w:rPr>
          <w:rFonts w:ascii="Segoe UI" w:eastAsia="Times New Roman" w:hAnsi="Segoe UI" w:cs="Segoe UI"/>
          <w:color w:val="0F1115"/>
          <w:sz w:val="28"/>
          <w:szCs w:val="24"/>
        </w:rPr>
        <w:br/>
      </w:r>
      <w:r w:rsidRPr="00560A66">
        <w:rPr>
          <w:rFonts w:ascii="Consolas" w:eastAsia="Times New Roman" w:hAnsi="Consolas" w:cs="Courier New"/>
          <w:color w:val="0F1115"/>
          <w:szCs w:val="20"/>
          <w:shd w:val="clear" w:color="auto" w:fill="EBEEF2"/>
        </w:rPr>
        <w:t>Similarity = (A·B) / (||A|| * ||B||)</w:t>
      </w:r>
      <w:r w:rsidRPr="00560A66">
        <w:rPr>
          <w:rFonts w:ascii="Segoe UI" w:eastAsia="Times New Roman" w:hAnsi="Segoe UI" w:cs="Segoe UI"/>
          <w:color w:val="0F1115"/>
          <w:sz w:val="28"/>
          <w:szCs w:val="24"/>
        </w:rPr>
        <w:br/>
        <w:t>If the vectors point in the same direction (angle 0°, cos=1), they are highly relevant. If perpendicular (cos=0), they are unrelated.</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Algorithm (Approximate Nearest Neighbors)</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Searching linearly through billions of vectors is impossible. Engineers use libraries like </w:t>
      </w:r>
      <w:r w:rsidRPr="00560A66">
        <w:rPr>
          <w:rFonts w:ascii="Segoe UI" w:eastAsia="Times New Roman" w:hAnsi="Segoe UI" w:cs="Segoe UI"/>
          <w:b/>
          <w:bCs/>
          <w:color w:val="0F1115"/>
          <w:sz w:val="28"/>
          <w:szCs w:val="24"/>
        </w:rPr>
        <w:t>Faiss (Facebook)</w:t>
      </w:r>
      <w:r w:rsidRPr="00560A66">
        <w:rPr>
          <w:rFonts w:ascii="Segoe UI" w:eastAsia="Times New Roman" w:hAnsi="Segoe UI" w:cs="Segoe UI"/>
          <w:color w:val="0F1115"/>
          <w:sz w:val="28"/>
          <w:szCs w:val="24"/>
        </w:rPr>
        <w:t> or </w:t>
      </w:r>
      <w:r w:rsidRPr="00560A66">
        <w:rPr>
          <w:rFonts w:ascii="Segoe UI" w:eastAsia="Times New Roman" w:hAnsi="Segoe UI" w:cs="Segoe UI"/>
          <w:b/>
          <w:bCs/>
          <w:color w:val="0F1115"/>
          <w:sz w:val="28"/>
          <w:szCs w:val="24"/>
        </w:rPr>
        <w:t>ScaNN (Google)</w:t>
      </w:r>
      <w:r w:rsidRPr="00560A66">
        <w:rPr>
          <w:rFonts w:ascii="Segoe UI" w:eastAsia="Times New Roman" w:hAnsi="Segoe UI" w:cs="Segoe UI"/>
          <w:color w:val="0F1115"/>
          <w:sz w:val="28"/>
          <w:szCs w:val="24"/>
        </w:rPr>
        <w:t> . These use linear algebra techniques to cluster vectors and search only the relevant region of the vector space.</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Why Linear Algebra?</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dot product </w:t>
      </w:r>
      <w:r w:rsidRPr="00560A66">
        <w:rPr>
          <w:rFonts w:ascii="Consolas" w:eastAsia="Times New Roman" w:hAnsi="Consolas" w:cs="Courier New"/>
          <w:color w:val="0F1115"/>
          <w:szCs w:val="20"/>
          <w:shd w:val="clear" w:color="auto" w:fill="EBEEF2"/>
        </w:rPr>
        <w:t>(A·B)</w:t>
      </w:r>
      <w:r w:rsidRPr="00560A66">
        <w:rPr>
          <w:rFonts w:ascii="Segoe UI" w:eastAsia="Times New Roman" w:hAnsi="Segoe UI" w:cs="Segoe UI"/>
          <w:color w:val="0F1115"/>
          <w:sz w:val="28"/>
          <w:szCs w:val="24"/>
        </w:rPr>
        <w:t> is computationally cheap. Modern CPUs have SIMD (Single Instruction, Multiple Data) instructions that perform eight dot products at once. This allows a search engine to compare your query against millions of document vectors in milliseconds.</w:t>
      </w:r>
    </w:p>
    <w:p w:rsidR="000E11ED" w:rsidRPr="00560A66" w:rsidRDefault="00820B62" w:rsidP="000E11ED">
      <w:pPr>
        <w:spacing w:before="480" w:after="480" w:line="240" w:lineRule="auto"/>
        <w:rPr>
          <w:rFonts w:ascii="Times New Roman" w:eastAsia="Times New Roman" w:hAnsi="Times New Roman" w:cs="Times New Roman"/>
          <w:sz w:val="28"/>
          <w:szCs w:val="24"/>
        </w:rPr>
      </w:pPr>
      <w:r w:rsidRPr="00560A66">
        <w:rPr>
          <w:rFonts w:ascii="Times New Roman" w:eastAsia="Times New Roman" w:hAnsi="Times New Roman" w:cs="Times New Roman"/>
          <w:sz w:val="28"/>
          <w:szCs w:val="24"/>
        </w:rPr>
        <w:lastRenderedPageBreak/>
        <w:pict>
          <v:rect id="_x0000_i1026" style="width:0;height:.75pt" o:hralign="center" o:hrstd="t" o:hr="t" fillcolor="#a0a0a0" stroked="f"/>
        </w:pict>
      </w:r>
    </w:p>
    <w:p w:rsidR="000E11ED" w:rsidRPr="00F60B11" w:rsidRDefault="000E11ED" w:rsidP="000E11ED">
      <w:pPr>
        <w:shd w:val="clear" w:color="auto" w:fill="FFFFFF"/>
        <w:spacing w:before="480" w:after="240" w:line="510" w:lineRule="atLeast"/>
        <w:outlineLvl w:val="0"/>
        <w:rPr>
          <w:rFonts w:ascii="Sitka Display" w:eastAsia="Times New Roman" w:hAnsi="Sitka Display" w:cs="Segoe UI"/>
          <w:b/>
          <w:bCs/>
          <w:color w:val="0F1115"/>
          <w:kern w:val="36"/>
          <w:sz w:val="44"/>
          <w:szCs w:val="36"/>
        </w:rPr>
      </w:pPr>
      <w:r w:rsidRPr="00F60B11">
        <w:rPr>
          <w:rFonts w:ascii="Sitka Display" w:eastAsia="Times New Roman" w:hAnsi="Sitka Display" w:cs="Segoe UI"/>
          <w:b/>
          <w:bCs/>
          <w:color w:val="0F1115"/>
          <w:kern w:val="36"/>
          <w:sz w:val="44"/>
          <w:szCs w:val="36"/>
        </w:rPr>
        <w:t>3. Machine Learning and Neural Networks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Deep Learning, AI</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Matrix Multiplication, Gradient Descent</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Problem</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Software that recognizes faces, translates languages, or generates art cannot be programmed with explicit "if/else" rules. The software must learn patterns from data.</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Linear Algebra Solution</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A Neural Network is a series of linear algebra operations stacked on top of each other.</w:t>
      </w:r>
    </w:p>
    <w:p w:rsidR="00E21B5C" w:rsidRPr="00F60B11" w:rsidRDefault="000E11ED" w:rsidP="000E11ED">
      <w:pPr>
        <w:numPr>
          <w:ilvl w:val="0"/>
          <w:numId w:val="4"/>
        </w:numPr>
        <w:shd w:val="clear" w:color="auto" w:fill="FFFFFF"/>
        <w:spacing w:before="100" w:beforeAutospacing="1" w:after="120" w:line="240" w:lineRule="auto"/>
        <w:ind w:left="0"/>
        <w:rPr>
          <w:rFonts w:ascii="Sylfaen" w:eastAsia="Times New Roman" w:hAnsi="Sylfaen" w:cs="Segoe UI"/>
          <w:color w:val="0F1115"/>
          <w:sz w:val="32"/>
          <w:szCs w:val="24"/>
        </w:rPr>
      </w:pPr>
      <w:r w:rsidRPr="00F60B11">
        <w:rPr>
          <w:rFonts w:ascii="Sylfaen" w:eastAsia="Times New Roman" w:hAnsi="Sylfaen" w:cs="Segoe UI"/>
          <w:b/>
          <w:bCs/>
          <w:color w:val="0F1115"/>
          <w:sz w:val="32"/>
          <w:szCs w:val="24"/>
        </w:rPr>
        <w:t>Forward Pass:</w:t>
      </w:r>
    </w:p>
    <w:p w:rsidR="000E11ED" w:rsidRPr="00560A66" w:rsidRDefault="000E11ED" w:rsidP="00E21B5C">
      <w:pPr>
        <w:shd w:val="clear" w:color="auto" w:fill="FFFFFF"/>
        <w:spacing w:before="100" w:beforeAutospacing="1" w:after="120" w:line="240" w:lineRule="auto"/>
        <w:jc w:val="center"/>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Z = W·X + B</w:t>
      </w:r>
    </w:p>
    <w:p w:rsidR="000E11ED" w:rsidRPr="00560A66" w:rsidRDefault="000E11ED" w:rsidP="000E11ED">
      <w:pPr>
        <w:numPr>
          <w:ilvl w:val="1"/>
          <w:numId w:val="4"/>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X</w:t>
      </w:r>
      <w:r w:rsidRPr="00560A66">
        <w:rPr>
          <w:rFonts w:ascii="Segoe UI" w:eastAsia="Times New Roman" w:hAnsi="Segoe UI" w:cs="Segoe UI"/>
          <w:color w:val="0F1115"/>
          <w:sz w:val="28"/>
          <w:szCs w:val="24"/>
        </w:rPr>
        <w:t> is the input vector (e.g., pixels of an image).</w:t>
      </w:r>
    </w:p>
    <w:p w:rsidR="000E11ED" w:rsidRPr="00560A66" w:rsidRDefault="000E11ED" w:rsidP="000E11ED">
      <w:pPr>
        <w:numPr>
          <w:ilvl w:val="1"/>
          <w:numId w:val="4"/>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W</w:t>
      </w:r>
      <w:r w:rsidRPr="00560A66">
        <w:rPr>
          <w:rFonts w:ascii="Segoe UI" w:eastAsia="Times New Roman" w:hAnsi="Segoe UI" w:cs="Segoe UI"/>
          <w:color w:val="0F1115"/>
          <w:sz w:val="28"/>
          <w:szCs w:val="24"/>
        </w:rPr>
        <w:t> is the weight matrix (the "knowledge" of the neuron).</w:t>
      </w:r>
    </w:p>
    <w:p w:rsidR="000E11ED" w:rsidRPr="00560A66" w:rsidRDefault="000E11ED" w:rsidP="000E11ED">
      <w:pPr>
        <w:numPr>
          <w:ilvl w:val="1"/>
          <w:numId w:val="4"/>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B</w:t>
      </w:r>
      <w:r w:rsidRPr="00560A66">
        <w:rPr>
          <w:rFonts w:ascii="Segoe UI" w:eastAsia="Times New Roman" w:hAnsi="Segoe UI" w:cs="Segoe UI"/>
          <w:color w:val="0F1115"/>
          <w:sz w:val="28"/>
          <w:szCs w:val="24"/>
        </w:rPr>
        <w:t> is the bias vector.</w:t>
      </w:r>
    </w:p>
    <w:p w:rsidR="000E11ED" w:rsidRPr="00560A66" w:rsidRDefault="000E11ED" w:rsidP="000E11ED">
      <w:pPr>
        <w:numPr>
          <w:ilvl w:val="1"/>
          <w:numId w:val="4"/>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Consolas" w:eastAsia="Times New Roman" w:hAnsi="Consolas" w:cs="Courier New"/>
          <w:color w:val="0F1115"/>
          <w:szCs w:val="20"/>
          <w:shd w:val="clear" w:color="auto" w:fill="EBEEF2"/>
        </w:rPr>
        <w:t>Z</w:t>
      </w:r>
      <w:r w:rsidRPr="00560A66">
        <w:rPr>
          <w:rFonts w:ascii="Segoe UI" w:eastAsia="Times New Roman" w:hAnsi="Segoe UI" w:cs="Segoe UI"/>
          <w:color w:val="0F1115"/>
          <w:sz w:val="28"/>
          <w:szCs w:val="24"/>
        </w:rPr>
        <w:t> is the output.</w:t>
      </w:r>
    </w:p>
    <w:p w:rsidR="000E11ED" w:rsidRPr="00560A66" w:rsidRDefault="000E11ED" w:rsidP="000E11ED">
      <w:pPr>
        <w:numPr>
          <w:ilvl w:val="0"/>
          <w:numId w:val="4"/>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Activation:</w:t>
      </w:r>
      <w:r w:rsidRPr="00560A66">
        <w:rPr>
          <w:rFonts w:ascii="Segoe UI" w:eastAsia="Times New Roman" w:hAnsi="Segoe UI" w:cs="Segoe UI"/>
          <w:color w:val="0F1115"/>
          <w:sz w:val="28"/>
          <w:szCs w:val="24"/>
        </w:rPr>
        <w:t> We then apply a non-linear function (ReLU, Sigmoid) to </w:t>
      </w:r>
      <w:r w:rsidRPr="00560A66">
        <w:rPr>
          <w:rFonts w:ascii="Consolas" w:eastAsia="Times New Roman" w:hAnsi="Consolas" w:cs="Courier New"/>
          <w:color w:val="0F1115"/>
          <w:szCs w:val="20"/>
          <w:shd w:val="clear" w:color="auto" w:fill="EBEEF2"/>
        </w:rPr>
        <w:t>Z</w:t>
      </w:r>
      <w:r w:rsidRPr="00560A66">
        <w:rPr>
          <w:rFonts w:ascii="Segoe UI" w:eastAsia="Times New Roman" w:hAnsi="Segoe UI" w:cs="Segoe UI"/>
          <w:color w:val="0F1115"/>
          <w:sz w:val="28"/>
          <w:szCs w:val="24"/>
        </w:rPr>
        <w:t>, but the heavy lifting is the matrix multiplication.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Training (Backpropagation)</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To learn, the network calculates how wrong it was (Loss). It then propagates this error backwards. This requires computing the </w:t>
      </w:r>
      <w:r w:rsidRPr="00560A66">
        <w:rPr>
          <w:rFonts w:ascii="Segoe UI" w:eastAsia="Times New Roman" w:hAnsi="Segoe UI" w:cs="Segoe UI"/>
          <w:b/>
          <w:bCs/>
          <w:color w:val="0F1115"/>
          <w:sz w:val="28"/>
          <w:szCs w:val="24"/>
        </w:rPr>
        <w:t>gradient</w:t>
      </w:r>
      <w:r w:rsidRPr="00560A66">
        <w:rPr>
          <w:rFonts w:ascii="Segoe UI" w:eastAsia="Times New Roman" w:hAnsi="Segoe UI" w:cs="Segoe UI"/>
          <w:color w:val="0F1115"/>
          <w:sz w:val="28"/>
          <w:szCs w:val="24"/>
        </w:rPr>
        <w:t>, which is a vector of partial derivatives. This gradient tells the software which direction to adjust the weight matrix </w:t>
      </w:r>
      <w:r w:rsidRPr="00560A66">
        <w:rPr>
          <w:rFonts w:ascii="Consolas" w:eastAsia="Times New Roman" w:hAnsi="Consolas" w:cs="Courier New"/>
          <w:color w:val="0F1115"/>
          <w:szCs w:val="20"/>
          <w:shd w:val="clear" w:color="auto" w:fill="EBEEF2"/>
        </w:rPr>
        <w:t>W</w:t>
      </w:r>
      <w:r w:rsidRPr="00560A66">
        <w:rPr>
          <w:rFonts w:ascii="Segoe UI" w:eastAsia="Times New Roman" w:hAnsi="Segoe UI" w:cs="Segoe UI"/>
          <w:color w:val="0F1115"/>
          <w:sz w:val="28"/>
          <w:szCs w:val="24"/>
        </w:rPr>
        <w:t>.</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Why Linear Algebra?</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Modern Neural Networks have billions of parameters. The weight matrices are massive (e.g., 4096x4096). Performing </w:t>
      </w:r>
      <w:r w:rsidRPr="00560A66">
        <w:rPr>
          <w:rFonts w:ascii="Consolas" w:eastAsia="Times New Roman" w:hAnsi="Consolas" w:cs="Courier New"/>
          <w:color w:val="0F1115"/>
          <w:szCs w:val="20"/>
          <w:shd w:val="clear" w:color="auto" w:fill="EBEEF2"/>
        </w:rPr>
        <w:t>W·X</w:t>
      </w:r>
      <w:r w:rsidRPr="00560A66">
        <w:rPr>
          <w:rFonts w:ascii="Segoe UI" w:eastAsia="Times New Roman" w:hAnsi="Segoe UI" w:cs="Segoe UI"/>
          <w:color w:val="0F1115"/>
          <w:sz w:val="28"/>
          <w:szCs w:val="24"/>
        </w:rPr>
        <w:t> naively would be slow. Engineers use </w:t>
      </w:r>
      <w:r w:rsidRPr="00560A66">
        <w:rPr>
          <w:rFonts w:ascii="Segoe UI" w:eastAsia="Times New Roman" w:hAnsi="Segoe UI" w:cs="Segoe UI"/>
          <w:b/>
          <w:bCs/>
          <w:color w:val="0F1115"/>
          <w:sz w:val="28"/>
          <w:szCs w:val="24"/>
        </w:rPr>
        <w:t>General Matrix Multiply (GEMM)</w:t>
      </w:r>
      <w:r w:rsidRPr="00560A66">
        <w:rPr>
          <w:rFonts w:ascii="Segoe UI" w:eastAsia="Times New Roman" w:hAnsi="Segoe UI" w:cs="Segoe UI"/>
          <w:color w:val="0F1115"/>
          <w:sz w:val="28"/>
          <w:szCs w:val="24"/>
        </w:rPr>
        <w:t> libraries (cuBLAS, Intel MKL) which are optimized to use GPU cores. A GPU is essentially a hyper-specialized linear algebra calculator.</w:t>
      </w:r>
    </w:p>
    <w:p w:rsidR="000E11ED" w:rsidRPr="00560A66" w:rsidRDefault="00820B62" w:rsidP="000E11ED">
      <w:pPr>
        <w:spacing w:before="480" w:after="480" w:line="240" w:lineRule="auto"/>
        <w:rPr>
          <w:rFonts w:ascii="Times New Roman" w:eastAsia="Times New Roman" w:hAnsi="Times New Roman" w:cs="Times New Roman"/>
          <w:sz w:val="28"/>
          <w:szCs w:val="24"/>
        </w:rPr>
      </w:pPr>
      <w:r w:rsidRPr="00560A66">
        <w:rPr>
          <w:rFonts w:ascii="Times New Roman" w:eastAsia="Times New Roman" w:hAnsi="Times New Roman" w:cs="Times New Roman"/>
          <w:sz w:val="28"/>
          <w:szCs w:val="24"/>
        </w:rPr>
        <w:lastRenderedPageBreak/>
        <w:pict>
          <v:rect id="_x0000_i1027" style="width:0;height:.75pt" o:hralign="center" o:hrstd="t" o:hr="t" fillcolor="#a0a0a0" stroked="f"/>
        </w:pict>
      </w:r>
    </w:p>
    <w:p w:rsidR="000E11ED" w:rsidRPr="00F60B11" w:rsidRDefault="000E11ED" w:rsidP="000E11ED">
      <w:pPr>
        <w:shd w:val="clear" w:color="auto" w:fill="FFFFFF"/>
        <w:spacing w:before="480" w:after="240" w:line="510" w:lineRule="atLeast"/>
        <w:outlineLvl w:val="0"/>
        <w:rPr>
          <w:rFonts w:ascii="Sitka Display" w:eastAsia="Times New Roman" w:hAnsi="Sitka Display" w:cs="Segoe UI"/>
          <w:b/>
          <w:bCs/>
          <w:color w:val="0F1115"/>
          <w:kern w:val="36"/>
          <w:sz w:val="44"/>
          <w:szCs w:val="36"/>
        </w:rPr>
      </w:pPr>
      <w:r w:rsidRPr="00F60B11">
        <w:rPr>
          <w:rFonts w:ascii="Sitka Display" w:eastAsia="Times New Roman" w:hAnsi="Sitka Display" w:cs="Segoe UI"/>
          <w:b/>
          <w:bCs/>
          <w:color w:val="0F1115"/>
          <w:kern w:val="36"/>
          <w:sz w:val="44"/>
          <w:szCs w:val="36"/>
        </w:rPr>
        <w:t>4. Cryptography and Hashing</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Subfield:</w:t>
      </w:r>
      <w:r w:rsidRPr="00560A66">
        <w:rPr>
          <w:rFonts w:ascii="Segoe UI" w:eastAsia="Times New Roman" w:hAnsi="Segoe UI" w:cs="Segoe UI"/>
          <w:color w:val="0F1115"/>
          <w:sz w:val="28"/>
          <w:szCs w:val="24"/>
        </w:rPr>
        <w:t> Cybersecurity, Secure Communications</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Finite Fields, Matrix Inversion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Problem</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Software must transmit data over insecure networks (the internet) without eavesdroppers reading it. Data must be scrambled (encrypted) in a way that is easy to do with a key, but computationally impossible to reverse without it.</w:t>
      </w:r>
    </w:p>
    <w:p w:rsidR="000E11ED" w:rsidRPr="00F60B11" w:rsidRDefault="000E11ED" w:rsidP="000E11ED">
      <w:pPr>
        <w:shd w:val="clear" w:color="auto" w:fill="FFFFFF"/>
        <w:spacing w:before="240" w:after="240" w:line="240" w:lineRule="auto"/>
        <w:rPr>
          <w:rFonts w:ascii="Sylfaen" w:eastAsia="Times New Roman" w:hAnsi="Sylfaen" w:cs="Segoe UI"/>
          <w:color w:val="0F1115"/>
          <w:sz w:val="32"/>
          <w:szCs w:val="24"/>
        </w:rPr>
      </w:pPr>
      <w:r w:rsidRPr="00F60B11">
        <w:rPr>
          <w:rFonts w:ascii="Sylfaen" w:eastAsia="Times New Roman" w:hAnsi="Sylfaen" w:cs="Segoe UI"/>
          <w:b/>
          <w:bCs/>
          <w:color w:val="0F1115"/>
          <w:sz w:val="32"/>
          <w:szCs w:val="24"/>
        </w:rPr>
        <w:t>The Linear Algebra Solution (Historical &amp; Modern)</w:t>
      </w:r>
    </w:p>
    <w:p w:rsidR="00E21B5C" w:rsidRPr="00F60B11" w:rsidRDefault="000E11ED" w:rsidP="00F60B11">
      <w:pPr>
        <w:pStyle w:val="NoSpacing"/>
        <w:numPr>
          <w:ilvl w:val="0"/>
          <w:numId w:val="12"/>
        </w:numPr>
        <w:rPr>
          <w:rFonts w:ascii="Cambria" w:hAnsi="Cambria"/>
          <w:b/>
          <w:sz w:val="28"/>
        </w:rPr>
      </w:pPr>
      <w:r w:rsidRPr="00F60B11">
        <w:rPr>
          <w:rFonts w:ascii="Cambria" w:hAnsi="Cambria"/>
          <w:b/>
          <w:sz w:val="28"/>
        </w:rPr>
        <w:t>Classic (Hill Cipher): </w:t>
      </w:r>
    </w:p>
    <w:p w:rsidR="000E11ED" w:rsidRPr="00F60B11" w:rsidRDefault="000E11ED" w:rsidP="00F60B11">
      <w:pPr>
        <w:pStyle w:val="NoSpacing"/>
        <w:rPr>
          <w:rFonts w:ascii="Segoe UI" w:hAnsi="Segoe UI" w:cs="Segoe UI"/>
          <w:sz w:val="28"/>
        </w:rPr>
      </w:pPr>
      <w:r w:rsidRPr="00F60B11">
        <w:rPr>
          <w:rFonts w:ascii="Segoe UI" w:hAnsi="Segoe UI" w:cs="Segoe UI"/>
          <w:sz w:val="28"/>
        </w:rPr>
        <w:t>A message is converted into a vector of numbers. It is multiplied by an invertible key matrix. Decryption multiplies the ciphertext by the inverse of the key matrix. Security relies on the fact that matrix inversion in modular arithmetic is hard without the key.</w:t>
      </w:r>
    </w:p>
    <w:p w:rsidR="00E21B5C" w:rsidRPr="00F60B11" w:rsidRDefault="000E11ED" w:rsidP="00F60B11">
      <w:pPr>
        <w:pStyle w:val="NoSpacing"/>
        <w:numPr>
          <w:ilvl w:val="0"/>
          <w:numId w:val="12"/>
        </w:numPr>
        <w:rPr>
          <w:rFonts w:ascii="Cambria" w:hAnsi="Cambria" w:cs="Calibri"/>
          <w:b/>
          <w:sz w:val="28"/>
        </w:rPr>
      </w:pPr>
      <w:r w:rsidRPr="00F60B11">
        <w:rPr>
          <w:rFonts w:ascii="Cambria" w:hAnsi="Cambria" w:cs="Calibri"/>
          <w:b/>
          <w:sz w:val="28"/>
        </w:rPr>
        <w:t>Modern (AES - Advanced Encryption Standard):</w:t>
      </w:r>
    </w:p>
    <w:p w:rsidR="000E11ED" w:rsidRPr="00F60B11" w:rsidRDefault="000E11ED" w:rsidP="00F60B11">
      <w:pPr>
        <w:pStyle w:val="NoSpacing"/>
        <w:rPr>
          <w:rFonts w:ascii="Segoe UI" w:hAnsi="Segoe UI" w:cs="Segoe UI"/>
          <w:sz w:val="28"/>
        </w:rPr>
      </w:pPr>
      <w:r w:rsidRPr="00F60B11">
        <w:rPr>
          <w:rFonts w:ascii="Segoe UI" w:hAnsi="Segoe UI" w:cs="Segoe UI"/>
          <w:sz w:val="28"/>
        </w:rPr>
        <w:t>While more complex, AES relies heavily on linear algebra over the </w:t>
      </w:r>
      <w:r w:rsidR="00E21B5C" w:rsidRPr="00F60B11">
        <w:rPr>
          <w:rFonts w:ascii="Segoe UI" w:hAnsi="Segoe UI" w:cs="Segoe UI"/>
          <w:sz w:val="28"/>
        </w:rPr>
        <w:t>Galois Field GF(2</w:t>
      </w:r>
      <w:r w:rsidRPr="00F60B11">
        <w:rPr>
          <w:rFonts w:ascii="Segoe UI" w:hAnsi="Segoe UI" w:cs="Segoe UI"/>
          <w:sz w:val="28"/>
          <w:vertAlign w:val="superscript"/>
        </w:rPr>
        <w:t>8</w:t>
      </w:r>
      <w:r w:rsidRPr="00F60B11">
        <w:rPr>
          <w:rFonts w:ascii="Segoe UI" w:hAnsi="Segoe UI" w:cs="Segoe UI"/>
          <w:sz w:val="28"/>
        </w:rPr>
        <w:t>) . The "MixColumns" step is explicitly a linear transformation (matrix multiplication) designed to mix the bits of the data block.</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Why Linear Algebra?</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concept of </w:t>
      </w:r>
      <w:r w:rsidRPr="00560A66">
        <w:rPr>
          <w:rFonts w:ascii="Segoe UI" w:eastAsia="Times New Roman" w:hAnsi="Segoe UI" w:cs="Segoe UI"/>
          <w:b/>
          <w:bCs/>
          <w:color w:val="0F1115"/>
          <w:sz w:val="28"/>
          <w:szCs w:val="24"/>
        </w:rPr>
        <w:t>diffusion</w:t>
      </w:r>
      <w:r w:rsidRPr="00560A66">
        <w:rPr>
          <w:rFonts w:ascii="Segoe UI" w:eastAsia="Times New Roman" w:hAnsi="Segoe UI" w:cs="Segoe UI"/>
          <w:color w:val="0F1115"/>
          <w:sz w:val="28"/>
          <w:szCs w:val="24"/>
        </w:rPr>
        <w:t> (spreading the influence of one plaintext bit over many ciphertext bits) is achieved through matrix multiplication. Furthermore, Public Key Cryptography (RSA/ECC) relies on algebraic structures (rings, fields) which are advanced linear algebra concepts applied to number theory.</w:t>
      </w:r>
    </w:p>
    <w:p w:rsidR="001050D1" w:rsidRPr="00560A66" w:rsidRDefault="00820B62" w:rsidP="000E11ED">
      <w:pPr>
        <w:spacing w:before="480" w:after="480" w:line="240" w:lineRule="auto"/>
        <w:rPr>
          <w:rFonts w:ascii="Times New Roman" w:eastAsia="Times New Roman" w:hAnsi="Times New Roman" w:cs="Times New Roman"/>
          <w:sz w:val="28"/>
          <w:szCs w:val="24"/>
        </w:rPr>
      </w:pPr>
      <w:r w:rsidRPr="00560A66">
        <w:rPr>
          <w:rFonts w:ascii="Times New Roman" w:eastAsia="Times New Roman" w:hAnsi="Times New Roman" w:cs="Times New Roman"/>
          <w:sz w:val="28"/>
          <w:szCs w:val="24"/>
        </w:rPr>
        <w:pict>
          <v:rect id="_x0000_i1028" style="width:0;height:.75pt" o:hralign="center" o:hrstd="t" o:hr="t" fillcolor="#a0a0a0" stroked="f"/>
        </w:pict>
      </w:r>
    </w:p>
    <w:p w:rsidR="000E11ED" w:rsidRDefault="000E11ED" w:rsidP="000E11ED">
      <w:pPr>
        <w:spacing w:before="480" w:after="480" w:line="240" w:lineRule="auto"/>
        <w:rPr>
          <w:rFonts w:ascii="Times New Roman" w:eastAsia="Times New Roman" w:hAnsi="Times New Roman" w:cs="Times New Roman"/>
          <w:sz w:val="28"/>
          <w:szCs w:val="24"/>
        </w:rPr>
      </w:pPr>
    </w:p>
    <w:p w:rsidR="001050D1" w:rsidRPr="00560A66" w:rsidRDefault="001050D1" w:rsidP="000E11ED">
      <w:pPr>
        <w:spacing w:before="480" w:after="480" w:line="240" w:lineRule="auto"/>
        <w:rPr>
          <w:rFonts w:ascii="Times New Roman" w:eastAsia="Times New Roman" w:hAnsi="Times New Roman" w:cs="Times New Roman"/>
          <w:sz w:val="28"/>
          <w:szCs w:val="24"/>
        </w:rPr>
      </w:pPr>
    </w:p>
    <w:p w:rsidR="000E11ED" w:rsidRPr="00F60B11" w:rsidRDefault="000E11ED" w:rsidP="00E21B5C">
      <w:pPr>
        <w:pStyle w:val="ListParagraph"/>
        <w:numPr>
          <w:ilvl w:val="0"/>
          <w:numId w:val="2"/>
        </w:numPr>
        <w:shd w:val="clear" w:color="auto" w:fill="FFFFFF"/>
        <w:spacing w:before="480" w:after="240" w:line="510" w:lineRule="atLeast"/>
        <w:outlineLvl w:val="0"/>
        <w:rPr>
          <w:rFonts w:ascii="Times New Roman" w:eastAsia="Times New Roman" w:hAnsi="Times New Roman" w:cs="Times New Roman"/>
          <w:b/>
          <w:bCs/>
          <w:color w:val="0F1115"/>
          <w:kern w:val="36"/>
          <w:sz w:val="40"/>
          <w:szCs w:val="36"/>
        </w:rPr>
      </w:pPr>
      <w:bookmarkStart w:id="0" w:name="_GoBack"/>
      <w:bookmarkEnd w:id="0"/>
      <w:r w:rsidRPr="00F60B11">
        <w:rPr>
          <w:rFonts w:ascii="Times New Roman" w:eastAsia="Times New Roman" w:hAnsi="Times New Roman" w:cs="Times New Roman"/>
          <w:b/>
          <w:bCs/>
          <w:color w:val="0F1115"/>
          <w:kern w:val="36"/>
          <w:sz w:val="40"/>
          <w:szCs w:val="36"/>
        </w:rPr>
        <w:t>E</w:t>
      </w:r>
      <w:r w:rsidR="00E21B5C" w:rsidRPr="00F60B11">
        <w:rPr>
          <w:rFonts w:ascii="Times New Roman" w:eastAsia="Times New Roman" w:hAnsi="Times New Roman" w:cs="Times New Roman"/>
          <w:b/>
          <w:bCs/>
          <w:color w:val="0F1115"/>
          <w:kern w:val="36"/>
          <w:sz w:val="40"/>
          <w:szCs w:val="36"/>
        </w:rPr>
        <w:t xml:space="preserve">rror Correction Codes (Reliable </w:t>
      </w:r>
      <w:r w:rsidRPr="00F60B11">
        <w:rPr>
          <w:rFonts w:ascii="Times New Roman" w:eastAsia="Times New Roman" w:hAnsi="Times New Roman" w:cs="Times New Roman"/>
          <w:b/>
          <w:bCs/>
          <w:color w:val="0F1115"/>
          <w:kern w:val="36"/>
          <w:sz w:val="40"/>
          <w:szCs w:val="36"/>
        </w:rPr>
        <w:t>Storage/Networks)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lastRenderedPageBreak/>
        <w:t>Subfield:</w:t>
      </w:r>
      <w:r w:rsidRPr="00560A66">
        <w:rPr>
          <w:rFonts w:ascii="Segoe UI" w:eastAsia="Times New Roman" w:hAnsi="Segoe UI" w:cs="Segoe UI"/>
          <w:color w:val="0F1115"/>
          <w:sz w:val="28"/>
          <w:szCs w:val="24"/>
        </w:rPr>
        <w:t> Telecommunications, Data Storage</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Generator Matrices, Parity Checks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The Problem</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When a satellite streams data to Earth, cosmic radiation may flip a bit (0 becomes 1). When you scratch a CD/DVD, physical damage removes a chunk of data. Software must reconstruct the original data without retransmission.</w:t>
      </w:r>
    </w:p>
    <w:p w:rsidR="000E11ED" w:rsidRPr="00F60B11" w:rsidRDefault="000E11ED" w:rsidP="000E11ED">
      <w:pPr>
        <w:shd w:val="clear" w:color="auto" w:fill="FFFFFF"/>
        <w:spacing w:before="240" w:after="240" w:line="240" w:lineRule="auto"/>
        <w:rPr>
          <w:rFonts w:ascii="Sylfaen" w:eastAsia="Times New Roman" w:hAnsi="Sylfaen" w:cs="Segoe UI"/>
          <w:color w:val="0F1115"/>
          <w:sz w:val="32"/>
          <w:szCs w:val="24"/>
        </w:rPr>
      </w:pPr>
      <w:r w:rsidRPr="00F60B11">
        <w:rPr>
          <w:rFonts w:ascii="Sylfaen" w:eastAsia="Times New Roman" w:hAnsi="Sylfaen" w:cs="Segoe UI"/>
          <w:b/>
          <w:bCs/>
          <w:color w:val="0F1115"/>
          <w:sz w:val="32"/>
          <w:szCs w:val="24"/>
        </w:rPr>
        <w:t>The Linear Algebra Solution (Reed–Solomon Codes)</w:t>
      </w:r>
    </w:p>
    <w:p w:rsidR="000E11ED" w:rsidRPr="00560A66" w:rsidRDefault="000E11ED" w:rsidP="000E11ED">
      <w:pPr>
        <w:numPr>
          <w:ilvl w:val="0"/>
          <w:numId w:val="6"/>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Encoding:</w:t>
      </w:r>
      <w:r w:rsidRPr="00560A66">
        <w:rPr>
          <w:rFonts w:ascii="Segoe UI" w:eastAsia="Times New Roman" w:hAnsi="Segoe UI" w:cs="Segoe UI"/>
          <w:color w:val="0F1115"/>
          <w:sz w:val="28"/>
          <w:szCs w:val="24"/>
        </w:rPr>
        <w:t> Take a block of data. Treat it as coefficients of a polynomial. Evaluate this polynomial at many points. This creates a longer codeword (matrix multiplication with a </w:t>
      </w:r>
      <w:r w:rsidRPr="00560A66">
        <w:rPr>
          <w:rFonts w:ascii="Segoe UI" w:eastAsia="Times New Roman" w:hAnsi="Segoe UI" w:cs="Segoe UI"/>
          <w:b/>
          <w:bCs/>
          <w:color w:val="0F1115"/>
          <w:sz w:val="28"/>
          <w:szCs w:val="24"/>
        </w:rPr>
        <w:t>Generator Matrix</w:t>
      </w:r>
      <w:r w:rsidRPr="00560A66">
        <w:rPr>
          <w:rFonts w:ascii="Segoe UI" w:eastAsia="Times New Roman" w:hAnsi="Segoe UI" w:cs="Segoe UI"/>
          <w:color w:val="0F1115"/>
          <w:sz w:val="28"/>
          <w:szCs w:val="24"/>
        </w:rPr>
        <w:t>).</w:t>
      </w:r>
    </w:p>
    <w:p w:rsidR="000E11ED" w:rsidRPr="00560A66" w:rsidRDefault="000E11ED" w:rsidP="000E11ED">
      <w:pPr>
        <w:numPr>
          <w:ilvl w:val="0"/>
          <w:numId w:val="6"/>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Decoding:</w:t>
      </w:r>
      <w:r w:rsidRPr="00560A66">
        <w:rPr>
          <w:rFonts w:ascii="Segoe UI" w:eastAsia="Times New Roman" w:hAnsi="Segoe UI" w:cs="Segoe UI"/>
          <w:color w:val="0F1115"/>
          <w:sz w:val="28"/>
          <w:szCs w:val="24"/>
        </w:rPr>
        <w:t> If some of these points are corrupted or missing, the receiver knows the expected structure of the polynomial. Using linear algebra (solving systems of equations), the receiver can interpolate the polynomial and recover the missing points.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Real-World Example: QR Codes</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QR Codes use Reed–Solomon error correction. Even if a portion of the QR code is covered by a logo, the scanner can still read the data. The scanner solves a system of linear equations to recover the missing modules.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F60B11">
        <w:rPr>
          <w:rFonts w:ascii="Sylfaen" w:eastAsia="Times New Roman" w:hAnsi="Sylfaen" w:cs="Segoe UI"/>
          <w:b/>
          <w:bCs/>
          <w:color w:val="0F1115"/>
          <w:sz w:val="32"/>
          <w:szCs w:val="24"/>
        </w:rPr>
        <w:t>Why Linear Algebra?</w:t>
      </w:r>
      <w:r w:rsidRPr="00F60B11">
        <w:rPr>
          <w:rFonts w:ascii="Sylfaen" w:eastAsia="Times New Roman" w:hAnsi="Sylfaen" w:cs="Segoe UI"/>
          <w:color w:val="0F1115"/>
          <w:sz w:val="32"/>
          <w:szCs w:val="24"/>
        </w:rPr>
        <w:br/>
      </w:r>
      <w:r w:rsidRPr="00560A66">
        <w:rPr>
          <w:rFonts w:ascii="Segoe UI" w:eastAsia="Times New Roman" w:hAnsi="Segoe UI" w:cs="Segoe UI"/>
          <w:color w:val="0F1115"/>
          <w:sz w:val="28"/>
          <w:szCs w:val="24"/>
        </w:rPr>
        <w:t>The relationship between the original data and the transmitted data is linear. The set of all valid codewords forms a </w:t>
      </w:r>
      <w:r w:rsidRPr="00560A66">
        <w:rPr>
          <w:rFonts w:ascii="Segoe UI" w:eastAsia="Times New Roman" w:hAnsi="Segoe UI" w:cs="Segoe UI"/>
          <w:b/>
          <w:bCs/>
          <w:color w:val="0F1115"/>
          <w:sz w:val="28"/>
          <w:szCs w:val="24"/>
        </w:rPr>
        <w:t>vector subspace</w:t>
      </w:r>
      <w:r w:rsidRPr="00560A66">
        <w:rPr>
          <w:rFonts w:ascii="Segoe UI" w:eastAsia="Times New Roman" w:hAnsi="Segoe UI" w:cs="Segoe UI"/>
          <w:color w:val="0F1115"/>
          <w:sz w:val="28"/>
          <w:szCs w:val="24"/>
        </w:rPr>
        <w:t> (a Linear Code). Decoding is essentially projecting the received noisy vector onto the nearest valid codeword in the subspace.</w:t>
      </w:r>
    </w:p>
    <w:p w:rsidR="00707F31" w:rsidRPr="00560A66" w:rsidRDefault="00820B62" w:rsidP="00D94E6F">
      <w:pPr>
        <w:spacing w:before="480" w:after="480" w:line="240" w:lineRule="auto"/>
        <w:rPr>
          <w:rFonts w:ascii="Times New Roman" w:eastAsia="Times New Roman" w:hAnsi="Times New Roman" w:cs="Times New Roman"/>
          <w:sz w:val="28"/>
          <w:szCs w:val="24"/>
        </w:rPr>
      </w:pPr>
      <w:r w:rsidRPr="00560A66">
        <w:rPr>
          <w:rFonts w:ascii="Times New Roman" w:eastAsia="Times New Roman" w:hAnsi="Times New Roman" w:cs="Times New Roman"/>
          <w:sz w:val="28"/>
          <w:szCs w:val="24"/>
        </w:rPr>
        <w:pict>
          <v:rect id="_x0000_i1029" style="width:0;height:.75pt" o:hralign="center" o:hrstd="t" o:hr="t" fillcolor="#a0a0a0" stroked="f"/>
        </w:pict>
      </w: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0E11ED" w:rsidRPr="00560A66" w:rsidRDefault="000E11ED"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r w:rsidRPr="00560A66">
        <w:rPr>
          <w:rFonts w:ascii="Segoe UI" w:eastAsia="Times New Roman" w:hAnsi="Segoe UI" w:cs="Segoe UI"/>
          <w:b/>
          <w:bCs/>
          <w:color w:val="0F1115"/>
          <w:kern w:val="36"/>
          <w:sz w:val="40"/>
          <w:szCs w:val="36"/>
        </w:rPr>
        <w:t>6. Computer Vision (Image Processing &amp; Face Detection)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lastRenderedPageBreak/>
        <w:t>Subfield:</w:t>
      </w:r>
      <w:r w:rsidRPr="00560A66">
        <w:rPr>
          <w:rFonts w:ascii="Segoe UI" w:eastAsia="Times New Roman" w:hAnsi="Segoe UI" w:cs="Segoe UI"/>
          <w:color w:val="0F1115"/>
          <w:sz w:val="28"/>
          <w:szCs w:val="24"/>
        </w:rPr>
        <w:t> Computer Vision, Augmented Reality</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Convolution, Eigen Decomposition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Problem</w:t>
      </w:r>
      <w:r w:rsidRPr="00560A66">
        <w:rPr>
          <w:rFonts w:ascii="Segoe UI" w:eastAsia="Times New Roman" w:hAnsi="Segoe UI" w:cs="Segoe UI"/>
          <w:color w:val="0F1115"/>
          <w:sz w:val="28"/>
          <w:szCs w:val="24"/>
        </w:rPr>
        <w:br/>
        <w:t>A computer sees an image as a grid of numbers (0-255). It cannot "see" edges, faces, or objects. Software must mathematically detect features (e.g., "is there a horizontal line here?").</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Linear Algebra Solution</w:t>
      </w:r>
    </w:p>
    <w:p w:rsidR="000E11ED" w:rsidRPr="00560A66" w:rsidRDefault="000E11ED" w:rsidP="000E11ED">
      <w:pPr>
        <w:numPr>
          <w:ilvl w:val="0"/>
          <w:numId w:val="7"/>
        </w:numPr>
        <w:shd w:val="clear" w:color="auto" w:fill="FFFFFF"/>
        <w:spacing w:before="100" w:beforeAutospacing="1" w:after="12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Convolution:</w:t>
      </w:r>
      <w:r w:rsidRPr="00560A66">
        <w:rPr>
          <w:rFonts w:ascii="Segoe UI" w:eastAsia="Times New Roman" w:hAnsi="Segoe UI" w:cs="Segoe UI"/>
          <w:color w:val="0F1115"/>
          <w:sz w:val="28"/>
          <w:szCs w:val="24"/>
        </w:rPr>
        <w:t> A small matrix (kernel/filter) slides over the large image matrix. At each position, we perform element-wise multiplication and sum the result.</w:t>
      </w:r>
    </w:p>
    <w:p w:rsidR="000E11ED" w:rsidRPr="00560A66" w:rsidRDefault="000E11ED" w:rsidP="000E11ED">
      <w:pPr>
        <w:numPr>
          <w:ilvl w:val="1"/>
          <w:numId w:val="7"/>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Edge Detection Kernel: </w:t>
      </w:r>
      <w:r w:rsidRPr="00560A66">
        <w:rPr>
          <w:rFonts w:ascii="Consolas" w:eastAsia="Times New Roman" w:hAnsi="Consolas" w:cs="Courier New"/>
          <w:color w:val="0F1115"/>
          <w:szCs w:val="20"/>
          <w:shd w:val="clear" w:color="auto" w:fill="EBEEF2"/>
        </w:rPr>
        <w:t>[[-1,0,1], [-2,0,2], [-1,0,1]]</w:t>
      </w:r>
    </w:p>
    <w:p w:rsidR="000E11ED" w:rsidRPr="00560A66" w:rsidRDefault="000E11ED" w:rsidP="000E11ED">
      <w:pPr>
        <w:numPr>
          <w:ilvl w:val="1"/>
          <w:numId w:val="7"/>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Blur Kernel: </w:t>
      </w:r>
      <w:r w:rsidRPr="00560A66">
        <w:rPr>
          <w:rFonts w:ascii="Consolas" w:eastAsia="Times New Roman" w:hAnsi="Consolas" w:cs="Courier New"/>
          <w:color w:val="0F1115"/>
          <w:szCs w:val="20"/>
          <w:shd w:val="clear" w:color="auto" w:fill="EBEEF2"/>
        </w:rPr>
        <w:t>[[1/9, 1/9, 1/9], [1/9, 1/9, 1/9], [1/9, 1/9, 1/9]]</w:t>
      </w:r>
    </w:p>
    <w:p w:rsidR="000E11ED" w:rsidRPr="00560A66" w:rsidRDefault="000E11ED" w:rsidP="000E11ED">
      <w:pPr>
        <w:numPr>
          <w:ilvl w:val="0"/>
          <w:numId w:val="7"/>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Eigenfaces (PCA):</w:t>
      </w:r>
      <w:r w:rsidRPr="00560A66">
        <w:rPr>
          <w:rFonts w:ascii="Segoe UI" w:eastAsia="Times New Roman" w:hAnsi="Segoe UI" w:cs="Segoe UI"/>
          <w:color w:val="0F1115"/>
          <w:sz w:val="28"/>
          <w:szCs w:val="24"/>
        </w:rPr>
        <w:t> For facial recognition, software reduces the dimensionality of a face. A face is a high-dimensional vector (1000x1000 pixels = 1M dimensions). Using </w:t>
      </w:r>
      <w:r w:rsidRPr="00560A66">
        <w:rPr>
          <w:rFonts w:ascii="Segoe UI" w:eastAsia="Times New Roman" w:hAnsi="Segoe UI" w:cs="Segoe UI"/>
          <w:b/>
          <w:bCs/>
          <w:color w:val="0F1115"/>
          <w:sz w:val="28"/>
          <w:szCs w:val="24"/>
        </w:rPr>
        <w:t>Principal Component Analysis (PCA)</w:t>
      </w:r>
      <w:r w:rsidRPr="00560A66">
        <w:rPr>
          <w:rFonts w:ascii="Segoe UI" w:eastAsia="Times New Roman" w:hAnsi="Segoe UI" w:cs="Segoe UI"/>
          <w:color w:val="0F1115"/>
          <w:sz w:val="28"/>
          <w:szCs w:val="24"/>
        </w:rPr>
        <w:t> , we find the eigenvectors of the covariance matrix. These eigenvectors (Eigenfaces) represent the key variations of human faces. A new face is expressed as a combination of these eigenfaces.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Why Linear Algebra?</w:t>
      </w:r>
      <w:r w:rsidRPr="00560A66">
        <w:rPr>
          <w:rFonts w:ascii="Segoe UI" w:eastAsia="Times New Roman" w:hAnsi="Segoe UI" w:cs="Segoe UI"/>
          <w:color w:val="0F1115"/>
          <w:sz w:val="28"/>
          <w:szCs w:val="24"/>
        </w:rPr>
        <w:br/>
        <w:t>Convolution mathematically is a linear operation. Modern libraries implement convolution using </w:t>
      </w:r>
      <w:r w:rsidRPr="00560A66">
        <w:rPr>
          <w:rFonts w:ascii="Segoe UI" w:eastAsia="Times New Roman" w:hAnsi="Segoe UI" w:cs="Segoe UI"/>
          <w:b/>
          <w:bCs/>
          <w:color w:val="0F1115"/>
          <w:sz w:val="28"/>
          <w:szCs w:val="24"/>
        </w:rPr>
        <w:t>im2col</w:t>
      </w:r>
      <w:r w:rsidRPr="00560A66">
        <w:rPr>
          <w:rFonts w:ascii="Segoe UI" w:eastAsia="Times New Roman" w:hAnsi="Segoe UI" w:cs="Segoe UI"/>
          <w:color w:val="0F1115"/>
          <w:sz w:val="28"/>
          <w:szCs w:val="24"/>
        </w:rPr>
        <w:t> (image to column), which rearranges image patches into columns of a matrix, turning convolution into a massive single matrix multiplication (GEMM), which GPUs are excellent at.</w:t>
      </w:r>
    </w:p>
    <w:p w:rsidR="00707F31" w:rsidRPr="00560A66" w:rsidRDefault="00820B62" w:rsidP="00D94E6F">
      <w:pPr>
        <w:spacing w:before="480" w:after="480" w:line="240" w:lineRule="auto"/>
        <w:rPr>
          <w:rFonts w:ascii="Times New Roman" w:eastAsia="Times New Roman" w:hAnsi="Times New Roman" w:cs="Times New Roman"/>
          <w:sz w:val="28"/>
          <w:szCs w:val="24"/>
        </w:rPr>
      </w:pPr>
      <w:r w:rsidRPr="00560A66">
        <w:rPr>
          <w:rFonts w:ascii="Times New Roman" w:eastAsia="Times New Roman" w:hAnsi="Times New Roman" w:cs="Times New Roman"/>
          <w:sz w:val="28"/>
          <w:szCs w:val="24"/>
        </w:rPr>
        <w:pict>
          <v:rect id="_x0000_i1030" style="width:0;height:.75pt" o:hralign="center" o:hrstd="t" o:hr="t" fillcolor="#a0a0a0" stroked="f"/>
        </w:pict>
      </w: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0E11ED" w:rsidRPr="00560A66" w:rsidRDefault="00D94E6F"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r w:rsidRPr="00560A66">
        <w:rPr>
          <w:rFonts w:ascii="Segoe UI" w:eastAsia="Times New Roman" w:hAnsi="Segoe UI" w:cs="Segoe UI"/>
          <w:b/>
          <w:bCs/>
          <w:color w:val="0F1115"/>
          <w:kern w:val="36"/>
          <w:sz w:val="40"/>
          <w:szCs w:val="36"/>
        </w:rPr>
        <w:t>7</w:t>
      </w:r>
      <w:r w:rsidR="000E11ED" w:rsidRPr="00560A66">
        <w:rPr>
          <w:rFonts w:ascii="Segoe UI" w:eastAsia="Times New Roman" w:hAnsi="Segoe UI" w:cs="Segoe UI"/>
          <w:b/>
          <w:bCs/>
          <w:color w:val="0F1115"/>
          <w:kern w:val="36"/>
          <w:sz w:val="40"/>
          <w:szCs w:val="36"/>
        </w:rPr>
        <w:t>. Graph Algorithms and PageRank</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lastRenderedPageBreak/>
        <w:t>Subfield:</w:t>
      </w:r>
      <w:r w:rsidRPr="00560A66">
        <w:rPr>
          <w:rFonts w:ascii="Segoe UI" w:eastAsia="Times New Roman" w:hAnsi="Segoe UI" w:cs="Segoe UI"/>
          <w:color w:val="0F1115"/>
          <w:sz w:val="28"/>
          <w:szCs w:val="24"/>
        </w:rPr>
        <w:t> Network Analysis, Web Search</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Eigenvectors, Markov Chains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Problem</w:t>
      </w:r>
      <w:r w:rsidRPr="00560A66">
        <w:rPr>
          <w:rFonts w:ascii="Segoe UI" w:eastAsia="Times New Roman" w:hAnsi="Segoe UI" w:cs="Segoe UI"/>
          <w:color w:val="0F1115"/>
          <w:sz w:val="28"/>
          <w:szCs w:val="24"/>
        </w:rPr>
        <w:br/>
        <w:t>The internet is a graph: web pages are nodes, hyperlinks are edges. How does Google determine which pages are "important" without manually reviewing them?</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Linear Algebra Solution (PageRank)</w:t>
      </w:r>
      <w:r w:rsidRPr="00560A66">
        <w:rPr>
          <w:rFonts w:ascii="Segoe UI" w:eastAsia="Times New Roman" w:hAnsi="Segoe UI" w:cs="Segoe UI"/>
          <w:color w:val="0F1115"/>
          <w:sz w:val="28"/>
          <w:szCs w:val="24"/>
        </w:rPr>
        <w:br/>
        <w:t>Larry Page and Sergey Brin modeled a user randomly clicking links. This is a </w:t>
      </w:r>
      <w:r w:rsidRPr="00560A66">
        <w:rPr>
          <w:rFonts w:ascii="Segoe UI" w:eastAsia="Times New Roman" w:hAnsi="Segoe UI" w:cs="Segoe UI"/>
          <w:b/>
          <w:bCs/>
          <w:color w:val="0F1115"/>
          <w:sz w:val="28"/>
          <w:szCs w:val="24"/>
        </w:rPr>
        <w:t>Markov Chain</w:t>
      </w:r>
      <w:r w:rsidRPr="00560A66">
        <w:rPr>
          <w:rFonts w:ascii="Segoe UI" w:eastAsia="Times New Roman" w:hAnsi="Segoe UI" w:cs="Segoe UI"/>
          <w:color w:val="0F1115"/>
          <w:sz w:val="28"/>
          <w:szCs w:val="24"/>
        </w:rPr>
        <w:t>. The probability of being on any given page is represented by a vector.</w:t>
      </w:r>
    </w:p>
    <w:p w:rsidR="000E11ED" w:rsidRPr="00560A66" w:rsidRDefault="000E11ED" w:rsidP="000E11ED">
      <w:pPr>
        <w:numPr>
          <w:ilvl w:val="0"/>
          <w:numId w:val="8"/>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Build the </w:t>
      </w:r>
      <w:r w:rsidRPr="00560A66">
        <w:rPr>
          <w:rFonts w:ascii="Segoe UI" w:eastAsia="Times New Roman" w:hAnsi="Segoe UI" w:cs="Segoe UI"/>
          <w:b/>
          <w:bCs/>
          <w:color w:val="0F1115"/>
          <w:sz w:val="28"/>
          <w:szCs w:val="24"/>
        </w:rPr>
        <w:t>Adjacency Matrix</w:t>
      </w:r>
      <w:r w:rsidRPr="00560A66">
        <w:rPr>
          <w:rFonts w:ascii="Segoe UI" w:eastAsia="Times New Roman" w:hAnsi="Segoe UI" w:cs="Segoe UI"/>
          <w:color w:val="0F1115"/>
          <w:sz w:val="28"/>
          <w:szCs w:val="24"/>
        </w:rPr>
        <w:t> </w:t>
      </w:r>
      <w:r w:rsidRPr="00560A66">
        <w:rPr>
          <w:rFonts w:ascii="Consolas" w:eastAsia="Times New Roman" w:hAnsi="Consolas" w:cs="Courier New"/>
          <w:color w:val="0F1115"/>
          <w:szCs w:val="20"/>
          <w:shd w:val="clear" w:color="auto" w:fill="EBEEF2"/>
        </w:rPr>
        <w:t>A</w:t>
      </w:r>
      <w:r w:rsidRPr="00560A66">
        <w:rPr>
          <w:rFonts w:ascii="Segoe UI" w:eastAsia="Times New Roman" w:hAnsi="Segoe UI" w:cs="Segoe UI"/>
          <w:color w:val="0F1115"/>
          <w:sz w:val="28"/>
          <w:szCs w:val="24"/>
        </w:rPr>
        <w:t> of the web. </w:t>
      </w:r>
      <w:r w:rsidRPr="00560A66">
        <w:rPr>
          <w:rFonts w:ascii="Consolas" w:eastAsia="Times New Roman" w:hAnsi="Consolas" w:cs="Courier New"/>
          <w:color w:val="0F1115"/>
          <w:szCs w:val="20"/>
          <w:shd w:val="clear" w:color="auto" w:fill="EBEEF2"/>
        </w:rPr>
        <w:t>A_ij = 1</w:t>
      </w:r>
      <w:r w:rsidRPr="00560A66">
        <w:rPr>
          <w:rFonts w:ascii="Segoe UI" w:eastAsia="Times New Roman" w:hAnsi="Segoe UI" w:cs="Segoe UI"/>
          <w:color w:val="0F1115"/>
          <w:sz w:val="28"/>
          <w:szCs w:val="24"/>
        </w:rPr>
        <w:t> if page i links to page j.</w:t>
      </w:r>
    </w:p>
    <w:p w:rsidR="000E11ED" w:rsidRPr="00560A66" w:rsidRDefault="000E11ED" w:rsidP="000E11ED">
      <w:pPr>
        <w:numPr>
          <w:ilvl w:val="0"/>
          <w:numId w:val="8"/>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Normalize this into a </w:t>
      </w:r>
      <w:r w:rsidRPr="00560A66">
        <w:rPr>
          <w:rFonts w:ascii="Segoe UI" w:eastAsia="Times New Roman" w:hAnsi="Segoe UI" w:cs="Segoe UI"/>
          <w:b/>
          <w:bCs/>
          <w:color w:val="0F1115"/>
          <w:sz w:val="28"/>
          <w:szCs w:val="24"/>
        </w:rPr>
        <w:t>Transition Matrix</w:t>
      </w:r>
      <w:r w:rsidRPr="00560A66">
        <w:rPr>
          <w:rFonts w:ascii="Segoe UI" w:eastAsia="Times New Roman" w:hAnsi="Segoe UI" w:cs="Segoe UI"/>
          <w:color w:val="0F1115"/>
          <w:sz w:val="28"/>
          <w:szCs w:val="24"/>
        </w:rPr>
        <w:t> </w:t>
      </w:r>
      <w:r w:rsidRPr="00560A66">
        <w:rPr>
          <w:rFonts w:ascii="Consolas" w:eastAsia="Times New Roman" w:hAnsi="Consolas" w:cs="Courier New"/>
          <w:color w:val="0F1115"/>
          <w:szCs w:val="20"/>
          <w:shd w:val="clear" w:color="auto" w:fill="EBEEF2"/>
        </w:rPr>
        <w:t>M</w:t>
      </w:r>
      <w:r w:rsidRPr="00560A66">
        <w:rPr>
          <w:rFonts w:ascii="Segoe UI" w:eastAsia="Times New Roman" w:hAnsi="Segoe UI" w:cs="Segoe UI"/>
          <w:color w:val="0F1115"/>
          <w:sz w:val="28"/>
          <w:szCs w:val="24"/>
        </w:rPr>
        <w:t>.</w:t>
      </w:r>
    </w:p>
    <w:p w:rsidR="000E11ED" w:rsidRPr="00560A66" w:rsidRDefault="000E11ED" w:rsidP="000E11ED">
      <w:pPr>
        <w:numPr>
          <w:ilvl w:val="0"/>
          <w:numId w:val="8"/>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The PageRank vector </w:t>
      </w:r>
      <w:r w:rsidRPr="00560A66">
        <w:rPr>
          <w:rFonts w:ascii="Consolas" w:eastAsia="Times New Roman" w:hAnsi="Consolas" w:cs="Courier New"/>
          <w:color w:val="0F1115"/>
          <w:szCs w:val="20"/>
          <w:shd w:val="clear" w:color="auto" w:fill="EBEEF2"/>
        </w:rPr>
        <w:t>r</w:t>
      </w:r>
      <w:r w:rsidRPr="00560A66">
        <w:rPr>
          <w:rFonts w:ascii="Segoe UI" w:eastAsia="Times New Roman" w:hAnsi="Segoe UI" w:cs="Segoe UI"/>
          <w:color w:val="0F1115"/>
          <w:sz w:val="28"/>
          <w:szCs w:val="24"/>
        </w:rPr>
        <w:t> satisfies the equation: </w:t>
      </w:r>
      <w:r w:rsidRPr="00560A66">
        <w:rPr>
          <w:rFonts w:ascii="Consolas" w:eastAsia="Times New Roman" w:hAnsi="Consolas" w:cs="Courier New"/>
          <w:color w:val="0F1115"/>
          <w:szCs w:val="20"/>
          <w:shd w:val="clear" w:color="auto" w:fill="EBEEF2"/>
        </w:rPr>
        <w:t>r = M·r</w:t>
      </w:r>
      <w:r w:rsidRPr="00560A66">
        <w:rPr>
          <w:rFonts w:ascii="Segoe UI" w:eastAsia="Times New Roman" w:hAnsi="Segoe UI" w:cs="Segoe UI"/>
          <w:color w:val="0F1115"/>
          <w:sz w:val="28"/>
          <w:szCs w:val="24"/>
        </w:rPr>
        <w:t>.</w:t>
      </w:r>
      <w:r w:rsidRPr="00560A66">
        <w:rPr>
          <w:rFonts w:ascii="Segoe UI" w:eastAsia="Times New Roman" w:hAnsi="Segoe UI" w:cs="Segoe UI"/>
          <w:color w:val="0F1115"/>
          <w:sz w:val="28"/>
          <w:szCs w:val="24"/>
        </w:rPr>
        <w:br/>
        <w:t>This is the definition of an </w:t>
      </w:r>
      <w:r w:rsidRPr="00560A66">
        <w:rPr>
          <w:rFonts w:ascii="Segoe UI" w:eastAsia="Times New Roman" w:hAnsi="Segoe UI" w:cs="Segoe UI"/>
          <w:b/>
          <w:bCs/>
          <w:color w:val="0F1115"/>
          <w:sz w:val="28"/>
          <w:szCs w:val="24"/>
        </w:rPr>
        <w:t>Eigenvector</w:t>
      </w:r>
      <w:r w:rsidRPr="00560A66">
        <w:rPr>
          <w:rFonts w:ascii="Segoe UI" w:eastAsia="Times New Roman" w:hAnsi="Segoe UI" w:cs="Segoe UI"/>
          <w:color w:val="0F1115"/>
          <w:sz w:val="28"/>
          <w:szCs w:val="24"/>
        </w:rPr>
        <w:t>! The PageRank vector is the dominant eigenvector of the web's link matrix.</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Why Linear Algebra?</w:t>
      </w:r>
      <w:r w:rsidRPr="00560A66">
        <w:rPr>
          <w:rFonts w:ascii="Segoe UI" w:eastAsia="Times New Roman" w:hAnsi="Segoe UI" w:cs="Segoe UI"/>
          <w:color w:val="0F1115"/>
          <w:sz w:val="28"/>
          <w:szCs w:val="24"/>
        </w:rPr>
        <w:br/>
        <w:t>The web matrix is huge (billions x billions). It is too big to fit in RAM. Google uses the </w:t>
      </w:r>
      <w:r w:rsidRPr="00560A66">
        <w:rPr>
          <w:rFonts w:ascii="Segoe UI" w:eastAsia="Times New Roman" w:hAnsi="Segoe UI" w:cs="Segoe UI"/>
          <w:b/>
          <w:bCs/>
          <w:color w:val="0F1115"/>
          <w:sz w:val="28"/>
          <w:szCs w:val="24"/>
        </w:rPr>
        <w:t>Power Iteration</w:t>
      </w:r>
      <w:r w:rsidRPr="00560A66">
        <w:rPr>
          <w:rFonts w:ascii="Segoe UI" w:eastAsia="Times New Roman" w:hAnsi="Segoe UI" w:cs="Segoe UI"/>
          <w:color w:val="0F1115"/>
          <w:sz w:val="28"/>
          <w:szCs w:val="24"/>
        </w:rPr>
        <w:t> method: repeatedly multiply the vector </w:t>
      </w:r>
      <w:r w:rsidRPr="00560A66">
        <w:rPr>
          <w:rFonts w:ascii="Consolas" w:eastAsia="Times New Roman" w:hAnsi="Consolas" w:cs="Courier New"/>
          <w:color w:val="0F1115"/>
          <w:szCs w:val="20"/>
          <w:shd w:val="clear" w:color="auto" w:fill="EBEEF2"/>
        </w:rPr>
        <w:t>r</w:t>
      </w:r>
      <w:r w:rsidRPr="00560A66">
        <w:rPr>
          <w:rFonts w:ascii="Segoe UI" w:eastAsia="Times New Roman" w:hAnsi="Segoe UI" w:cs="Segoe UI"/>
          <w:color w:val="0F1115"/>
          <w:sz w:val="28"/>
          <w:szCs w:val="24"/>
        </w:rPr>
        <w:t> by </w:t>
      </w:r>
      <w:r w:rsidRPr="00560A66">
        <w:rPr>
          <w:rFonts w:ascii="Consolas" w:eastAsia="Times New Roman" w:hAnsi="Consolas" w:cs="Courier New"/>
          <w:color w:val="0F1115"/>
          <w:szCs w:val="20"/>
          <w:shd w:val="clear" w:color="auto" w:fill="EBEEF2"/>
        </w:rPr>
        <w:t>M</w:t>
      </w:r>
      <w:r w:rsidRPr="00560A66">
        <w:rPr>
          <w:rFonts w:ascii="Segoe UI" w:eastAsia="Times New Roman" w:hAnsi="Segoe UI" w:cs="Segoe UI"/>
          <w:color w:val="0F1115"/>
          <w:sz w:val="28"/>
          <w:szCs w:val="24"/>
        </w:rPr>
        <w:t> until it converges. This only requires matrix-vector multiplication, which can be done efficiently because the web matrix is </w:t>
      </w:r>
      <w:r w:rsidRPr="00560A66">
        <w:rPr>
          <w:rFonts w:ascii="Segoe UI" w:eastAsia="Times New Roman" w:hAnsi="Segoe UI" w:cs="Segoe UI"/>
          <w:b/>
          <w:bCs/>
          <w:color w:val="0F1115"/>
          <w:sz w:val="28"/>
          <w:szCs w:val="24"/>
        </w:rPr>
        <w:t>sparse</w:t>
      </w:r>
      <w:r w:rsidRPr="00560A66">
        <w:rPr>
          <w:rFonts w:ascii="Segoe UI" w:eastAsia="Times New Roman" w:hAnsi="Segoe UI" w:cs="Segoe UI"/>
          <w:color w:val="0F1115"/>
          <w:sz w:val="28"/>
          <w:szCs w:val="24"/>
        </w:rPr>
        <w:t> (mostly zeros).</w:t>
      </w:r>
    </w:p>
    <w:p w:rsidR="00707F31" w:rsidRPr="00560A66" w:rsidRDefault="00820B62" w:rsidP="00D94E6F">
      <w:pPr>
        <w:spacing w:before="480" w:after="480" w:line="240" w:lineRule="auto"/>
        <w:rPr>
          <w:rFonts w:ascii="Times New Roman" w:eastAsia="Times New Roman" w:hAnsi="Times New Roman" w:cs="Times New Roman"/>
          <w:sz w:val="28"/>
          <w:szCs w:val="24"/>
        </w:rPr>
      </w:pPr>
      <w:r w:rsidRPr="00560A66">
        <w:rPr>
          <w:rFonts w:ascii="Times New Roman" w:eastAsia="Times New Roman" w:hAnsi="Times New Roman" w:cs="Times New Roman"/>
          <w:sz w:val="28"/>
          <w:szCs w:val="24"/>
        </w:rPr>
        <w:pict>
          <v:rect id="_x0000_i1031" style="width:0;height:.75pt" o:hralign="center" o:hrstd="t" o:hr="t" fillcolor="#a0a0a0" stroked="f"/>
        </w:pict>
      </w: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0E11ED" w:rsidRPr="00560A66" w:rsidRDefault="000E11ED"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r w:rsidRPr="00560A66">
        <w:rPr>
          <w:rFonts w:ascii="Segoe UI" w:eastAsia="Times New Roman" w:hAnsi="Segoe UI" w:cs="Segoe UI"/>
          <w:b/>
          <w:bCs/>
          <w:color w:val="0F1115"/>
          <w:kern w:val="36"/>
          <w:sz w:val="40"/>
          <w:szCs w:val="36"/>
        </w:rPr>
        <w:t>8. Control Systems and Robotics (Kalman Filters)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lastRenderedPageBreak/>
        <w:t>Subfield:</w:t>
      </w:r>
      <w:r w:rsidRPr="00560A66">
        <w:rPr>
          <w:rFonts w:ascii="Segoe UI" w:eastAsia="Times New Roman" w:hAnsi="Segoe UI" w:cs="Segoe UI"/>
          <w:color w:val="0F1115"/>
          <w:sz w:val="28"/>
          <w:szCs w:val="24"/>
        </w:rPr>
        <w:t> Robotics, IoT, Autonomous Vehicles</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State Space Representation, Covariance Matrices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Problem</w:t>
      </w:r>
      <w:r w:rsidRPr="00560A66">
        <w:rPr>
          <w:rFonts w:ascii="Segoe UI" w:eastAsia="Times New Roman" w:hAnsi="Segoe UI" w:cs="Segoe UI"/>
          <w:color w:val="0F1115"/>
          <w:sz w:val="28"/>
          <w:szCs w:val="24"/>
        </w:rPr>
        <w:br/>
        <w:t>A drone or self-driving car has noisy sensors (GPS drifts, accelerometers vibrate). The software needs to estimate the true state (position, velocity, orientation) from these noisy measurements.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Linear Algebra Solution (The Kalman Filter)</w:t>
      </w:r>
      <w:r w:rsidRPr="00560A66">
        <w:rPr>
          <w:rFonts w:ascii="Segoe UI" w:eastAsia="Times New Roman" w:hAnsi="Segoe UI" w:cs="Segoe UI"/>
          <w:color w:val="0F1115"/>
          <w:sz w:val="28"/>
          <w:szCs w:val="24"/>
        </w:rPr>
        <w:br/>
        <w:t>The Kalman Filter is the "optimal" algorithm for linear systems with Gaussian noise. It operates in two steps, both using linear algebra:</w:t>
      </w:r>
    </w:p>
    <w:p w:rsidR="000E11ED" w:rsidRPr="00560A66" w:rsidRDefault="000E11ED" w:rsidP="000E11ED">
      <w:pPr>
        <w:numPr>
          <w:ilvl w:val="0"/>
          <w:numId w:val="9"/>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Predict:</w:t>
      </w:r>
      <w:r w:rsidRPr="00560A66">
        <w:rPr>
          <w:rFonts w:ascii="Segoe UI" w:eastAsia="Times New Roman" w:hAnsi="Segoe UI" w:cs="Segoe UI"/>
          <w:color w:val="0F1115"/>
          <w:sz w:val="28"/>
          <w:szCs w:val="24"/>
        </w:rPr>
        <w:t> </w:t>
      </w:r>
      <w:r w:rsidRPr="00560A66">
        <w:rPr>
          <w:rFonts w:ascii="Consolas" w:eastAsia="Times New Roman" w:hAnsi="Consolas" w:cs="Courier New"/>
          <w:color w:val="0F1115"/>
          <w:szCs w:val="20"/>
          <w:shd w:val="clear" w:color="auto" w:fill="EBEEF2"/>
        </w:rPr>
        <w:t>x_pred = A·x_prev + B·u</w:t>
      </w:r>
      <w:r w:rsidRPr="00560A66">
        <w:rPr>
          <w:rFonts w:ascii="Segoe UI" w:eastAsia="Times New Roman" w:hAnsi="Segoe UI" w:cs="Segoe UI"/>
          <w:color w:val="0F1115"/>
          <w:sz w:val="28"/>
          <w:szCs w:val="24"/>
        </w:rPr>
        <w:br/>
        <w:t>We use the physics model (matrix </w:t>
      </w:r>
      <w:r w:rsidRPr="00560A66">
        <w:rPr>
          <w:rFonts w:ascii="Consolas" w:eastAsia="Times New Roman" w:hAnsi="Consolas" w:cs="Courier New"/>
          <w:color w:val="0F1115"/>
          <w:szCs w:val="20"/>
          <w:shd w:val="clear" w:color="auto" w:fill="EBEEF2"/>
        </w:rPr>
        <w:t>A</w:t>
      </w:r>
      <w:r w:rsidRPr="00560A66">
        <w:rPr>
          <w:rFonts w:ascii="Segoe UI" w:eastAsia="Times New Roman" w:hAnsi="Segoe UI" w:cs="Segoe UI"/>
          <w:color w:val="0F1115"/>
          <w:sz w:val="28"/>
          <w:szCs w:val="24"/>
        </w:rPr>
        <w:t>) to predict where the robot should be now.</w:t>
      </w:r>
    </w:p>
    <w:p w:rsidR="000E11ED" w:rsidRPr="00560A66" w:rsidRDefault="000E11ED" w:rsidP="000E11ED">
      <w:pPr>
        <w:numPr>
          <w:ilvl w:val="0"/>
          <w:numId w:val="9"/>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Update:</w:t>
      </w:r>
      <w:r w:rsidRPr="00560A66">
        <w:rPr>
          <w:rFonts w:ascii="Segoe UI" w:eastAsia="Times New Roman" w:hAnsi="Segoe UI" w:cs="Segoe UI"/>
          <w:color w:val="0F1115"/>
          <w:sz w:val="28"/>
          <w:szCs w:val="24"/>
        </w:rPr>
        <w:t> </w:t>
      </w:r>
      <w:r w:rsidRPr="00560A66">
        <w:rPr>
          <w:rFonts w:ascii="Consolas" w:eastAsia="Times New Roman" w:hAnsi="Consolas" w:cs="Courier New"/>
          <w:color w:val="0F1115"/>
          <w:szCs w:val="20"/>
          <w:shd w:val="clear" w:color="auto" w:fill="EBEEF2"/>
        </w:rPr>
        <w:t>K = P_pred·Hᵀ·(H·P_pred·Hᵀ + R)⁻¹</w:t>
      </w:r>
      <w:r w:rsidRPr="00560A66">
        <w:rPr>
          <w:rFonts w:ascii="Segoe UI" w:eastAsia="Times New Roman" w:hAnsi="Segoe UI" w:cs="Segoe UI"/>
          <w:color w:val="0F1115"/>
          <w:sz w:val="28"/>
          <w:szCs w:val="24"/>
        </w:rPr>
        <w:br/>
        <w:t>This is the </w:t>
      </w:r>
      <w:r w:rsidRPr="00560A66">
        <w:rPr>
          <w:rFonts w:ascii="Segoe UI" w:eastAsia="Times New Roman" w:hAnsi="Segoe UI" w:cs="Segoe UI"/>
          <w:b/>
          <w:bCs/>
          <w:color w:val="0F1115"/>
          <w:sz w:val="28"/>
          <w:szCs w:val="24"/>
        </w:rPr>
        <w:t>Kalman Gain</w:t>
      </w:r>
      <w:r w:rsidRPr="00560A66">
        <w:rPr>
          <w:rFonts w:ascii="Segoe UI" w:eastAsia="Times New Roman" w:hAnsi="Segoe UI" w:cs="Segoe UI"/>
          <w:color w:val="0F1115"/>
          <w:sz w:val="28"/>
          <w:szCs w:val="24"/>
        </w:rPr>
        <w:t>. It is a matrix that decides whether to trust the sensor or the prediction more. It requires matrix inversion and multiplication.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Why Linear Algebra?</w:t>
      </w:r>
      <w:r w:rsidRPr="00560A66">
        <w:rPr>
          <w:rFonts w:ascii="Segoe UI" w:eastAsia="Times New Roman" w:hAnsi="Segoe UI" w:cs="Segoe UI"/>
          <w:color w:val="0F1115"/>
          <w:sz w:val="28"/>
          <w:szCs w:val="24"/>
        </w:rPr>
        <w:br/>
        <w:t>The system state </w:t>
      </w:r>
      <w:r w:rsidRPr="00560A66">
        <w:rPr>
          <w:rFonts w:ascii="Consolas" w:eastAsia="Times New Roman" w:hAnsi="Consolas" w:cs="Courier New"/>
          <w:color w:val="0F1115"/>
          <w:szCs w:val="20"/>
          <w:shd w:val="clear" w:color="auto" w:fill="EBEEF2"/>
        </w:rPr>
        <w:t>x</w:t>
      </w:r>
      <w:r w:rsidRPr="00560A66">
        <w:rPr>
          <w:rFonts w:ascii="Segoe UI" w:eastAsia="Times New Roman" w:hAnsi="Segoe UI" w:cs="Segoe UI"/>
          <w:color w:val="0F1115"/>
          <w:sz w:val="28"/>
          <w:szCs w:val="24"/>
        </w:rPr>
        <w:t> is a vector (e.g., </w:t>
      </w:r>
      <w:r w:rsidRPr="00560A66">
        <w:rPr>
          <w:rFonts w:ascii="Consolas" w:eastAsia="Times New Roman" w:hAnsi="Consolas" w:cs="Courier New"/>
          <w:color w:val="0F1115"/>
          <w:szCs w:val="20"/>
          <w:shd w:val="clear" w:color="auto" w:fill="EBEEF2"/>
        </w:rPr>
        <w:t>[x, y, theta, vx, vy, omega]</w:t>
      </w:r>
      <w:r w:rsidRPr="00560A66">
        <w:rPr>
          <w:rFonts w:ascii="Segoe UI" w:eastAsia="Times New Roman" w:hAnsi="Segoe UI" w:cs="Segoe UI"/>
          <w:color w:val="0F1115"/>
          <w:sz w:val="28"/>
          <w:szCs w:val="24"/>
        </w:rPr>
        <w:t>). Uncertainty is represented by a </w:t>
      </w:r>
      <w:r w:rsidRPr="00560A66">
        <w:rPr>
          <w:rFonts w:ascii="Segoe UI" w:eastAsia="Times New Roman" w:hAnsi="Segoe UI" w:cs="Segoe UI"/>
          <w:b/>
          <w:bCs/>
          <w:color w:val="0F1115"/>
          <w:sz w:val="28"/>
          <w:szCs w:val="24"/>
        </w:rPr>
        <w:t>Covariance Matrix</w:t>
      </w:r>
      <w:r w:rsidRPr="00560A66">
        <w:rPr>
          <w:rFonts w:ascii="Segoe UI" w:eastAsia="Times New Roman" w:hAnsi="Segoe UI" w:cs="Segoe UI"/>
          <w:color w:val="0F1115"/>
          <w:sz w:val="28"/>
          <w:szCs w:val="24"/>
        </w:rPr>
        <w:t> </w:t>
      </w:r>
      <w:r w:rsidRPr="00560A66">
        <w:rPr>
          <w:rFonts w:ascii="Consolas" w:eastAsia="Times New Roman" w:hAnsi="Consolas" w:cs="Courier New"/>
          <w:color w:val="0F1115"/>
          <w:szCs w:val="20"/>
          <w:shd w:val="clear" w:color="auto" w:fill="EBEEF2"/>
        </w:rPr>
        <w:t>P</w:t>
      </w:r>
      <w:r w:rsidRPr="00560A66">
        <w:rPr>
          <w:rFonts w:ascii="Segoe UI" w:eastAsia="Times New Roman" w:hAnsi="Segoe UI" w:cs="Segoe UI"/>
          <w:color w:val="0F1115"/>
          <w:sz w:val="28"/>
          <w:szCs w:val="24"/>
        </w:rPr>
        <w:t>. The filter propagates this matrix through time. Without matrix algebra, we could not track the correlation between position and velocity uncertainty.</w:t>
      </w:r>
    </w:p>
    <w:p w:rsidR="00707F31" w:rsidRPr="00560A66" w:rsidRDefault="00820B62" w:rsidP="00D94E6F">
      <w:pPr>
        <w:spacing w:before="480" w:after="480" w:line="240" w:lineRule="auto"/>
        <w:rPr>
          <w:rFonts w:ascii="Times New Roman" w:eastAsia="Times New Roman" w:hAnsi="Times New Roman" w:cs="Times New Roman"/>
          <w:sz w:val="28"/>
          <w:szCs w:val="24"/>
        </w:rPr>
      </w:pPr>
      <w:r w:rsidRPr="00560A66">
        <w:rPr>
          <w:rFonts w:ascii="Times New Roman" w:eastAsia="Times New Roman" w:hAnsi="Times New Roman" w:cs="Times New Roman"/>
          <w:sz w:val="28"/>
          <w:szCs w:val="24"/>
        </w:rPr>
        <w:pict>
          <v:rect id="_x0000_i1032" style="width:0;height:.75pt" o:hralign="center" o:hrstd="t" o:hr="t" fillcolor="#a0a0a0" stroked="f"/>
        </w:pict>
      </w: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0E11ED" w:rsidRPr="00560A66" w:rsidRDefault="000E11ED"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r w:rsidRPr="00560A66">
        <w:rPr>
          <w:rFonts w:ascii="Segoe UI" w:eastAsia="Times New Roman" w:hAnsi="Segoe UI" w:cs="Segoe UI"/>
          <w:b/>
          <w:bCs/>
          <w:color w:val="0F1115"/>
          <w:kern w:val="36"/>
          <w:sz w:val="40"/>
          <w:szCs w:val="36"/>
        </w:rPr>
        <w:t>9. Signal Processing (Audio/Image Compression)</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lastRenderedPageBreak/>
        <w:t>Subfield:</w:t>
      </w:r>
      <w:r w:rsidRPr="00560A66">
        <w:rPr>
          <w:rFonts w:ascii="Segoe UI" w:eastAsia="Times New Roman" w:hAnsi="Segoe UI" w:cs="Segoe UI"/>
          <w:color w:val="0F1115"/>
          <w:sz w:val="28"/>
          <w:szCs w:val="24"/>
        </w:rPr>
        <w:t> Multimedia Codecs, Streaming</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Change of Basis, Fourier Transform</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Problem</w:t>
      </w:r>
      <w:r w:rsidRPr="00560A66">
        <w:rPr>
          <w:rFonts w:ascii="Segoe UI" w:eastAsia="Times New Roman" w:hAnsi="Segoe UI" w:cs="Segoe UI"/>
          <w:color w:val="0F1115"/>
          <w:sz w:val="28"/>
          <w:szCs w:val="24"/>
        </w:rPr>
        <w:br/>
        <w:t>A raw audio file (WAV) or image file (BMP) is massive. To stream YouTube or Spotify, software must compress the data with minimal perceived loss of quality.</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Linear Algebra Solution (JPEG / MP3)</w:t>
      </w:r>
    </w:p>
    <w:p w:rsidR="000E11ED" w:rsidRPr="00560A66" w:rsidRDefault="000E11ED" w:rsidP="000E11ED">
      <w:pPr>
        <w:numPr>
          <w:ilvl w:val="0"/>
          <w:numId w:val="10"/>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Change of Basis:</w:t>
      </w:r>
      <w:r w:rsidRPr="00560A66">
        <w:rPr>
          <w:rFonts w:ascii="Segoe UI" w:eastAsia="Times New Roman" w:hAnsi="Segoe UI" w:cs="Segoe UI"/>
          <w:color w:val="0F1115"/>
          <w:sz w:val="28"/>
          <w:szCs w:val="24"/>
        </w:rPr>
        <w:t> The software transforms the signal from the </w:t>
      </w:r>
      <w:r w:rsidRPr="00560A66">
        <w:rPr>
          <w:rFonts w:ascii="Segoe UI" w:eastAsia="Times New Roman" w:hAnsi="Segoe UI" w:cs="Segoe UI"/>
          <w:b/>
          <w:bCs/>
          <w:color w:val="0F1115"/>
          <w:sz w:val="28"/>
          <w:szCs w:val="24"/>
        </w:rPr>
        <w:t>Time Domain</w:t>
      </w:r>
      <w:r w:rsidRPr="00560A66">
        <w:rPr>
          <w:rFonts w:ascii="Segoe UI" w:eastAsia="Times New Roman" w:hAnsi="Segoe UI" w:cs="Segoe UI"/>
          <w:color w:val="0F1115"/>
          <w:sz w:val="28"/>
          <w:szCs w:val="24"/>
        </w:rPr>
        <w:t> (or Spatial Domain) to the </w:t>
      </w:r>
      <w:r w:rsidRPr="00560A66">
        <w:rPr>
          <w:rFonts w:ascii="Segoe UI" w:eastAsia="Times New Roman" w:hAnsi="Segoe UI" w:cs="Segoe UI"/>
          <w:b/>
          <w:bCs/>
          <w:color w:val="0F1115"/>
          <w:sz w:val="28"/>
          <w:szCs w:val="24"/>
        </w:rPr>
        <w:t>Frequency Domain</w:t>
      </w:r>
      <w:r w:rsidRPr="00560A66">
        <w:rPr>
          <w:rFonts w:ascii="Segoe UI" w:eastAsia="Times New Roman" w:hAnsi="Segoe UI" w:cs="Segoe UI"/>
          <w:color w:val="0F1115"/>
          <w:sz w:val="28"/>
          <w:szCs w:val="24"/>
        </w:rPr>
        <w:t>. This is done via the </w:t>
      </w:r>
      <w:r w:rsidRPr="00560A66">
        <w:rPr>
          <w:rFonts w:ascii="Segoe UI" w:eastAsia="Times New Roman" w:hAnsi="Segoe UI" w:cs="Segoe UI"/>
          <w:b/>
          <w:bCs/>
          <w:color w:val="0F1115"/>
          <w:sz w:val="28"/>
          <w:szCs w:val="24"/>
        </w:rPr>
        <w:t>Discrete Cosine Transform (DCT)</w:t>
      </w:r>
      <w:r w:rsidRPr="00560A66">
        <w:rPr>
          <w:rFonts w:ascii="Segoe UI" w:eastAsia="Times New Roman" w:hAnsi="Segoe UI" w:cs="Segoe UI"/>
          <w:color w:val="0F1115"/>
          <w:sz w:val="28"/>
          <w:szCs w:val="24"/>
        </w:rPr>
        <w:t> .</w:t>
      </w:r>
    </w:p>
    <w:p w:rsidR="000E11ED" w:rsidRPr="00560A66" w:rsidRDefault="000E11ED" w:rsidP="000E11ED">
      <w:pPr>
        <w:numPr>
          <w:ilvl w:val="0"/>
          <w:numId w:val="10"/>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color w:val="0F1115"/>
          <w:sz w:val="28"/>
          <w:szCs w:val="24"/>
        </w:rPr>
        <w:t>The DCT is a linear transformation. It is represented by a matrix </w:t>
      </w:r>
      <w:r w:rsidRPr="00560A66">
        <w:rPr>
          <w:rFonts w:ascii="Consolas" w:eastAsia="Times New Roman" w:hAnsi="Consolas" w:cs="Courier New"/>
          <w:color w:val="0F1115"/>
          <w:szCs w:val="20"/>
          <w:shd w:val="clear" w:color="auto" w:fill="EBEEF2"/>
        </w:rPr>
        <w:t>C</w:t>
      </w:r>
      <w:r w:rsidRPr="00560A66">
        <w:rPr>
          <w:rFonts w:ascii="Segoe UI" w:eastAsia="Times New Roman" w:hAnsi="Segoe UI" w:cs="Segoe UI"/>
          <w:color w:val="0F1115"/>
          <w:sz w:val="28"/>
          <w:szCs w:val="24"/>
        </w:rPr>
        <w:t>. To transform an 8x8 block of pixels </w:t>
      </w:r>
      <w:r w:rsidRPr="00560A66">
        <w:rPr>
          <w:rFonts w:ascii="Consolas" w:eastAsia="Times New Roman" w:hAnsi="Consolas" w:cs="Courier New"/>
          <w:color w:val="0F1115"/>
          <w:szCs w:val="20"/>
          <w:shd w:val="clear" w:color="auto" w:fill="EBEEF2"/>
        </w:rPr>
        <w:t>X</w:t>
      </w:r>
      <w:r w:rsidRPr="00560A66">
        <w:rPr>
          <w:rFonts w:ascii="Segoe UI" w:eastAsia="Times New Roman" w:hAnsi="Segoe UI" w:cs="Segoe UI"/>
          <w:color w:val="0F1115"/>
          <w:sz w:val="28"/>
          <w:szCs w:val="24"/>
        </w:rPr>
        <w:t>, you compute: </w:t>
      </w:r>
      <w:r w:rsidRPr="00560A66">
        <w:rPr>
          <w:rFonts w:ascii="Consolas" w:eastAsia="Times New Roman" w:hAnsi="Consolas" w:cs="Courier New"/>
          <w:color w:val="0F1115"/>
          <w:szCs w:val="20"/>
          <w:shd w:val="clear" w:color="auto" w:fill="EBEEF2"/>
        </w:rPr>
        <w:t>DCT = C·X·Cᵀ</w:t>
      </w:r>
      <w:r w:rsidRPr="00560A66">
        <w:rPr>
          <w:rFonts w:ascii="Segoe UI" w:eastAsia="Times New Roman" w:hAnsi="Segoe UI" w:cs="Segoe UI"/>
          <w:color w:val="0F1115"/>
          <w:sz w:val="28"/>
          <w:szCs w:val="24"/>
        </w:rPr>
        <w:t>.</w:t>
      </w:r>
    </w:p>
    <w:p w:rsidR="000E11ED" w:rsidRPr="00560A66" w:rsidRDefault="000E11ED" w:rsidP="000E11ED">
      <w:pPr>
        <w:numPr>
          <w:ilvl w:val="0"/>
          <w:numId w:val="10"/>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Quantization:</w:t>
      </w:r>
      <w:r w:rsidRPr="00560A66">
        <w:rPr>
          <w:rFonts w:ascii="Segoe UI" w:eastAsia="Times New Roman" w:hAnsi="Segoe UI" w:cs="Segoe UI"/>
          <w:color w:val="0F1115"/>
          <w:sz w:val="28"/>
          <w:szCs w:val="24"/>
        </w:rPr>
        <w:t> In the frequency domain, high-frequency data (sharp edges, high notes) is represented by numbers near zero. The software rounds these to zero (lossy compression).</w:t>
      </w:r>
    </w:p>
    <w:p w:rsidR="000E11ED" w:rsidRPr="00560A66" w:rsidRDefault="000E11ED" w:rsidP="000E11ED">
      <w:pPr>
        <w:numPr>
          <w:ilvl w:val="0"/>
          <w:numId w:val="10"/>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Decompression:</w:t>
      </w:r>
      <w:r w:rsidRPr="00560A66">
        <w:rPr>
          <w:rFonts w:ascii="Segoe UI" w:eastAsia="Times New Roman" w:hAnsi="Segoe UI" w:cs="Segoe UI"/>
          <w:color w:val="0F1115"/>
          <w:sz w:val="28"/>
          <w:szCs w:val="24"/>
        </w:rPr>
        <w:t> The inverse DCT reconstructs the image.</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Why Linear Algebra?</w:t>
      </w:r>
      <w:r w:rsidRPr="00560A66">
        <w:rPr>
          <w:rFonts w:ascii="Segoe UI" w:eastAsia="Times New Roman" w:hAnsi="Segoe UI" w:cs="Segoe UI"/>
          <w:color w:val="0F1115"/>
          <w:sz w:val="28"/>
          <w:szCs w:val="24"/>
        </w:rPr>
        <w:br/>
        <w:t>The DCT matrix is </w:t>
      </w:r>
      <w:r w:rsidRPr="00560A66">
        <w:rPr>
          <w:rFonts w:ascii="Segoe UI" w:eastAsia="Times New Roman" w:hAnsi="Segoe UI" w:cs="Segoe UI"/>
          <w:b/>
          <w:bCs/>
          <w:color w:val="0F1115"/>
          <w:sz w:val="28"/>
          <w:szCs w:val="24"/>
        </w:rPr>
        <w:t>orthogonal</w:t>
      </w:r>
      <w:r w:rsidRPr="00560A66">
        <w:rPr>
          <w:rFonts w:ascii="Segoe UI" w:eastAsia="Times New Roman" w:hAnsi="Segoe UI" w:cs="Segoe UI"/>
          <w:color w:val="0F1115"/>
          <w:sz w:val="28"/>
          <w:szCs w:val="24"/>
        </w:rPr>
        <w:t> (its inverse is its transpose). This property makes it numerically stable and computationally efficient. This is the same math used in MP3, JPEG, and H.264 video codecs.</w:t>
      </w:r>
    </w:p>
    <w:p w:rsidR="00707F31" w:rsidRPr="00560A66" w:rsidRDefault="00820B62" w:rsidP="00D94E6F">
      <w:pPr>
        <w:spacing w:before="480" w:after="480" w:line="240" w:lineRule="auto"/>
        <w:rPr>
          <w:rFonts w:ascii="Times New Roman" w:eastAsia="Times New Roman" w:hAnsi="Times New Roman" w:cs="Times New Roman"/>
          <w:sz w:val="28"/>
          <w:szCs w:val="24"/>
        </w:rPr>
      </w:pPr>
      <w:r w:rsidRPr="00560A66">
        <w:rPr>
          <w:rFonts w:ascii="Times New Roman" w:eastAsia="Times New Roman" w:hAnsi="Times New Roman" w:cs="Times New Roman"/>
          <w:sz w:val="28"/>
          <w:szCs w:val="24"/>
        </w:rPr>
        <w:pict>
          <v:rect id="_x0000_i1033" style="width:0;height:.75pt" o:hralign="center" o:hrstd="t" o:hr="t" fillcolor="#a0a0a0" stroked="f"/>
        </w:pict>
      </w: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1050D1" w:rsidRDefault="001050D1"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p>
    <w:p w:rsidR="000E11ED" w:rsidRPr="00560A66" w:rsidRDefault="000E11ED" w:rsidP="000E11ED">
      <w:pPr>
        <w:shd w:val="clear" w:color="auto" w:fill="FFFFFF"/>
        <w:spacing w:before="480" w:after="240" w:line="510" w:lineRule="atLeast"/>
        <w:outlineLvl w:val="0"/>
        <w:rPr>
          <w:rFonts w:ascii="Segoe UI" w:eastAsia="Times New Roman" w:hAnsi="Segoe UI" w:cs="Segoe UI"/>
          <w:b/>
          <w:bCs/>
          <w:color w:val="0F1115"/>
          <w:kern w:val="36"/>
          <w:sz w:val="40"/>
          <w:szCs w:val="36"/>
        </w:rPr>
      </w:pPr>
      <w:r w:rsidRPr="00560A66">
        <w:rPr>
          <w:rFonts w:ascii="Segoe UI" w:eastAsia="Times New Roman" w:hAnsi="Segoe UI" w:cs="Segoe UI"/>
          <w:b/>
          <w:bCs/>
          <w:color w:val="0F1115"/>
          <w:kern w:val="36"/>
          <w:sz w:val="40"/>
          <w:szCs w:val="36"/>
        </w:rPr>
        <w:t>10. Resource Allocation and Optimization (Linear Programming)</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lastRenderedPageBreak/>
        <w:t>Subfield:</w:t>
      </w:r>
      <w:r w:rsidRPr="00560A66">
        <w:rPr>
          <w:rFonts w:ascii="Segoe UI" w:eastAsia="Times New Roman" w:hAnsi="Segoe UI" w:cs="Segoe UI"/>
          <w:color w:val="0F1115"/>
          <w:sz w:val="28"/>
          <w:szCs w:val="24"/>
        </w:rPr>
        <w:t> Operations Research, Logistics</w:t>
      </w:r>
      <w:r w:rsidRPr="00560A66">
        <w:rPr>
          <w:rFonts w:ascii="Segoe UI" w:eastAsia="Times New Roman" w:hAnsi="Segoe UI" w:cs="Segoe UI"/>
          <w:color w:val="0F1115"/>
          <w:sz w:val="28"/>
          <w:szCs w:val="24"/>
        </w:rPr>
        <w:br/>
      </w:r>
      <w:r w:rsidRPr="00560A66">
        <w:rPr>
          <w:rFonts w:ascii="Segoe UI" w:eastAsia="Times New Roman" w:hAnsi="Segoe UI" w:cs="Segoe UI"/>
          <w:b/>
          <w:bCs/>
          <w:color w:val="0F1115"/>
          <w:sz w:val="28"/>
          <w:szCs w:val="24"/>
        </w:rPr>
        <w:t>Core Concept:</w:t>
      </w:r>
      <w:r w:rsidRPr="00560A66">
        <w:rPr>
          <w:rFonts w:ascii="Segoe UI" w:eastAsia="Times New Roman" w:hAnsi="Segoe UI" w:cs="Segoe UI"/>
          <w:color w:val="0F1115"/>
          <w:sz w:val="28"/>
          <w:szCs w:val="24"/>
        </w:rPr>
        <w:t> Systems of Linear Inequalities, Simplex Algorithm</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Problem</w:t>
      </w:r>
      <w:r w:rsidRPr="00560A66">
        <w:rPr>
          <w:rFonts w:ascii="Segoe UI" w:eastAsia="Times New Roman" w:hAnsi="Segoe UI" w:cs="Segoe UI"/>
          <w:color w:val="0F1115"/>
          <w:sz w:val="28"/>
          <w:szCs w:val="24"/>
        </w:rPr>
        <w:br/>
        <w:t>A shipping company (FedEx/UPS) has limited trucks, fuel, and time. They have thousands of packages to deliver. How do they maximize profit or minimize fuel costs while obeying all constraints (weight limits, delivery windows)?</w:t>
      </w:r>
    </w:p>
    <w:p w:rsidR="000E11ED" w:rsidRPr="00560A66" w:rsidRDefault="000E11ED" w:rsidP="000E11ED">
      <w:pPr>
        <w:shd w:val="clear" w:color="auto" w:fill="FFFFFF"/>
        <w:spacing w:before="240" w:after="240"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The Linear Algebra Solution</w:t>
      </w:r>
      <w:r w:rsidRPr="00560A66">
        <w:rPr>
          <w:rFonts w:ascii="Segoe UI" w:eastAsia="Times New Roman" w:hAnsi="Segoe UI" w:cs="Segoe UI"/>
          <w:color w:val="0F1115"/>
          <w:sz w:val="28"/>
          <w:szCs w:val="24"/>
        </w:rPr>
        <w:br/>
        <w:t>This is a </w:t>
      </w:r>
      <w:r w:rsidRPr="00560A66">
        <w:rPr>
          <w:rFonts w:ascii="Segoe UI" w:eastAsia="Times New Roman" w:hAnsi="Segoe UI" w:cs="Segoe UI"/>
          <w:b/>
          <w:bCs/>
          <w:color w:val="0F1115"/>
          <w:sz w:val="28"/>
          <w:szCs w:val="24"/>
        </w:rPr>
        <w:t>Linear Programming (LP)</w:t>
      </w:r>
      <w:r w:rsidRPr="00560A66">
        <w:rPr>
          <w:rFonts w:ascii="Segoe UI" w:eastAsia="Times New Roman" w:hAnsi="Segoe UI" w:cs="Segoe UI"/>
          <w:color w:val="0F1115"/>
          <w:sz w:val="28"/>
          <w:szCs w:val="24"/>
        </w:rPr>
        <w:t> problem.</w:t>
      </w:r>
    </w:p>
    <w:p w:rsidR="000E11ED" w:rsidRPr="00560A66" w:rsidRDefault="000E11ED" w:rsidP="000E11ED">
      <w:pPr>
        <w:numPr>
          <w:ilvl w:val="0"/>
          <w:numId w:val="1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Objective Function:</w:t>
      </w:r>
      <w:r w:rsidRPr="00560A66">
        <w:rPr>
          <w:rFonts w:ascii="Segoe UI" w:eastAsia="Times New Roman" w:hAnsi="Segoe UI" w:cs="Segoe UI"/>
          <w:color w:val="0F1115"/>
          <w:sz w:val="28"/>
          <w:szCs w:val="24"/>
        </w:rPr>
        <w:t> Maximize </w:t>
      </w:r>
      <w:r w:rsidRPr="00560A66">
        <w:rPr>
          <w:rFonts w:ascii="Consolas" w:eastAsia="Times New Roman" w:hAnsi="Consolas" w:cs="Courier New"/>
          <w:color w:val="0F1115"/>
          <w:szCs w:val="20"/>
          <w:shd w:val="clear" w:color="auto" w:fill="EBEEF2"/>
        </w:rPr>
        <w:t>Profit = 5x + 3y</w:t>
      </w:r>
      <w:r w:rsidRPr="00560A66">
        <w:rPr>
          <w:rFonts w:ascii="Segoe UI" w:eastAsia="Times New Roman" w:hAnsi="Segoe UI" w:cs="Segoe UI"/>
          <w:color w:val="0F1115"/>
          <w:sz w:val="28"/>
          <w:szCs w:val="24"/>
        </w:rPr>
        <w:t> (e.g., profit per package).</w:t>
      </w:r>
    </w:p>
    <w:p w:rsidR="000E11ED" w:rsidRPr="00560A66" w:rsidRDefault="000E11ED" w:rsidP="000E11ED">
      <w:pPr>
        <w:numPr>
          <w:ilvl w:val="0"/>
          <w:numId w:val="1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Constraints:</w:t>
      </w:r>
      <w:r w:rsidRPr="00560A66">
        <w:rPr>
          <w:rFonts w:ascii="Segoe UI" w:eastAsia="Times New Roman" w:hAnsi="Segoe UI" w:cs="Segoe UI"/>
          <w:color w:val="0F1115"/>
          <w:sz w:val="28"/>
          <w:szCs w:val="24"/>
        </w:rPr>
        <w:t> </w:t>
      </w:r>
      <w:r w:rsidRPr="00560A66">
        <w:rPr>
          <w:rFonts w:ascii="Consolas" w:eastAsia="Times New Roman" w:hAnsi="Consolas" w:cs="Courier New"/>
          <w:color w:val="0F1115"/>
          <w:szCs w:val="20"/>
          <w:shd w:val="clear" w:color="auto" w:fill="EBEEF2"/>
        </w:rPr>
        <w:t>x + y &lt;= 100</w:t>
      </w:r>
      <w:r w:rsidRPr="00560A66">
        <w:rPr>
          <w:rFonts w:ascii="Segoe UI" w:eastAsia="Times New Roman" w:hAnsi="Segoe UI" w:cs="Segoe UI"/>
          <w:color w:val="0F1115"/>
          <w:sz w:val="28"/>
          <w:szCs w:val="24"/>
        </w:rPr>
        <w:t> (truck capacity), </w:t>
      </w:r>
      <w:r w:rsidRPr="00560A66">
        <w:rPr>
          <w:rFonts w:ascii="Consolas" w:eastAsia="Times New Roman" w:hAnsi="Consolas" w:cs="Courier New"/>
          <w:color w:val="0F1115"/>
          <w:szCs w:val="20"/>
          <w:shd w:val="clear" w:color="auto" w:fill="EBEEF2"/>
        </w:rPr>
        <w:t>2x + y &lt;= 150</w:t>
      </w:r>
      <w:r w:rsidRPr="00560A66">
        <w:rPr>
          <w:rFonts w:ascii="Segoe UI" w:eastAsia="Times New Roman" w:hAnsi="Segoe UI" w:cs="Segoe UI"/>
          <w:color w:val="0F1115"/>
          <w:sz w:val="28"/>
          <w:szCs w:val="24"/>
        </w:rPr>
        <w:t> (fuel), </w:t>
      </w:r>
      <w:r w:rsidRPr="00560A66">
        <w:rPr>
          <w:rFonts w:ascii="Consolas" w:eastAsia="Times New Roman" w:hAnsi="Consolas" w:cs="Courier New"/>
          <w:color w:val="0F1115"/>
          <w:szCs w:val="20"/>
          <w:shd w:val="clear" w:color="auto" w:fill="EBEEF2"/>
        </w:rPr>
        <w:t>x &gt;= 0, y &gt;= 0</w:t>
      </w:r>
      <w:r w:rsidRPr="00560A66">
        <w:rPr>
          <w:rFonts w:ascii="Segoe UI" w:eastAsia="Times New Roman" w:hAnsi="Segoe UI" w:cs="Segoe UI"/>
          <w:color w:val="0F1115"/>
          <w:sz w:val="28"/>
          <w:szCs w:val="24"/>
        </w:rPr>
        <w:t>.</w:t>
      </w:r>
      <w:r w:rsidRPr="00560A66">
        <w:rPr>
          <w:rFonts w:ascii="Segoe UI" w:eastAsia="Times New Roman" w:hAnsi="Segoe UI" w:cs="Segoe UI"/>
          <w:color w:val="0F1115"/>
          <w:sz w:val="28"/>
          <w:szCs w:val="24"/>
        </w:rPr>
        <w:br/>
        <w:t>The feasible region is a geometric shape (a convex polytope) in high-dimensional space.</w:t>
      </w:r>
    </w:p>
    <w:p w:rsidR="000E11ED" w:rsidRPr="00560A66" w:rsidRDefault="000E11ED" w:rsidP="000E11ED">
      <w:pPr>
        <w:numPr>
          <w:ilvl w:val="0"/>
          <w:numId w:val="11"/>
        </w:numPr>
        <w:shd w:val="clear" w:color="auto" w:fill="FFFFFF"/>
        <w:spacing w:before="100" w:beforeAutospacing="1" w:after="0" w:line="240" w:lineRule="auto"/>
        <w:ind w:left="0"/>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Simplex Algorithm:</w:t>
      </w:r>
      <w:r w:rsidRPr="00560A66">
        <w:rPr>
          <w:rFonts w:ascii="Segoe UI" w:eastAsia="Times New Roman" w:hAnsi="Segoe UI" w:cs="Segoe UI"/>
          <w:color w:val="0F1115"/>
          <w:sz w:val="28"/>
          <w:szCs w:val="24"/>
        </w:rPr>
        <w:t> Start at a corner of this shape. Walk along the edges to adjacent corners. Keep walking until you find the corner with the highest value. This edge-walking is done by solving systems of linear equations (pivot operations) on the constraint matrix.</w:t>
      </w:r>
    </w:p>
    <w:p w:rsidR="000E11ED" w:rsidRPr="00560A66" w:rsidRDefault="000E11ED" w:rsidP="000E11ED">
      <w:pPr>
        <w:shd w:val="clear" w:color="auto" w:fill="FFFFFF"/>
        <w:spacing w:before="240" w:after="100" w:afterAutospacing="1" w:line="240" w:lineRule="auto"/>
        <w:rPr>
          <w:rFonts w:ascii="Segoe UI" w:eastAsia="Times New Roman" w:hAnsi="Segoe UI" w:cs="Segoe UI"/>
          <w:color w:val="0F1115"/>
          <w:sz w:val="28"/>
          <w:szCs w:val="24"/>
        </w:rPr>
      </w:pPr>
      <w:r w:rsidRPr="00560A66">
        <w:rPr>
          <w:rFonts w:ascii="Segoe UI" w:eastAsia="Times New Roman" w:hAnsi="Segoe UI" w:cs="Segoe UI"/>
          <w:b/>
          <w:bCs/>
          <w:color w:val="0F1115"/>
          <w:sz w:val="28"/>
          <w:szCs w:val="24"/>
        </w:rPr>
        <w:t>Why Linear Algebra?</w:t>
      </w:r>
      <w:r w:rsidRPr="00560A66">
        <w:rPr>
          <w:rFonts w:ascii="Segoe UI" w:eastAsia="Times New Roman" w:hAnsi="Segoe UI" w:cs="Segoe UI"/>
          <w:color w:val="0F1115"/>
          <w:sz w:val="28"/>
          <w:szCs w:val="24"/>
        </w:rPr>
        <w:br/>
        <w:t>The constraints are linear equations. The vertices of the feasible region are the intersection points of these lines. Finding the optimal corner requires solving for these intersection points. Modern solvers handle millions of variables by exploiting sparsity in the constraint matrix.</w:t>
      </w:r>
    </w:p>
    <w:p w:rsidR="00A45A68" w:rsidRPr="00560A66" w:rsidRDefault="00A45A68">
      <w:pPr>
        <w:rPr>
          <w:sz w:val="24"/>
        </w:rPr>
      </w:pPr>
    </w:p>
    <w:sectPr w:rsidR="00A45A68" w:rsidRPr="00560A66" w:rsidSect="00560A66">
      <w:pgSz w:w="11907" w:h="16839"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tka Banner">
    <w:panose1 w:val="02000505000000020004"/>
    <w:charset w:val="00"/>
    <w:family w:val="auto"/>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Sitka Display">
    <w:panose1 w:val="02000505000000020004"/>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83671"/>
    <w:multiLevelType w:val="multilevel"/>
    <w:tmpl w:val="93080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B5400"/>
    <w:multiLevelType w:val="multilevel"/>
    <w:tmpl w:val="B66E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427B8"/>
    <w:multiLevelType w:val="multilevel"/>
    <w:tmpl w:val="FB5C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D5E96"/>
    <w:multiLevelType w:val="multilevel"/>
    <w:tmpl w:val="D58E6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43208"/>
    <w:multiLevelType w:val="multilevel"/>
    <w:tmpl w:val="31B0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91CD4"/>
    <w:multiLevelType w:val="multilevel"/>
    <w:tmpl w:val="3D10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BF69AD"/>
    <w:multiLevelType w:val="multilevel"/>
    <w:tmpl w:val="C4628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454D3C"/>
    <w:multiLevelType w:val="hybridMultilevel"/>
    <w:tmpl w:val="4CFE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A90175"/>
    <w:multiLevelType w:val="multilevel"/>
    <w:tmpl w:val="225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766D3"/>
    <w:multiLevelType w:val="multilevel"/>
    <w:tmpl w:val="0BFC0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A0226"/>
    <w:multiLevelType w:val="multilevel"/>
    <w:tmpl w:val="4E8E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F1055F"/>
    <w:multiLevelType w:val="multilevel"/>
    <w:tmpl w:val="829E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
  </w:num>
  <w:num w:numId="4">
    <w:abstractNumId w:val="9"/>
  </w:num>
  <w:num w:numId="5">
    <w:abstractNumId w:val="4"/>
  </w:num>
  <w:num w:numId="6">
    <w:abstractNumId w:val="3"/>
  </w:num>
  <w:num w:numId="7">
    <w:abstractNumId w:val="0"/>
  </w:num>
  <w:num w:numId="8">
    <w:abstractNumId w:val="6"/>
  </w:num>
  <w:num w:numId="9">
    <w:abstractNumId w:val="2"/>
  </w:num>
  <w:num w:numId="10">
    <w:abstractNumId w:val="10"/>
  </w:num>
  <w:num w:numId="11">
    <w:abstractNumId w:val="1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1ED"/>
    <w:rsid w:val="000E11ED"/>
    <w:rsid w:val="001050D1"/>
    <w:rsid w:val="001E254D"/>
    <w:rsid w:val="00515557"/>
    <w:rsid w:val="00560A66"/>
    <w:rsid w:val="00707F31"/>
    <w:rsid w:val="00820B62"/>
    <w:rsid w:val="00A45A68"/>
    <w:rsid w:val="00C623DB"/>
    <w:rsid w:val="00D94E6F"/>
    <w:rsid w:val="00E21B5C"/>
    <w:rsid w:val="00F60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353745-E061-4B36-9B1A-96956D49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E11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94E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94E6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1ED"/>
    <w:rPr>
      <w:rFonts w:ascii="Times New Roman" w:eastAsia="Times New Roman" w:hAnsi="Times New Roman" w:cs="Times New Roman"/>
      <w:b/>
      <w:bCs/>
      <w:kern w:val="36"/>
      <w:sz w:val="48"/>
      <w:szCs w:val="48"/>
    </w:rPr>
  </w:style>
  <w:style w:type="paragraph" w:customStyle="1" w:styleId="ds-markdown-paragraph">
    <w:name w:val="ds-markdown-paragraph"/>
    <w:basedOn w:val="Normal"/>
    <w:rsid w:val="000E11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11ED"/>
    <w:rPr>
      <w:b/>
      <w:bCs/>
    </w:rPr>
  </w:style>
  <w:style w:type="character" w:styleId="HTMLCode">
    <w:name w:val="HTML Code"/>
    <w:basedOn w:val="DefaultParagraphFont"/>
    <w:uiPriority w:val="99"/>
    <w:semiHidden/>
    <w:unhideWhenUsed/>
    <w:rsid w:val="000E11E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94E6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94E6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21B5C"/>
    <w:pPr>
      <w:ind w:left="720"/>
      <w:contextualSpacing/>
    </w:pPr>
  </w:style>
  <w:style w:type="paragraph" w:styleId="NoSpacing">
    <w:name w:val="No Spacing"/>
    <w:uiPriority w:val="1"/>
    <w:qFormat/>
    <w:rsid w:val="00F60B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308872">
      <w:bodyDiv w:val="1"/>
      <w:marLeft w:val="0"/>
      <w:marRight w:val="0"/>
      <w:marTop w:val="0"/>
      <w:marBottom w:val="0"/>
      <w:divBdr>
        <w:top w:val="none" w:sz="0" w:space="0" w:color="auto"/>
        <w:left w:val="none" w:sz="0" w:space="0" w:color="auto"/>
        <w:bottom w:val="none" w:sz="0" w:space="0" w:color="auto"/>
        <w:right w:val="none" w:sz="0" w:space="0" w:color="auto"/>
      </w:divBdr>
    </w:div>
    <w:div w:id="1453668624">
      <w:bodyDiv w:val="1"/>
      <w:marLeft w:val="0"/>
      <w:marRight w:val="0"/>
      <w:marTop w:val="0"/>
      <w:marBottom w:val="0"/>
      <w:divBdr>
        <w:top w:val="none" w:sz="0" w:space="0" w:color="auto"/>
        <w:left w:val="none" w:sz="0" w:space="0" w:color="auto"/>
        <w:bottom w:val="none" w:sz="0" w:space="0" w:color="auto"/>
        <w:right w:val="none" w:sz="0" w:space="0" w:color="auto"/>
      </w:divBdr>
      <w:divsChild>
        <w:div w:id="583687491">
          <w:marLeft w:val="0"/>
          <w:marRight w:val="0"/>
          <w:marTop w:val="0"/>
          <w:marBottom w:val="0"/>
          <w:divBdr>
            <w:top w:val="none" w:sz="0" w:space="0" w:color="auto"/>
            <w:left w:val="none" w:sz="0" w:space="0" w:color="auto"/>
            <w:bottom w:val="none" w:sz="0" w:space="0" w:color="auto"/>
            <w:right w:val="none" w:sz="0" w:space="0" w:color="auto"/>
          </w:divBdr>
          <w:divsChild>
            <w:div w:id="1914317054">
              <w:marLeft w:val="0"/>
              <w:marRight w:val="0"/>
              <w:marTop w:val="0"/>
              <w:marBottom w:val="0"/>
              <w:divBdr>
                <w:top w:val="none" w:sz="0" w:space="0" w:color="auto"/>
                <w:left w:val="none" w:sz="0" w:space="0" w:color="auto"/>
                <w:bottom w:val="none" w:sz="0" w:space="0" w:color="auto"/>
                <w:right w:val="none" w:sz="0" w:space="0" w:color="auto"/>
              </w:divBdr>
              <w:divsChild>
                <w:div w:id="1297640762">
                  <w:marLeft w:val="0"/>
                  <w:marRight w:val="0"/>
                  <w:marTop w:val="0"/>
                  <w:marBottom w:val="0"/>
                  <w:divBdr>
                    <w:top w:val="none" w:sz="0" w:space="0" w:color="auto"/>
                    <w:left w:val="none" w:sz="0" w:space="0" w:color="auto"/>
                    <w:bottom w:val="none" w:sz="0" w:space="0" w:color="auto"/>
                    <w:right w:val="none" w:sz="0" w:space="0" w:color="auto"/>
                  </w:divBdr>
                  <w:divsChild>
                    <w:div w:id="1841581577">
                      <w:marLeft w:val="0"/>
                      <w:marRight w:val="0"/>
                      <w:marTop w:val="0"/>
                      <w:marBottom w:val="0"/>
                      <w:divBdr>
                        <w:top w:val="none" w:sz="0" w:space="0" w:color="auto"/>
                        <w:left w:val="none" w:sz="0" w:space="0" w:color="auto"/>
                        <w:bottom w:val="none" w:sz="0" w:space="0" w:color="auto"/>
                        <w:right w:val="none" w:sz="0" w:space="0" w:color="auto"/>
                      </w:divBdr>
                      <w:divsChild>
                        <w:div w:id="1817331640">
                          <w:marLeft w:val="0"/>
                          <w:marRight w:val="0"/>
                          <w:marTop w:val="0"/>
                          <w:marBottom w:val="0"/>
                          <w:divBdr>
                            <w:top w:val="none" w:sz="0" w:space="0" w:color="auto"/>
                            <w:left w:val="none" w:sz="0" w:space="0" w:color="auto"/>
                            <w:bottom w:val="none" w:sz="0" w:space="0" w:color="auto"/>
                            <w:right w:val="none" w:sz="0" w:space="0" w:color="auto"/>
                          </w:divBdr>
                          <w:divsChild>
                            <w:div w:id="847716147">
                              <w:marLeft w:val="0"/>
                              <w:marRight w:val="0"/>
                              <w:marTop w:val="0"/>
                              <w:marBottom w:val="0"/>
                              <w:divBdr>
                                <w:top w:val="none" w:sz="0" w:space="0" w:color="auto"/>
                                <w:left w:val="none" w:sz="0" w:space="0" w:color="auto"/>
                                <w:bottom w:val="none" w:sz="0" w:space="0" w:color="auto"/>
                                <w:right w:val="none" w:sz="0" w:space="0" w:color="auto"/>
                              </w:divBdr>
                              <w:divsChild>
                                <w:div w:id="904605941">
                                  <w:marLeft w:val="0"/>
                                  <w:marRight w:val="0"/>
                                  <w:marTop w:val="0"/>
                                  <w:marBottom w:val="0"/>
                                  <w:divBdr>
                                    <w:top w:val="none" w:sz="0" w:space="0" w:color="auto"/>
                                    <w:left w:val="none" w:sz="0" w:space="0" w:color="auto"/>
                                    <w:bottom w:val="none" w:sz="0" w:space="0" w:color="auto"/>
                                    <w:right w:val="none" w:sz="0" w:space="0" w:color="auto"/>
                                  </w:divBdr>
                                  <w:divsChild>
                                    <w:div w:id="413862947">
                                      <w:marLeft w:val="0"/>
                                      <w:marRight w:val="0"/>
                                      <w:marTop w:val="0"/>
                                      <w:marBottom w:val="0"/>
                                      <w:divBdr>
                                        <w:top w:val="none" w:sz="0" w:space="0" w:color="auto"/>
                                        <w:left w:val="none" w:sz="0" w:space="0" w:color="auto"/>
                                        <w:bottom w:val="none" w:sz="0" w:space="0" w:color="auto"/>
                                        <w:right w:val="none" w:sz="0" w:space="0" w:color="auto"/>
                                      </w:divBdr>
                                      <w:divsChild>
                                        <w:div w:id="699091083">
                                          <w:marLeft w:val="0"/>
                                          <w:marRight w:val="0"/>
                                          <w:marTop w:val="0"/>
                                          <w:marBottom w:val="0"/>
                                          <w:divBdr>
                                            <w:top w:val="none" w:sz="0" w:space="0" w:color="auto"/>
                                            <w:left w:val="none" w:sz="0" w:space="0" w:color="auto"/>
                                            <w:bottom w:val="none" w:sz="0" w:space="0" w:color="auto"/>
                                            <w:right w:val="none" w:sz="0" w:space="0" w:color="auto"/>
                                          </w:divBdr>
                                          <w:divsChild>
                                            <w:div w:id="965543364">
                                              <w:marLeft w:val="0"/>
                                              <w:marRight w:val="0"/>
                                              <w:marTop w:val="0"/>
                                              <w:marBottom w:val="0"/>
                                              <w:divBdr>
                                                <w:top w:val="none" w:sz="0" w:space="0" w:color="auto"/>
                                                <w:left w:val="none" w:sz="0" w:space="0" w:color="auto"/>
                                                <w:bottom w:val="none" w:sz="0" w:space="0" w:color="auto"/>
                                                <w:right w:val="none" w:sz="0" w:space="0" w:color="auto"/>
                                              </w:divBdr>
                                              <w:divsChild>
                                                <w:div w:id="2893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140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1990</Words>
  <Characters>11348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2026-02-25T04:12:00Z</dcterms:created>
  <dcterms:modified xsi:type="dcterms:W3CDTF">2026-02-25T04:12:00Z</dcterms:modified>
</cp:coreProperties>
</file>