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70BE9E" w14:textId="77777777" w:rsidR="006E5272" w:rsidRPr="00457B98" w:rsidRDefault="00457B98" w:rsidP="00457B98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t>Marks_Bar_Chart</w:t>
      </w:r>
    </w:p>
    <w:tbl>
      <w:tblPr>
        <w:tblStyle w:val="GridTable4-Accent2"/>
        <w:tblpPr w:leftFromText="180" w:rightFromText="180" w:vertAnchor="page" w:horzAnchor="margin" w:tblpXSpec="center" w:tblpY="1529"/>
        <w:tblW w:w="4933" w:type="dxa"/>
        <w:tblLook w:val="04A0" w:firstRow="1" w:lastRow="0" w:firstColumn="1" w:lastColumn="0" w:noHBand="0" w:noVBand="1"/>
      </w:tblPr>
      <w:tblGrid>
        <w:gridCol w:w="969"/>
        <w:gridCol w:w="1084"/>
        <w:gridCol w:w="960"/>
        <w:gridCol w:w="960"/>
        <w:gridCol w:w="960"/>
      </w:tblGrid>
      <w:tr w:rsidR="00E62AA6" w:rsidRPr="006E5272" w14:paraId="2848213A" w14:textId="77777777" w:rsidTr="00E6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464DB0AE" w14:textId="77777777" w:rsidR="00457B98" w:rsidRPr="006E5272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ROLLNO</w:t>
            </w:r>
          </w:p>
        </w:tc>
        <w:tc>
          <w:tcPr>
            <w:tcW w:w="1084" w:type="dxa"/>
            <w:noWrap/>
            <w:hideMark/>
          </w:tcPr>
          <w:p w14:paraId="2D7FD1AA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960" w:type="dxa"/>
            <w:noWrap/>
            <w:hideMark/>
          </w:tcPr>
          <w:p w14:paraId="1B9B210E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QT</w:t>
            </w:r>
          </w:p>
        </w:tc>
        <w:tc>
          <w:tcPr>
            <w:tcW w:w="960" w:type="dxa"/>
            <w:noWrap/>
            <w:hideMark/>
          </w:tcPr>
          <w:p w14:paraId="294FD5B4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FIT</w:t>
            </w:r>
          </w:p>
        </w:tc>
        <w:tc>
          <w:tcPr>
            <w:tcW w:w="960" w:type="dxa"/>
            <w:noWrap/>
            <w:hideMark/>
          </w:tcPr>
          <w:p w14:paraId="76C61608" w14:textId="77777777" w:rsidR="00457B98" w:rsidRPr="006E5272" w:rsidRDefault="00457B98" w:rsidP="00457B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IOM</w:t>
            </w:r>
          </w:p>
        </w:tc>
      </w:tr>
      <w:tr w:rsidR="00E62AA6" w:rsidRPr="006E5272" w14:paraId="78226D8C" w14:textId="77777777" w:rsidTr="00E6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722F6C55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1084" w:type="dxa"/>
            <w:noWrap/>
            <w:hideMark/>
          </w:tcPr>
          <w:p w14:paraId="205BF6E9" w14:textId="77777777" w:rsidR="00457B98" w:rsidRPr="006E5272" w:rsidRDefault="00457B98" w:rsidP="004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Pruvallika</w:t>
            </w:r>
          </w:p>
        </w:tc>
        <w:tc>
          <w:tcPr>
            <w:tcW w:w="960" w:type="dxa"/>
            <w:noWrap/>
            <w:hideMark/>
          </w:tcPr>
          <w:p w14:paraId="031C1035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66A66046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60" w:type="dxa"/>
            <w:noWrap/>
            <w:hideMark/>
          </w:tcPr>
          <w:p w14:paraId="17C83EEB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457B98" w:rsidRPr="006E5272" w14:paraId="554E0561" w14:textId="77777777" w:rsidTr="00E62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5BD18C31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1084" w:type="dxa"/>
            <w:noWrap/>
            <w:hideMark/>
          </w:tcPr>
          <w:p w14:paraId="10FC2937" w14:textId="77777777" w:rsidR="00457B98" w:rsidRPr="006E5272" w:rsidRDefault="00457B98" w:rsidP="004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Aiyaman</w:t>
            </w:r>
          </w:p>
        </w:tc>
        <w:tc>
          <w:tcPr>
            <w:tcW w:w="960" w:type="dxa"/>
            <w:noWrap/>
            <w:hideMark/>
          </w:tcPr>
          <w:p w14:paraId="34C5EEA9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28618E68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41A0EA6C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E62AA6" w:rsidRPr="006E5272" w14:paraId="4427815D" w14:textId="77777777" w:rsidTr="00E6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2D313368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084" w:type="dxa"/>
            <w:noWrap/>
            <w:hideMark/>
          </w:tcPr>
          <w:p w14:paraId="538DD61A" w14:textId="77777777" w:rsidR="00457B98" w:rsidRPr="006E5272" w:rsidRDefault="00457B98" w:rsidP="004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Akosh</w:t>
            </w:r>
          </w:p>
        </w:tc>
        <w:tc>
          <w:tcPr>
            <w:tcW w:w="960" w:type="dxa"/>
            <w:noWrap/>
            <w:hideMark/>
          </w:tcPr>
          <w:p w14:paraId="035B7B91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67A00E2A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960" w:type="dxa"/>
            <w:noWrap/>
            <w:hideMark/>
          </w:tcPr>
          <w:p w14:paraId="024C4CB6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  <w:tr w:rsidR="00457B98" w:rsidRPr="006E5272" w14:paraId="7833C0AA" w14:textId="77777777" w:rsidTr="00E62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3A9A9CD0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1084" w:type="dxa"/>
            <w:noWrap/>
            <w:hideMark/>
          </w:tcPr>
          <w:p w14:paraId="587EA1BE" w14:textId="77777777" w:rsidR="00457B98" w:rsidRPr="006E5272" w:rsidRDefault="00457B98" w:rsidP="004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Prajaktha</w:t>
            </w:r>
          </w:p>
        </w:tc>
        <w:tc>
          <w:tcPr>
            <w:tcW w:w="960" w:type="dxa"/>
            <w:noWrap/>
            <w:hideMark/>
          </w:tcPr>
          <w:p w14:paraId="0D0FC91F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31A36E99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60" w:type="dxa"/>
            <w:noWrap/>
            <w:hideMark/>
          </w:tcPr>
          <w:p w14:paraId="65D6B03B" w14:textId="77777777" w:rsidR="00457B98" w:rsidRPr="006E5272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E62AA6" w:rsidRPr="006E5272" w14:paraId="6D9AC8AA" w14:textId="77777777" w:rsidTr="00E62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  <w:noWrap/>
            <w:hideMark/>
          </w:tcPr>
          <w:p w14:paraId="747335E9" w14:textId="77777777" w:rsidR="00457B98" w:rsidRPr="006E5272" w:rsidRDefault="00457B98" w:rsidP="00457B9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1084" w:type="dxa"/>
            <w:noWrap/>
            <w:hideMark/>
          </w:tcPr>
          <w:p w14:paraId="02E82B1A" w14:textId="77777777" w:rsidR="00457B98" w:rsidRPr="006E5272" w:rsidRDefault="00457B98" w:rsidP="004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Trisha</w:t>
            </w:r>
          </w:p>
        </w:tc>
        <w:tc>
          <w:tcPr>
            <w:tcW w:w="960" w:type="dxa"/>
            <w:noWrap/>
            <w:hideMark/>
          </w:tcPr>
          <w:p w14:paraId="1FCA36E0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2BA7EC38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60" w:type="dxa"/>
            <w:noWrap/>
            <w:hideMark/>
          </w:tcPr>
          <w:p w14:paraId="641DFDB4" w14:textId="77777777" w:rsidR="00457B98" w:rsidRPr="006E5272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6E5272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</w:tr>
    </w:tbl>
    <w:p w14:paraId="66111FA3" w14:textId="77777777" w:rsidR="006E5272" w:rsidRPr="006E5272" w:rsidRDefault="006E5272" w:rsidP="006E5272"/>
    <w:p w14:paraId="39F7900C" w14:textId="77777777" w:rsidR="006E5272" w:rsidRPr="006E5272" w:rsidRDefault="006E5272" w:rsidP="006E5272">
      <w:bookmarkStart w:id="0" w:name="_GoBack"/>
      <w:bookmarkEnd w:id="0"/>
    </w:p>
    <w:p w14:paraId="695E0269" w14:textId="77777777" w:rsidR="00457B98" w:rsidRDefault="00457B98" w:rsidP="006E5272"/>
    <w:p w14:paraId="568F5F1E" w14:textId="77777777" w:rsidR="00457B98" w:rsidRDefault="00457B98" w:rsidP="006E5272"/>
    <w:p w14:paraId="5540EE18" w14:textId="77777777" w:rsidR="006E5272" w:rsidRDefault="006E5272" w:rsidP="006E5272">
      <w:r>
        <w:rPr>
          <w:noProof/>
        </w:rPr>
        <w:drawing>
          <wp:anchor distT="0" distB="0" distL="114300" distR="114300" simplePos="0" relativeHeight="251658240" behindDoc="0" locked="0" layoutInCell="1" allowOverlap="1" wp14:anchorId="1DD06B5E" wp14:editId="5FB3B36A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5400000" cy="2700000"/>
            <wp:effectExtent l="0" t="0" r="10795" b="5715"/>
            <wp:wrapSquare wrapText="bothSides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 w14:paraId="36FAF3A6" w14:textId="77777777" w:rsidR="006E5272" w:rsidRPr="00457B98" w:rsidRDefault="00457B98" w:rsidP="00457B98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t>Total_Average</w:t>
      </w:r>
    </w:p>
    <w:tbl>
      <w:tblPr>
        <w:tblStyle w:val="GridTable4-Accent5"/>
        <w:tblW w:w="7080" w:type="dxa"/>
        <w:jc w:val="center"/>
        <w:tblLook w:val="04A0" w:firstRow="1" w:lastRow="0" w:firstColumn="1" w:lastColumn="0" w:noHBand="0" w:noVBand="1"/>
      </w:tblPr>
      <w:tblGrid>
        <w:gridCol w:w="969"/>
        <w:gridCol w:w="960"/>
        <w:gridCol w:w="1354"/>
        <w:gridCol w:w="1082"/>
        <w:gridCol w:w="1346"/>
        <w:gridCol w:w="960"/>
        <w:gridCol w:w="1092"/>
      </w:tblGrid>
      <w:tr w:rsidR="003B5629" w:rsidRPr="003B5629" w14:paraId="767B886F" w14:textId="77777777" w:rsidTr="003B5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461F47B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ROLLNO</w:t>
            </w:r>
          </w:p>
        </w:tc>
        <w:tc>
          <w:tcPr>
            <w:tcW w:w="960" w:type="dxa"/>
            <w:noWrap/>
            <w:hideMark/>
          </w:tcPr>
          <w:p w14:paraId="4CECEFF8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1150" w:type="dxa"/>
            <w:noWrap/>
            <w:hideMark/>
          </w:tcPr>
          <w:p w14:paraId="38BEDC67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ECONOMICS</w:t>
            </w:r>
          </w:p>
        </w:tc>
        <w:tc>
          <w:tcPr>
            <w:tcW w:w="960" w:type="dxa"/>
            <w:noWrap/>
            <w:hideMark/>
          </w:tcPr>
          <w:p w14:paraId="0D1A370F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BANKING</w:t>
            </w:r>
          </w:p>
        </w:tc>
        <w:tc>
          <w:tcPr>
            <w:tcW w:w="1130" w:type="dxa"/>
            <w:noWrap/>
            <w:hideMark/>
          </w:tcPr>
          <w:p w14:paraId="41BEF38B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960" w:type="dxa"/>
            <w:noWrap/>
            <w:hideMark/>
          </w:tcPr>
          <w:p w14:paraId="55920512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960" w:type="dxa"/>
            <w:noWrap/>
            <w:hideMark/>
          </w:tcPr>
          <w:p w14:paraId="5DD95AC1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</w:tr>
      <w:tr w:rsidR="003B5629" w:rsidRPr="003B5629" w14:paraId="7B66BD81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C2E00DC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BE3DF8D" w14:textId="77777777" w:rsidR="003B5629" w:rsidRPr="003B5629" w:rsidRDefault="003B5629" w:rsidP="003B5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Ajay</w:t>
            </w:r>
          </w:p>
        </w:tc>
        <w:tc>
          <w:tcPr>
            <w:tcW w:w="1150" w:type="dxa"/>
            <w:noWrap/>
            <w:hideMark/>
          </w:tcPr>
          <w:p w14:paraId="4003DFCA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6FAD31B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130" w:type="dxa"/>
            <w:noWrap/>
            <w:hideMark/>
          </w:tcPr>
          <w:p w14:paraId="6259BB9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277F2012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  <w:tc>
          <w:tcPr>
            <w:tcW w:w="960" w:type="dxa"/>
            <w:noWrap/>
            <w:hideMark/>
          </w:tcPr>
          <w:p w14:paraId="52FE288E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73.33333</w:t>
            </w:r>
          </w:p>
        </w:tc>
      </w:tr>
      <w:tr w:rsidR="003B5629" w:rsidRPr="003B5629" w14:paraId="47200AD7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F80E99D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7F8EE74D" w14:textId="77777777" w:rsidR="003B5629" w:rsidRPr="003B5629" w:rsidRDefault="003B5629" w:rsidP="003B56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Vijay</w:t>
            </w:r>
          </w:p>
        </w:tc>
        <w:tc>
          <w:tcPr>
            <w:tcW w:w="1150" w:type="dxa"/>
            <w:noWrap/>
            <w:hideMark/>
          </w:tcPr>
          <w:p w14:paraId="284C68D0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165DC683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130" w:type="dxa"/>
            <w:noWrap/>
            <w:hideMark/>
          </w:tcPr>
          <w:p w14:paraId="269545FD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60" w:type="dxa"/>
            <w:noWrap/>
            <w:hideMark/>
          </w:tcPr>
          <w:p w14:paraId="47AACFCE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180</w:t>
            </w:r>
          </w:p>
        </w:tc>
        <w:tc>
          <w:tcPr>
            <w:tcW w:w="960" w:type="dxa"/>
            <w:noWrap/>
            <w:hideMark/>
          </w:tcPr>
          <w:p w14:paraId="7EF2E3F4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3B5629" w:rsidRPr="003B5629" w14:paraId="2B79881B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34CB60B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20F098F8" w14:textId="77777777" w:rsidR="003B5629" w:rsidRPr="003B5629" w:rsidRDefault="003B5629" w:rsidP="003B5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Amay</w:t>
            </w:r>
          </w:p>
        </w:tc>
        <w:tc>
          <w:tcPr>
            <w:tcW w:w="1150" w:type="dxa"/>
            <w:noWrap/>
            <w:hideMark/>
          </w:tcPr>
          <w:p w14:paraId="492914D2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48109501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130" w:type="dxa"/>
            <w:noWrap/>
            <w:hideMark/>
          </w:tcPr>
          <w:p w14:paraId="3F31239A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960" w:type="dxa"/>
            <w:noWrap/>
            <w:hideMark/>
          </w:tcPr>
          <w:p w14:paraId="5B2F956C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183</w:t>
            </w:r>
          </w:p>
        </w:tc>
        <w:tc>
          <w:tcPr>
            <w:tcW w:w="960" w:type="dxa"/>
            <w:noWrap/>
            <w:hideMark/>
          </w:tcPr>
          <w:p w14:paraId="4B843F34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</w:tr>
      <w:tr w:rsidR="003B5629" w:rsidRPr="003B5629" w14:paraId="33116421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06741F5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45A3F27" w14:textId="77777777" w:rsidR="003B5629" w:rsidRPr="003B5629" w:rsidRDefault="003B5629" w:rsidP="003B56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Prahista</w:t>
            </w:r>
          </w:p>
        </w:tc>
        <w:tc>
          <w:tcPr>
            <w:tcW w:w="1150" w:type="dxa"/>
            <w:noWrap/>
            <w:hideMark/>
          </w:tcPr>
          <w:p w14:paraId="55358B6A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02324FF5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130" w:type="dxa"/>
            <w:noWrap/>
            <w:hideMark/>
          </w:tcPr>
          <w:p w14:paraId="5F321370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1F209AB1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  <w:tc>
          <w:tcPr>
            <w:tcW w:w="960" w:type="dxa"/>
            <w:noWrap/>
            <w:hideMark/>
          </w:tcPr>
          <w:p w14:paraId="40DB2B1A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73.33333</w:t>
            </w:r>
          </w:p>
        </w:tc>
      </w:tr>
      <w:tr w:rsidR="003B5629" w:rsidRPr="003B5629" w14:paraId="3E33ACB7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D3B1E1B" w14:textId="77777777" w:rsidR="003B5629" w:rsidRPr="003B5629" w:rsidRDefault="003B5629" w:rsidP="003B562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1FFEBCAA" w14:textId="77777777" w:rsidR="003B5629" w:rsidRPr="003B5629" w:rsidRDefault="003B5629" w:rsidP="003B5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Bhoomi</w:t>
            </w:r>
          </w:p>
        </w:tc>
        <w:tc>
          <w:tcPr>
            <w:tcW w:w="1150" w:type="dxa"/>
            <w:noWrap/>
            <w:hideMark/>
          </w:tcPr>
          <w:p w14:paraId="0A988AD8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19134614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130" w:type="dxa"/>
            <w:noWrap/>
            <w:hideMark/>
          </w:tcPr>
          <w:p w14:paraId="13743D4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14:paraId="6D60196B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  <w:tc>
          <w:tcPr>
            <w:tcW w:w="960" w:type="dxa"/>
            <w:noWrap/>
            <w:hideMark/>
          </w:tcPr>
          <w:p w14:paraId="1ABC2066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</w:tbl>
    <w:p w14:paraId="5F75C324" w14:textId="77777777" w:rsidR="006E5272" w:rsidRPr="00457B98" w:rsidRDefault="00457B98" w:rsidP="00457B98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t>Goal_Seek</w:t>
      </w:r>
    </w:p>
    <w:tbl>
      <w:tblPr>
        <w:tblStyle w:val="GridTable4-Accent6"/>
        <w:tblW w:w="2945" w:type="dxa"/>
        <w:jc w:val="center"/>
        <w:tblLook w:val="04A0" w:firstRow="1" w:lastRow="0" w:firstColumn="1" w:lastColumn="0" w:noHBand="0" w:noVBand="1"/>
      </w:tblPr>
      <w:tblGrid>
        <w:gridCol w:w="1618"/>
        <w:gridCol w:w="1327"/>
      </w:tblGrid>
      <w:tr w:rsidR="003B5629" w:rsidRPr="003B5629" w14:paraId="5927896E" w14:textId="77777777" w:rsidTr="003B5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43CC340A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Department</w:t>
            </w:r>
          </w:p>
        </w:tc>
        <w:tc>
          <w:tcPr>
            <w:tcW w:w="1327" w:type="dxa"/>
            <w:noWrap/>
            <w:hideMark/>
          </w:tcPr>
          <w:p w14:paraId="0BF5360F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Expenditure</w:t>
            </w:r>
          </w:p>
        </w:tc>
      </w:tr>
      <w:tr w:rsidR="003B5629" w:rsidRPr="003B5629" w14:paraId="42B3E3F4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5CD032B3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Production</w:t>
            </w:r>
          </w:p>
        </w:tc>
        <w:tc>
          <w:tcPr>
            <w:tcW w:w="1327" w:type="dxa"/>
            <w:noWrap/>
            <w:hideMark/>
          </w:tcPr>
          <w:p w14:paraId="3A35F2E4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3B5629" w:rsidRPr="003B5629" w14:paraId="1976AFF2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0A3CDA4A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327" w:type="dxa"/>
            <w:noWrap/>
            <w:hideMark/>
          </w:tcPr>
          <w:p w14:paraId="5B8F09C5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3B5629" w:rsidRPr="003B5629" w14:paraId="638FF0EE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7948A789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327" w:type="dxa"/>
            <w:noWrap/>
            <w:hideMark/>
          </w:tcPr>
          <w:p w14:paraId="73501DB0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3B5629" w:rsidRPr="003B5629" w14:paraId="5413E848" w14:textId="77777777" w:rsidTr="003B5629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241ACE61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Finance</w:t>
            </w:r>
          </w:p>
        </w:tc>
        <w:tc>
          <w:tcPr>
            <w:tcW w:w="1327" w:type="dxa"/>
            <w:noWrap/>
            <w:hideMark/>
          </w:tcPr>
          <w:p w14:paraId="336C12A4" w14:textId="77777777" w:rsidR="003B5629" w:rsidRPr="003B5629" w:rsidRDefault="003B5629" w:rsidP="003B562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3B5629" w:rsidRPr="003B5629" w14:paraId="6AD65FBB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noWrap/>
            <w:hideMark/>
          </w:tcPr>
          <w:p w14:paraId="1AC2EFAB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Total Expenditure</w:t>
            </w:r>
          </w:p>
        </w:tc>
        <w:tc>
          <w:tcPr>
            <w:tcW w:w="1327" w:type="dxa"/>
            <w:noWrap/>
            <w:hideMark/>
          </w:tcPr>
          <w:p w14:paraId="437140F9" w14:textId="77777777" w:rsidR="003B5629" w:rsidRPr="003B5629" w:rsidRDefault="003B5629" w:rsidP="003B562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</w:tr>
    </w:tbl>
    <w:tbl>
      <w:tblPr>
        <w:tblStyle w:val="ListTable1Light-Accent6"/>
        <w:tblpPr w:leftFromText="180" w:rightFromText="180" w:vertAnchor="text" w:horzAnchor="margin" w:tblpY="293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B5629" w:rsidRPr="003B5629" w14:paraId="6A8DA3C2" w14:textId="77777777" w:rsidTr="003B5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D236984" w14:textId="77777777" w:rsidR="003B5629" w:rsidRPr="003B5629" w:rsidRDefault="003B5629" w:rsidP="003B5629">
            <w:pPr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Goal:</w:t>
            </w:r>
          </w:p>
        </w:tc>
        <w:tc>
          <w:tcPr>
            <w:tcW w:w="960" w:type="dxa"/>
            <w:noWrap/>
            <w:hideMark/>
          </w:tcPr>
          <w:p w14:paraId="1293CC0A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14:paraId="4B07625D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7555759B" w14:textId="77777777" w:rsidR="003B5629" w:rsidRPr="003B5629" w:rsidRDefault="003B5629" w:rsidP="003B56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5629" w:rsidRPr="003B5629" w14:paraId="1D76C0AA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gridSpan w:val="3"/>
            <w:noWrap/>
            <w:hideMark/>
          </w:tcPr>
          <w:p w14:paraId="56D02B68" w14:textId="77777777" w:rsidR="003B5629" w:rsidRPr="003B5629" w:rsidRDefault="003B5629" w:rsidP="003B5629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Reduce Total to 16000</w:t>
            </w:r>
          </w:p>
        </w:tc>
        <w:tc>
          <w:tcPr>
            <w:tcW w:w="960" w:type="dxa"/>
            <w:noWrap/>
            <w:hideMark/>
          </w:tcPr>
          <w:p w14:paraId="0B1E1E22" w14:textId="77777777" w:rsidR="003B5629" w:rsidRPr="003B5629" w:rsidRDefault="003B5629" w:rsidP="003B56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B5629" w:rsidRPr="003B5629" w14:paraId="6E4C6FA2" w14:textId="77777777" w:rsidTr="003B562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FCA0A14" w14:textId="77777777" w:rsidR="003B5629" w:rsidRPr="003B5629" w:rsidRDefault="003B5629" w:rsidP="003B562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34F196AE" w14:textId="77777777" w:rsidR="003B5629" w:rsidRPr="003B5629" w:rsidRDefault="003B5629" w:rsidP="003B56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332E5CF7" w14:textId="77777777" w:rsidR="003B5629" w:rsidRPr="003B5629" w:rsidRDefault="003B5629" w:rsidP="003B56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hideMark/>
          </w:tcPr>
          <w:p w14:paraId="14B13BB6" w14:textId="77777777" w:rsidR="003B5629" w:rsidRPr="003B5629" w:rsidRDefault="003B5629" w:rsidP="003B56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ListTable1Light-Accent6"/>
        <w:tblpPr w:leftFromText="180" w:rightFromText="180" w:vertAnchor="text" w:horzAnchor="page" w:tblpX="6174" w:tblpY="293"/>
        <w:tblW w:w="3840" w:type="dxa"/>
        <w:tblLook w:val="04A0" w:firstRow="1" w:lastRow="0" w:firstColumn="1" w:lastColumn="0" w:noHBand="0" w:noVBand="1"/>
      </w:tblPr>
      <w:tblGrid>
        <w:gridCol w:w="1920"/>
        <w:gridCol w:w="960"/>
        <w:gridCol w:w="960"/>
      </w:tblGrid>
      <w:tr w:rsidR="003B5629" w:rsidRPr="003B5629" w14:paraId="78D9EF79" w14:textId="77777777" w:rsidTr="003B5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noWrap/>
            <w:hideMark/>
          </w:tcPr>
          <w:p w14:paraId="056394BD" w14:textId="77777777" w:rsidR="003B5629" w:rsidRPr="003B5629" w:rsidRDefault="003B5629" w:rsidP="003B5629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Use Goal Seek:</w:t>
            </w:r>
          </w:p>
        </w:tc>
        <w:tc>
          <w:tcPr>
            <w:tcW w:w="960" w:type="dxa"/>
            <w:noWrap/>
            <w:hideMark/>
          </w:tcPr>
          <w:p w14:paraId="584DC5F0" w14:textId="77777777" w:rsidR="003B5629" w:rsidRPr="003B5629" w:rsidRDefault="003B5629" w:rsidP="003B5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noWrap/>
            <w:hideMark/>
          </w:tcPr>
          <w:p w14:paraId="3AAF79A1" w14:textId="77777777" w:rsidR="003B5629" w:rsidRPr="003B5629" w:rsidRDefault="003B5629" w:rsidP="003B5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5629" w:rsidRPr="003B5629" w14:paraId="2EDB4D9C" w14:textId="77777777" w:rsidTr="003B5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0" w:type="dxa"/>
            <w:gridSpan w:val="3"/>
            <w:noWrap/>
            <w:hideMark/>
          </w:tcPr>
          <w:p w14:paraId="5BC4FAED" w14:textId="77777777" w:rsidR="003B5629" w:rsidRPr="003B5629" w:rsidRDefault="003B5629" w:rsidP="003B5629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5629">
              <w:rPr>
                <w:rFonts w:ascii="Calibri" w:eastAsia="Times New Roman" w:hAnsi="Calibri" w:cs="Calibri"/>
                <w:color w:val="000000"/>
              </w:rPr>
              <w:t>Set B7 to 16000 by changing B3 (Sales)</w:t>
            </w:r>
          </w:p>
        </w:tc>
      </w:tr>
    </w:tbl>
    <w:p w14:paraId="2E3D28A6" w14:textId="77777777" w:rsidR="003B5629" w:rsidRPr="006E5272" w:rsidRDefault="003B5629" w:rsidP="006E5272"/>
    <w:p w14:paraId="7B4D2D03" w14:textId="77777777" w:rsidR="003B5629" w:rsidRPr="006E5272" w:rsidRDefault="003B5629" w:rsidP="006E5272"/>
    <w:p w14:paraId="5AC4BB95" w14:textId="77777777" w:rsidR="00457B98" w:rsidRDefault="00457B98" w:rsidP="006E5272"/>
    <w:p w14:paraId="485D27C2" w14:textId="77777777" w:rsidR="00457B98" w:rsidRDefault="00457B98" w:rsidP="00457B98">
      <w:pPr>
        <w:pStyle w:val="Title"/>
        <w:jc w:val="center"/>
        <w:rPr>
          <w:b/>
          <w:sz w:val="40"/>
        </w:rPr>
      </w:pPr>
    </w:p>
    <w:p w14:paraId="38CB1525" w14:textId="77777777" w:rsidR="00457B98" w:rsidRPr="00457B98" w:rsidRDefault="00457B98" w:rsidP="00457B98">
      <w:pPr>
        <w:pStyle w:val="Title"/>
        <w:jc w:val="center"/>
        <w:rPr>
          <w:b/>
          <w:sz w:val="40"/>
        </w:rPr>
      </w:pPr>
      <w:r w:rsidRPr="00457B98">
        <w:rPr>
          <w:b/>
          <w:sz w:val="40"/>
        </w:rPr>
        <w:lastRenderedPageBreak/>
        <w:t>Interest</w:t>
      </w:r>
    </w:p>
    <w:tbl>
      <w:tblPr>
        <w:tblStyle w:val="GridTable4-Accent2"/>
        <w:tblpPr w:leftFromText="180" w:rightFromText="180" w:vertAnchor="text" w:horzAnchor="margin" w:tblpY="164"/>
        <w:tblW w:w="2155" w:type="dxa"/>
        <w:tblLook w:val="04A0" w:firstRow="1" w:lastRow="0" w:firstColumn="1" w:lastColumn="0" w:noHBand="0" w:noVBand="1"/>
      </w:tblPr>
      <w:tblGrid>
        <w:gridCol w:w="1075"/>
        <w:gridCol w:w="1080"/>
      </w:tblGrid>
      <w:tr w:rsidR="00457B98" w:rsidRPr="00457B98" w14:paraId="59F5A9A4" w14:textId="77777777" w:rsidTr="00457B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gridSpan w:val="2"/>
            <w:noWrap/>
            <w:hideMark/>
          </w:tcPr>
          <w:p w14:paraId="61F6F3D9" w14:textId="77777777" w:rsidR="00457B98" w:rsidRPr="00457B98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Time Change Effect</w:t>
            </w:r>
          </w:p>
        </w:tc>
      </w:tr>
      <w:tr w:rsidR="00457B98" w:rsidRPr="00457B98" w14:paraId="4CF872B5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4079E24D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Time</w:t>
            </w:r>
          </w:p>
        </w:tc>
        <w:tc>
          <w:tcPr>
            <w:tcW w:w="1080" w:type="dxa"/>
            <w:noWrap/>
            <w:hideMark/>
          </w:tcPr>
          <w:p w14:paraId="1EEB8921" w14:textId="77777777" w:rsidR="00457B98" w:rsidRPr="00457B98" w:rsidRDefault="00457B98" w:rsidP="00457B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b/>
                <w:color w:val="000000"/>
              </w:rPr>
              <w:t>Amount</w:t>
            </w:r>
          </w:p>
        </w:tc>
      </w:tr>
      <w:tr w:rsidR="00457B98" w:rsidRPr="00457B98" w14:paraId="2913BE4E" w14:textId="77777777" w:rsidTr="00457B98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72555AAC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5</w:t>
            </w:r>
          </w:p>
        </w:tc>
        <w:tc>
          <w:tcPr>
            <w:tcW w:w="1080" w:type="dxa"/>
            <w:noWrap/>
            <w:hideMark/>
          </w:tcPr>
          <w:p w14:paraId="4F847F48" w14:textId="77777777" w:rsidR="00457B98" w:rsidRPr="00457B98" w:rsidRDefault="00457B98" w:rsidP="00457B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250000</w:t>
            </w:r>
          </w:p>
        </w:tc>
      </w:tr>
      <w:tr w:rsidR="00457B98" w:rsidRPr="00457B98" w14:paraId="109FFF23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7578854F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3</w:t>
            </w:r>
          </w:p>
        </w:tc>
        <w:tc>
          <w:tcPr>
            <w:tcW w:w="1080" w:type="dxa"/>
            <w:noWrap/>
            <w:hideMark/>
          </w:tcPr>
          <w:p w14:paraId="2B9F12C6" w14:textId="77777777" w:rsidR="00457B98" w:rsidRPr="00457B98" w:rsidRDefault="00457B98" w:rsidP="00457B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230000</w:t>
            </w:r>
          </w:p>
        </w:tc>
      </w:tr>
    </w:tbl>
    <w:tbl>
      <w:tblPr>
        <w:tblStyle w:val="GridTable4-Accent2"/>
        <w:tblpPr w:leftFromText="180" w:rightFromText="180" w:vertAnchor="text" w:horzAnchor="margin" w:tblpXSpec="center" w:tblpY="190"/>
        <w:tblW w:w="2155" w:type="dxa"/>
        <w:tblLook w:val="04A0" w:firstRow="1" w:lastRow="0" w:firstColumn="1" w:lastColumn="0" w:noHBand="0" w:noVBand="1"/>
      </w:tblPr>
      <w:tblGrid>
        <w:gridCol w:w="1075"/>
        <w:gridCol w:w="1080"/>
      </w:tblGrid>
      <w:tr w:rsidR="00457B98" w:rsidRPr="00457B98" w14:paraId="0B108BD3" w14:textId="77777777" w:rsidTr="00457B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gridSpan w:val="2"/>
            <w:noWrap/>
            <w:hideMark/>
          </w:tcPr>
          <w:p w14:paraId="650BA6F2" w14:textId="77777777" w:rsidR="00457B98" w:rsidRPr="00457B98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Rate Change Effect</w:t>
            </w:r>
          </w:p>
        </w:tc>
      </w:tr>
      <w:tr w:rsidR="00457B98" w:rsidRPr="00457B98" w14:paraId="41573527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14D0E570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Rate</w:t>
            </w:r>
          </w:p>
        </w:tc>
        <w:tc>
          <w:tcPr>
            <w:tcW w:w="1080" w:type="dxa"/>
            <w:noWrap/>
            <w:hideMark/>
          </w:tcPr>
          <w:p w14:paraId="2CFEAD9D" w14:textId="77777777" w:rsidR="00457B98" w:rsidRPr="00457B98" w:rsidRDefault="00457B98" w:rsidP="00457B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</w:rPr>
            </w:pPr>
            <w:r w:rsidRPr="00457B98">
              <w:rPr>
                <w:rFonts w:ascii="Calibri" w:eastAsia="Times New Roman" w:hAnsi="Calibri" w:cs="Calibri"/>
                <w:b/>
                <w:color w:val="000000"/>
              </w:rPr>
              <w:t>Amount</w:t>
            </w:r>
          </w:p>
        </w:tc>
      </w:tr>
      <w:tr w:rsidR="00457B98" w:rsidRPr="00457B98" w14:paraId="25F0A034" w14:textId="77777777" w:rsidTr="00457B98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499F0032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3</w:t>
            </w:r>
          </w:p>
        </w:tc>
        <w:tc>
          <w:tcPr>
            <w:tcW w:w="1080" w:type="dxa"/>
            <w:noWrap/>
            <w:hideMark/>
          </w:tcPr>
          <w:p w14:paraId="73D74EA2" w14:textId="77777777" w:rsidR="00457B98" w:rsidRPr="00457B98" w:rsidRDefault="00457B98" w:rsidP="00457B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260000</w:t>
            </w:r>
          </w:p>
        </w:tc>
      </w:tr>
      <w:tr w:rsidR="00457B98" w:rsidRPr="00457B98" w14:paraId="21E8CF48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noWrap/>
            <w:hideMark/>
          </w:tcPr>
          <w:p w14:paraId="1B3EAE67" w14:textId="77777777" w:rsidR="00457B98" w:rsidRPr="00457B98" w:rsidRDefault="00457B98" w:rsidP="00457B98">
            <w:pPr>
              <w:jc w:val="center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457B98">
              <w:rPr>
                <w:rFonts w:ascii="Calibri" w:eastAsia="Times New Roman" w:hAnsi="Calibri" w:cs="Calibri"/>
                <w:b w:val="0"/>
                <w:color w:val="000000"/>
              </w:rPr>
              <w:t>8</w:t>
            </w:r>
          </w:p>
        </w:tc>
        <w:tc>
          <w:tcPr>
            <w:tcW w:w="1080" w:type="dxa"/>
            <w:noWrap/>
            <w:hideMark/>
          </w:tcPr>
          <w:p w14:paraId="4EB57225" w14:textId="77777777" w:rsidR="00457B98" w:rsidRPr="00457B98" w:rsidRDefault="00457B98" w:rsidP="00457B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360000</w:t>
            </w:r>
          </w:p>
        </w:tc>
      </w:tr>
    </w:tbl>
    <w:tbl>
      <w:tblPr>
        <w:tblStyle w:val="GridTable6Colorful-Accent2"/>
        <w:tblpPr w:leftFromText="180" w:rightFromText="180" w:vertAnchor="text" w:horzAnchor="page" w:tblpX="7990" w:tblpY="190"/>
        <w:tblW w:w="3325" w:type="dxa"/>
        <w:tblLook w:val="04A0" w:firstRow="1" w:lastRow="0" w:firstColumn="1" w:lastColumn="0" w:noHBand="0" w:noVBand="1"/>
      </w:tblPr>
      <w:tblGrid>
        <w:gridCol w:w="1847"/>
        <w:gridCol w:w="1478"/>
      </w:tblGrid>
      <w:tr w:rsidR="00457B98" w:rsidRPr="00457B98" w14:paraId="1A018815" w14:textId="77777777" w:rsidTr="00457B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7B64CED3" w14:textId="77777777" w:rsidR="00457B98" w:rsidRPr="00457B98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Principal</w:t>
            </w:r>
          </w:p>
        </w:tc>
        <w:tc>
          <w:tcPr>
            <w:tcW w:w="1478" w:type="dxa"/>
            <w:noWrap/>
            <w:hideMark/>
          </w:tcPr>
          <w:p w14:paraId="655F7467" w14:textId="77777777" w:rsidR="00457B98" w:rsidRPr="00457B98" w:rsidRDefault="00457B98" w:rsidP="00457B9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200000</w:t>
            </w:r>
          </w:p>
        </w:tc>
      </w:tr>
      <w:tr w:rsidR="00457B98" w:rsidRPr="00457B98" w14:paraId="37AE167B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47CE6059" w14:textId="77777777" w:rsidR="00457B98" w:rsidRPr="00457B98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Rate</w:t>
            </w:r>
          </w:p>
        </w:tc>
        <w:tc>
          <w:tcPr>
            <w:tcW w:w="1478" w:type="dxa"/>
            <w:noWrap/>
            <w:hideMark/>
          </w:tcPr>
          <w:p w14:paraId="5353248D" w14:textId="77777777" w:rsidR="00457B98" w:rsidRPr="00457B98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457B98" w:rsidRPr="00457B98" w14:paraId="590B0AFC" w14:textId="77777777" w:rsidTr="00457B98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2CA13DAF" w14:textId="77777777" w:rsidR="00457B98" w:rsidRPr="00457B98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Time (Years)</w:t>
            </w:r>
          </w:p>
        </w:tc>
        <w:tc>
          <w:tcPr>
            <w:tcW w:w="1478" w:type="dxa"/>
            <w:noWrap/>
            <w:hideMark/>
          </w:tcPr>
          <w:p w14:paraId="40C8239D" w14:textId="77777777" w:rsidR="00457B98" w:rsidRPr="00457B98" w:rsidRDefault="00457B98" w:rsidP="00457B9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457B98" w:rsidRPr="00457B98" w14:paraId="3465D01A" w14:textId="77777777" w:rsidTr="00457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  <w:noWrap/>
            <w:hideMark/>
          </w:tcPr>
          <w:p w14:paraId="17B1544B" w14:textId="77777777" w:rsidR="00457B98" w:rsidRPr="00457B98" w:rsidRDefault="00457B98" w:rsidP="00457B98">
            <w:pPr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Amount Payable</w:t>
            </w:r>
          </w:p>
        </w:tc>
        <w:tc>
          <w:tcPr>
            <w:tcW w:w="1478" w:type="dxa"/>
            <w:noWrap/>
            <w:hideMark/>
          </w:tcPr>
          <w:p w14:paraId="08FB868F" w14:textId="77777777" w:rsidR="00457B98" w:rsidRPr="00457B98" w:rsidRDefault="00457B98" w:rsidP="00457B9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57B98">
              <w:rPr>
                <w:rFonts w:ascii="Calibri" w:eastAsia="Times New Roman" w:hAnsi="Calibri" w:cs="Calibri"/>
                <w:color w:val="000000"/>
              </w:rPr>
              <w:t>300000</w:t>
            </w:r>
          </w:p>
        </w:tc>
      </w:tr>
    </w:tbl>
    <w:p w14:paraId="40ED391B" w14:textId="77777777" w:rsidR="00457B98" w:rsidRPr="00457B98" w:rsidRDefault="00457B98" w:rsidP="006E5272"/>
    <w:sectPr w:rsidR="00457B98" w:rsidRPr="00457B98" w:rsidSect="00457B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272"/>
    <w:rsid w:val="00165DD8"/>
    <w:rsid w:val="003B5629"/>
    <w:rsid w:val="00457B98"/>
    <w:rsid w:val="006E5272"/>
    <w:rsid w:val="007165E6"/>
    <w:rsid w:val="00E6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13EF"/>
  <w15:chartTrackingRefBased/>
  <w15:docId w15:val="{1D4DE772-7B3B-437B-A97C-25CA79EB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4">
    <w:name w:val="Grid Table 4 Accent 4"/>
    <w:basedOn w:val="TableNormal"/>
    <w:uiPriority w:val="49"/>
    <w:rsid w:val="006E527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B562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B562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6">
    <w:name w:val="List Table 1 Light Accent 6"/>
    <w:basedOn w:val="TableNormal"/>
    <w:uiPriority w:val="46"/>
    <w:rsid w:val="003B56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457B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57B9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457B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Marks in QT, FIT &amp; IOM</a:t>
            </a:r>
          </a:p>
        </c:rich>
      </c:tx>
      <c:layout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[Practical_3_Excel_Data_Analysis.xlsx]Marks_Bar_Chart!$C$1</c:f>
              <c:strCache>
                <c:ptCount val="1"/>
                <c:pt idx="0">
                  <c:v>QT</c:v>
                </c:pt>
              </c:strCache>
            </c:strRef>
          </c:tx>
          <c:spPr>
            <a:solidFill>
              <a:srgbClr val="4F81BD"/>
            </a:solidFill>
            <a:ln>
              <a:noFill/>
            </a:ln>
            <a:effectLst/>
          </c:spPr>
          <c:invertIfNegative val="1"/>
          <c:cat>
            <c:strRef>
              <c:f>[Practical_3_Excel_Data_Analysis.xlsx]Marks_Bar_Chart!$B$2:$B$6</c:f>
              <c:strCache>
                <c:ptCount val="5"/>
                <c:pt idx="0">
                  <c:v>Pruvallika</c:v>
                </c:pt>
                <c:pt idx="1">
                  <c:v>Aiyaman</c:v>
                </c:pt>
                <c:pt idx="2">
                  <c:v>Akosh</c:v>
                </c:pt>
                <c:pt idx="3">
                  <c:v>Prajaktha</c:v>
                </c:pt>
                <c:pt idx="4">
                  <c:v>Trisha</c:v>
                </c:pt>
              </c:strCache>
            </c:strRef>
          </c:cat>
          <c:val>
            <c:numRef>
              <c:f>[Practical_3_Excel_Data_Analysis.xlsx]Marks_Bar_Chart!$C$2:$C$6</c:f>
              <c:numCache>
                <c:formatCode>General</c:formatCode>
                <c:ptCount val="5"/>
                <c:pt idx="0">
                  <c:v>50</c:v>
                </c:pt>
                <c:pt idx="1">
                  <c:v>40</c:v>
                </c:pt>
                <c:pt idx="2">
                  <c:v>38</c:v>
                </c:pt>
                <c:pt idx="3">
                  <c:v>80</c:v>
                </c:pt>
                <c:pt idx="4">
                  <c:v>84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</c:extLst>
        </c:ser>
        <c:ser>
          <c:idx val="1"/>
          <c:order val="1"/>
          <c:tx>
            <c:strRef>
              <c:f>[Practical_3_Excel_Data_Analysis.xlsx]Marks_Bar_Chart!$D$1</c:f>
              <c:strCache>
                <c:ptCount val="1"/>
                <c:pt idx="0">
                  <c:v>FIT</c:v>
                </c:pt>
              </c:strCache>
            </c:strRef>
          </c:tx>
          <c:spPr>
            <a:solidFill>
              <a:srgbClr val="C0504D"/>
            </a:solidFill>
            <a:ln>
              <a:noFill/>
            </a:ln>
            <a:effectLst/>
          </c:spPr>
          <c:invertIfNegative val="1"/>
          <c:cat>
            <c:strRef>
              <c:f>[Practical_3_Excel_Data_Analysis.xlsx]Marks_Bar_Chart!$B$2:$B$6</c:f>
              <c:strCache>
                <c:ptCount val="5"/>
                <c:pt idx="0">
                  <c:v>Pruvallika</c:v>
                </c:pt>
                <c:pt idx="1">
                  <c:v>Aiyaman</c:v>
                </c:pt>
                <c:pt idx="2">
                  <c:v>Akosh</c:v>
                </c:pt>
                <c:pt idx="3">
                  <c:v>Prajaktha</c:v>
                </c:pt>
                <c:pt idx="4">
                  <c:v>Trisha</c:v>
                </c:pt>
              </c:strCache>
            </c:strRef>
          </c:cat>
          <c:val>
            <c:numRef>
              <c:f>[Practical_3_Excel_Data_Analysis.xlsx]Marks_Bar_Chart!$D$2:$D$6</c:f>
              <c:numCache>
                <c:formatCode>General</c:formatCode>
                <c:ptCount val="5"/>
                <c:pt idx="0">
                  <c:v>90</c:v>
                </c:pt>
                <c:pt idx="1">
                  <c:v>80</c:v>
                </c:pt>
                <c:pt idx="2">
                  <c:v>70</c:v>
                </c:pt>
                <c:pt idx="3">
                  <c:v>60</c:v>
                </c:pt>
                <c:pt idx="4">
                  <c:v>57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</c:extLst>
        </c:ser>
        <c:ser>
          <c:idx val="2"/>
          <c:order val="2"/>
          <c:tx>
            <c:strRef>
              <c:f>[Practical_3_Excel_Data_Analysis.xlsx]Marks_Bar_Chart!$E$1</c:f>
              <c:strCache>
                <c:ptCount val="1"/>
                <c:pt idx="0">
                  <c:v>IOM</c:v>
                </c:pt>
              </c:strCache>
            </c:strRef>
          </c:tx>
          <c:spPr>
            <a:solidFill>
              <a:srgbClr val="9BBB59"/>
            </a:solidFill>
            <a:ln>
              <a:noFill/>
            </a:ln>
            <a:effectLst/>
          </c:spPr>
          <c:invertIfNegative val="1"/>
          <c:cat>
            <c:strRef>
              <c:f>[Practical_3_Excel_Data_Analysis.xlsx]Marks_Bar_Chart!$B$2:$B$6</c:f>
              <c:strCache>
                <c:ptCount val="5"/>
                <c:pt idx="0">
                  <c:v>Pruvallika</c:v>
                </c:pt>
                <c:pt idx="1">
                  <c:v>Aiyaman</c:v>
                </c:pt>
                <c:pt idx="2">
                  <c:v>Akosh</c:v>
                </c:pt>
                <c:pt idx="3">
                  <c:v>Prajaktha</c:v>
                </c:pt>
                <c:pt idx="4">
                  <c:v>Trisha</c:v>
                </c:pt>
              </c:strCache>
            </c:strRef>
          </c:cat>
          <c:val>
            <c:numRef>
              <c:f>[Practical_3_Excel_Data_Analysis.xlsx]Marks_Bar_Chart!$E$2:$E$6</c:f>
              <c:numCache>
                <c:formatCode>General</c:formatCode>
                <c:ptCount val="5"/>
                <c:pt idx="0">
                  <c:v>80</c:v>
                </c:pt>
                <c:pt idx="1">
                  <c:v>60</c:v>
                </c:pt>
                <c:pt idx="2">
                  <c:v>75</c:v>
                </c:pt>
                <c:pt idx="3">
                  <c:v>80</c:v>
                </c:pt>
                <c:pt idx="4">
                  <c:v>84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50490880"/>
        <c:axId val="350484608"/>
      </c:barChart>
      <c:catAx>
        <c:axId val="3504908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Students</a:t>
                </a:r>
              </a:p>
            </c:rich>
          </c:tx>
          <c:layout>
            <c:manualLayout>
              <c:xMode val="edge"/>
              <c:yMode val="edge"/>
              <c:x val="0.47266444444444444"/>
              <c:y val="0.76443777777777777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0484608"/>
        <c:crosses val="autoZero"/>
        <c:auto val="1"/>
        <c:lblAlgn val="ctr"/>
        <c:lblOffset val="100"/>
        <c:noMultiLvlLbl val="1"/>
      </c:catAx>
      <c:valAx>
        <c:axId val="350484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Marks</a:t>
                </a:r>
              </a:p>
            </c:rich>
          </c:tx>
          <c:layout>
            <c:manualLayout>
              <c:xMode val="edge"/>
              <c:yMode val="edge"/>
              <c:x val="4.7037037037037037E-2"/>
              <c:y val="0.32513185185185178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0490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2026-01-04T09:22:00Z</dcterms:created>
  <dcterms:modified xsi:type="dcterms:W3CDTF">2026-01-04T10:08:00Z</dcterms:modified>
</cp:coreProperties>
</file>