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DD8" w:rsidRPr="00E47EA2" w:rsidRDefault="00E47EA2" w:rsidP="00E47EA2">
      <w:pPr>
        <w:pStyle w:val="Title"/>
        <w:jc w:val="center"/>
        <w:rPr>
          <w:b/>
          <w:sz w:val="40"/>
        </w:rPr>
      </w:pPr>
      <w:bookmarkStart w:id="0" w:name="_GoBack"/>
      <w:bookmarkEnd w:id="0"/>
      <w:r w:rsidRPr="00E47EA2">
        <w:rPr>
          <w:b/>
          <w:sz w:val="40"/>
        </w:rPr>
        <w:t>Class_List</w:t>
      </w:r>
    </w:p>
    <w:tbl>
      <w:tblPr>
        <w:tblStyle w:val="GridTable4-Accent6"/>
        <w:tblpPr w:leftFromText="180" w:rightFromText="180" w:vertAnchor="page" w:horzAnchor="margin" w:tblpY="2004"/>
        <w:tblW w:w="7901" w:type="dxa"/>
        <w:tblLook w:val="04A0" w:firstRow="1" w:lastRow="0" w:firstColumn="1" w:lastColumn="0" w:noHBand="0" w:noVBand="1"/>
      </w:tblPr>
      <w:tblGrid>
        <w:gridCol w:w="1006"/>
        <w:gridCol w:w="960"/>
        <w:gridCol w:w="960"/>
        <w:gridCol w:w="960"/>
        <w:gridCol w:w="1053"/>
        <w:gridCol w:w="1042"/>
        <w:gridCol w:w="960"/>
        <w:gridCol w:w="960"/>
      </w:tblGrid>
      <w:tr w:rsidR="00E47EA2" w:rsidRPr="00E47EA2" w:rsidTr="00E4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Test 1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Test 2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Test 3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Rounded Average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Honors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Grade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Allen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85.33333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</w:tr>
      <w:tr w:rsidR="00E47EA2" w:rsidRPr="00E47EA2" w:rsidTr="00E47E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Bottin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Catlin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76.66667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E47EA2" w:rsidRPr="00E47EA2" w:rsidTr="00E47E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Doney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Eugene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</w:tr>
      <w:tr w:rsidR="00E47EA2" w:rsidRPr="00E47EA2" w:rsidTr="00E47E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Fineman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Greco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053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84.33333</w:t>
            </w:r>
          </w:p>
        </w:tc>
        <w:tc>
          <w:tcPr>
            <w:tcW w:w="1042" w:type="dxa"/>
            <w:noWrap/>
            <w:hideMark/>
          </w:tcPr>
          <w:p w:rsidR="00E47EA2" w:rsidRPr="00E47EA2" w:rsidRDefault="00E47EA2" w:rsidP="00E47EA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960" w:type="dxa"/>
            <w:noWrap/>
            <w:hideMark/>
          </w:tcPr>
          <w:p w:rsidR="00E47EA2" w:rsidRPr="00E47EA2" w:rsidRDefault="00E47EA2" w:rsidP="00E47E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</w:tr>
    </w:tbl>
    <w:tbl>
      <w:tblPr>
        <w:tblStyle w:val="GridTable4-Accent2"/>
        <w:tblpPr w:leftFromText="180" w:rightFromText="180" w:vertAnchor="text" w:horzAnchor="margin" w:tblpXSpec="right" w:tblpY="252"/>
        <w:tblW w:w="960" w:type="dxa"/>
        <w:tblLook w:val="04A0" w:firstRow="1" w:lastRow="0" w:firstColumn="1" w:lastColumn="0" w:noHBand="0" w:noVBand="1"/>
      </w:tblPr>
      <w:tblGrid>
        <w:gridCol w:w="960"/>
      </w:tblGrid>
      <w:tr w:rsidR="00E47EA2" w:rsidRPr="00E47EA2" w:rsidTr="00E4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Grade Cutoffs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A &gt;= 90</w:t>
            </w:r>
          </w:p>
        </w:tc>
      </w:tr>
      <w:tr w:rsidR="00E47EA2" w:rsidRPr="00E47EA2" w:rsidTr="00E47E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B &gt;= 80</w:t>
            </w:r>
          </w:p>
        </w:tc>
      </w:tr>
      <w:tr w:rsidR="00E47EA2" w:rsidRPr="00E47EA2" w:rsidTr="00E4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C &gt;= 70</w:t>
            </w:r>
          </w:p>
        </w:tc>
      </w:tr>
      <w:tr w:rsidR="00E47EA2" w:rsidRPr="00E47EA2" w:rsidTr="00E47E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E47EA2" w:rsidRPr="00E47EA2" w:rsidRDefault="00E47EA2" w:rsidP="00E47EA2">
            <w:pPr>
              <w:rPr>
                <w:rFonts w:ascii="Calibri" w:eastAsia="Times New Roman" w:hAnsi="Calibri" w:cs="Calibri"/>
                <w:color w:val="000000"/>
              </w:rPr>
            </w:pPr>
            <w:r w:rsidRPr="00E47EA2">
              <w:rPr>
                <w:rFonts w:ascii="Calibri" w:eastAsia="Times New Roman" w:hAnsi="Calibri" w:cs="Calibri"/>
                <w:color w:val="000000"/>
              </w:rPr>
              <w:t>D &gt;= 60</w:t>
            </w:r>
          </w:p>
        </w:tc>
      </w:tr>
    </w:tbl>
    <w:p w:rsidR="00E47EA2" w:rsidRDefault="00E47EA2"/>
    <w:p w:rsidR="00E47EA2" w:rsidRDefault="00E47EA2" w:rsidP="00E47EA2"/>
    <w:p w:rsidR="00E47EA2" w:rsidRDefault="00E47EA2" w:rsidP="00E47EA2">
      <w:pPr>
        <w:jc w:val="center"/>
      </w:pPr>
      <w:r>
        <w:rPr>
          <w:noProof/>
        </w:rPr>
        <w:drawing>
          <wp:inline distT="0" distB="0" distL="0" distR="0" wp14:anchorId="0A889DCA" wp14:editId="361A17BD">
            <wp:extent cx="5400000" cy="2700000"/>
            <wp:effectExtent l="0" t="0" r="0" b="571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E47EA2" w:rsidRDefault="00B96FCD" w:rsidP="00E47EA2">
      <w:pPr>
        <w:pStyle w:val="Title"/>
        <w:jc w:val="center"/>
        <w:rPr>
          <w:b/>
          <w:sz w:val="40"/>
        </w:rPr>
      </w:pPr>
      <w:r>
        <w:rPr>
          <w:b/>
          <w:sz w:val="40"/>
        </w:rPr>
        <w:t xml:space="preserve">Eugene’s </w:t>
      </w:r>
      <w:r w:rsidR="00E47EA2" w:rsidRPr="00E47EA2">
        <w:rPr>
          <w:b/>
          <w:sz w:val="40"/>
        </w:rPr>
        <w:t>Dream</w:t>
      </w:r>
    </w:p>
    <w:tbl>
      <w:tblPr>
        <w:tblStyle w:val="GridTable6Colorful-Accent4"/>
        <w:tblW w:w="1927" w:type="dxa"/>
        <w:jc w:val="center"/>
        <w:tblLook w:val="04A0" w:firstRow="1" w:lastRow="0" w:firstColumn="1" w:lastColumn="0" w:noHBand="0" w:noVBand="1"/>
      </w:tblPr>
      <w:tblGrid>
        <w:gridCol w:w="967"/>
        <w:gridCol w:w="960"/>
      </w:tblGrid>
      <w:tr w:rsidR="00B96FCD" w:rsidRPr="00B96FCD" w:rsidTr="00A9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noWrap/>
            <w:hideMark/>
          </w:tcPr>
          <w:p w:rsidR="00B96FCD" w:rsidRPr="00B96FCD" w:rsidRDefault="00B96FCD" w:rsidP="00B96FCD">
            <w:pPr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Test 1</w:t>
            </w:r>
          </w:p>
        </w:tc>
        <w:tc>
          <w:tcPr>
            <w:tcW w:w="960" w:type="dxa"/>
            <w:noWrap/>
            <w:hideMark/>
          </w:tcPr>
          <w:p w:rsidR="00B96FCD" w:rsidRPr="00B96FCD" w:rsidRDefault="00B96FCD" w:rsidP="00B96FC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color w:val="000000"/>
              </w:rPr>
            </w:pPr>
            <w:r w:rsidRPr="00B96FCD">
              <w:rPr>
                <w:rFonts w:ascii="Calibri" w:eastAsia="Times New Roman" w:hAnsi="Calibri" w:cs="Calibri"/>
                <w:b w:val="0"/>
                <w:color w:val="000000"/>
              </w:rPr>
              <w:t>26</w:t>
            </w:r>
          </w:p>
        </w:tc>
      </w:tr>
      <w:tr w:rsidR="00B96FCD" w:rsidRPr="00B96FCD" w:rsidTr="00A90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noWrap/>
            <w:hideMark/>
          </w:tcPr>
          <w:p w:rsidR="00B96FCD" w:rsidRPr="00B96FCD" w:rsidRDefault="00B96FCD" w:rsidP="00B96FCD">
            <w:pPr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Test 2</w:t>
            </w:r>
          </w:p>
        </w:tc>
        <w:tc>
          <w:tcPr>
            <w:tcW w:w="960" w:type="dxa"/>
            <w:noWrap/>
            <w:hideMark/>
          </w:tcPr>
          <w:p w:rsidR="00B96FCD" w:rsidRPr="00B96FCD" w:rsidRDefault="00B96FCD" w:rsidP="00B96F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B96FCD" w:rsidRPr="00B96FCD" w:rsidTr="00A9041D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noWrap/>
            <w:hideMark/>
          </w:tcPr>
          <w:p w:rsidR="00B96FCD" w:rsidRPr="00B96FCD" w:rsidRDefault="00B96FCD" w:rsidP="00B96FCD">
            <w:pPr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Test 3</w:t>
            </w:r>
          </w:p>
        </w:tc>
        <w:tc>
          <w:tcPr>
            <w:tcW w:w="960" w:type="dxa"/>
            <w:noWrap/>
            <w:hideMark/>
          </w:tcPr>
          <w:p w:rsidR="00B96FCD" w:rsidRPr="00B96FCD" w:rsidRDefault="00B96FCD" w:rsidP="00B96F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</w:tr>
      <w:tr w:rsidR="00B96FCD" w:rsidRPr="00B96FCD" w:rsidTr="00A90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" w:type="dxa"/>
            <w:noWrap/>
            <w:hideMark/>
          </w:tcPr>
          <w:p w:rsidR="00B96FCD" w:rsidRPr="00B96FCD" w:rsidRDefault="00B96FCD" w:rsidP="00B96FCD">
            <w:pPr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960" w:type="dxa"/>
            <w:noWrap/>
            <w:hideMark/>
          </w:tcPr>
          <w:p w:rsidR="00B96FCD" w:rsidRPr="00B96FCD" w:rsidRDefault="00B96FCD" w:rsidP="00B96FC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B96FCD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</w:tr>
    </w:tbl>
    <w:tbl>
      <w:tblPr>
        <w:tblStyle w:val="GridTable3-Accent4"/>
        <w:tblW w:w="2880" w:type="dxa"/>
        <w:tblLook w:val="04A0" w:firstRow="1" w:lastRow="0" w:firstColumn="1" w:lastColumn="0" w:noHBand="0" w:noVBand="1"/>
      </w:tblPr>
      <w:tblGrid>
        <w:gridCol w:w="1920"/>
        <w:gridCol w:w="960"/>
      </w:tblGrid>
      <w:tr w:rsidR="00A9041D" w:rsidRPr="00A9041D" w:rsidTr="00A90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20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Goal Seek: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9041D" w:rsidRPr="00A9041D" w:rsidTr="00A90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gridSpan w:val="2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Set B4 to 96 by changing B1</w:t>
            </w:r>
          </w:p>
        </w:tc>
      </w:tr>
    </w:tbl>
    <w:p w:rsidR="00B96FCD" w:rsidRDefault="00B96FCD" w:rsidP="00B96FCD"/>
    <w:p w:rsidR="00A9041D" w:rsidRPr="00A9041D" w:rsidRDefault="00A9041D" w:rsidP="00A9041D">
      <w:pPr>
        <w:pStyle w:val="Title"/>
        <w:jc w:val="center"/>
        <w:rPr>
          <w:b/>
          <w:sz w:val="40"/>
        </w:rPr>
      </w:pPr>
      <w:r w:rsidRPr="00A9041D">
        <w:rPr>
          <w:b/>
          <w:sz w:val="40"/>
        </w:rPr>
        <w:t>DescriptiveStatistics</w:t>
      </w:r>
    </w:p>
    <w:tbl>
      <w:tblPr>
        <w:tblStyle w:val="GridTable4-Accent2"/>
        <w:tblW w:w="2186" w:type="dxa"/>
        <w:jc w:val="center"/>
        <w:tblLook w:val="04A0" w:firstRow="1" w:lastRow="0" w:firstColumn="1" w:lastColumn="0" w:noHBand="0" w:noVBand="1"/>
      </w:tblPr>
      <w:tblGrid>
        <w:gridCol w:w="1226"/>
        <w:gridCol w:w="1053"/>
      </w:tblGrid>
      <w:tr w:rsidR="00A9041D" w:rsidRPr="00A9041D" w:rsidTr="00E5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Statistic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Value</w:t>
            </w:r>
          </w:p>
        </w:tc>
      </w:tr>
      <w:tr w:rsidR="00A9041D" w:rsidRPr="00A9041D" w:rsidTr="00E5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Mean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75.28571</w:t>
            </w:r>
          </w:p>
        </w:tc>
      </w:tr>
      <w:tr w:rsidR="00A9041D" w:rsidRPr="00A9041D" w:rsidTr="00E56F2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Median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</w:tr>
      <w:tr w:rsidR="00A9041D" w:rsidRPr="00A9041D" w:rsidTr="00E5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Minimum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</w:tr>
      <w:tr w:rsidR="00A9041D" w:rsidRPr="00A9041D" w:rsidTr="00E56F2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Maximum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</w:tr>
      <w:tr w:rsidR="00A9041D" w:rsidRPr="00A9041D" w:rsidTr="00E5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Count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9041D" w:rsidRPr="00A9041D" w:rsidTr="00E56F2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6" w:type="dxa"/>
            <w:noWrap/>
            <w:hideMark/>
          </w:tcPr>
          <w:p w:rsidR="00A9041D" w:rsidRPr="00A9041D" w:rsidRDefault="00A9041D" w:rsidP="00A9041D">
            <w:pPr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Std Deviation</w:t>
            </w:r>
          </w:p>
        </w:tc>
        <w:tc>
          <w:tcPr>
            <w:tcW w:w="960" w:type="dxa"/>
            <w:noWrap/>
            <w:hideMark/>
          </w:tcPr>
          <w:p w:rsidR="00A9041D" w:rsidRPr="00A9041D" w:rsidRDefault="00A9041D" w:rsidP="00A9041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A9041D">
              <w:rPr>
                <w:rFonts w:ascii="Calibri" w:eastAsia="Times New Roman" w:hAnsi="Calibri" w:cs="Calibri"/>
                <w:color w:val="000000"/>
              </w:rPr>
              <w:t>17.11446</w:t>
            </w:r>
          </w:p>
        </w:tc>
      </w:tr>
    </w:tbl>
    <w:p w:rsidR="00E47EA2" w:rsidRDefault="00E47EA2" w:rsidP="007C1DE8"/>
    <w:sectPr w:rsidR="00E47EA2" w:rsidSect="0029287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A2"/>
    <w:rsid w:val="00165DD8"/>
    <w:rsid w:val="0029287F"/>
    <w:rsid w:val="007165E6"/>
    <w:rsid w:val="007C1DE8"/>
    <w:rsid w:val="009C7445"/>
    <w:rsid w:val="00A9041D"/>
    <w:rsid w:val="00B96FCD"/>
    <w:rsid w:val="00E47EA2"/>
    <w:rsid w:val="00E5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78146-4E68-41E1-A57A-33E45C87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6">
    <w:name w:val="Grid Table 4 Accent 6"/>
    <w:basedOn w:val="TableNormal"/>
    <w:uiPriority w:val="49"/>
    <w:rsid w:val="00E47EA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47E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2">
    <w:name w:val="Grid Table 4 Accent 2"/>
    <w:basedOn w:val="TableNormal"/>
    <w:uiPriority w:val="49"/>
    <w:rsid w:val="00E47EA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041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A9041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A904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4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20078;&#120101;&#120094;&#120097;&#120102;&#120103;&#120094;\Downloads\Practical_7_Excel_Grading_System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800"/>
              <a:t>Students Rounded Averages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[Practical_7_Excel_Grading_System.xlsx]Class_List!$F$1</c:f>
              <c:strCache>
                <c:ptCount val="1"/>
                <c:pt idx="0">
                  <c:v>Rounded Average</c:v>
                </c:pt>
              </c:strCache>
            </c:strRef>
          </c:tx>
          <c:invertIfNegative val="1"/>
          <c:dPt>
            <c:idx val="0"/>
            <c:invertIfNegative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1"/>
            <c:invertIfNegative val="1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2"/>
            <c:invertIfNegative val="1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3"/>
            <c:invertIfNegative val="1"/>
            <c:bubble3D val="0"/>
            <c:spPr>
              <a:gradFill rotWithShape="1">
                <a:gsLst>
                  <a:gs pos="0">
                    <a:schemeClr val="accent2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4"/>
            <c:invertIfNegative val="1"/>
            <c:bubble3D val="0"/>
            <c:spPr>
              <a:gradFill rotWithShape="1">
                <a:gsLst>
                  <a:gs pos="0">
                    <a:schemeClr val="accent4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5"/>
            <c:invertIfNegative val="1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dPt>
            <c:idx val="6"/>
            <c:invertIfNegative val="1"/>
            <c:bubble3D val="0"/>
            <c:spPr>
              <a:gradFill rotWithShape="1">
                <a:gsLst>
                  <a:gs pos="0">
                    <a:schemeClr val="accent2">
                      <a:lumMod val="80000"/>
                      <a:lumOff val="2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80000"/>
                      <a:lumOff val="2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80000"/>
                      <a:lumOff val="2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dPt>
          <c:cat>
            <c:strRef>
              <c:f>[Practical_7_Excel_Grading_System.xlsx]Class_List!$A$2:$A$8</c:f>
              <c:strCache>
                <c:ptCount val="7"/>
                <c:pt idx="0">
                  <c:v>Allen</c:v>
                </c:pt>
                <c:pt idx="1">
                  <c:v>Bottin</c:v>
                </c:pt>
                <c:pt idx="2">
                  <c:v>Catlin</c:v>
                </c:pt>
                <c:pt idx="3">
                  <c:v>Doney</c:v>
                </c:pt>
                <c:pt idx="4">
                  <c:v>Eugene</c:v>
                </c:pt>
                <c:pt idx="5">
                  <c:v>Fineman</c:v>
                </c:pt>
                <c:pt idx="6">
                  <c:v>Greco</c:v>
                </c:pt>
              </c:strCache>
            </c:strRef>
          </c:cat>
          <c:val>
            <c:numRef>
              <c:f>[Practical_7_Excel_Grading_System.xlsx]Class_List!$F$2:$F$8</c:f>
              <c:numCache>
                <c:formatCode>General</c:formatCode>
                <c:ptCount val="7"/>
                <c:pt idx="0">
                  <c:v>85</c:v>
                </c:pt>
                <c:pt idx="1">
                  <c:v>63</c:v>
                </c:pt>
                <c:pt idx="2">
                  <c:v>77</c:v>
                </c:pt>
                <c:pt idx="3">
                  <c:v>45</c:v>
                </c:pt>
                <c:pt idx="4">
                  <c:v>75</c:v>
                </c:pt>
                <c:pt idx="5">
                  <c:v>98</c:v>
                </c:pt>
                <c:pt idx="6">
                  <c:v>84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359019120"/>
        <c:axId val="359019904"/>
      </c:barChart>
      <c:catAx>
        <c:axId val="359019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Students</a:t>
                </a:r>
              </a:p>
            </c:rich>
          </c:tx>
          <c:layout>
            <c:manualLayout>
              <c:xMode val="edge"/>
              <c:yMode val="edge"/>
              <c:x val="0.46692830043310329"/>
              <c:y val="0.76438410971387927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19904"/>
        <c:crosses val="autoZero"/>
        <c:auto val="1"/>
        <c:lblAlgn val="ctr"/>
        <c:lblOffset val="100"/>
        <c:noMultiLvlLbl val="1"/>
      </c:catAx>
      <c:valAx>
        <c:axId val="35901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/>
                  <a:t>Rounded Average</a:t>
                </a:r>
              </a:p>
            </c:rich>
          </c:tx>
          <c:layout>
            <c:manualLayout>
              <c:xMode val="edge"/>
              <c:yMode val="edge"/>
              <c:x val="4.233799835352229E-2"/>
              <c:y val="0.22332753571646874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019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2026-01-04T13:41:00Z</dcterms:created>
  <dcterms:modified xsi:type="dcterms:W3CDTF">2026-01-04T17:57:00Z</dcterms:modified>
</cp:coreProperties>
</file>