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D5A5" w14:textId="62A3724D" w:rsidR="000C14F5" w:rsidRPr="000C14F5" w:rsidRDefault="000C14F5" w:rsidP="0013087F">
      <w:pPr>
        <w:spacing w:line="360" w:lineRule="auto"/>
        <w:jc w:val="both"/>
        <w:rPr>
          <w:rFonts w:ascii="Sitka Display" w:eastAsia="Times New Roman" w:hAnsi="Sitka Display" w:cs="Arial"/>
          <w:sz w:val="24"/>
          <w:szCs w:val="24"/>
        </w:rPr>
      </w:pPr>
      <w:r w:rsidRPr="000C14F5">
        <w:rPr>
          <w:rFonts w:ascii="Sitka Display" w:eastAsia="Times New Roman" w:hAnsi="Sitka Display" w:cs="Arial"/>
          <w:sz w:val="24"/>
          <w:szCs w:val="24"/>
        </w:rPr>
        <w:t xml:space="preserve">Hello Miss/Mrs. </w:t>
      </w:r>
      <w:r w:rsidRPr="000C14F5">
        <w:rPr>
          <w:rFonts w:ascii="Sitka Display" w:hAnsi="Sitka Display"/>
          <w:sz w:val="24"/>
          <w:szCs w:val="24"/>
          <w:shd w:val="clear" w:color="auto" w:fill="FFFFFF"/>
        </w:rPr>
        <w:t>Leilani Dade</w:t>
      </w:r>
      <w:r w:rsidR="00484912">
        <w:rPr>
          <w:rFonts w:ascii="Sitka Display" w:hAnsi="Sitka Display"/>
          <w:sz w:val="24"/>
          <w:szCs w:val="24"/>
          <w:shd w:val="clear" w:color="auto" w:fill="FFFFFF"/>
        </w:rPr>
        <w:t>,</w:t>
      </w:r>
    </w:p>
    <w:p w14:paraId="51968C47" w14:textId="3C3F5893" w:rsidR="0013087F" w:rsidRDefault="0013087F" w:rsidP="0013087F">
      <w:pPr>
        <w:spacing w:line="360" w:lineRule="auto"/>
        <w:jc w:val="both"/>
        <w:rPr>
          <w:rFonts w:ascii="Sitka Display" w:eastAsia="Times New Roman" w:hAnsi="Sitka Display" w:cs="Arial"/>
          <w:sz w:val="24"/>
          <w:szCs w:val="24"/>
        </w:rPr>
      </w:pPr>
      <w:r>
        <w:rPr>
          <w:rFonts w:ascii="Sitka Display" w:eastAsia="Times New Roman" w:hAnsi="Sitka Display" w:cs="Arial"/>
          <w:sz w:val="24"/>
          <w:szCs w:val="24"/>
        </w:rPr>
        <w:t>Here is my recommended:</w:t>
      </w:r>
    </w:p>
    <w:p w14:paraId="37A7326D" w14:textId="30D40A29" w:rsidR="009C3835" w:rsidRPr="0013087F" w:rsidRDefault="002C76AC" w:rsidP="0013087F">
      <w:pPr>
        <w:spacing w:line="360" w:lineRule="auto"/>
        <w:jc w:val="both"/>
        <w:rPr>
          <w:rFonts w:ascii="Sitka Display" w:hAnsi="Sitka Display"/>
          <w:color w:val="000000"/>
          <w:sz w:val="24"/>
          <w:szCs w:val="24"/>
        </w:rPr>
      </w:pPr>
      <w:r w:rsidRPr="0013087F">
        <w:rPr>
          <w:rFonts w:ascii="Sitka Display" w:eastAsia="Times New Roman" w:hAnsi="Sitka Display" w:cs="Arial"/>
          <w:sz w:val="24"/>
          <w:szCs w:val="24"/>
        </w:rPr>
        <w:t xml:space="preserve">Condition: Approve for launch only if AI </w:t>
      </w:r>
      <w:r w:rsidR="009C3835" w:rsidRPr="0013087F">
        <w:rPr>
          <w:rFonts w:ascii="Sitka Display" w:eastAsia="Times New Roman" w:hAnsi="Sitka Display" w:cs="Arial"/>
          <w:sz w:val="24"/>
          <w:szCs w:val="24"/>
        </w:rPr>
        <w:t>does not allow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 xml:space="preserve"> outputs that are harmful, discriminatory, sexually explicit, or likely to cause distress to a reasonable user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>.  Products to be publicized must have undergone review outputs before made visible to others. A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 xml:space="preserve">ppropriate steps 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 xml:space="preserve">must be taken 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 xml:space="preserve">to protect users 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 xml:space="preserve">under 18 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>from harm</w:t>
      </w:r>
      <w:r w:rsidR="009C3835" w:rsidRPr="0013087F">
        <w:rPr>
          <w:rFonts w:ascii="Sitka Display" w:hAnsi="Sitka Display"/>
          <w:color w:val="000000"/>
          <w:sz w:val="24"/>
          <w:szCs w:val="24"/>
        </w:rPr>
        <w:t>.</w:t>
      </w:r>
    </w:p>
    <w:p w14:paraId="325AC204" w14:textId="52A2CD1E" w:rsidR="0013087F" w:rsidRPr="0013087F" w:rsidRDefault="002C76AC" w:rsidP="0013087F">
      <w:pPr>
        <w:pStyle w:val="NormalWeb"/>
        <w:spacing w:before="200" w:beforeAutospacing="0" w:after="200" w:afterAutospacing="0" w:line="360" w:lineRule="auto"/>
        <w:jc w:val="both"/>
        <w:rPr>
          <w:rFonts w:ascii="Sitka Display" w:hAnsi="Sitka Display"/>
        </w:rPr>
      </w:pPr>
      <w:r w:rsidRPr="0013087F">
        <w:rPr>
          <w:rFonts w:ascii="Sitka Display" w:hAnsi="Sitka Display" w:cs="Arial"/>
        </w:rPr>
        <w:t>Evidence: During testing</w:t>
      </w:r>
      <w:r w:rsidR="0013087F" w:rsidRPr="0013087F">
        <w:rPr>
          <w:rFonts w:ascii="Sitka Display" w:hAnsi="Sitka Display" w:cs="Arial"/>
        </w:rPr>
        <w:t>, ou</w:t>
      </w:r>
      <w:r w:rsidR="0013087F">
        <w:rPr>
          <w:rFonts w:ascii="Sitka Display" w:hAnsi="Sitka Display" w:cs="Arial"/>
        </w:rPr>
        <w:t>t</w:t>
      </w:r>
      <w:r w:rsidR="0013087F" w:rsidRPr="0013087F">
        <w:rPr>
          <w:rFonts w:ascii="Sitka Display" w:hAnsi="Sitka Display" w:cs="Arial"/>
        </w:rPr>
        <w:t xml:space="preserve">put was </w:t>
      </w:r>
      <w:r w:rsidR="0013087F">
        <w:rPr>
          <w:rFonts w:ascii="Sitka Display" w:hAnsi="Sitka Display" w:cs="Arial"/>
        </w:rPr>
        <w:t>made</w:t>
      </w:r>
      <w:r w:rsidR="0013087F" w:rsidRPr="0013087F">
        <w:rPr>
          <w:rFonts w:ascii="Sitka Display" w:hAnsi="Sitka Display" w:cs="Arial"/>
        </w:rPr>
        <w:t xml:space="preserve"> demean a group of people, </w:t>
      </w:r>
      <w:r w:rsidR="0013087F" w:rsidRPr="0013087F">
        <w:rPr>
          <w:rFonts w:ascii="Sitka Display" w:hAnsi="Sitka Display"/>
          <w:color w:val="000000"/>
        </w:rPr>
        <w:t xml:space="preserve">share button combined with exclusionary language </w:t>
      </w:r>
      <w:r w:rsidR="0013087F">
        <w:rPr>
          <w:rFonts w:ascii="Sitka Display" w:hAnsi="Sitka Display"/>
          <w:color w:val="000000"/>
        </w:rPr>
        <w:t xml:space="preserve">was present </w:t>
      </w:r>
      <w:r w:rsidR="0013087F" w:rsidRPr="0013087F">
        <w:rPr>
          <w:rFonts w:ascii="Sitka Display" w:hAnsi="Sitka Display"/>
          <w:color w:val="000000"/>
        </w:rPr>
        <w:t xml:space="preserve">and </w:t>
      </w:r>
      <w:r w:rsidR="0013087F">
        <w:rPr>
          <w:rFonts w:ascii="Sitka Display" w:hAnsi="Sitka Display"/>
          <w:color w:val="000000"/>
        </w:rPr>
        <w:t xml:space="preserve">output that </w:t>
      </w:r>
      <w:r w:rsidR="0013087F" w:rsidRPr="0013087F">
        <w:rPr>
          <w:rFonts w:ascii="Sitka Display" w:hAnsi="Sitka Display"/>
          <w:color w:val="000000"/>
        </w:rPr>
        <w:t>prompt</w:t>
      </w:r>
      <w:r w:rsidR="0013087F">
        <w:rPr>
          <w:rFonts w:ascii="Sitka Display" w:hAnsi="Sitka Display"/>
          <w:color w:val="000000"/>
        </w:rPr>
        <w:t>s</w:t>
      </w:r>
      <w:r w:rsidR="0013087F" w:rsidRPr="0013087F">
        <w:rPr>
          <w:rFonts w:ascii="Sitka Display" w:hAnsi="Sitka Display"/>
          <w:color w:val="000000"/>
        </w:rPr>
        <w:t xml:space="preserve"> sharing.</w:t>
      </w:r>
    </w:p>
    <w:p w14:paraId="75318B33" w14:textId="48ADD9F0" w:rsidR="002C76AC" w:rsidRPr="0013087F" w:rsidRDefault="002C76AC" w:rsidP="0013087F">
      <w:pPr>
        <w:pStyle w:val="NormalWeb"/>
        <w:spacing w:before="200" w:beforeAutospacing="0" w:after="200" w:afterAutospacing="0" w:line="360" w:lineRule="auto"/>
        <w:jc w:val="both"/>
        <w:rPr>
          <w:rFonts w:ascii="Sitka Display" w:hAnsi="Sitka Display"/>
        </w:rPr>
      </w:pPr>
      <w:r w:rsidRPr="0013087F">
        <w:rPr>
          <w:rFonts w:ascii="Sitka Display" w:hAnsi="Sitka Display" w:cs="Arial"/>
        </w:rPr>
        <w:t xml:space="preserve">Reasoning: I focused on the Prohibited Output, Younger users and Public Sharing because the evidence shows that </w:t>
      </w:r>
      <w:r w:rsidR="000B16FA" w:rsidRPr="0013087F">
        <w:rPr>
          <w:rFonts w:ascii="Sitka Display" w:hAnsi="Sitka Display"/>
          <w:color w:val="000000"/>
        </w:rPr>
        <w:t>t</w:t>
      </w:r>
      <w:r w:rsidRPr="0013087F">
        <w:rPr>
          <w:rFonts w:ascii="Sitka Display" w:hAnsi="Sitka Display"/>
          <w:color w:val="000000"/>
        </w:rPr>
        <w:t>he output demeans a group based on a personal characteristic</w:t>
      </w:r>
      <w:r w:rsidR="000B16FA" w:rsidRPr="0013087F">
        <w:rPr>
          <w:rFonts w:ascii="Sitka Display" w:hAnsi="Sitka Display"/>
          <w:color w:val="000000"/>
        </w:rPr>
        <w:t>, t</w:t>
      </w:r>
      <w:r w:rsidRPr="0013087F">
        <w:rPr>
          <w:rFonts w:ascii="Sitka Display" w:hAnsi="Sitka Display"/>
          <w:color w:val="000000"/>
        </w:rPr>
        <w:t>he output is not explicitly harmful, but the share button combined with exclusionary language is worth flagging for a product that reaches younger user </w:t>
      </w:r>
      <w:r w:rsidR="000B16FA" w:rsidRPr="0013087F">
        <w:rPr>
          <w:rFonts w:ascii="Sitka Display" w:hAnsi="Sitka Display"/>
        </w:rPr>
        <w:t xml:space="preserve">and </w:t>
      </w:r>
      <w:r w:rsidR="000B16FA" w:rsidRPr="0013087F">
        <w:rPr>
          <w:rFonts w:ascii="Sitka Display" w:hAnsi="Sitka Display"/>
          <w:color w:val="000000"/>
        </w:rPr>
        <w:t>t</w:t>
      </w:r>
      <w:r w:rsidRPr="0013087F">
        <w:rPr>
          <w:rFonts w:ascii="Sitka Display" w:hAnsi="Sitka Display"/>
          <w:color w:val="000000"/>
        </w:rPr>
        <w:t>he output is designed to prompt sharing</w:t>
      </w:r>
      <w:r w:rsidR="000B16FA" w:rsidRPr="0013087F">
        <w:rPr>
          <w:rFonts w:ascii="Sitka Display" w:hAnsi="Sitka Display"/>
          <w:color w:val="000000"/>
        </w:rPr>
        <w:t>.</w:t>
      </w:r>
    </w:p>
    <w:p w14:paraId="2FBD1E26" w14:textId="499EFB52" w:rsidR="002C76AC" w:rsidRPr="0013087F" w:rsidRDefault="002C76AC" w:rsidP="0013087F">
      <w:pPr>
        <w:spacing w:line="360" w:lineRule="auto"/>
        <w:jc w:val="both"/>
        <w:rPr>
          <w:rFonts w:ascii="Sitka Display" w:eastAsia="Times New Roman" w:hAnsi="Sitka Display" w:cs="Arial"/>
          <w:sz w:val="24"/>
          <w:szCs w:val="24"/>
        </w:rPr>
      </w:pPr>
      <w:r w:rsidRPr="0013087F">
        <w:rPr>
          <w:rFonts w:ascii="Sitka Display" w:eastAsia="Times New Roman" w:hAnsi="Sitka Display" w:cs="Arial"/>
          <w:sz w:val="24"/>
          <w:szCs w:val="24"/>
        </w:rPr>
        <w:t>Tradeoff</w:t>
      </w:r>
      <w:r w:rsidR="0013087F">
        <w:rPr>
          <w:rFonts w:ascii="Sitka Display" w:eastAsia="Times New Roman" w:hAnsi="Sitka Display" w:cs="Arial"/>
          <w:sz w:val="24"/>
          <w:szCs w:val="24"/>
        </w:rPr>
        <w:t>: Less people may want to be involved.</w:t>
      </w:r>
    </w:p>
    <w:p w14:paraId="3BCA1C3F" w14:textId="77777777" w:rsidR="002C76AC" w:rsidRPr="0013087F" w:rsidRDefault="002C76AC" w:rsidP="0013087F">
      <w:pPr>
        <w:spacing w:line="360" w:lineRule="auto"/>
        <w:jc w:val="both"/>
        <w:rPr>
          <w:rFonts w:ascii="Sitka Display" w:hAnsi="Sitka Display"/>
          <w:sz w:val="24"/>
          <w:szCs w:val="24"/>
        </w:rPr>
      </w:pPr>
    </w:p>
    <w:sectPr w:rsidR="002C76AC" w:rsidRPr="00130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8D"/>
    <w:rsid w:val="000B16FA"/>
    <w:rsid w:val="000C0E8D"/>
    <w:rsid w:val="000C14F5"/>
    <w:rsid w:val="0013087F"/>
    <w:rsid w:val="00150FC9"/>
    <w:rsid w:val="001B7396"/>
    <w:rsid w:val="002C76AC"/>
    <w:rsid w:val="00484912"/>
    <w:rsid w:val="009C3835"/>
    <w:rsid w:val="00C9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4229"/>
  <w15:chartTrackingRefBased/>
  <w15:docId w15:val="{B07F3661-8B97-4106-93AB-26680AFD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9101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7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Aminat</dc:creator>
  <cp:keywords/>
  <dc:description/>
  <cp:lastModifiedBy>Aminat</cp:lastModifiedBy>
  <cp:revision>2</cp:revision>
  <dcterms:created xsi:type="dcterms:W3CDTF">2026-08-02T12:08:00Z</dcterms:created>
  <dcterms:modified xsi:type="dcterms:W3CDTF">2026-08-02T17:16:00Z</dcterms:modified>
</cp:coreProperties>
</file>