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hương-5-kết-luận-và-hướng-phát-triển"/>
    <w:p>
      <w:pPr>
        <w:pStyle w:val="Heading1"/>
      </w:pPr>
      <w:r>
        <w:t xml:space="preserve">CHƯƠNG 5: KẾT LUẬN VÀ HƯỚNG PHÁT TRIỂN</w:t>
      </w:r>
    </w:p>
    <w:bookmarkStart w:id="12" w:name="kết-quả-đạt-được"/>
    <w:p>
      <w:pPr>
        <w:pStyle w:val="Heading2"/>
      </w:pPr>
      <w:r>
        <w:t xml:space="preserve">5.1 Kết quả đạt được</w:t>
      </w:r>
    </w:p>
    <w:p>
      <w:pPr>
        <w:pStyle w:val="FirstParagraph"/>
      </w:pPr>
      <w:r>
        <w:t xml:space="preserve">Đồ án</w:t>
      </w:r>
      <w:r>
        <w:t xml:space="preserve"> </w:t>
      </w:r>
      <w:r>
        <w:t xml:space="preserve">“Nghiên cứu và phát triển nền tảng đặt phòng khách sạn thông minh ứng dụng phương pháp lọc cộng tác và phân tích hành vi người dùng”</w:t>
      </w:r>
      <w:r>
        <w:t xml:space="preserve"> </w:t>
      </w:r>
      <w:r>
        <w:t xml:space="preserve">đã được hoàn thiện theo đúng phạm vi đề ra. Hệ thống Stazy Hotel hoạt động ổn định trên kiến trúc Microservices, giải quyết toàn diện ba nhóm bài toán: nghiệp vụ đặt phòng, cá nhân hóa trải nghiệm người dùng và quản trị hệ thống.</w:t>
      </w:r>
    </w:p>
    <w:bookmarkStart w:id="9" w:name="kết-quả-về-hệ-thống-gợi-ý"/>
    <w:p>
      <w:pPr>
        <w:pStyle w:val="Heading3"/>
      </w:pPr>
      <w:r>
        <w:t xml:space="preserve">5.1.1 Kết quả về hệ thống gợi ý</w:t>
      </w:r>
    </w:p>
    <w:p>
      <w:pPr>
        <w:pStyle w:val="FirstParagraph"/>
      </w:pPr>
      <w:r>
        <w:t xml:space="preserve">Hệ thống gợi ý được xây dựng theo mô hình lai (Hybrid), kết hợp hai chiến lược theo tỷ lệ 60% Lọc cộng tác và 40% Lọc theo nội dung:</w:t>
      </w:r>
    </w:p>
    <w:p>
      <w:pPr>
        <w:pStyle w:val="Compact"/>
        <w:numPr>
          <w:ilvl w:val="0"/>
          <w:numId w:val="1001"/>
        </w:numPr>
      </w:pPr>
      <w:r>
        <w:rPr>
          <w:b/>
          <w:bCs/>
        </w:rPr>
        <w:t xml:space="preserve">Lọc cộng tác (Collaborative Filtering):</w:t>
      </w:r>
      <w:r>
        <w:t xml:space="preserve"> </w:t>
      </w:r>
      <w:r>
        <w:t xml:space="preserve">Sử dụng thuật toán Matrix Factorization (SVD) để phân tích các yếu tố tiềm ẩn (latent factors) giữa người dùng và khách sạn. Mô hình được đánh giá bằng các chỉ số RMSE, Precision@5 và Recall@5, đảm bảo độ chính xác của kết quả gợi ý.</w:t>
      </w:r>
    </w:p>
    <w:p>
      <w:pPr>
        <w:pStyle w:val="Compact"/>
        <w:numPr>
          <w:ilvl w:val="0"/>
          <w:numId w:val="1001"/>
        </w:numPr>
      </w:pPr>
      <w:r>
        <w:rPr>
          <w:b/>
          <w:bCs/>
        </w:rPr>
        <w:t xml:space="preserve">Lọc theo nội dung (Content-Based):</w:t>
      </w:r>
      <w:r>
        <w:t xml:space="preserve"> </w:t>
      </w:r>
      <w:r>
        <w:t xml:space="preserve">Phân tích đặc điểm khách sạn (tiện ích, danh mục, mức giá, vị trí) so với hồ sơ sở thích người dùng, trong đó tín hiệu phiên truy cập (session-based intent detection) được ưu tiên trọng số cao nhất.</w:t>
      </w:r>
    </w:p>
    <w:p>
      <w:pPr>
        <w:pStyle w:val="FirstParagraph"/>
      </w:pPr>
      <w:r>
        <w:t xml:space="preserve">Hệ thống ghi nhận sáu loại hành vi người dùng với trọng số phân cấp rõ ràng: VIEW (0.5), CLICK_BOOK_NOW (2.0), ADD_TO_WISHLIST (3.0), RATE_POSITIVE (4.5), BOOK (5.0) và RATE_NEGATIVE (-3.0). Cơ chế thời gian thực được đảm bảo thông qua session-aware caching kết hợp fingerprint-based invalidation, giúp kết quả gợi ý luôn phản ánh đúng ý định mới nhất của người dùng. Hệ thống cũng áp dụng chiến lược phát hiện ý định theo nhiều tầng ưu tiên (exploration, recent-shift, high-intent, weighted recency) để xử lý chính xác các tình huống người dùng chuyển đổi đích đến trong cùng một phiên truy cập.</w:t>
      </w:r>
    </w:p>
    <w:bookmarkEnd w:id="9"/>
    <w:bookmarkStart w:id="10" w:name="kết-quả-về-kiến-trúc-và-hạ-tầng"/>
    <w:p>
      <w:pPr>
        <w:pStyle w:val="Heading3"/>
      </w:pPr>
      <w:r>
        <w:t xml:space="preserve">5.1.2 Kết quả về kiến trúc và hạ tầng</w:t>
      </w:r>
    </w:p>
    <w:p>
      <w:pPr>
        <w:pStyle w:val="FirstParagraph"/>
      </w:pPr>
      <w:r>
        <w:t xml:space="preserve">Về mặt kỹ thuật, đồ án đã đạt được các mục tiêu thiết kế ban đầu:</w:t>
      </w:r>
    </w:p>
    <w:p>
      <w:pPr>
        <w:pStyle w:val="Compact"/>
        <w:numPr>
          <w:ilvl w:val="0"/>
          <w:numId w:val="1002"/>
        </w:numPr>
      </w:pPr>
      <w:r>
        <w:rPr>
          <w:b/>
          <w:bCs/>
        </w:rPr>
        <w:t xml:space="preserve">Kiến trúc Microservices:</w:t>
      </w:r>
      <w:r>
        <w:t xml:space="preserve"> </w:t>
      </w:r>
      <w:r>
        <w:t xml:space="preserve">Hệ thống được tách biệt thành bảy dịch vụ độc lập (Booking, Product, Search, Socket, Payment, Email, Admin), quản lý trong một Monorepo sử dụng Turborepo. Mỗi dịch vụ triển khai và bảo trì độc lập, giao tiếp với nhau thông qua HTTP REST API và message queue.</w:t>
      </w:r>
    </w:p>
    <w:p>
      <w:pPr>
        <w:pStyle w:val="Compact"/>
        <w:numPr>
          <w:ilvl w:val="0"/>
          <w:numId w:val="1002"/>
        </w:numPr>
      </w:pPr>
      <w:r>
        <w:rPr>
          <w:b/>
          <w:bCs/>
        </w:rPr>
        <w:t xml:space="preserve">Cơ sở dữ liệu:</w:t>
      </w:r>
      <w:r>
        <w:t xml:space="preserve"> </w:t>
      </w:r>
      <w:r>
        <w:t xml:space="preserve">Hệ thống sử dụng PostgreSQL làm cơ sở dữ liệu chính, quản lý bởi ORM Prisma. Tất cả dữ liệu nghiệp vụ (khách sạn, người dùng, đặt phòng, tương tác, tin nhắn) đều được lưu trữ tập trung trong PostgreSQL. Redis đóng vai trò bộ nhớ đệm (cache) và cơ chế distributed locking để ngăn chặn overbooking. Apache Kafka đảm nhận giao tiếp bất đồng bộ giữa các dịch vụ.</w:t>
      </w:r>
    </w:p>
    <w:p>
      <w:pPr>
        <w:pStyle w:val="Compact"/>
        <w:numPr>
          <w:ilvl w:val="0"/>
          <w:numId w:val="1002"/>
        </w:numPr>
      </w:pPr>
      <w:r>
        <w:rPr>
          <w:b/>
          <w:bCs/>
        </w:rPr>
        <w:t xml:space="preserve">Xử lý đồng thời:</w:t>
      </w:r>
      <w:r>
        <w:t xml:space="preserve"> </w:t>
      </w:r>
      <w:r>
        <w:t xml:space="preserve">Cơ chế Redis Distributed Lock kết hợp Outbox Pattern (qua Kafka) đã giải quyết bài toán overbooking trong môi trường phân tán, đảm bảo tính toàn vẹn dữ liệu khi nhiều người dùng cùng đặt một phòng.</w:t>
      </w:r>
    </w:p>
    <w:p>
      <w:pPr>
        <w:pStyle w:val="Compact"/>
        <w:numPr>
          <w:ilvl w:val="0"/>
          <w:numId w:val="1002"/>
        </w:numPr>
      </w:pPr>
      <w:r>
        <w:rPr>
          <w:b/>
          <w:bCs/>
        </w:rPr>
        <w:t xml:space="preserve">Giao tiếp thời gian thực:</w:t>
      </w:r>
      <w:r>
        <w:t xml:space="preserve"> </w:t>
      </w:r>
      <w:r>
        <w:t xml:space="preserve">Module Socket.IO cung cấp kênh hai chiều giữa Client và Admin, hỗ trợ chat trực tiếp và thông báo trạng thái đặt phòng tức thì. Dữ liệu tin nhắn được lưu trữ trong PostgreSQL (bảng ChatMessage).</w:t>
      </w:r>
    </w:p>
    <w:p>
      <w:pPr>
        <w:pStyle w:val="Compact"/>
        <w:numPr>
          <w:ilvl w:val="0"/>
          <w:numId w:val="1002"/>
        </w:numPr>
      </w:pPr>
      <w:r>
        <w:rPr>
          <w:b/>
          <w:bCs/>
        </w:rPr>
        <w:t xml:space="preserve">Tìm kiếm thông minh:</w:t>
      </w:r>
      <w:r>
        <w:t xml:space="preserve"> </w:t>
      </w:r>
      <w:r>
        <w:t xml:space="preserve">Tích hợp mô hình CLIP-ViT-B-32 cho phép tìm kiếm khách sạn theo hình ảnh và mô tả văn bản (semantic search), kết hợp Vector Database để so sánh embedding.</w:t>
      </w:r>
    </w:p>
    <w:bookmarkEnd w:id="10"/>
    <w:bookmarkStart w:id="11" w:name="kết-quả-về-trải-nghiệm-người-dùng"/>
    <w:p>
      <w:pPr>
        <w:pStyle w:val="Heading3"/>
      </w:pPr>
      <w:r>
        <w:t xml:space="preserve">5.1.3 Kết quả về trải nghiệm người dùng</w:t>
      </w:r>
    </w:p>
    <w:p>
      <w:pPr>
        <w:pStyle w:val="FirstParagraph"/>
      </w:pPr>
      <w:r>
        <w:t xml:space="preserve">Giao diện người dùng được xây dựng bằng Next.js với Server-Side Rendering, đảm bảo hiệu năng tải trang nhanh và tối ưu SEO. Quy trình đặt phòng được thiết kế khép kín: từ tìm kiếm, xem chi tiết, thanh toán (hỗ trợ cả Stripe và VNPay), đến nhận xác nhận đặt phòng. Phần quản trị (Admin Dashboard) cung cấp các chức năng phê duyệt khách sạn, quản lý người dùng, thống kê doanh thu và huấn luyện mô hình AI.</w:t>
      </w:r>
    </w:p>
    <w:bookmarkEnd w:id="11"/>
    <w:bookmarkEnd w:id="12"/>
    <w:bookmarkStart w:id="13" w:name="hạn-chế"/>
    <w:p>
      <w:pPr>
        <w:pStyle w:val="Heading2"/>
      </w:pPr>
      <w:r>
        <w:t xml:space="preserve">5.2 Hạn chế</w:t>
      </w:r>
    </w:p>
    <w:p>
      <w:pPr>
        <w:pStyle w:val="FirstParagraph"/>
      </w:pPr>
      <w:r>
        <w:t xml:space="preserve">Bên cạnh những kết quả đạt được, đồ án còn tồn tại một số hạn chế:</w:t>
      </w:r>
    </w:p>
    <w:p>
      <w:pPr>
        <w:pStyle w:val="Compact"/>
        <w:numPr>
          <w:ilvl w:val="0"/>
          <w:numId w:val="1003"/>
        </w:numPr>
      </w:pPr>
      <w:r>
        <w:rPr>
          <w:b/>
          <w:bCs/>
        </w:rPr>
        <w:t xml:space="preserve">Môi trường triển khai:</w:t>
      </w:r>
      <w:r>
        <w:t xml:space="preserve"> </w:t>
      </w:r>
      <w:r>
        <w:t xml:space="preserve">Hệ thống hiện chạy trên Docker cục bộ, chưa được triển khai trên nền tảng Cloud với cơ chế auto-scaling qua Kubernetes.</w:t>
      </w:r>
    </w:p>
    <w:p>
      <w:pPr>
        <w:pStyle w:val="Compact"/>
        <w:numPr>
          <w:ilvl w:val="0"/>
          <w:numId w:val="1003"/>
        </w:numPr>
      </w:pPr>
      <w:r>
        <w:rPr>
          <w:b/>
          <w:bCs/>
        </w:rPr>
        <w:t xml:space="preserve">Dữ liệu huấn luyện:</w:t>
      </w:r>
      <w:r>
        <w:t xml:space="preserve"> </w:t>
      </w:r>
      <w:r>
        <w:t xml:space="preserve">Dữ liệu khách sạn hiện tại là dữ liệu mô phỏng, chưa đủ lớn để đánh giá hiệu năng thuật toán khi mở rộng quy mô. Mô hình SVD cũng chưa xử lý tốt các trường hợp thay đổi sở thích đột ngột trong thời gian thực.</w:t>
      </w:r>
    </w:p>
    <w:p>
      <w:pPr>
        <w:pStyle w:val="Compact"/>
        <w:numPr>
          <w:ilvl w:val="0"/>
          <w:numId w:val="1003"/>
        </w:numPr>
      </w:pPr>
      <w:r>
        <w:rPr>
          <w:b/>
          <w:bCs/>
        </w:rPr>
        <w:t xml:space="preserve">Chatbot AI:</w:t>
      </w:r>
      <w:r>
        <w:t xml:space="preserve"> </w:t>
      </w:r>
      <w:r>
        <w:t xml:space="preserve">Chatbot hoạt động ổn định cho các tác vụ cơ bản nhưng chưa tích hợp sâu mô hình ngôn ngữ lớn (LLM) cho các hội thoại phức tạp. Độ trễ khi gọi API bên thứ ba cũng chưa có cơ chế fallback hoàn chỉnh.</w:t>
      </w:r>
    </w:p>
    <w:p>
      <w:pPr>
        <w:pStyle w:val="Compact"/>
        <w:numPr>
          <w:ilvl w:val="0"/>
          <w:numId w:val="1003"/>
        </w:numPr>
      </w:pPr>
      <w:r>
        <w:rPr>
          <w:b/>
          <w:bCs/>
        </w:rPr>
        <w:t xml:space="preserve">Thanh toán:</w:t>
      </w:r>
      <w:r>
        <w:t xml:space="preserve"> </w:t>
      </w:r>
      <w:r>
        <w:t xml:space="preserve">Mới dừng ở môi trường Sandbox, chưa có quy trình đối soát tài chính hoàn chỉnh cho vận hành thực tế.</w:t>
      </w:r>
    </w:p>
    <w:bookmarkEnd w:id="13"/>
    <w:bookmarkStart w:id="16" w:name="hướng-phát-triển"/>
    <w:p>
      <w:pPr>
        <w:pStyle w:val="Heading2"/>
      </w:pPr>
      <w:r>
        <w:t xml:space="preserve">5.3 Hướng phát triển</w:t>
      </w:r>
    </w:p>
    <w:bookmarkStart w:id="14" w:name="nâng-cấp-trí-tuệ-nhân-tạo"/>
    <w:p>
      <w:pPr>
        <w:pStyle w:val="Heading3"/>
      </w:pPr>
      <w:r>
        <w:t xml:space="preserve">5.3.1 Nâng cấp trí tuệ nhân tạo</w:t>
      </w:r>
    </w:p>
    <w:p>
      <w:pPr>
        <w:pStyle w:val="FirstParagraph"/>
      </w:pPr>
      <w:r>
        <w:t xml:space="preserve">Định hướng phát triển Stazy Hotel thành nền tảng đặt phòng thông minh với các tính năng: tích hợp mô hình nhận dạng giọng nói (Whisper) cho phép đặt phòng bằng khẩu lệnh, phát triển AI Agent có khả năng tự động đề xuất thay đổi lịch trình dựa trên điều kiện bên ngoài (thời tiết, tình trạng chuyến bay), và nâng cấp mô hình gợi ý từ SVD sang các kiến trúc sâu hơn (RNN/LSTM/Transformer) để cải thiện chất lượng gợi ý theo thời gian thực.</w:t>
      </w:r>
    </w:p>
    <w:bookmarkEnd w:id="14"/>
    <w:bookmarkStart w:id="15" w:name="hoàn-thiện-quy-trình-devops"/>
    <w:p>
      <w:pPr>
        <w:pStyle w:val="Heading3"/>
      </w:pPr>
      <w:r>
        <w:t xml:space="preserve">5.3.2 Hoàn thiện quy trình DevOps</w:t>
      </w:r>
    </w:p>
    <w:p>
      <w:pPr>
        <w:pStyle w:val="FirstParagraph"/>
      </w:pPr>
      <w:r>
        <w:t xml:space="preserve">Chuyển đổi từ Docker Compose sang Kubernetes Manifest để quản lý cụm server chuyên nghiệp. Thiết lập CI/CD Pipeline qua GitHub Actions để tự động hóa quy trình test, build và deploy. Tích hợp hệ thống giám sát (Prometheus + Grafana) để theo dõi sức khỏe hệ thống theo thời gian thực, bao gồm CPU, RAM, thời gian phản hồi và tỷ lệ lỗi.</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2026-05-20T18:04:45Z</dcterms:created>
  <dcterms:modified xsi:type="dcterms:W3CDTF">2026-05-20T18:04:45Z</dcterms:modified>
</cp:coreProperties>
</file>

<file path=docProps/custom.xml><?xml version="1.0" encoding="utf-8"?>
<Properties xmlns="http://schemas.openxmlformats.org/officeDocument/2006/custom-properties" xmlns:vt="http://schemas.openxmlformats.org/officeDocument/2006/docPropsVTypes"/>
</file>