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BA51" w14:textId="0811F119" w:rsidR="00207D83" w:rsidRPr="00602575" w:rsidRDefault="00602575">
      <w:pPr>
        <w:rPr>
          <w:lang w:val="vi-VN"/>
        </w:rPr>
      </w:pPr>
      <w:r>
        <w:t>Egergnerfnkwenfklwm</w:t>
      </w:r>
      <w:r>
        <w:rPr>
          <w:lang w:val="vi-VN"/>
        </w:rPr>
        <w:t>;dưqmd;lmqldmqlwdmlwqdmlwqml ừmlkewnkfnjasnjcsankdnawkldnl ưndkenfkwneldqwnkldnkwqldnlkq qưlknkwelnlkwqnewqnkdlwnqklfn mklqwnklewnkflwenklwqnklrenql nqkrnkqwlnrlwqknrlkqn lkq</w:t>
      </w:r>
    </w:p>
    <w:sectPr w:rsidR="00207D83" w:rsidRPr="0060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75"/>
    <w:rsid w:val="00207D83"/>
    <w:rsid w:val="00602575"/>
    <w:rsid w:val="008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D311"/>
  <w15:chartTrackingRefBased/>
  <w15:docId w15:val="{05084AEB-0706-485B-AF37-1D461B26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 Thiên Ân</dc:creator>
  <cp:keywords/>
  <dc:description/>
  <cp:lastModifiedBy>Nguyễn Phước Thiên Ân</cp:lastModifiedBy>
  <cp:revision>1</cp:revision>
  <dcterms:created xsi:type="dcterms:W3CDTF">2023-09-13T14:19:00Z</dcterms:created>
  <dcterms:modified xsi:type="dcterms:W3CDTF">2023-09-13T14:20:00Z</dcterms:modified>
</cp:coreProperties>
</file>