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8F" w:rsidRDefault="006F1D8F" w:rsidP="00EF7B11">
      <w:pPr>
        <w:spacing w:before="120" w:after="120" w:line="360" w:lineRule="auto"/>
        <w:jc w:val="center"/>
        <w:rPr>
          <w:b/>
        </w:rPr>
      </w:pPr>
      <w:r>
        <w:rPr>
          <w:b/>
        </w:rPr>
        <w:t>SOFTWARE ENGINEERING (CO3001)</w:t>
      </w:r>
    </w:p>
    <w:p w:rsidR="00BD5064" w:rsidRDefault="00BD5064" w:rsidP="00EF7B11">
      <w:pPr>
        <w:spacing w:before="120" w:after="120" w:line="360" w:lineRule="auto"/>
        <w:jc w:val="center"/>
        <w:rPr>
          <w:b/>
        </w:rPr>
      </w:pPr>
      <w:r>
        <w:rPr>
          <w:b/>
        </w:rPr>
        <w:t>STUDENT SMART PRINTING SYSTEM - SSPS</w:t>
      </w:r>
    </w:p>
    <w:p w:rsidR="00E83A65" w:rsidRDefault="00BD5064" w:rsidP="00EF7B11">
      <w:pPr>
        <w:spacing w:before="120" w:after="120" w:line="360" w:lineRule="auto"/>
        <w:jc w:val="center"/>
        <w:rPr>
          <w:b/>
        </w:rPr>
      </w:pPr>
      <w:r>
        <w:rPr>
          <w:b/>
        </w:rPr>
        <w:t xml:space="preserve">TASK </w:t>
      </w:r>
      <w:r w:rsidR="000624DF">
        <w:rPr>
          <w:b/>
        </w:rPr>
        <w:t>2</w:t>
      </w:r>
      <w:r>
        <w:rPr>
          <w:b/>
        </w:rPr>
        <w:t xml:space="preserve">: </w:t>
      </w:r>
      <w:r w:rsidR="000624DF">
        <w:rPr>
          <w:b/>
        </w:rPr>
        <w:t>SYSTEM MODELING</w:t>
      </w:r>
    </w:p>
    <w:p w:rsidR="006F1D8F" w:rsidRDefault="006F1D8F" w:rsidP="00EF7B11">
      <w:pPr>
        <w:spacing w:before="120" w:after="120" w:line="360" w:lineRule="auto"/>
        <w:jc w:val="center"/>
        <w:rPr>
          <w:b/>
        </w:rPr>
      </w:pPr>
      <w:r>
        <w:rPr>
          <w:b/>
        </w:rPr>
        <w:t>CC01 - Group 3</w:t>
      </w:r>
    </w:p>
    <w:p w:rsidR="006F1D8F" w:rsidRDefault="006F1D8F" w:rsidP="00EF7B11">
      <w:pPr>
        <w:spacing w:before="120" w:after="120" w:line="360" w:lineRule="auto"/>
        <w:jc w:val="center"/>
        <w:rPr>
          <w:b/>
        </w:rPr>
      </w:pPr>
      <w:r>
        <w:rPr>
          <w:b/>
        </w:rPr>
        <w:t>**************************************</w:t>
      </w:r>
    </w:p>
    <w:p w:rsidR="006F1D8F" w:rsidRDefault="006F1D8F" w:rsidP="00EF7B11">
      <w:pPr>
        <w:tabs>
          <w:tab w:val="left" w:pos="2268"/>
          <w:tab w:val="left" w:pos="4253"/>
        </w:tabs>
        <w:spacing w:before="120" w:after="120" w:line="360" w:lineRule="auto"/>
        <w:jc w:val="both"/>
      </w:pPr>
      <w:r>
        <w:rPr>
          <w:b/>
        </w:rPr>
        <w:tab/>
        <w:t>Team members:</w:t>
      </w:r>
      <w:r>
        <w:rPr>
          <w:b/>
        </w:rPr>
        <w:tab/>
      </w:r>
      <w:r>
        <w:t>Lê Quang Khải - 2152659</w:t>
      </w:r>
    </w:p>
    <w:p w:rsidR="006F1D8F" w:rsidRDefault="006F1D8F" w:rsidP="00EF7B11">
      <w:pPr>
        <w:tabs>
          <w:tab w:val="left" w:pos="2268"/>
          <w:tab w:val="left" w:pos="4253"/>
        </w:tabs>
        <w:spacing w:before="120" w:after="120" w:line="360" w:lineRule="auto"/>
        <w:jc w:val="both"/>
      </w:pPr>
      <w:r>
        <w:tab/>
      </w:r>
      <w:r>
        <w:tab/>
        <w:t xml:space="preserve">Võ </w:t>
      </w:r>
      <w:proofErr w:type="spellStart"/>
      <w:r>
        <w:t>Hoàng</w:t>
      </w:r>
      <w:proofErr w:type="spellEnd"/>
      <w:r>
        <w:t xml:space="preserve"> </w:t>
      </w:r>
      <w:proofErr w:type="spellStart"/>
      <w:r>
        <w:t>Phúc</w:t>
      </w:r>
      <w:proofErr w:type="spellEnd"/>
      <w:r>
        <w:t xml:space="preserve"> - </w:t>
      </w:r>
      <w:r w:rsidR="005B578D">
        <w:t>2112060</w:t>
      </w:r>
    </w:p>
    <w:p w:rsidR="006F1D8F" w:rsidRDefault="006F1D8F" w:rsidP="00EF7B11">
      <w:pPr>
        <w:tabs>
          <w:tab w:val="left" w:pos="2268"/>
          <w:tab w:val="left" w:pos="4253"/>
        </w:tabs>
        <w:spacing w:before="120" w:after="120" w:line="360" w:lineRule="auto"/>
        <w:jc w:val="both"/>
      </w:pPr>
      <w:r>
        <w:tab/>
      </w:r>
      <w:r>
        <w:tab/>
      </w:r>
      <w:proofErr w:type="spellStart"/>
      <w:r>
        <w:t>Đặng</w:t>
      </w:r>
      <w:proofErr w:type="spellEnd"/>
      <w:r>
        <w:t xml:space="preserve"> </w:t>
      </w:r>
      <w:proofErr w:type="spellStart"/>
      <w:r>
        <w:t>Trung</w:t>
      </w:r>
      <w:proofErr w:type="spellEnd"/>
      <w:r>
        <w:t xml:space="preserve"> </w:t>
      </w:r>
      <w:proofErr w:type="spellStart"/>
      <w:r>
        <w:t>Kiên</w:t>
      </w:r>
      <w:proofErr w:type="spellEnd"/>
      <w:r>
        <w:t xml:space="preserve"> - </w:t>
      </w:r>
      <w:r w:rsidR="00EF4A64" w:rsidRPr="00EF4A64">
        <w:t>2152702</w:t>
      </w:r>
    </w:p>
    <w:p w:rsidR="006F1D8F" w:rsidRDefault="006F1D8F" w:rsidP="00EF7B11">
      <w:pPr>
        <w:tabs>
          <w:tab w:val="left" w:pos="2268"/>
          <w:tab w:val="left" w:pos="4253"/>
        </w:tabs>
        <w:spacing w:before="120" w:after="120" w:line="360" w:lineRule="auto"/>
        <w:jc w:val="both"/>
      </w:pPr>
      <w:r>
        <w:tab/>
      </w:r>
      <w:r>
        <w:tab/>
      </w:r>
      <w:proofErr w:type="spellStart"/>
      <w:r>
        <w:t>Phạm</w:t>
      </w:r>
      <w:proofErr w:type="spellEnd"/>
      <w:r>
        <w:t xml:space="preserve"> </w:t>
      </w:r>
      <w:proofErr w:type="spellStart"/>
      <w:r>
        <w:t>Đức</w:t>
      </w:r>
      <w:proofErr w:type="spellEnd"/>
      <w:r>
        <w:t xml:space="preserve"> Minh - </w:t>
      </w:r>
      <w:r w:rsidR="00CF5696">
        <w:t>2152770</w:t>
      </w:r>
    </w:p>
    <w:p w:rsidR="006F1D8F" w:rsidRDefault="006F1D8F" w:rsidP="00EF7B11">
      <w:pPr>
        <w:tabs>
          <w:tab w:val="left" w:pos="2268"/>
          <w:tab w:val="left" w:pos="4253"/>
        </w:tabs>
        <w:spacing w:before="120" w:after="120" w:line="360" w:lineRule="auto"/>
        <w:jc w:val="both"/>
      </w:pPr>
      <w:r>
        <w:tab/>
      </w:r>
      <w:r>
        <w:tab/>
      </w:r>
      <w:proofErr w:type="spellStart"/>
      <w:r>
        <w:t>Lương</w:t>
      </w:r>
      <w:proofErr w:type="spellEnd"/>
      <w:r>
        <w:t xml:space="preserve"> </w:t>
      </w:r>
      <w:proofErr w:type="spellStart"/>
      <w:r>
        <w:t>Trần</w:t>
      </w:r>
      <w:proofErr w:type="spellEnd"/>
      <w:r>
        <w:t xml:space="preserve"> </w:t>
      </w:r>
      <w:proofErr w:type="spellStart"/>
      <w:r>
        <w:t>Công</w:t>
      </w:r>
      <w:proofErr w:type="spellEnd"/>
      <w:r>
        <w:t xml:space="preserve"> </w:t>
      </w:r>
      <w:proofErr w:type="spellStart"/>
      <w:r>
        <w:t>Danh</w:t>
      </w:r>
      <w:proofErr w:type="spellEnd"/>
      <w:r>
        <w:t xml:space="preserve"> - </w:t>
      </w:r>
      <w:r w:rsidR="0095422B">
        <w:t>2152459</w:t>
      </w:r>
    </w:p>
    <w:p w:rsidR="006F1D8F" w:rsidRDefault="006F1D8F" w:rsidP="00EF7B11">
      <w:pPr>
        <w:tabs>
          <w:tab w:val="left" w:pos="2268"/>
          <w:tab w:val="left" w:pos="4253"/>
        </w:tabs>
        <w:spacing w:before="120" w:after="120" w:line="360" w:lineRule="auto"/>
        <w:jc w:val="both"/>
      </w:pPr>
      <w:r>
        <w:tab/>
      </w:r>
      <w:r>
        <w:tab/>
        <w:t xml:space="preserve">Lê </w:t>
      </w:r>
      <w:proofErr w:type="spellStart"/>
      <w:r>
        <w:t>Huy</w:t>
      </w:r>
      <w:proofErr w:type="spellEnd"/>
      <w:r>
        <w:t xml:space="preserve"> - </w:t>
      </w:r>
      <w:r w:rsidR="00B35C48" w:rsidRPr="00B35C48">
        <w:t>2152584</w:t>
      </w:r>
    </w:p>
    <w:p w:rsidR="0068610E" w:rsidRDefault="0068610E" w:rsidP="00EF7B11">
      <w:pPr>
        <w:tabs>
          <w:tab w:val="left" w:pos="2268"/>
          <w:tab w:val="left" w:pos="4253"/>
        </w:tabs>
        <w:spacing w:before="120" w:after="120" w:line="360" w:lineRule="auto"/>
        <w:jc w:val="both"/>
      </w:pPr>
      <w:r>
        <w:rPr>
          <w:b/>
        </w:rPr>
        <w:t>1) Activity diagram for specifying the printing properties</w:t>
      </w:r>
    </w:p>
    <w:p w:rsidR="00EF7B11" w:rsidRPr="00023B55" w:rsidRDefault="00EF7B11" w:rsidP="00EF7B11">
      <w:pPr>
        <w:spacing w:before="120" w:after="120" w:line="360" w:lineRule="auto"/>
        <w:jc w:val="both"/>
      </w:pPr>
      <w:r>
        <w:tab/>
        <w:t>The activity diagram above shows the process for specifying the printing properties by interacting with a student and the system. The system will let students to adjust the printer that will be used to print, the printing pages, the number of copies and the desired page format consecutively. After completing the specifications, student will press the print button and the system will check if the chosen printer is available or not; if it is not available, the system will show the error message. If the chosen printer is available, the system will continue to check the balance of the student’s paper account. If the amount of paper in the student’s account is in sufficient, the system will notify the error; else the system will continue to print out the desired copies.</w:t>
      </w:r>
    </w:p>
    <w:p w:rsidR="0068610E" w:rsidRDefault="00C41029" w:rsidP="00EF7B11">
      <w:pPr>
        <w:tabs>
          <w:tab w:val="left" w:pos="2268"/>
          <w:tab w:val="left" w:pos="4253"/>
        </w:tabs>
        <w:spacing w:before="120" w:after="120" w:line="360" w:lineRule="auto"/>
        <w:jc w:val="center"/>
      </w:pPr>
      <w:r>
        <w:rPr>
          <w:noProof/>
        </w:rPr>
        <w:lastRenderedPageBreak/>
        <w:drawing>
          <wp:inline distT="0" distB="0" distL="0" distR="0">
            <wp:extent cx="4259443" cy="5804452"/>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_diagram.png"/>
                    <pic:cNvPicPr/>
                  </pic:nvPicPr>
                  <pic:blipFill>
                    <a:blip r:embed="rId4">
                      <a:extLst>
                        <a:ext uri="{28A0092B-C50C-407E-A947-70E740481C1C}">
                          <a14:useLocalDpi xmlns:a14="http://schemas.microsoft.com/office/drawing/2010/main" val="0"/>
                        </a:ext>
                      </a:extLst>
                    </a:blip>
                    <a:stretch>
                      <a:fillRect/>
                    </a:stretch>
                  </pic:blipFill>
                  <pic:spPr>
                    <a:xfrm>
                      <a:off x="0" y="0"/>
                      <a:ext cx="4268895" cy="5817333"/>
                    </a:xfrm>
                    <a:prstGeom prst="rect">
                      <a:avLst/>
                    </a:prstGeom>
                  </pic:spPr>
                </pic:pic>
              </a:graphicData>
            </a:graphic>
          </wp:inline>
        </w:drawing>
      </w:r>
    </w:p>
    <w:p w:rsidR="00C41029" w:rsidRDefault="00C41029" w:rsidP="00C41029">
      <w:pPr>
        <w:tabs>
          <w:tab w:val="left" w:pos="2268"/>
          <w:tab w:val="left" w:pos="4253"/>
        </w:tabs>
        <w:spacing w:before="120" w:after="120" w:line="360" w:lineRule="auto"/>
        <w:jc w:val="both"/>
        <w:rPr>
          <w:b/>
        </w:rPr>
      </w:pPr>
      <w:r>
        <w:rPr>
          <w:b/>
        </w:rPr>
        <w:t>2) Sequence diagram for specifying the printing properties</w:t>
      </w:r>
    </w:p>
    <w:p w:rsidR="00BA3FFF" w:rsidRPr="00BA3FFF" w:rsidRDefault="00E30DB7" w:rsidP="00E30DB7">
      <w:pPr>
        <w:tabs>
          <w:tab w:val="left" w:pos="2268"/>
          <w:tab w:val="left" w:pos="4253"/>
        </w:tabs>
        <w:spacing w:before="120" w:after="120" w:line="360" w:lineRule="auto"/>
        <w:jc w:val="center"/>
      </w:pPr>
      <w:bookmarkStart w:id="0" w:name="_GoBack"/>
      <w:r>
        <w:rPr>
          <w:noProof/>
        </w:rPr>
        <w:lastRenderedPageBreak/>
        <w:drawing>
          <wp:inline distT="0" distB="0" distL="0" distR="0">
            <wp:extent cx="6122035" cy="6323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diagram.png"/>
                    <pic:cNvPicPr/>
                  </pic:nvPicPr>
                  <pic:blipFill>
                    <a:blip r:embed="rId5">
                      <a:extLst>
                        <a:ext uri="{28A0092B-C50C-407E-A947-70E740481C1C}">
                          <a14:useLocalDpi xmlns:a14="http://schemas.microsoft.com/office/drawing/2010/main" val="0"/>
                        </a:ext>
                      </a:extLst>
                    </a:blip>
                    <a:stretch>
                      <a:fillRect/>
                    </a:stretch>
                  </pic:blipFill>
                  <pic:spPr>
                    <a:xfrm>
                      <a:off x="0" y="0"/>
                      <a:ext cx="6122035" cy="6323330"/>
                    </a:xfrm>
                    <a:prstGeom prst="rect">
                      <a:avLst/>
                    </a:prstGeom>
                  </pic:spPr>
                </pic:pic>
              </a:graphicData>
            </a:graphic>
          </wp:inline>
        </w:drawing>
      </w:r>
      <w:bookmarkEnd w:id="0"/>
    </w:p>
    <w:p w:rsidR="00C41029" w:rsidRDefault="00C41029" w:rsidP="00C41029">
      <w:pPr>
        <w:tabs>
          <w:tab w:val="left" w:pos="2268"/>
          <w:tab w:val="left" w:pos="4253"/>
        </w:tabs>
        <w:spacing w:before="120" w:after="120" w:line="360" w:lineRule="auto"/>
        <w:jc w:val="both"/>
        <w:rPr>
          <w:b/>
        </w:rPr>
      </w:pPr>
      <w:r>
        <w:rPr>
          <w:b/>
        </w:rPr>
        <w:t>3) Class diagram of the module for specifying the printing properties</w:t>
      </w:r>
    </w:p>
    <w:p w:rsidR="00E30DB7" w:rsidRPr="00E30DB7" w:rsidRDefault="00E30DB7" w:rsidP="00E30DB7">
      <w:pPr>
        <w:tabs>
          <w:tab w:val="left" w:pos="2268"/>
          <w:tab w:val="left" w:pos="4253"/>
        </w:tabs>
        <w:spacing w:before="120" w:after="120" w:line="360" w:lineRule="auto"/>
        <w:jc w:val="center"/>
      </w:pPr>
      <w:r>
        <w:rPr>
          <w:noProof/>
        </w:rPr>
        <w:lastRenderedPageBreak/>
        <w:drawing>
          <wp:inline distT="0" distB="0" distL="0" distR="0">
            <wp:extent cx="6122035" cy="4260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6">
                      <a:extLst>
                        <a:ext uri="{28A0092B-C50C-407E-A947-70E740481C1C}">
                          <a14:useLocalDpi xmlns:a14="http://schemas.microsoft.com/office/drawing/2010/main" val="0"/>
                        </a:ext>
                      </a:extLst>
                    </a:blip>
                    <a:stretch>
                      <a:fillRect/>
                    </a:stretch>
                  </pic:blipFill>
                  <pic:spPr>
                    <a:xfrm>
                      <a:off x="0" y="0"/>
                      <a:ext cx="6122035" cy="4260850"/>
                    </a:xfrm>
                    <a:prstGeom prst="rect">
                      <a:avLst/>
                    </a:prstGeom>
                  </pic:spPr>
                </pic:pic>
              </a:graphicData>
            </a:graphic>
          </wp:inline>
        </w:drawing>
      </w:r>
    </w:p>
    <w:p w:rsidR="00C41029" w:rsidRDefault="00C41029" w:rsidP="00C41029">
      <w:pPr>
        <w:tabs>
          <w:tab w:val="left" w:pos="2268"/>
          <w:tab w:val="left" w:pos="4253"/>
        </w:tabs>
        <w:spacing w:before="120" w:after="120" w:line="360" w:lineRule="auto"/>
        <w:jc w:val="both"/>
      </w:pPr>
      <w:r>
        <w:rPr>
          <w:b/>
        </w:rPr>
        <w:t>4) MVP 1</w:t>
      </w:r>
    </w:p>
    <w:p w:rsidR="0091505F" w:rsidRDefault="0091505F" w:rsidP="0091505F">
      <w:pPr>
        <w:spacing w:before="120" w:after="120" w:line="360" w:lineRule="auto"/>
        <w:jc w:val="both"/>
      </w:pPr>
      <w:r>
        <w:tab/>
        <w:t xml:space="preserve">Choosing the </w:t>
      </w:r>
      <w:r w:rsidR="00C330BB">
        <w:t>class for logging in:</w:t>
      </w:r>
    </w:p>
    <w:p w:rsidR="00C330BB" w:rsidRDefault="00C330BB" w:rsidP="00C330BB">
      <w:pPr>
        <w:spacing w:before="120" w:after="120" w:line="360" w:lineRule="auto"/>
        <w:jc w:val="center"/>
      </w:pPr>
      <w:r w:rsidRPr="00C330BB">
        <w:rPr>
          <w:noProof/>
        </w:rPr>
        <w:drawing>
          <wp:inline distT="0" distB="0" distL="0" distR="0" wp14:anchorId="48D64997" wp14:editId="2FA06BA0">
            <wp:extent cx="3673503" cy="2756730"/>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907" cy="2766039"/>
                    </a:xfrm>
                    <a:prstGeom prst="rect">
                      <a:avLst/>
                    </a:prstGeom>
                  </pic:spPr>
                </pic:pic>
              </a:graphicData>
            </a:graphic>
          </wp:inline>
        </w:drawing>
      </w:r>
    </w:p>
    <w:p w:rsidR="00C330BB" w:rsidRDefault="00C330BB" w:rsidP="0091505F">
      <w:pPr>
        <w:spacing w:before="120" w:after="120" w:line="360" w:lineRule="auto"/>
        <w:jc w:val="both"/>
      </w:pPr>
      <w:r>
        <w:tab/>
        <w:t>Log in:</w:t>
      </w:r>
    </w:p>
    <w:p w:rsidR="00C330BB" w:rsidRDefault="00C330BB" w:rsidP="00BE14DF">
      <w:pPr>
        <w:spacing w:before="120" w:after="120" w:line="360" w:lineRule="auto"/>
        <w:jc w:val="center"/>
      </w:pPr>
      <w:r w:rsidRPr="00C330BB">
        <w:rPr>
          <w:noProof/>
        </w:rPr>
        <w:lastRenderedPageBreak/>
        <w:drawing>
          <wp:inline distT="0" distB="0" distL="0" distR="0" wp14:anchorId="5264FCE5" wp14:editId="3E25085F">
            <wp:extent cx="3641697" cy="2693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095" cy="2712122"/>
                    </a:xfrm>
                    <a:prstGeom prst="rect">
                      <a:avLst/>
                    </a:prstGeom>
                  </pic:spPr>
                </pic:pic>
              </a:graphicData>
            </a:graphic>
          </wp:inline>
        </w:drawing>
      </w:r>
    </w:p>
    <w:p w:rsidR="00C41029" w:rsidRDefault="0091505F" w:rsidP="0091505F">
      <w:pPr>
        <w:spacing w:before="120" w:after="120" w:line="360" w:lineRule="auto"/>
        <w:jc w:val="both"/>
      </w:pPr>
      <w:r>
        <w:tab/>
        <w:t>Choosing the file to print:</w:t>
      </w:r>
    </w:p>
    <w:p w:rsidR="0091505F" w:rsidRDefault="0091505F" w:rsidP="0091505F">
      <w:pPr>
        <w:spacing w:before="120" w:after="120" w:line="360" w:lineRule="auto"/>
        <w:jc w:val="center"/>
      </w:pPr>
      <w:r w:rsidRPr="0091505F">
        <w:rPr>
          <w:noProof/>
        </w:rPr>
        <w:drawing>
          <wp:inline distT="0" distB="0" distL="0" distR="0" wp14:anchorId="78C59198" wp14:editId="4EEA4E20">
            <wp:extent cx="3572923" cy="26875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7099" cy="2705726"/>
                    </a:xfrm>
                    <a:prstGeom prst="rect">
                      <a:avLst/>
                    </a:prstGeom>
                  </pic:spPr>
                </pic:pic>
              </a:graphicData>
            </a:graphic>
          </wp:inline>
        </w:drawing>
      </w:r>
    </w:p>
    <w:p w:rsidR="00BE14DF" w:rsidRDefault="00BE14DF" w:rsidP="00BE14DF">
      <w:pPr>
        <w:spacing w:before="120" w:after="120" w:line="360" w:lineRule="auto"/>
        <w:jc w:val="both"/>
      </w:pPr>
      <w:r>
        <w:tab/>
      </w:r>
      <w:r w:rsidR="00F93C83">
        <w:t>Configuring before printing the documents:</w:t>
      </w:r>
    </w:p>
    <w:p w:rsidR="00F93C83" w:rsidRDefault="00F93C83" w:rsidP="00F93C83">
      <w:pPr>
        <w:spacing w:before="120" w:after="120" w:line="360" w:lineRule="auto"/>
        <w:jc w:val="center"/>
      </w:pPr>
      <w:r w:rsidRPr="00F93C83">
        <w:rPr>
          <w:noProof/>
        </w:rPr>
        <w:drawing>
          <wp:inline distT="0" distB="0" distL="0" distR="0" wp14:anchorId="1D482342" wp14:editId="3EEF32AC">
            <wp:extent cx="3434963" cy="2671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4743" cy="2702579"/>
                    </a:xfrm>
                    <a:prstGeom prst="rect">
                      <a:avLst/>
                    </a:prstGeom>
                  </pic:spPr>
                </pic:pic>
              </a:graphicData>
            </a:graphic>
          </wp:inline>
        </w:drawing>
      </w:r>
    </w:p>
    <w:p w:rsidR="00F93C83" w:rsidRDefault="00F93C83" w:rsidP="00BE14DF">
      <w:pPr>
        <w:spacing w:before="120" w:after="120" w:line="360" w:lineRule="auto"/>
        <w:jc w:val="both"/>
      </w:pPr>
      <w:r>
        <w:lastRenderedPageBreak/>
        <w:tab/>
        <w:t>Viewing the printing log:</w:t>
      </w:r>
    </w:p>
    <w:p w:rsidR="00F93C83" w:rsidRDefault="00F93C83" w:rsidP="00F93C83">
      <w:pPr>
        <w:spacing w:before="120" w:after="120" w:line="360" w:lineRule="auto"/>
        <w:jc w:val="center"/>
      </w:pPr>
      <w:r w:rsidRPr="00F93C83">
        <w:rPr>
          <w:noProof/>
        </w:rPr>
        <w:drawing>
          <wp:inline distT="0" distB="0" distL="0" distR="0" wp14:anchorId="0EE30137" wp14:editId="59914318">
            <wp:extent cx="3482672" cy="258755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065" cy="2600480"/>
                    </a:xfrm>
                    <a:prstGeom prst="rect">
                      <a:avLst/>
                    </a:prstGeom>
                  </pic:spPr>
                </pic:pic>
              </a:graphicData>
            </a:graphic>
          </wp:inline>
        </w:drawing>
      </w:r>
    </w:p>
    <w:p w:rsidR="00F93C83" w:rsidRDefault="00F93C83" w:rsidP="00BE14DF">
      <w:pPr>
        <w:spacing w:before="120" w:after="120" w:line="360" w:lineRule="auto"/>
        <w:jc w:val="both"/>
      </w:pPr>
      <w:r>
        <w:tab/>
        <w:t>Buying printing pages:</w:t>
      </w:r>
    </w:p>
    <w:p w:rsidR="006F1D8F" w:rsidRPr="006F1D8F" w:rsidRDefault="00F93C83" w:rsidP="00C770CD">
      <w:pPr>
        <w:spacing w:before="120" w:after="120" w:line="360" w:lineRule="auto"/>
        <w:jc w:val="center"/>
      </w:pPr>
      <w:r w:rsidRPr="00F93C83">
        <w:rPr>
          <w:noProof/>
        </w:rPr>
        <w:drawing>
          <wp:inline distT="0" distB="0" distL="0" distR="0" wp14:anchorId="4A392DA9" wp14:editId="0E997FA5">
            <wp:extent cx="3283889" cy="24733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493" cy="2505486"/>
                    </a:xfrm>
                    <a:prstGeom prst="rect">
                      <a:avLst/>
                    </a:prstGeom>
                  </pic:spPr>
                </pic:pic>
              </a:graphicData>
            </a:graphic>
          </wp:inline>
        </w:drawing>
      </w:r>
    </w:p>
    <w:sectPr w:rsidR="006F1D8F" w:rsidRPr="006F1D8F" w:rsidSect="003048FF">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B9"/>
    <w:rsid w:val="000624DF"/>
    <w:rsid w:val="003048FF"/>
    <w:rsid w:val="00485B8B"/>
    <w:rsid w:val="005B578D"/>
    <w:rsid w:val="0068610E"/>
    <w:rsid w:val="006D3B82"/>
    <w:rsid w:val="006F1D8F"/>
    <w:rsid w:val="0091505F"/>
    <w:rsid w:val="0095422B"/>
    <w:rsid w:val="00A201B9"/>
    <w:rsid w:val="00B35C48"/>
    <w:rsid w:val="00BA3FFF"/>
    <w:rsid w:val="00BD5064"/>
    <w:rsid w:val="00BE14DF"/>
    <w:rsid w:val="00C330BB"/>
    <w:rsid w:val="00C3588B"/>
    <w:rsid w:val="00C41029"/>
    <w:rsid w:val="00C770CD"/>
    <w:rsid w:val="00CF5696"/>
    <w:rsid w:val="00E30DB7"/>
    <w:rsid w:val="00E83A65"/>
    <w:rsid w:val="00EF4A64"/>
    <w:rsid w:val="00EF7B11"/>
    <w:rsid w:val="00F93C83"/>
    <w:rsid w:val="00FF3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0EC7"/>
  <w15:chartTrackingRefBased/>
  <w15:docId w15:val="{AD5700DC-0FB5-462B-9901-C7AD6453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06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2023-10-15T11:53:00Z</dcterms:created>
  <dcterms:modified xsi:type="dcterms:W3CDTF">2023-10-22T00:48:00Z</dcterms:modified>
</cp:coreProperties>
</file>