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C29E" w14:textId="5C3D8CE6" w:rsidR="00A66643" w:rsidRDefault="00060FE0">
      <w:pPr>
        <w:ind w:left="5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color w:val="333333"/>
          <w:sz w:val="30"/>
          <w:szCs w:val="30"/>
          <w:u w:val="single"/>
        </w:rPr>
        <w:t>Cat 9</w:t>
      </w:r>
    </w:p>
    <w:p w14:paraId="22A8FED8" w14:textId="77777777" w:rsidR="00A66643" w:rsidRDefault="00060FE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0DEA40F" wp14:editId="48488F5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0" cy="952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F61A3" id="Shape 1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4pt" to="0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" o:allowincell="f" filled="t" strokecolor="#333" strokeweight="0">
                <v:stroke joinstyle="miter"/>
                <o:lock v:ext="edit" shapetype="f"/>
              </v:line>
            </w:pict>
          </mc:Fallback>
        </mc:AlternateContent>
      </w:r>
    </w:p>
    <w:p w14:paraId="484556F8" w14:textId="77777777" w:rsidR="00A66643" w:rsidRDefault="00A66643">
      <w:pPr>
        <w:spacing w:line="210" w:lineRule="exact"/>
        <w:rPr>
          <w:sz w:val="24"/>
          <w:szCs w:val="24"/>
        </w:rPr>
      </w:pPr>
    </w:p>
    <w:p w14:paraId="27265245" w14:textId="77777777" w:rsidR="00A66643" w:rsidRDefault="00060FE0">
      <w:pPr>
        <w:jc w:val="right"/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16"/>
          <w:szCs w:val="16"/>
        </w:rPr>
        <w:t>Last modified on 16 June 2021</w:t>
      </w:r>
    </w:p>
    <w:p w14:paraId="042EE34F" w14:textId="77777777" w:rsidR="00A66643" w:rsidRDefault="00A66643">
      <w:pPr>
        <w:spacing w:line="236" w:lineRule="exact"/>
        <w:rPr>
          <w:sz w:val="24"/>
          <w:szCs w:val="24"/>
        </w:rPr>
      </w:pPr>
    </w:p>
    <w:p w14:paraId="15D2F0B2" w14:textId="77777777" w:rsidR="00A66643" w:rsidRDefault="00060FE0">
      <w:pPr>
        <w:ind w:left="5"/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4"/>
          <w:szCs w:val="24"/>
          <w:u w:val="single"/>
        </w:rPr>
        <w:t>Technology Summary</w:t>
      </w:r>
    </w:p>
    <w:p w14:paraId="58688978" w14:textId="77777777" w:rsidR="00A66643" w:rsidRDefault="00A66643">
      <w:pPr>
        <w:spacing w:line="213" w:lineRule="exact"/>
        <w:rPr>
          <w:sz w:val="24"/>
          <w:szCs w:val="24"/>
        </w:rPr>
      </w:pPr>
    </w:p>
    <w:p w14:paraId="3D6EB243" w14:textId="5FEBCD02" w:rsidR="00A66643" w:rsidRDefault="00060FE0">
      <w:pPr>
        <w:ind w:left="5"/>
        <w:rPr>
          <w:sz w:val="20"/>
          <w:szCs w:val="20"/>
        </w:rPr>
      </w:pPr>
      <w:bookmarkStart w:id="0" w:name="_Hlk92893523"/>
      <w:r>
        <w:rPr>
          <w:rFonts w:ascii="Helvetica" w:eastAsia="Helvetica" w:hAnsi="Helvetica" w:cs="Helvetica"/>
          <w:b/>
          <w:bCs/>
          <w:color w:val="333333"/>
          <w:sz w:val="16"/>
          <w:szCs w:val="16"/>
        </w:rPr>
        <w:t>Tech Sum Rules</w:t>
      </w:r>
    </w:p>
    <w:bookmarkEnd w:id="0"/>
    <w:p w14:paraId="5AB97CDE" w14:textId="77777777" w:rsidR="00A66643" w:rsidRDefault="00A66643">
      <w:pPr>
        <w:spacing w:line="68" w:lineRule="exact"/>
        <w:rPr>
          <w:sz w:val="24"/>
          <w:szCs w:val="24"/>
        </w:rPr>
      </w:pPr>
    </w:p>
    <w:p w14:paraId="18F84A42" w14:textId="06940119" w:rsidR="00A66643" w:rsidRDefault="00060FE0">
      <w:pPr>
        <w:numPr>
          <w:ilvl w:val="0"/>
          <w:numId w:val="1"/>
        </w:numPr>
        <w:tabs>
          <w:tab w:val="left" w:pos="205"/>
        </w:tabs>
        <w:ind w:left="205" w:hanging="205"/>
        <w:rPr>
          <w:rFonts w:ascii="Helvetica" w:eastAsia="Helvetica" w:hAnsi="Helvetica" w:cs="Helvetica"/>
          <w:b/>
          <w:bCs/>
          <w:color w:val="333333"/>
          <w:sz w:val="17"/>
          <w:szCs w:val="17"/>
        </w:rPr>
      </w:pPr>
      <w:r>
        <w:rPr>
          <w:rFonts w:ascii="Helvetica" w:eastAsia="Helvetica" w:hAnsi="Helvetica" w:cs="Helvetica"/>
          <w:color w:val="333333"/>
          <w:sz w:val="17"/>
          <w:szCs w:val="17"/>
        </w:rPr>
        <w:t>Rules 1</w:t>
      </w:r>
    </w:p>
    <w:p w14:paraId="08459840" w14:textId="77777777" w:rsidR="00A66643" w:rsidRDefault="00060FE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22AEF54A" wp14:editId="2D04C9B6">
            <wp:simplePos x="0" y="0"/>
            <wp:positionH relativeFrom="column">
              <wp:posOffset>-8890</wp:posOffset>
            </wp:positionH>
            <wp:positionV relativeFrom="paragraph">
              <wp:posOffset>95885</wp:posOffset>
            </wp:positionV>
            <wp:extent cx="6772275" cy="480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EE93A8" w14:textId="77777777" w:rsidR="00A66643" w:rsidRDefault="00A66643">
      <w:pPr>
        <w:spacing w:line="397" w:lineRule="exact"/>
        <w:rPr>
          <w:sz w:val="24"/>
          <w:szCs w:val="24"/>
        </w:rPr>
      </w:pPr>
    </w:p>
    <w:p w14:paraId="1C8BFE35" w14:textId="16E2B0C0" w:rsidR="00A66643" w:rsidRDefault="00060FE0" w:rsidP="00060FE0">
      <w:pPr>
        <w:spacing w:line="200" w:lineRule="exact"/>
        <w:ind w:firstLine="445"/>
        <w:rPr>
          <w:rFonts w:ascii="Helvetica" w:eastAsia="Helvetica" w:hAnsi="Helvetica" w:cs="Helvetica"/>
          <w:color w:val="8A6D3B"/>
          <w:sz w:val="24"/>
          <w:szCs w:val="24"/>
        </w:rPr>
      </w:pPr>
      <w:r w:rsidRPr="00060FE0">
        <w:rPr>
          <w:rFonts w:ascii="Helvetica" w:eastAsia="Helvetica" w:hAnsi="Helvetica" w:cs="Helvetica"/>
          <w:color w:val="8A6D3B"/>
          <w:sz w:val="24"/>
          <w:szCs w:val="24"/>
        </w:rPr>
        <w:t>Topic 1</w:t>
      </w:r>
    </w:p>
    <w:p w14:paraId="20E38D2F" w14:textId="77777777" w:rsidR="00060FE0" w:rsidRDefault="00060FE0" w:rsidP="00060FE0">
      <w:pPr>
        <w:spacing w:line="200" w:lineRule="exact"/>
        <w:ind w:firstLine="445"/>
        <w:rPr>
          <w:sz w:val="24"/>
          <w:szCs w:val="24"/>
        </w:rPr>
      </w:pPr>
    </w:p>
    <w:p w14:paraId="41A3E70F" w14:textId="77777777" w:rsidR="00A66643" w:rsidRDefault="00A66643">
      <w:pPr>
        <w:spacing w:line="204" w:lineRule="exact"/>
        <w:rPr>
          <w:sz w:val="24"/>
          <w:szCs w:val="24"/>
        </w:rPr>
      </w:pPr>
    </w:p>
    <w:p w14:paraId="47E3FFF1" w14:textId="4BD0218D" w:rsidR="00A66643" w:rsidRDefault="00060FE0">
      <w:pPr>
        <w:ind w:left="445"/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0"/>
          <w:szCs w:val="20"/>
        </w:rPr>
        <w:t>
          <p>Hi</p>
        </w:t>
      </w:r>
    </w:p>
    <w:sectPr w:rsidR="00A66643">
      <w:pgSz w:w="11900" w:h="16838"/>
      <w:pgMar w:top="939" w:right="646" w:bottom="1440" w:left="635" w:header="0" w:footer="0" w:gutter="0"/>
      <w:cols w:space="720" w:equalWidth="0">
        <w:col w:w="106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72AE"/>
    <w:multiLevelType w:val="hybridMultilevel"/>
    <w:tmpl w:val="729A0EC8"/>
    <w:lvl w:ilvl="0" w:tplc="926A54F4">
      <w:start w:val="1"/>
      <w:numFmt w:val="decimal"/>
      <w:lvlText w:val="%1)"/>
      <w:lvlJc w:val="left"/>
    </w:lvl>
    <w:lvl w:ilvl="1" w:tplc="A7B44A54">
      <w:numFmt w:val="decimal"/>
      <w:lvlText w:val=""/>
      <w:lvlJc w:val="left"/>
    </w:lvl>
    <w:lvl w:ilvl="2" w:tplc="C9C06AAE">
      <w:numFmt w:val="decimal"/>
      <w:lvlText w:val=""/>
      <w:lvlJc w:val="left"/>
    </w:lvl>
    <w:lvl w:ilvl="3" w:tplc="EFC85E92">
      <w:numFmt w:val="decimal"/>
      <w:lvlText w:val=""/>
      <w:lvlJc w:val="left"/>
    </w:lvl>
    <w:lvl w:ilvl="4" w:tplc="86501278">
      <w:numFmt w:val="decimal"/>
      <w:lvlText w:val=""/>
      <w:lvlJc w:val="left"/>
    </w:lvl>
    <w:lvl w:ilvl="5" w:tplc="FB7C4A6C">
      <w:numFmt w:val="decimal"/>
      <w:lvlText w:val=""/>
      <w:lvlJc w:val="left"/>
    </w:lvl>
    <w:lvl w:ilvl="6" w:tplc="851C05B4">
      <w:numFmt w:val="decimal"/>
      <w:lvlText w:val=""/>
      <w:lvlJc w:val="left"/>
    </w:lvl>
    <w:lvl w:ilvl="7" w:tplc="4942D3E8">
      <w:numFmt w:val="decimal"/>
      <w:lvlText w:val=""/>
      <w:lvlJc w:val="left"/>
    </w:lvl>
    <w:lvl w:ilvl="8" w:tplc="27F2C16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643"/>
    <w:rsid w:val="00060FE0"/>
    <w:rsid w:val="00A6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0A84"/>
  <w15:docId w15:val="{66D1EA18-211C-4B06-B116-BFC473CE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Fuad</cp:lastModifiedBy>
  <cp:revision>2</cp:revision>
  <dcterms:created xsi:type="dcterms:W3CDTF">2022-01-11T06:10:00Z</dcterms:created>
  <dcterms:modified xsi:type="dcterms:W3CDTF">2022-01-12T07:25:00Z</dcterms:modified>
</cp:coreProperties>
</file>