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4E78"/>
          <w:sz w:val="40"/>
          <w:szCs w:val="40"/>
        </w:rPr>
        <w:t xml:space="preserve">PRF192 — Product Management System</w:t>
      </w:r>
    </w:p>
    <w:p>
      <w:pPr>
        <w:spacing w:after="100"/>
        <w:jc w:val="center"/>
      </w:pPr>
      <w:r>
        <w:rPr>
          <w:color w:val="444444"/>
          <w:sz w:val="26"/>
          <w:szCs w:val="26"/>
        </w:rPr>
        <w:t xml:space="preserve">Giải thích chi tiết mã nguồn C và Nhật ký quá trình sử dụng AI (DTC Log)</w:t>
      </w:r>
    </w:p>
    <w:p>
      <w:pPr>
        <w:spacing w:after="500"/>
        <w:jc w:val="center"/>
      </w:pPr>
      <w:r>
        <w:rPr>
          <w:i/>
          <w:iCs/>
          <w:color w:val="808080"/>
          <w:sz w:val="20"/>
          <w:szCs w:val="20"/>
        </w:rPr>
        <w:t xml:space="preserve">Tài liệu tổng hợp — biên soạn từ phiên làm việc với Claude</w:t>
      </w:r>
    </w:p>
    <w:p>
      <w:pPr>
        <w:pStyle w:val="Heading1"/>
        <w:spacing w:after="200" w:before="400"/>
      </w:pPr>
      <w:r>
        <w:rPr>
          <w:b/>
          <w:bCs/>
          <w:color w:val="1F4E78"/>
        </w:rPr>
        <w:t xml:space="preserve">PHẦN 1 — GIẢI THÍCH FILE product_management.c</w:t>
      </w:r>
    </w:p>
    <w:p>
      <w:pPr>
        <w:spacing w:after="160"/>
      </w:pPr>
      <w:r>
        <w:rPr>
          <w:sz w:val="22"/>
          <w:szCs w:val="22"/>
        </w:rPr>
        <w:t xml:space="preserve">Chương trình quản lý sản phẩm bằng file nhị phân, gồm 4 chức năng chính (Write / Append / Read / Modify) điều khiển qua một menu dạng do-while + switch, đúng theo yêu cầu đề bài PRF192.</w:t>
      </w:r>
    </w:p>
    <w:p>
      <w:pPr>
        <w:shd w:fill="2E75B6" w:val="clear"/>
        <w:spacing w:after="120" w:before="260"/>
      </w:pPr>
      <w:r>
        <w:rPr>
          <w:b/>
          <w:bCs/>
          <w:color w:val="FFFFFF"/>
          <w:sz w:val="24"/>
          <w:szCs w:val="24"/>
        </w:rPr>
        <w:t xml:space="preserve">  1. Khai báo đầu file — thư viện, hằng số, struct  </w:t>
      </w:r>
    </w:p>
    <w:p>
      <w:pPr>
        <w:shd w:fill="F3F3F3" w:val="clear"/>
        <w:spacing w:after="0" w:line="240"/>
        <w:ind w:left="200" w:right="200"/>
      </w:pPr>
      <w:r>
        <w:rPr>
          <w:rFonts w:ascii="Consolas" w:cs="Consolas" w:eastAsia="Consolas" w:hAnsi="Consolas"/>
          <w:color w:val="008000"/>
          <w:sz w:val="18"/>
          <w:szCs w:val="18"/>
        </w:rPr>
        <w:t xml:space="preserve">/*</w:t>
      </w:r>
    </w:p>
    <w:p>
      <w:pPr>
        <w:shd w:fill="F3F3F3" w:val="clear"/>
        <w:spacing w:after="0" w:line="240"/>
        <w:ind w:left="200" w:right="200"/>
      </w:pPr>
      <w:r>
        <w:rPr>
          <w:rFonts w:ascii="Consolas" w:cs="Consolas" w:eastAsia="Consolas" w:hAnsi="Consolas"/>
          <w:color w:val="008000"/>
          <w:sz w:val="18"/>
          <w:szCs w:val="18"/>
        </w:rPr>
        <w:t xml:space="preserve"> * PRF192 - Programming Fundamental with C</w:t>
      </w:r>
    </w:p>
    <w:p>
      <w:pPr>
        <w:shd w:fill="F3F3F3" w:val="clear"/>
        <w:spacing w:after="0" w:line="240"/>
        <w:ind w:left="200" w:right="200"/>
      </w:pPr>
      <w:r>
        <w:rPr>
          <w:rFonts w:ascii="Consolas" w:cs="Consolas" w:eastAsia="Consolas" w:hAnsi="Consolas"/>
          <w:color w:val="008000"/>
          <w:sz w:val="18"/>
          <w:szCs w:val="18"/>
        </w:rPr>
        <w:t xml:space="preserve"> * Assignment: Product Management System (Binary File CRUD)</w:t>
      </w:r>
    </w:p>
    <w:p>
      <w:pPr>
        <w:shd w:fill="F3F3F3" w:val="clear"/>
        <w:spacing w:after="0" w:line="240"/>
        <w:ind w:left="200" w:right="200"/>
      </w:pPr>
      <w:r>
        <w:rPr>
          <w:rFonts w:ascii="Consolas" w:cs="Consolas" w:eastAsia="Consolas" w:hAnsi="Consolas"/>
          <w:color w:val="008000"/>
          <w:sz w:val="18"/>
          <w:szCs w:val="18"/>
        </w:rPr>
        <w:t xml:space="preserve"> *</w:t>
      </w:r>
    </w:p>
    <w:p>
      <w:pPr>
        <w:shd w:fill="F3F3F3" w:val="clear"/>
        <w:spacing w:after="0" w:line="240"/>
        <w:ind w:left="200" w:right="200"/>
      </w:pPr>
      <w:r>
        <w:rPr>
          <w:rFonts w:ascii="Consolas" w:cs="Consolas" w:eastAsia="Consolas" w:hAnsi="Consolas"/>
          <w:color w:val="008000"/>
          <w:sz w:val="18"/>
          <w:szCs w:val="18"/>
        </w:rPr>
        <w:t xml:space="preserve"> * Menu:</w:t>
      </w:r>
    </w:p>
    <w:p>
      <w:pPr>
        <w:shd w:fill="F3F3F3" w:val="clear"/>
        <w:spacing w:after="0" w:line="240"/>
        <w:ind w:left="200" w:right="200"/>
      </w:pPr>
      <w:r>
        <w:rPr>
          <w:rFonts w:ascii="Consolas" w:cs="Consolas" w:eastAsia="Consolas" w:hAnsi="Consolas"/>
          <w:color w:val="008000"/>
          <w:sz w:val="18"/>
          <w:szCs w:val="18"/>
        </w:rPr>
        <w:t xml:space="preserve"> *   1. Write Products   (overwrite the binary file)</w:t>
      </w:r>
    </w:p>
    <w:p>
      <w:pPr>
        <w:shd w:fill="F3F3F3" w:val="clear"/>
        <w:spacing w:after="0" w:line="240"/>
        <w:ind w:left="200" w:right="200"/>
      </w:pPr>
      <w:r>
        <w:rPr>
          <w:rFonts w:ascii="Consolas" w:cs="Consolas" w:eastAsia="Consolas" w:hAnsi="Consolas"/>
          <w:color w:val="008000"/>
          <w:sz w:val="18"/>
          <w:szCs w:val="18"/>
        </w:rPr>
        <w:t xml:space="preserve"> *   2. Append Products  (add records without overwriting)</w:t>
      </w:r>
    </w:p>
    <w:p>
      <w:pPr>
        <w:shd w:fill="F3F3F3" w:val="clear"/>
        <w:spacing w:after="0" w:line="240"/>
        <w:ind w:left="200" w:right="200"/>
      </w:pPr>
      <w:r>
        <w:rPr>
          <w:rFonts w:ascii="Consolas" w:cs="Consolas" w:eastAsia="Consolas" w:hAnsi="Consolas"/>
          <w:color w:val="008000"/>
          <w:sz w:val="18"/>
          <w:szCs w:val="18"/>
        </w:rPr>
        <w:t xml:space="preserve"> *   3. Read Products    (display all records in a table)</w:t>
      </w:r>
    </w:p>
    <w:p>
      <w:pPr>
        <w:shd w:fill="F3F3F3" w:val="clear"/>
        <w:spacing w:after="0" w:line="240"/>
        <w:ind w:left="200" w:right="200"/>
      </w:pPr>
      <w:r>
        <w:rPr>
          <w:rFonts w:ascii="Consolas" w:cs="Consolas" w:eastAsia="Consolas" w:hAnsi="Consolas"/>
          <w:color w:val="008000"/>
          <w:sz w:val="18"/>
          <w:szCs w:val="18"/>
        </w:rPr>
        <w:t xml:space="preserve"> *   4. Modify Product   (search by product_id and update)</w:t>
      </w:r>
    </w:p>
    <w:p>
      <w:pPr>
        <w:shd w:fill="F3F3F3" w:val="clear"/>
        <w:spacing w:after="0" w:line="240"/>
        <w:ind w:left="200" w:right="200"/>
      </w:pPr>
      <w:r>
        <w:rPr>
          <w:rFonts w:ascii="Consolas" w:cs="Consolas" w:eastAsia="Consolas" w:hAnsi="Consolas"/>
          <w:color w:val="008000"/>
          <w:sz w:val="18"/>
          <w:szCs w:val="18"/>
        </w:rPr>
        <w:t xml:space="preserve"> *   5. Exit</w:t>
      </w:r>
    </w:p>
    <w:p>
      <w:pPr>
        <w:shd w:fill="F3F3F3" w:val="clear"/>
        <w:spacing w:after="0" w:line="240"/>
        <w:ind w:left="200" w:right="200"/>
      </w:pPr>
      <w:r>
        <w:rPr>
          <w:rFonts w:ascii="Consolas" w:cs="Consolas" w:eastAsia="Consolas" w:hAnsi="Consolas"/>
          <w:color w:val="008000"/>
          <w:sz w:val="18"/>
          <w:szCs w:val="18"/>
        </w:rPr>
        <w:t xml:space="preserve"> *</w:t>
      </w:r>
    </w:p>
    <w:p>
      <w:pPr>
        <w:shd w:fill="F3F3F3" w:val="clear"/>
        <w:spacing w:after="0" w:line="240"/>
        <w:ind w:left="200" w:right="200"/>
      </w:pPr>
      <w:r>
        <w:rPr>
          <w:rFonts w:ascii="Consolas" w:cs="Consolas" w:eastAsia="Consolas" w:hAnsi="Consolas"/>
          <w:color w:val="008000"/>
          <w:sz w:val="18"/>
          <w:szCs w:val="18"/>
        </w:rPr>
        <w:t xml:space="preserve"> * Data file: products.bin</w:t>
      </w:r>
    </w:p>
    <w:p>
      <w:pPr>
        <w:shd w:fill="F3F3F3" w:val="clear"/>
        <w:spacing w:after="0" w:line="240"/>
        <w:ind w:left="200" w:right="200"/>
      </w:pPr>
      <w:r>
        <w:rPr>
          <w:rFonts w:ascii="Consolas" w:cs="Consolas" w:eastAsia="Consolas" w:hAnsi="Consolas"/>
          <w:color w:val="008000"/>
          <w:sz w:val="18"/>
          <w:szCs w:val="18"/>
        </w:rPr>
        <w:t xml:space="preserve"> */</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795E26"/>
          <w:sz w:val="18"/>
          <w:szCs w:val="18"/>
        </w:rPr>
        <w:t xml:space="preserve">#include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&lt;stdio.h&gt;</w:t>
      </w:r>
    </w:p>
    <w:p>
      <w:pPr>
        <w:shd w:fill="F3F3F3" w:val="clear"/>
        <w:spacing w:after="0" w:line="240"/>
        <w:ind w:left="200" w:right="200"/>
      </w:pPr>
      <w:r>
        <w:rPr>
          <w:rFonts w:ascii="Consolas" w:cs="Consolas" w:eastAsia="Consolas" w:hAnsi="Consolas"/>
          <w:color w:val="795E26"/>
          <w:sz w:val="18"/>
          <w:szCs w:val="18"/>
        </w:rPr>
        <w:t xml:space="preserve">#include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&lt;string.h&gt;</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795E26"/>
          <w:sz w:val="18"/>
          <w:szCs w:val="18"/>
        </w:rPr>
        <w:t xml:space="preserve">#define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FILENAME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"products.bin"</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008000"/>
          <w:sz w:val="18"/>
          <w:szCs w:val="18"/>
        </w:rPr>
        <w:t xml:space="preserve">/* Product structure */</w:t>
      </w:r>
    </w:p>
    <w:p>
      <w:pPr>
        <w:shd w:fill="F3F3F3" w:val="clear"/>
        <w:spacing w:after="0" w:line="240"/>
        <w:ind w:left="200" w:right="200"/>
      </w:pPr>
      <w:r>
        <w:rPr>
          <w:rFonts w:ascii="Consolas" w:cs="Consolas" w:eastAsia="Consolas" w:hAnsi="Consolas"/>
          <w:color w:val="0000FF"/>
          <w:sz w:val="18"/>
          <w:szCs w:val="18"/>
        </w:rPr>
        <w:t xml:space="preserve">typedef</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struct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product_id</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char</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product_name</w:t>
      </w:r>
      <w:r>
        <w:rPr>
          <w:rFonts w:ascii="Consolas" w:cs="Consolas" w:eastAsia="Consolas" w:hAnsi="Consolas"/>
          <w:color w:val="1F1F1F"/>
          <w:sz w:val="18"/>
          <w:szCs w:val="18"/>
        </w:rPr>
        <w:t xml:space="preserve">[</w:t>
      </w:r>
      <w:r>
        <w:rPr>
          <w:rFonts w:ascii="Consolas" w:cs="Consolas" w:eastAsia="Consolas" w:hAnsi="Consolas"/>
          <w:color w:val="098658"/>
          <w:sz w:val="18"/>
          <w:szCs w:val="18"/>
        </w:rPr>
        <w:t xml:space="preserve">50</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float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price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quantity</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w:t>
      </w:r>
    </w:p>
    <w:p>
      <w:pPr>
        <w:spacing w:after="160"/>
      </w:pPr>
      <w:r>
        <w:rPr>
          <w:sz w:val="22"/>
          <w:szCs w:val="22"/>
        </w:rPr>
        <w:t xml:space="preserve">Giải thích:</w:t>
      </w:r>
    </w:p>
    <w:p>
      <w:pPr>
        <w:pStyle w:val="ListParagraph"/>
        <w:numPr>
          <w:ilvl w:val="0"/>
          <w:numId w:val="1"/>
        </w:numPr>
        <w:spacing w:after="100"/>
      </w:pPr>
      <w:r>
        <w:rPr>
          <w:sz w:val="22"/>
          <w:szCs w:val="22"/>
        </w:rPr>
        <w:t xml:space="preserve">stdio.h: các hàm vào/ra và thao tác file (printf, scanf, fopen, fread, fwrite...).</w:t>
      </w:r>
    </w:p>
    <w:p>
      <w:pPr>
        <w:pStyle w:val="ListParagraph"/>
        <w:numPr>
          <w:ilvl w:val="0"/>
          <w:numId w:val="1"/>
        </w:numPr>
        <w:spacing w:after="100"/>
      </w:pPr>
      <w:r>
        <w:rPr>
          <w:sz w:val="22"/>
          <w:szCs w:val="22"/>
        </w:rPr>
        <w:t xml:space="preserve">string.h: chỉ dùng cho strcspn() để xóa ký tự '\n' khỏi tên sản phẩm.</w:t>
      </w:r>
    </w:p>
    <w:p>
      <w:pPr>
        <w:pStyle w:val="ListParagraph"/>
        <w:numPr>
          <w:ilvl w:val="0"/>
          <w:numId w:val="1"/>
        </w:numPr>
        <w:spacing w:after="100"/>
      </w:pPr>
      <w:r>
        <w:rPr>
          <w:sz w:val="22"/>
          <w:szCs w:val="22"/>
        </w:rPr>
        <w:t xml:space="preserve">FILENAME: đặt tên file nhị phân thành hằng số, đổi tên file chỉ cần sửa một chỗ.</w:t>
      </w:r>
    </w:p>
    <w:p>
      <w:pPr>
        <w:pStyle w:val="ListParagraph"/>
        <w:numPr>
          <w:ilvl w:val="0"/>
          <w:numId w:val="1"/>
        </w:numPr>
        <w:spacing w:after="100"/>
      </w:pPr>
      <w:r>
        <w:rPr>
          <w:sz w:val="22"/>
          <w:szCs w:val="22"/>
        </w:rPr>
        <w:t xml:space="preserve">struct Product: đúng 4 trường theo đề — product_id (int), product_name (mảng 50 ký tự), price (float), quantity (int). typedef giúp dùng thẳng "Product" thay vì "struct Product".</w:t>
      </w:r>
    </w:p>
    <w:p>
      <w:pPr>
        <w:shd w:fill="2E75B6" w:val="clear"/>
        <w:spacing w:after="120" w:before="260"/>
      </w:pPr>
      <w:r>
        <w:rPr>
          <w:b/>
          <w:bCs/>
          <w:color w:val="FFFFFF"/>
          <w:sz w:val="24"/>
          <w:szCs w:val="24"/>
        </w:rPr>
        <w:t xml:space="preserve">  2. Hàm main() — vòng lặp menu  </w:t>
      </w:r>
    </w:p>
    <w:p>
      <w:pPr>
        <w:shd w:fill="F3F3F3" w:val="clear"/>
        <w:spacing w:after="0" w:line="240"/>
        <w:ind w:left="200" w:right="200"/>
      </w:pP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main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choice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do</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 Product Management System --\n"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"1. Write Products\n"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"2. Append Products\n"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"3. Read Products\n"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"4. Modify Product\n"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"5. Exit\n"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"Enter your choice: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scanf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choice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clearInputBuffer</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switch</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choice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case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writeProducts</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break</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case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2</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appendProducts</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break</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case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3</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readProducts</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break</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case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4</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modifyProduct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break</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case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5</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"Exiting...\n"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break</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default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"Invalid choice, please try again.\n"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while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choice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5</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return</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0</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w:t>
      </w:r>
    </w:p>
    <w:p>
      <w:pPr>
        <w:spacing w:after="160"/>
      </w:pPr>
      <w:r>
        <w:rPr>
          <w:sz w:val="22"/>
          <w:szCs w:val="22"/>
        </w:rPr>
        <w:t xml:space="preserve">Giải thích:</w:t>
      </w:r>
    </w:p>
    <w:p>
      <w:pPr>
        <w:pStyle w:val="ListParagraph"/>
        <w:numPr>
          <w:ilvl w:val="0"/>
          <w:numId w:val="1"/>
        </w:numPr>
        <w:spacing w:after="100"/>
      </w:pPr>
      <w:r>
        <w:rPr>
          <w:sz w:val="22"/>
          <w:szCs w:val="22"/>
        </w:rPr>
        <w:t xml:space="preserve">Dùng do-while vì menu phải hiển thị ít nhất 1 lần trước khi kiểm tra điều kiện dừng — đúng yêu cầu đề bài.</w:t>
      </w:r>
    </w:p>
    <w:p>
      <w:pPr>
        <w:pStyle w:val="ListParagraph"/>
        <w:numPr>
          <w:ilvl w:val="0"/>
          <w:numId w:val="1"/>
        </w:numPr>
        <w:spacing w:after="100"/>
      </w:pPr>
      <w:r>
        <w:rPr>
          <w:sz w:val="22"/>
          <w:szCs w:val="22"/>
        </w:rPr>
        <w:t xml:space="preserve">switch gọi đúng hàm tương ứng với lựa chọn người dùng; default bắt các lựa chọn không hợp lệ.</w:t>
      </w:r>
    </w:p>
    <w:p>
      <w:pPr>
        <w:pStyle w:val="ListParagraph"/>
        <w:numPr>
          <w:ilvl w:val="0"/>
          <w:numId w:val="1"/>
        </w:numPr>
        <w:spacing w:after="100"/>
      </w:pPr>
      <w:r>
        <w:rPr>
          <w:sz w:val="22"/>
          <w:szCs w:val="22"/>
        </w:rPr>
        <w:t xml:space="preserve">Sau mỗi scanf("%d", &amp;choice) luôn gọi clearInputBuffer() để dọn ký tự '\n' còn sót lại.</w:t>
      </w:r>
    </w:p>
    <w:p>
      <w:pPr>
        <w:shd w:fill="548235" w:val="clear"/>
        <w:spacing w:after="120" w:before="260"/>
      </w:pPr>
      <w:r>
        <w:rPr>
          <w:b/>
          <w:bCs/>
          <w:color w:val="FFFFFF"/>
          <w:sz w:val="24"/>
          <w:szCs w:val="24"/>
        </w:rPr>
        <w:t xml:space="preserve">  3. clearInputBuffer() — dọn bộ đệm bàn phím  </w:t>
      </w:r>
    </w:p>
    <w:p>
      <w:pPr>
        <w:shd w:fill="F3F3F3" w:val="clear"/>
        <w:spacing w:after="0" w:line="240"/>
        <w:ind w:left="200" w:right="200"/>
      </w:pPr>
      <w:r>
        <w:rPr>
          <w:rFonts w:ascii="Consolas" w:cs="Consolas" w:eastAsia="Consolas" w:hAnsi="Consolas"/>
          <w:color w:val="008000"/>
          <w:sz w:val="18"/>
          <w:szCs w:val="18"/>
        </w:rPr>
        <w:t xml:space="preserve">/* Removes leftover characters (like '\n') from the input buffer.</w:t>
      </w:r>
    </w:p>
    <w:p>
      <w:pPr>
        <w:shd w:fill="F3F3F3" w:val="clear"/>
        <w:spacing w:after="0" w:line="240"/>
        <w:ind w:left="200" w:right="200"/>
      </w:pPr>
      <w:r>
        <w:rPr>
          <w:rFonts w:ascii="Consolas" w:cs="Consolas" w:eastAsia="Consolas" w:hAnsi="Consolas"/>
          <w:color w:val="008000"/>
          <w:sz w:val="18"/>
          <w:szCs w:val="18"/>
        </w:rPr>
        <w:t xml:space="preserve">   Needed because scanf leaves the newline behind, which would</w:t>
      </w:r>
    </w:p>
    <w:p>
      <w:pPr>
        <w:shd w:fill="F3F3F3" w:val="clear"/>
        <w:spacing w:after="0" w:line="240"/>
        <w:ind w:left="200" w:right="200"/>
      </w:pPr>
      <w:r>
        <w:rPr>
          <w:rFonts w:ascii="Consolas" w:cs="Consolas" w:eastAsia="Consolas" w:hAnsi="Consolas"/>
          <w:color w:val="008000"/>
          <w:sz w:val="18"/>
          <w:szCs w:val="18"/>
        </w:rPr>
        <w:t xml:space="preserve">   otherwise mess up the next fgets() call. */</w:t>
      </w:r>
    </w:p>
    <w:p>
      <w:pPr>
        <w:shd w:fill="F3F3F3" w:val="clear"/>
        <w:spacing w:after="0" w:line="240"/>
        <w:ind w:left="200" w:right="200"/>
      </w:pPr>
      <w:r>
        <w:rPr>
          <w:rFonts w:ascii="Consolas" w:cs="Consolas" w:eastAsia="Consolas" w:hAnsi="Consolas"/>
          <w:color w:val="0000FF"/>
          <w:sz w:val="18"/>
          <w:szCs w:val="18"/>
        </w:rPr>
        <w:t xml:space="preserve">void</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clearInputBuffer</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while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c</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getchar</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'\n'</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EOF</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w:t>
      </w:r>
    </w:p>
    <w:p>
      <w:pPr>
        <w:pBdr>
          <w:left w:val="single" w:color="D6B656" w:sz="18"/>
        </w:pBdr>
        <w:shd w:fill="FFF4CE" w:val="clear"/>
        <w:spacing w:after="220" w:before="100"/>
        <w:ind w:left="100" w:right="100"/>
      </w:pPr>
      <w:r>
        <w:rPr>
          <w:i/>
          <w:iCs/>
          <w:sz w:val="21"/>
          <w:szCs w:val="21"/>
        </w:rPr>
        <w:t xml:space="preserve">Vì sao cần hàm này: khi gõ "101" rồi Enter, scanf("%d") chỉ lấy số 101, ký tự '\n' vẫn còn kẹt lại trong bộ đệm. Nếu gọi fgets() ngay sau đó, fgets sẽ đọc trúng '\n' còn sót và tưởng người dùng bỏ trống → tên sản phẩm bị rỗng. Hàm này đọc và loại bỏ từng ký tự thừa cho đến khi gặp '\n' hoặc EOF.</w:t>
      </w:r>
    </w:p>
    <w:p>
      <w:pPr>
        <w:shd w:fill="7030A0" w:val="clear"/>
        <w:spacing w:after="120" w:before="260"/>
      </w:pPr>
      <w:r>
        <w:rPr>
          <w:b/>
          <w:bCs/>
          <w:color w:val="FFFFFF"/>
          <w:sz w:val="24"/>
          <w:szCs w:val="24"/>
        </w:rPr>
        <w:t xml:space="preserve">  4. inputProduct() — nhập dữ liệu một sản phẩm  </w:t>
      </w:r>
    </w:p>
    <w:p>
      <w:pPr>
        <w:shd w:fill="F3F3F3" w:val="clear"/>
        <w:spacing w:after="0" w:line="240"/>
        <w:ind w:left="200" w:right="200"/>
      </w:pPr>
      <w:r>
        <w:rPr>
          <w:rFonts w:ascii="Consolas" w:cs="Consolas" w:eastAsia="Consolas" w:hAnsi="Consolas"/>
          <w:color w:val="008000"/>
          <w:sz w:val="18"/>
          <w:szCs w:val="18"/>
        </w:rPr>
        <w:t xml:space="preserve">/* Asks the user for one product's details and returns it */</w:t>
      </w:r>
    </w:p>
    <w:p>
      <w:pPr>
        <w:shd w:fill="F3F3F3" w:val="clear"/>
        <w:spacing w:after="0" w:line="240"/>
        <w:ind w:left="200" w:right="200"/>
      </w:pP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inputProduct</w:t>
      </w:r>
      <w:r>
        <w:rPr>
          <w:rFonts w:ascii="Consolas" w:cs="Consolas" w:eastAsia="Consolas" w:hAnsi="Consolas"/>
          <w:color w:val="1F1F1F"/>
          <w:sz w:val="18"/>
          <w:szCs w:val="18"/>
        </w:rPr>
        <w:t xml:space="preserve">(</w:t>
      </w: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index</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"Enter details for product %d:\n"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index</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"Product ID: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scanf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product_id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clearInputBuffer</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"Product Name: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fgets</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sizeof</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stdin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strcspn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'\0'</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8000"/>
          <w:sz w:val="18"/>
          <w:szCs w:val="18"/>
        </w:rPr>
        <w:t xml:space="preserve">/* remove trailing \n */</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"Price: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scanf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"%f"</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price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"Quantity: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scanf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quantity</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clearInputBuffer</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return</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w:t>
      </w:r>
    </w:p>
    <w:p>
      <w:pPr>
        <w:spacing w:after="160"/>
      </w:pPr>
      <w:r>
        <w:rPr>
          <w:sz w:val="22"/>
          <w:szCs w:val="22"/>
        </w:rPr>
        <w:t xml:space="preserve">Giải thích:</w:t>
      </w:r>
    </w:p>
    <w:p>
      <w:pPr>
        <w:pStyle w:val="ListParagraph"/>
        <w:numPr>
          <w:ilvl w:val="0"/>
          <w:numId w:val="1"/>
        </w:numPr>
        <w:spacing w:after="100"/>
      </w:pPr>
      <w:r>
        <w:rPr>
          <w:sz w:val="22"/>
          <w:szCs w:val="22"/>
        </w:rPr>
        <w:t xml:space="preserve">Hàm dùng chung, được gọi lại ở cả writeProducts() và appendProducts() để tránh lặp code.</w:t>
      </w:r>
    </w:p>
    <w:p>
      <w:pPr>
        <w:pStyle w:val="ListParagraph"/>
        <w:numPr>
          <w:ilvl w:val="0"/>
          <w:numId w:val="1"/>
        </w:numPr>
        <w:spacing w:after="100"/>
      </w:pPr>
      <w:r>
        <w:rPr>
          <w:sz w:val="22"/>
          <w:szCs w:val="22"/>
        </w:rPr>
        <w:t xml:space="preserve">Dùng fgets() cho tên sản phẩm thay vì scanf("%s") vì scanf("%s") dừng lại ngay khi gặp dấu cách — tên có nhiều từ như "Gaming Laptop" sẽ bị cắt mất chữ sau.</w:t>
      </w:r>
    </w:p>
    <w:p>
      <w:pPr>
        <w:pStyle w:val="ListParagraph"/>
        <w:numPr>
          <w:ilvl w:val="0"/>
          <w:numId w:val="1"/>
        </w:numPr>
        <w:spacing w:after="100"/>
      </w:pPr>
      <w:r>
        <w:rPr>
          <w:sz w:val="22"/>
          <w:szCs w:val="22"/>
        </w:rPr>
        <w:t xml:space="preserve">strcspn(p.product_name, "\n") tìm vị trí ký tự xuống dòng trong chuỗi, rồi gán '\0' vào đó để cắt bỏ — vì fgets() giữ lại luôn dấu '\n' ở cuối.</w:t>
      </w:r>
    </w:p>
    <w:p>
      <w:pPr>
        <w:shd w:fill="548235" w:val="clear"/>
        <w:spacing w:after="120" w:before="260"/>
      </w:pPr>
      <w:r>
        <w:rPr>
          <w:b/>
          <w:bCs/>
          <w:color w:val="FFFFFF"/>
          <w:sz w:val="24"/>
          <w:szCs w:val="24"/>
        </w:rPr>
        <w:t xml:space="preserve">  5. writeProducts() &amp; appendProducts() — ghi file  </w:t>
      </w:r>
    </w:p>
    <w:p>
      <w:pPr>
        <w:shd w:fill="F3F3F3" w:val="clear"/>
        <w:spacing w:after="0" w:line="240"/>
        <w:ind w:left="200" w:right="200"/>
      </w:pPr>
      <w:r>
        <w:rPr>
          <w:rFonts w:ascii="Consolas" w:cs="Consolas" w:eastAsia="Consolas" w:hAnsi="Consolas"/>
          <w:color w:val="008000"/>
          <w:sz w:val="18"/>
          <w:szCs w:val="18"/>
        </w:rPr>
        <w:t xml:space="preserve">/* 1. Write Products: overwrites the file with new data */</w:t>
      </w:r>
    </w:p>
    <w:p>
      <w:pPr>
        <w:shd w:fill="F3F3F3" w:val="clear"/>
        <w:spacing w:after="0" w:line="240"/>
        <w:ind w:left="200" w:right="200"/>
      </w:pPr>
      <w:r>
        <w:rPr>
          <w:rFonts w:ascii="Consolas" w:cs="Consolas" w:eastAsia="Consolas" w:hAnsi="Consolas"/>
          <w:color w:val="0000FF"/>
          <w:sz w:val="18"/>
          <w:szCs w:val="18"/>
        </w:rPr>
        <w:t xml:space="preserve">void</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writeProducts</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FILE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fopen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FILENAME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"wb"</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NULL</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"Error: could not open the file.\n"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return</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n</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"Enter the number of products to write: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scanf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clearInputBuffer</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for</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&lt;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inputProduct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i</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fwrite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sizeof</w:t>
      </w:r>
      <w:r>
        <w:rPr>
          <w:rFonts w:ascii="Consolas" w:cs="Consolas" w:eastAsia="Consolas" w:hAnsi="Consolas"/>
          <w:color w:val="1F1F1F"/>
          <w:sz w:val="18"/>
          <w:szCs w:val="18"/>
        </w:rPr>
        <w:t xml:space="preserve">(</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fclose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"Products have been written to the file successfully.\n"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008000"/>
          <w:sz w:val="18"/>
          <w:szCs w:val="18"/>
        </w:rPr>
        <w:t xml:space="preserve">/* 2. Append Products: adds new records to the end of the file */</w:t>
      </w:r>
    </w:p>
    <w:p>
      <w:pPr>
        <w:shd w:fill="F3F3F3" w:val="clear"/>
        <w:spacing w:after="0" w:line="240"/>
        <w:ind w:left="200" w:right="200"/>
      </w:pPr>
      <w:r>
        <w:rPr>
          <w:rFonts w:ascii="Consolas" w:cs="Consolas" w:eastAsia="Consolas" w:hAnsi="Consolas"/>
          <w:color w:val="0000FF"/>
          <w:sz w:val="18"/>
          <w:szCs w:val="18"/>
        </w:rPr>
        <w:t xml:space="preserve">void</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appendProducts</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FILE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fopen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FILENAME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"ab"</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NULL</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"Error: could not open the file.\n"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return</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n</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"Enter the number of products to append: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scanf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clearInputBuffer</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for</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&lt;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inputProduct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i</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fwrite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sizeof</w:t>
      </w:r>
      <w:r>
        <w:rPr>
          <w:rFonts w:ascii="Consolas" w:cs="Consolas" w:eastAsia="Consolas" w:hAnsi="Consolas"/>
          <w:color w:val="1F1F1F"/>
          <w:sz w:val="18"/>
          <w:szCs w:val="18"/>
        </w:rPr>
        <w:t xml:space="preserve">(</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fclose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"Products have been appended to the file successfully.\n"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w:t>
      </w:r>
    </w:p>
    <w:p>
      <w:pPr>
        <w:spacing w:after="160"/>
      </w:pPr>
      <w:r>
        <w:rPr>
          <w:sz w:val="22"/>
          <w:szCs w:val="22"/>
        </w:rPr>
        <w:t xml:space="preserve">Giải thích:</w:t>
      </w:r>
    </w:p>
    <w:p>
      <w:pPr>
        <w:pStyle w:val="ListParagraph"/>
        <w:numPr>
          <w:ilvl w:val="0"/>
          <w:numId w:val="1"/>
        </w:numPr>
        <w:spacing w:after="100"/>
      </w:pPr>
      <w:r>
        <w:rPr>
          <w:sz w:val="22"/>
          <w:szCs w:val="22"/>
        </w:rPr>
        <w:t xml:space="preserve">Hai hàm gần như giống hệt nhau, chỉ khác chế độ mở file: "wb" (write binary) ghi đè toàn bộ file; "ab" (append binary) tự động ghi vào cuối file, giữ nguyên dữ liệu cũ.</w:t>
      </w:r>
    </w:p>
    <w:p>
      <w:pPr>
        <w:pStyle w:val="ListParagraph"/>
        <w:numPr>
          <w:ilvl w:val="0"/>
          <w:numId w:val="1"/>
        </w:numPr>
        <w:spacing w:after="100"/>
      </w:pPr>
      <w:r>
        <w:rPr>
          <w:sz w:val="22"/>
          <w:szCs w:val="22"/>
        </w:rPr>
        <w:t xml:space="preserve">fwrite(&amp;p, sizeof(Product), 1, fp): ghi nguyên một khối dữ liệu có kích thước bằng sizeof(Product) — cách chuẩn để lưu cả struct vào file nhị phân.</w:t>
      </w:r>
    </w:p>
    <w:p>
      <w:pPr>
        <w:pStyle w:val="ListParagraph"/>
        <w:numPr>
          <w:ilvl w:val="0"/>
          <w:numId w:val="1"/>
        </w:numPr>
        <w:spacing w:after="100"/>
      </w:pPr>
      <w:r>
        <w:rPr>
          <w:sz w:val="22"/>
          <w:szCs w:val="22"/>
        </w:rPr>
        <w:t xml:space="preserve">Nếu fopen() thất bại (fp == NULL), in lỗi và return ngay, tránh chương trình crash — đáp ứng yêu cầu "Error Handling" của đề.</w:t>
      </w:r>
    </w:p>
    <w:p>
      <w:pPr>
        <w:shd w:fill="548235" w:val="clear"/>
        <w:spacing w:after="120" w:before="260"/>
      </w:pPr>
      <w:r>
        <w:rPr>
          <w:b/>
          <w:bCs/>
          <w:color w:val="FFFFFF"/>
          <w:sz w:val="24"/>
          <w:szCs w:val="24"/>
        </w:rPr>
        <w:t xml:space="preserve">  6. readProducts() — đọc và hiển thị bảng  </w:t>
      </w:r>
    </w:p>
    <w:p>
      <w:pPr>
        <w:shd w:fill="F3F3F3" w:val="clear"/>
        <w:spacing w:after="0" w:line="240"/>
        <w:ind w:left="200" w:right="200"/>
      </w:pPr>
      <w:r>
        <w:rPr>
          <w:rFonts w:ascii="Consolas" w:cs="Consolas" w:eastAsia="Consolas" w:hAnsi="Consolas"/>
          <w:color w:val="008000"/>
          <w:sz w:val="18"/>
          <w:szCs w:val="18"/>
        </w:rPr>
        <w:t xml:space="preserve">/* 3. Read Products: prints every record in a table */</w:t>
      </w:r>
    </w:p>
    <w:p>
      <w:pPr>
        <w:shd w:fill="F3F3F3" w:val="clear"/>
        <w:spacing w:after="0" w:line="240"/>
        <w:ind w:left="200" w:right="200"/>
      </w:pPr>
      <w:r>
        <w:rPr>
          <w:rFonts w:ascii="Consolas" w:cs="Consolas" w:eastAsia="Consolas" w:hAnsi="Consolas"/>
          <w:color w:val="0000FF"/>
          <w:sz w:val="18"/>
          <w:szCs w:val="18"/>
        </w:rPr>
        <w:t xml:space="preserve">void</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readProducts</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FILE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fopen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FILENAME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"rb"</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NULL</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"No data found. The file does not exist yet.\n"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return</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"Reading products from the file:\n"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"%-16s%-20s%-9s%s\n"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"Product ID"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"Product 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"Price"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"Quantity"</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while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fread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sizeof</w:t>
      </w:r>
      <w:r>
        <w:rPr>
          <w:rFonts w:ascii="Consolas" w:cs="Consolas" w:eastAsia="Consolas" w:hAnsi="Consolas"/>
          <w:color w:val="1F1F1F"/>
          <w:sz w:val="18"/>
          <w:szCs w:val="18"/>
        </w:rPr>
        <w:t xml:space="preserve">(</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"%-16d%-20s%-9.2f%d\n"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product_id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price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quantity</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fclose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w:t>
      </w:r>
    </w:p>
    <w:p>
      <w:pPr>
        <w:spacing w:after="160"/>
      </w:pPr>
      <w:r>
        <w:rPr>
          <w:sz w:val="22"/>
          <w:szCs w:val="22"/>
        </w:rPr>
        <w:t xml:space="preserve">Giải thích:</w:t>
      </w:r>
    </w:p>
    <w:p>
      <w:pPr>
        <w:pStyle w:val="ListParagraph"/>
        <w:numPr>
          <w:ilvl w:val="0"/>
          <w:numId w:val="1"/>
        </w:numPr>
        <w:spacing w:after="100"/>
      </w:pPr>
      <w:r>
        <w:rPr>
          <w:sz w:val="22"/>
          <w:szCs w:val="22"/>
        </w:rPr>
        <w:t xml:space="preserve">fread() đọc từng struct một; trả về 1 nếu đọc thành công, 0 nếu đã hết file — vòng while dừng đúng lúc, không cần biết trước có bao nhiêu sản phẩm.</w:t>
      </w:r>
    </w:p>
    <w:p>
      <w:pPr>
        <w:pStyle w:val="ListParagraph"/>
        <w:numPr>
          <w:ilvl w:val="0"/>
          <w:numId w:val="1"/>
        </w:numPr>
        <w:spacing w:after="100"/>
      </w:pPr>
      <w:r>
        <w:rPr>
          <w:sz w:val="22"/>
          <w:szCs w:val="22"/>
        </w:rPr>
        <w:t xml:space="preserve">Nếu file chưa từng được tạo, in "No data found" thay vì để chương trình lỗi.</w:t>
      </w:r>
    </w:p>
    <w:p>
      <w:pPr>
        <w:pStyle w:val="ListParagraph"/>
        <w:numPr>
          <w:ilvl w:val="0"/>
          <w:numId w:val="1"/>
        </w:numPr>
        <w:spacing w:after="100"/>
      </w:pPr>
      <w:r>
        <w:rPr>
          <w:sz w:val="22"/>
          <w:szCs w:val="22"/>
        </w:rPr>
        <w:t xml:space="preserve">%-15s %-20s %-8s %-8s: dấu "-" là căn trái, số là độ rộng cột tối thiểu — dùng để in bảng thẳng hàng đúng như Output Sample của đề.</w:t>
      </w:r>
    </w:p>
    <w:p>
      <w:pPr>
        <w:shd w:fill="C55A11" w:val="clear"/>
        <w:spacing w:after="120" w:before="260"/>
      </w:pPr>
      <w:r>
        <w:rPr>
          <w:b/>
          <w:bCs/>
          <w:color w:val="FFFFFF"/>
          <w:sz w:val="24"/>
          <w:szCs w:val="24"/>
        </w:rPr>
        <w:t xml:space="preserve">  7. modifyProduct() — tìm và sửa theo ID  </w:t>
      </w:r>
    </w:p>
    <w:p>
      <w:pPr>
        <w:shd w:fill="F3F3F3" w:val="clear"/>
        <w:spacing w:after="0" w:line="240"/>
        <w:ind w:left="200" w:right="200"/>
      </w:pPr>
      <w:r>
        <w:rPr>
          <w:rFonts w:ascii="Consolas" w:cs="Consolas" w:eastAsia="Consolas" w:hAnsi="Consolas"/>
          <w:color w:val="008000"/>
          <w:sz w:val="18"/>
          <w:szCs w:val="18"/>
        </w:rPr>
        <w:t xml:space="preserve">/* 4. Modify Product: finds a product by ID and updates it */</w:t>
      </w:r>
    </w:p>
    <w:p>
      <w:pPr>
        <w:shd w:fill="F3F3F3" w:val="clear"/>
        <w:spacing w:after="0" w:line="240"/>
        <w:ind w:left="200" w:right="200"/>
      </w:pPr>
      <w:r>
        <w:rPr>
          <w:rFonts w:ascii="Consolas" w:cs="Consolas" w:eastAsia="Consolas" w:hAnsi="Consolas"/>
          <w:color w:val="0000FF"/>
          <w:sz w:val="18"/>
          <w:szCs w:val="18"/>
        </w:rPr>
        <w:t xml:space="preserve">void</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modifyProduct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FILE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fopen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FILENAME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"rb+"</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NULL</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"No data found. The file does not exist yet.\n"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return</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found</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0</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"Enter the Product ID to modify: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scanf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id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clearInputBuffer</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while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fread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sizeof</w:t>
      </w:r>
      <w:r>
        <w:rPr>
          <w:rFonts w:ascii="Consolas" w:cs="Consolas" w:eastAsia="Consolas" w:hAnsi="Consolas"/>
          <w:color w:val="1F1F1F"/>
          <w:sz w:val="18"/>
          <w:szCs w:val="18"/>
        </w:rPr>
        <w:t xml:space="preserve">(</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product_id</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found</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"Product found. Enter new details:\n"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"New Product Name: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fgets</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sizeof</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stdin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strcspn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'\0'</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"New Price: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scanf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"%f"</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price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"New Quantity: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scanf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quantity</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clearInputBuffer</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8000"/>
          <w:sz w:val="18"/>
          <w:szCs w:val="18"/>
        </w:rPr>
        <w:t xml:space="preserve">/* move the file pointer back to the start of this record and rewrite it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fseek</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0000FF"/>
          <w:sz w:val="18"/>
          <w:szCs w:val="18"/>
        </w:rPr>
        <w:t xml:space="preserve">long</w:t>
      </w:r>
      <w:r>
        <w:rPr>
          <w:rFonts w:ascii="Consolas" w:cs="Consolas" w:eastAsia="Consolas" w:hAnsi="Consolas"/>
          <w:color w:val="1F1F1F"/>
          <w:sz w:val="18"/>
          <w:szCs w:val="18"/>
        </w:rPr>
        <w:t xml:space="preserve">)</w:t>
      </w:r>
      <w:r>
        <w:rPr>
          <w:rFonts w:ascii="Consolas" w:cs="Consolas" w:eastAsia="Consolas" w:hAnsi="Consolas"/>
          <w:color w:val="0000FF"/>
          <w:sz w:val="18"/>
          <w:szCs w:val="18"/>
        </w:rPr>
        <w:t xml:space="preserve">sizeof</w:t>
      </w:r>
      <w:r>
        <w:rPr>
          <w:rFonts w:ascii="Consolas" w:cs="Consolas" w:eastAsia="Consolas" w:hAnsi="Consolas"/>
          <w:color w:val="1F1F1F"/>
          <w:sz w:val="18"/>
          <w:szCs w:val="18"/>
        </w:rPr>
        <w:t xml:space="preserve">(</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SEEK_CUR</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fwrite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sizeof</w:t>
      </w:r>
      <w:r>
        <w:rPr>
          <w:rFonts w:ascii="Consolas" w:cs="Consolas" w:eastAsia="Consolas" w:hAnsi="Consolas"/>
          <w:color w:val="1F1F1F"/>
          <w:sz w:val="18"/>
          <w:szCs w:val="18"/>
        </w:rPr>
        <w:t xml:space="preserve">(</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"Product updated successfully.\n"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break</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found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"Product with ID %d not found.\n"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fclose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w:t>
      </w:r>
    </w:p>
    <w:p>
      <w:pPr>
        <w:spacing w:after="160"/>
      </w:pPr>
      <w:r>
        <w:rPr>
          <w:sz w:val="22"/>
          <w:szCs w:val="22"/>
        </w:rPr>
        <w:t xml:space="preserve">Giải thích (phần khó nhất):</w:t>
      </w:r>
    </w:p>
    <w:p>
      <w:pPr>
        <w:pStyle w:val="ListParagraph"/>
        <w:numPr>
          <w:ilvl w:val="0"/>
          <w:numId w:val="1"/>
        </w:numPr>
        <w:spacing w:after="100"/>
      </w:pPr>
      <w:r>
        <w:rPr>
          <w:sz w:val="22"/>
          <w:szCs w:val="22"/>
        </w:rPr>
        <w:t xml:space="preserve">Đọc từng sản phẩm, so sánh product_id với ID người dùng nhập.</w:t>
      </w:r>
    </w:p>
    <w:p>
      <w:pPr>
        <w:pStyle w:val="ListParagraph"/>
        <w:numPr>
          <w:ilvl w:val="0"/>
          <w:numId w:val="1"/>
        </w:numPr>
        <w:spacing w:after="100"/>
      </w:pPr>
      <w:r>
        <w:rPr>
          <w:sz w:val="22"/>
          <w:szCs w:val="22"/>
        </w:rPr>
        <w:t xml:space="preserve">Sau khi fread() đọc trúng struct cần sửa, con trỏ file đã trỏ sang struct kế tiếp — nếu ghi ngay sẽ đè nhầm sản phẩm bên cạnh.</w:t>
      </w:r>
    </w:p>
    <w:p>
      <w:pPr>
        <w:pStyle w:val="ListParagraph"/>
        <w:numPr>
          <w:ilvl w:val="0"/>
          <w:numId w:val="1"/>
        </w:numPr>
        <w:spacing w:after="100"/>
      </w:pPr>
      <w:r>
        <w:rPr>
          <w:sz w:val="22"/>
          <w:szCs w:val="22"/>
        </w:rPr>
        <w:t xml:space="preserve">fseek(fp, -(long)sizeof(Product), SEEK_CUR): lùi con trỏ file lại đúng bằng kích thước 1 struct, tính từ vị trí hiện tại → quay về đúng đầu bản ghi vừa tìm thấy.</w:t>
      </w:r>
    </w:p>
    <w:p>
      <w:pPr>
        <w:pStyle w:val="ListParagraph"/>
        <w:numPr>
          <w:ilvl w:val="0"/>
          <w:numId w:val="1"/>
        </w:numPr>
        <w:spacing w:after="100"/>
      </w:pPr>
      <w:r>
        <w:rPr>
          <w:sz w:val="22"/>
          <w:szCs w:val="22"/>
        </w:rPr>
        <w:t xml:space="preserve">fwrite() sau đó ghi đè đúng bản ghi đó; break dừng vòng lặp ngay khi đã sửa xong.</w:t>
      </w:r>
    </w:p>
    <w:p>
      <w:pPr>
        <w:pStyle w:val="ListParagraph"/>
        <w:numPr>
          <w:ilvl w:val="0"/>
          <w:numId w:val="1"/>
        </w:numPr>
        <w:spacing w:after="100"/>
      </w:pPr>
      <w:r>
        <w:rPr>
          <w:sz w:val="22"/>
          <w:szCs w:val="22"/>
        </w:rPr>
        <w:t xml:space="preserve">Biến found: nếu duyệt hết file không thấy ID khớp, in "not found" — xử lý đúng trường hợp record không tồn tại theo yêu cầu đề bài.</w:t>
      </w:r>
    </w:p>
    <w:p>
      <w:r>
        <w:br w:type="page"/>
      </w:r>
    </w:p>
    <w:p>
      <w:pPr>
        <w:pStyle w:val="Heading1"/>
        <w:spacing w:after="200" w:before="400"/>
      </w:pPr>
      <w:r>
        <w:rPr>
          <w:b/>
          <w:bCs/>
          <w:color w:val="1F4E78"/>
        </w:rPr>
        <w:t xml:space="preserve">PHẦN 2 — GIẢI THÍCH FILE process_log.xlsx</w:t>
      </w:r>
    </w:p>
    <w:p>
      <w:pPr>
        <w:spacing w:after="160"/>
      </w:pPr>
      <w:r>
        <w:rPr>
          <w:sz w:val="22"/>
          <w:szCs w:val="22"/>
        </w:rPr>
        <w:t xml:space="preserve">File Excel ghi lại nhật ký quá trình sử dụng AI theo khung DTC (Decomposition, Pattern Recognition, Abstraction, Algorithmic Thinking) — đúng theo form mẫu của giáo viên, với nội dung là quá trình thật khi làm bài tập C này.</w:t>
      </w:r>
    </w:p>
    <w:p>
      <w:pPr>
        <w:pStyle w:val="Heading2"/>
        <w:spacing w:after="150" w:before="300"/>
      </w:pPr>
      <w:r>
        <w:rPr>
          <w:b/>
          <w:bCs/>
          <w:color w:val="2E5395"/>
        </w:rPr>
        <w:t xml:space="preserve">Cấu trúc 4 cột của bảng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1F4E78" w:val="clear"/>
            <w:tcMar>
              <w:top w:type="dxa" w:w="80"/>
              <w:left w:type="dxa" w:w="100"/>
              <w:bottom w:type="dxa" w:w="80"/>
              <w:right w:type="dxa" w:w="100"/>
            </w:tcMar>
            <w:vAlign w:val="center"/>
          </w:tcPr>
          <w:p>
            <w:r>
              <w:rPr>
                <w:b/>
                <w:bCs/>
                <w:color w:val="FFFFFF"/>
                <w:sz w:val="20"/>
                <w:szCs w:val="20"/>
              </w:rPr>
              <w:t xml:space="preserve">Cột</w:t>
            </w:r>
          </w:p>
        </w:tc>
        <w:tc>
          <w:tcPr>
            <w:tcW w:type="dxa" w:w="7500"/>
            <w:shd w:fill="1F4E78" w:val="clear"/>
            <w:tcMar>
              <w:top w:type="dxa" w:w="80"/>
              <w:left w:type="dxa" w:w="100"/>
              <w:bottom w:type="dxa" w:w="80"/>
              <w:right w:type="dxa" w:w="100"/>
            </w:tcMar>
            <w:vAlign w:val="center"/>
          </w:tcPr>
          <w:p>
            <w:r>
              <w:rPr>
                <w:b/>
                <w:bCs/>
                <w:color w:val="FFFFFF"/>
                <w:sz w:val="20"/>
                <w:szCs w:val="20"/>
              </w:rPr>
              <w:t xml:space="preserve">Ý nghĩa</w:t>
            </w:r>
          </w:p>
        </w:tc>
      </w:tr>
      <w:tr>
        <w:tc>
          <w:tcPr>
            <w:tcW w:type="dxa" w:w="1800"/>
            <w:tcMar>
              <w:top w:type="dxa" w:w="80"/>
              <w:left w:type="dxa" w:w="100"/>
              <w:bottom w:type="dxa" w:w="80"/>
              <w:right w:type="dxa" w:w="100"/>
            </w:tcMar>
            <w:vAlign w:val="center"/>
          </w:tcPr>
          <w:p>
            <w:r>
              <w:rPr>
                <w:b/>
                <w:bCs/>
                <w:color w:val="000000"/>
                <w:sz w:val="20"/>
                <w:szCs w:val="20"/>
              </w:rPr>
              <w:t xml:space="preserve">STT</w:t>
            </w:r>
          </w:p>
        </w:tc>
        <w:tc>
          <w:tcPr>
            <w:tcW w:type="dxa" w:w="7500"/>
            <w:tcMar>
              <w:top w:type="dxa" w:w="80"/>
              <w:left w:type="dxa" w:w="100"/>
              <w:bottom w:type="dxa" w:w="80"/>
              <w:right w:type="dxa" w:w="100"/>
            </w:tcMar>
            <w:vAlign w:val="center"/>
          </w:tcPr>
          <w:p>
            <w:r>
              <w:rPr>
                <w:b w:val="false"/>
                <w:bCs w:val="false"/>
                <w:color w:val="000000"/>
                <w:sz w:val="20"/>
                <w:szCs w:val="20"/>
              </w:rPr>
              <w:t xml:space="preserve">Số thứ tự bước làm việc với AI (1 → 4).</w:t>
            </w:r>
          </w:p>
        </w:tc>
      </w:tr>
      <w:tr>
        <w:tc>
          <w:tcPr>
            <w:tcW w:type="dxa" w:w="1800"/>
            <w:tcMar>
              <w:top w:type="dxa" w:w="80"/>
              <w:left w:type="dxa" w:w="100"/>
              <w:bottom w:type="dxa" w:w="80"/>
              <w:right w:type="dxa" w:w="100"/>
            </w:tcMar>
            <w:vAlign w:val="center"/>
          </w:tcPr>
          <w:p>
            <w:r>
              <w:rPr>
                <w:b/>
                <w:bCs/>
                <w:color w:val="000000"/>
                <w:sz w:val="20"/>
                <w:szCs w:val="20"/>
              </w:rPr>
              <w:t xml:space="preserve">Giai đoạn/Thành phần DTC</w:t>
            </w:r>
          </w:p>
        </w:tc>
        <w:tc>
          <w:tcPr>
            <w:tcW w:type="dxa" w:w="7500"/>
            <w:tcMar>
              <w:top w:type="dxa" w:w="80"/>
              <w:left w:type="dxa" w:w="100"/>
              <w:bottom w:type="dxa" w:w="80"/>
              <w:right w:type="dxa" w:w="100"/>
            </w:tcMar>
            <w:vAlign w:val="center"/>
          </w:tcPr>
          <w:p>
            <w:r>
              <w:rPr>
                <w:b w:val="false"/>
                <w:bCs w:val="false"/>
                <w:color w:val="000000"/>
                <w:sz w:val="20"/>
                <w:szCs w:val="20"/>
              </w:rPr>
              <w:t xml:space="preserve">Loại tư duy máy tính (Computational Thinking) đang áp dụng ở bước đó.</w:t>
            </w:r>
          </w:p>
        </w:tc>
      </w:tr>
      <w:tr>
        <w:tc>
          <w:tcPr>
            <w:tcW w:type="dxa" w:w="1800"/>
            <w:tcMar>
              <w:top w:type="dxa" w:w="80"/>
              <w:left w:type="dxa" w:w="100"/>
              <w:bottom w:type="dxa" w:w="80"/>
              <w:right w:type="dxa" w:w="100"/>
            </w:tcMar>
            <w:vAlign w:val="center"/>
          </w:tcPr>
          <w:p>
            <w:r>
              <w:rPr>
                <w:b/>
                <w:bCs/>
                <w:color w:val="000000"/>
                <w:sz w:val="20"/>
                <w:szCs w:val="20"/>
              </w:rPr>
              <w:t xml:space="preserve">Nội dung Prompt</w:t>
            </w:r>
          </w:p>
        </w:tc>
        <w:tc>
          <w:tcPr>
            <w:tcW w:type="dxa" w:w="7500"/>
            <w:tcMar>
              <w:top w:type="dxa" w:w="80"/>
              <w:left w:type="dxa" w:w="100"/>
              <w:bottom w:type="dxa" w:w="80"/>
              <w:right w:type="dxa" w:w="100"/>
            </w:tcMar>
            <w:vAlign w:val="center"/>
          </w:tcPr>
          <w:p>
            <w:r>
              <w:rPr>
                <w:b w:val="false"/>
                <w:bCs w:val="false"/>
                <w:color w:val="000000"/>
                <w:sz w:val="20"/>
                <w:szCs w:val="20"/>
              </w:rPr>
              <w:t xml:space="preserve">Câu lệnh/câu hỏi thật đã đưa cho AI trong quá trình làm bài này.</w:t>
            </w:r>
          </w:p>
        </w:tc>
      </w:tr>
      <w:tr>
        <w:tc>
          <w:tcPr>
            <w:tcW w:type="dxa" w:w="1800"/>
            <w:tcMar>
              <w:top w:type="dxa" w:w="80"/>
              <w:left w:type="dxa" w:w="100"/>
              <w:bottom w:type="dxa" w:w="80"/>
              <w:right w:type="dxa" w:w="100"/>
            </w:tcMar>
            <w:vAlign w:val="center"/>
          </w:tcPr>
          <w:p>
            <w:r>
              <w:rPr>
                <w:b/>
                <w:bCs/>
                <w:color w:val="000000"/>
                <w:sz w:val="20"/>
                <w:szCs w:val="20"/>
              </w:rPr>
              <w:t xml:space="preserve">Phản hồi của AI &amp; Quyết định</w:t>
            </w:r>
          </w:p>
        </w:tc>
        <w:tc>
          <w:tcPr>
            <w:tcW w:type="dxa" w:w="7500"/>
            <w:tcMar>
              <w:top w:type="dxa" w:w="80"/>
              <w:left w:type="dxa" w:w="100"/>
              <w:bottom w:type="dxa" w:w="80"/>
              <w:right w:type="dxa" w:w="100"/>
            </w:tcMar>
            <w:vAlign w:val="center"/>
          </w:tcPr>
          <w:p>
            <w:r>
              <w:rPr>
                <w:b w:val="false"/>
                <w:bCs w:val="false"/>
                <w:color w:val="000000"/>
                <w:sz w:val="20"/>
                <w:szCs w:val="20"/>
              </w:rPr>
              <w:t xml:space="preserve">AI trả lời gì, và người học đã kiểm chứng/quyết định giữ hay sửa gì.</w:t>
            </w:r>
          </w:p>
        </w:tc>
      </w:tr>
    </w:tbl>
    <w:p>
      <w:pPr>
        <w:pStyle w:val="Heading2"/>
        <w:spacing w:after="150" w:before="300"/>
      </w:pPr>
      <w:r>
        <w:rPr>
          <w:b/>
          <w:bCs/>
          <w:color w:val="2E5395"/>
        </w:rPr>
        <w:t xml:space="preserve">Bảng tổng quan 4 dòng nội dung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1F4E78" w:val="clear"/>
            <w:tcMar>
              <w:top w:type="dxa" w:w="80"/>
              <w:left w:type="dxa" w:w="100"/>
              <w:bottom w:type="dxa" w:w="80"/>
              <w:right w:type="dxa" w:w="100"/>
            </w:tcMar>
            <w:vAlign w:val="center"/>
          </w:tcPr>
          <w:p>
            <w:r>
              <w:rPr>
                <w:b/>
                <w:bCs/>
                <w:color w:val="FFFFFF"/>
                <w:sz w:val="20"/>
                <w:szCs w:val="20"/>
              </w:rPr>
              <w:t xml:space="preserve">STT</w:t>
            </w:r>
          </w:p>
        </w:tc>
        <w:tc>
          <w:tcPr>
            <w:tcW w:type="dxa" w:w="2200"/>
            <w:shd w:fill="1F4E78" w:val="clear"/>
            <w:tcMar>
              <w:top w:type="dxa" w:w="80"/>
              <w:left w:type="dxa" w:w="100"/>
              <w:bottom w:type="dxa" w:w="80"/>
              <w:right w:type="dxa" w:w="100"/>
            </w:tcMar>
            <w:vAlign w:val="center"/>
          </w:tcPr>
          <w:p>
            <w:r>
              <w:rPr>
                <w:b/>
                <w:bCs/>
                <w:color w:val="FFFFFF"/>
                <w:sz w:val="20"/>
                <w:szCs w:val="20"/>
              </w:rPr>
              <w:t xml:space="preserve">Giai đoạn DTC</w:t>
            </w:r>
          </w:p>
        </w:tc>
        <w:tc>
          <w:tcPr>
            <w:tcW w:type="dxa" w:w="3300"/>
            <w:shd w:fill="1F4E78" w:val="clear"/>
            <w:tcMar>
              <w:top w:type="dxa" w:w="80"/>
              <w:left w:type="dxa" w:w="100"/>
              <w:bottom w:type="dxa" w:w="80"/>
              <w:right w:type="dxa" w:w="100"/>
            </w:tcMar>
            <w:vAlign w:val="center"/>
          </w:tcPr>
          <w:p>
            <w:r>
              <w:rPr>
                <w:b/>
                <w:bCs/>
                <w:color w:val="FFFFFF"/>
                <w:sz w:val="20"/>
                <w:szCs w:val="20"/>
              </w:rPr>
              <w:t xml:space="preserve">Prompt (tóm tắt)</w:t>
            </w:r>
          </w:p>
        </w:tc>
        <w:tc>
          <w:tcPr>
            <w:tcW w:type="dxa" w:w="3300"/>
            <w:shd w:fill="1F4E78" w:val="clear"/>
            <w:tcMar>
              <w:top w:type="dxa" w:w="80"/>
              <w:left w:type="dxa" w:w="100"/>
              <w:bottom w:type="dxa" w:w="80"/>
              <w:right w:type="dxa" w:w="100"/>
            </w:tcMar>
            <w:vAlign w:val="center"/>
          </w:tcPr>
          <w:p>
            <w:r>
              <w:rPr>
                <w:b/>
                <w:bCs/>
                <w:color w:val="FFFFFF"/>
                <w:sz w:val="20"/>
                <w:szCs w:val="20"/>
              </w:rPr>
              <w:t xml:space="preserve">Phản hồi &amp; Quyết định (tóm tắt)</w:t>
            </w:r>
          </w:p>
        </w:tc>
      </w:tr>
      <w:tr>
        <w:tc>
          <w:tcPr>
            <w:tcW w:type="dxa" w:w="500"/>
            <w:tcMar>
              <w:top w:type="dxa" w:w="80"/>
              <w:left w:type="dxa" w:w="100"/>
              <w:bottom w:type="dxa" w:w="80"/>
              <w:right w:type="dxa" w:w="100"/>
            </w:tcMar>
            <w:vAlign w:val="center"/>
          </w:tcPr>
          <w:p>
            <w:r>
              <w:rPr>
                <w:b/>
                <w:bCs/>
                <w:color w:val="000000"/>
                <w:sz w:val="20"/>
                <w:szCs w:val="20"/>
              </w:rPr>
              <w:t xml:space="preserve">1</w:t>
            </w:r>
          </w:p>
        </w:tc>
        <w:tc>
          <w:tcPr>
            <w:tcW w:type="dxa" w:w="2200"/>
            <w:shd w:fill="2E75B6" w:val="clear"/>
            <w:tcMar>
              <w:top w:type="dxa" w:w="80"/>
              <w:left w:type="dxa" w:w="100"/>
              <w:bottom w:type="dxa" w:w="80"/>
              <w:right w:type="dxa" w:w="100"/>
            </w:tcMar>
            <w:vAlign w:val="center"/>
          </w:tcPr>
          <w:p>
            <w:r>
              <w:rPr>
                <w:b/>
                <w:bCs/>
                <w:color w:val="FFFFFF"/>
                <w:sz w:val="20"/>
                <w:szCs w:val="20"/>
              </w:rPr>
              <w:t xml:space="preserve">Decomposition</w:t>
            </w:r>
          </w:p>
        </w:tc>
        <w:tc>
          <w:tcPr>
            <w:tcW w:type="dxa" w:w="3300"/>
            <w:tcMar>
              <w:top w:type="dxa" w:w="80"/>
              <w:left w:type="dxa" w:w="100"/>
              <w:bottom w:type="dxa" w:w="80"/>
              <w:right w:type="dxa" w:w="100"/>
            </w:tcMar>
            <w:vAlign w:val="center"/>
          </w:tcPr>
          <w:p>
            <w:r>
              <w:rPr>
                <w:b w:val="false"/>
                <w:bCs w:val="false"/>
                <w:color w:val="000000"/>
                <w:sz w:val="20"/>
                <w:szCs w:val="20"/>
              </w:rPr>
              <w:t xml:space="preserve">Phân tích đề bài thành các module/hàm cần triển khai.</w:t>
            </w:r>
          </w:p>
        </w:tc>
        <w:tc>
          <w:tcPr>
            <w:tcW w:type="dxa" w:w="3300"/>
            <w:tcMar>
              <w:top w:type="dxa" w:w="80"/>
              <w:left w:type="dxa" w:w="100"/>
              <w:bottom w:type="dxa" w:w="80"/>
              <w:right w:type="dxa" w:w="100"/>
            </w:tcMar>
            <w:vAlign w:val="center"/>
          </w:tcPr>
          <w:p>
            <w:r>
              <w:rPr>
                <w:b w:val="false"/>
                <w:bCs w:val="false"/>
                <w:color w:val="000000"/>
                <w:sz w:val="20"/>
                <w:szCs w:val="20"/>
              </w:rPr>
              <w:t xml:space="preserve">AI chia nhỏ thành struct + 4 hàm chính + hàm nhập liệu dùng chung. Yêu cầu viết lại đơn giản hơn.</w:t>
            </w:r>
          </w:p>
        </w:tc>
      </w:tr>
      <w:tr>
        <w:tc>
          <w:tcPr>
            <w:tcW w:type="dxa" w:w="500"/>
            <w:tcMar>
              <w:top w:type="dxa" w:w="80"/>
              <w:left w:type="dxa" w:w="100"/>
              <w:bottom w:type="dxa" w:w="80"/>
              <w:right w:type="dxa" w:w="100"/>
            </w:tcMar>
            <w:vAlign w:val="center"/>
          </w:tcPr>
          <w:p>
            <w:r>
              <w:rPr>
                <w:b/>
                <w:bCs/>
                <w:color w:val="000000"/>
                <w:sz w:val="20"/>
                <w:szCs w:val="20"/>
              </w:rPr>
              <w:t xml:space="preserve">2</w:t>
            </w:r>
          </w:p>
        </w:tc>
        <w:tc>
          <w:tcPr>
            <w:tcW w:type="dxa" w:w="2200"/>
            <w:shd w:fill="548235" w:val="clear"/>
            <w:tcMar>
              <w:top w:type="dxa" w:w="80"/>
              <w:left w:type="dxa" w:w="100"/>
              <w:bottom w:type="dxa" w:w="80"/>
              <w:right w:type="dxa" w:w="100"/>
            </w:tcMar>
            <w:vAlign w:val="center"/>
          </w:tcPr>
          <w:p>
            <w:r>
              <w:rPr>
                <w:b/>
                <w:bCs/>
                <w:color w:val="FFFFFF"/>
                <w:sz w:val="20"/>
                <w:szCs w:val="20"/>
              </w:rPr>
              <w:t xml:space="preserve">Pattern Recognition</w:t>
            </w:r>
          </w:p>
        </w:tc>
        <w:tc>
          <w:tcPr>
            <w:tcW w:type="dxa" w:w="3300"/>
            <w:tcMar>
              <w:top w:type="dxa" w:w="80"/>
              <w:left w:type="dxa" w:w="100"/>
              <w:bottom w:type="dxa" w:w="80"/>
              <w:right w:type="dxa" w:w="100"/>
            </w:tcMar>
            <w:vAlign w:val="center"/>
          </w:tcPr>
          <w:p>
            <w:r>
              <w:rPr>
                <w:b w:val="false"/>
                <w:bCs w:val="false"/>
                <w:color w:val="000000"/>
                <w:sz w:val="20"/>
                <w:szCs w:val="20"/>
              </w:rPr>
              <w:t xml:space="preserve">Cách dùng fopen/fread/fwrite cho ghi đè (wb) và ghi thêm (ab).</w:t>
            </w:r>
          </w:p>
        </w:tc>
        <w:tc>
          <w:tcPr>
            <w:tcW w:type="dxa" w:w="3300"/>
            <w:tcMar>
              <w:top w:type="dxa" w:w="80"/>
              <w:left w:type="dxa" w:w="100"/>
              <w:bottom w:type="dxa" w:w="80"/>
              <w:right w:type="dxa" w:w="100"/>
            </w:tcMar>
            <w:vAlign w:val="center"/>
          </w:tcPr>
          <w:p>
            <w:r>
              <w:rPr>
                <w:b w:val="false"/>
                <w:bCs w:val="false"/>
                <w:color w:val="000000"/>
                <w:sz w:val="20"/>
                <w:szCs w:val="20"/>
              </w:rPr>
              <w:t xml:space="preserve">Test bằng đúng dữ liệu mẫu trong đề, kết quả khớp 100% Output Sample.</w:t>
            </w:r>
          </w:p>
        </w:tc>
      </w:tr>
      <w:tr>
        <w:tc>
          <w:tcPr>
            <w:tcW w:type="dxa" w:w="500"/>
            <w:tcMar>
              <w:top w:type="dxa" w:w="80"/>
              <w:left w:type="dxa" w:w="100"/>
              <w:bottom w:type="dxa" w:w="80"/>
              <w:right w:type="dxa" w:w="100"/>
            </w:tcMar>
            <w:vAlign w:val="center"/>
          </w:tcPr>
          <w:p>
            <w:r>
              <w:rPr>
                <w:b/>
                <w:bCs/>
                <w:color w:val="000000"/>
                <w:sz w:val="20"/>
                <w:szCs w:val="20"/>
              </w:rPr>
              <w:t xml:space="preserve">3</w:t>
            </w:r>
          </w:p>
        </w:tc>
        <w:tc>
          <w:tcPr>
            <w:tcW w:type="dxa" w:w="2200"/>
            <w:shd w:fill="7030A0" w:val="clear"/>
            <w:tcMar>
              <w:top w:type="dxa" w:w="80"/>
              <w:left w:type="dxa" w:w="100"/>
              <w:bottom w:type="dxa" w:w="80"/>
              <w:right w:type="dxa" w:w="100"/>
            </w:tcMar>
            <w:vAlign w:val="center"/>
          </w:tcPr>
          <w:p>
            <w:r>
              <w:rPr>
                <w:b/>
                <w:bCs/>
                <w:color w:val="FFFFFF"/>
                <w:sz w:val="20"/>
                <w:szCs w:val="20"/>
              </w:rPr>
              <w:t xml:space="preserve">Abstraction</w:t>
            </w:r>
          </w:p>
        </w:tc>
        <w:tc>
          <w:tcPr>
            <w:tcW w:type="dxa" w:w="3300"/>
            <w:tcMar>
              <w:top w:type="dxa" w:w="80"/>
              <w:left w:type="dxa" w:w="100"/>
              <w:bottom w:type="dxa" w:w="80"/>
              <w:right w:type="dxa" w:w="100"/>
            </w:tcMar>
            <w:vAlign w:val="center"/>
          </w:tcPr>
          <w:p>
            <w:r>
              <w:rPr>
                <w:b w:val="false"/>
                <w:bCs w:val="false"/>
                <w:color w:val="000000"/>
                <w:sz w:val="20"/>
                <w:szCs w:val="20"/>
              </w:rPr>
              <w:t xml:space="preserve">Gộp code nhập liệu dùng chung cho Write/Append, giữ code đơn giản.</w:t>
            </w:r>
          </w:p>
        </w:tc>
        <w:tc>
          <w:tcPr>
            <w:tcW w:type="dxa" w:w="3300"/>
            <w:tcMar>
              <w:top w:type="dxa" w:w="80"/>
              <w:left w:type="dxa" w:w="100"/>
              <w:bottom w:type="dxa" w:w="80"/>
              <w:right w:type="dxa" w:w="100"/>
            </w:tcMar>
            <w:vAlign w:val="center"/>
          </w:tcPr>
          <w:p>
            <w:r>
              <w:rPr>
                <w:b w:val="false"/>
                <w:bCs w:val="false"/>
                <w:color w:val="000000"/>
                <w:sz w:val="20"/>
                <w:szCs w:val="20"/>
              </w:rPr>
              <w:t xml:space="preserve">Tách hàm inputProduct() và clearInputBuffer(); chọn mức trừu tượng vừa đủ.</w:t>
            </w:r>
          </w:p>
        </w:tc>
      </w:tr>
      <w:tr>
        <w:tc>
          <w:tcPr>
            <w:tcW w:type="dxa" w:w="500"/>
            <w:tcMar>
              <w:top w:type="dxa" w:w="80"/>
              <w:left w:type="dxa" w:w="100"/>
              <w:bottom w:type="dxa" w:w="80"/>
              <w:right w:type="dxa" w:w="100"/>
            </w:tcMar>
            <w:vAlign w:val="center"/>
          </w:tcPr>
          <w:p>
            <w:r>
              <w:rPr>
                <w:b/>
                <w:bCs/>
                <w:color w:val="000000"/>
                <w:sz w:val="20"/>
                <w:szCs w:val="20"/>
              </w:rPr>
              <w:t xml:space="preserve">4</w:t>
            </w:r>
          </w:p>
        </w:tc>
        <w:tc>
          <w:tcPr>
            <w:tcW w:type="dxa" w:w="2200"/>
            <w:shd w:fill="C55A11" w:val="clear"/>
            <w:tcMar>
              <w:top w:type="dxa" w:w="80"/>
              <w:left w:type="dxa" w:w="100"/>
              <w:bottom w:type="dxa" w:w="80"/>
              <w:right w:type="dxa" w:w="100"/>
            </w:tcMar>
            <w:vAlign w:val="center"/>
          </w:tcPr>
          <w:p>
            <w:r>
              <w:rPr>
                <w:b/>
                <w:bCs/>
                <w:color w:val="FFFFFF"/>
                <w:sz w:val="20"/>
                <w:szCs w:val="20"/>
              </w:rPr>
              <w:t xml:space="preserve">Algorithmic Thinking</w:t>
            </w:r>
          </w:p>
        </w:tc>
        <w:tc>
          <w:tcPr>
            <w:tcW w:type="dxa" w:w="3300"/>
            <w:tcMar>
              <w:top w:type="dxa" w:w="80"/>
              <w:left w:type="dxa" w:w="100"/>
              <w:bottom w:type="dxa" w:w="80"/>
              <w:right w:type="dxa" w:w="100"/>
            </w:tcMar>
            <w:vAlign w:val="center"/>
          </w:tcPr>
          <w:p>
            <w:r>
              <w:rPr>
                <w:b w:val="false"/>
                <w:bCs w:val="false"/>
                <w:color w:val="000000"/>
                <w:sz w:val="20"/>
                <w:szCs w:val="20"/>
              </w:rPr>
              <w:t xml:space="preserve">Thuật toán tìm đúng vị trí bản ghi theo ID và ghi đè lại (fseek).</w:t>
            </w:r>
          </w:p>
        </w:tc>
        <w:tc>
          <w:tcPr>
            <w:tcW w:type="dxa" w:w="3300"/>
            <w:tcMar>
              <w:top w:type="dxa" w:w="80"/>
              <w:left w:type="dxa" w:w="100"/>
              <w:bottom w:type="dxa" w:w="80"/>
              <w:right w:type="dxa" w:w="100"/>
            </w:tcMar>
            <w:vAlign w:val="center"/>
          </w:tcPr>
          <w:p>
            <w:r>
              <w:rPr>
                <w:b w:val="false"/>
                <w:bCs w:val="false"/>
                <w:color w:val="000000"/>
                <w:sz w:val="20"/>
                <w:szCs w:val="20"/>
              </w:rPr>
              <w:t xml:space="preserve">Test sửa ID 101: chỉ đúng bản ghi đó đổi, các ID khác giữ nguyên; test ID không tồn tại.</w:t>
            </w:r>
          </w:p>
        </w:tc>
      </w:tr>
    </w:tbl>
    <w:p>
      <w:pPr>
        <w:pStyle w:val="Heading2"/>
        <w:spacing w:after="150" w:before="300"/>
      </w:pPr>
      <w:r>
        <w:rPr>
          <w:b/>
          <w:bCs/>
          <w:color w:val="2E5395"/>
        </w:rPr>
        <w:t xml:space="preserve">Diễn giải chi tiết từng dòng</w:t>
      </w:r>
    </w:p>
    <w:p>
      <w:pPr>
        <w:shd w:fill="2E75B6" w:val="clear"/>
        <w:spacing w:after="120" w:before="260"/>
      </w:pPr>
      <w:r>
        <w:rPr>
          <w:b/>
          <w:bCs/>
          <w:color w:val="FFFFFF"/>
          <w:sz w:val="24"/>
          <w:szCs w:val="24"/>
        </w:rPr>
        <w:t xml:space="preserve">  Dòng 1 — Decomposition (Phân rã bài toán)  </w:t>
      </w:r>
    </w:p>
    <w:p>
      <w:pPr>
        <w:spacing w:after="160"/>
      </w:pPr>
      <w:r>
        <w:rPr>
          <w:sz w:val="22"/>
          <w:szCs w:val="22"/>
        </w:rPr>
        <w:t xml:space="preserve">Prompt yêu cầu AI phân tích đề bài thành các module cần làm: struct Product, 4 hàm chính (write/append/read/modify), một hàm nhập liệu dùng chung, và vòng lặp menu. Phần "Quyết định" ghi lại đúng việc thật đã xảy ra: bản đầu AI viết khá phức tạp (nhiều hàm kiểm tra input), người học thấy khó theo dõi nên yêu cầu viết lại đơn giản hơn, phù hợp trình độ.</w:t>
      </w:r>
    </w:p>
    <w:p>
      <w:pPr>
        <w:shd w:fill="548235" w:val="clear"/>
        <w:spacing w:after="120" w:before="260"/>
      </w:pPr>
      <w:r>
        <w:rPr>
          <w:b/>
          <w:bCs/>
          <w:color w:val="FFFFFF"/>
          <w:sz w:val="24"/>
          <w:szCs w:val="24"/>
        </w:rPr>
        <w:t xml:space="preserve">  Dòng 2 — Pattern Recognition (Nhận diện mẫu)  </w:t>
      </w:r>
    </w:p>
    <w:p>
      <w:pPr>
        <w:spacing w:after="160"/>
      </w:pPr>
      <w:r>
        <w:rPr>
          <w:sz w:val="22"/>
          <w:szCs w:val="22"/>
        </w:rPr>
        <w:t xml:space="preserve">Prompt về cách dùng fopen/fread/fwrite/fseek cho hai chế độ ghi đè ("wb") và ghi thêm ("ab"). Phần kiểm chứng ghi lại việc đã biên dịch (gcc -Wall -Wextra, không warning) và chạy thử với đúng dữ liệu mẫu trong đề — kết quả khớp 100% với Output Sample.</w:t>
      </w:r>
    </w:p>
    <w:p>
      <w:pPr>
        <w:shd w:fill="7030A0" w:val="clear"/>
        <w:spacing w:after="120" w:before="260"/>
      </w:pPr>
      <w:r>
        <w:rPr>
          <w:b/>
          <w:bCs/>
          <w:color w:val="FFFFFF"/>
          <w:sz w:val="24"/>
          <w:szCs w:val="24"/>
        </w:rPr>
        <w:t xml:space="preserve">  Dòng 3 — Abstraction (Trừu tượng hóa)  </w:t>
      </w:r>
    </w:p>
    <w:p>
      <w:pPr>
        <w:spacing w:after="160"/>
      </w:pPr>
      <w:r>
        <w:rPr>
          <w:sz w:val="22"/>
          <w:szCs w:val="22"/>
        </w:rPr>
        <w:t xml:space="preserve">Prompt về việc gộp code nhập liệu thành một hàm dùng chung cho Write/Append mà vẫn giữ code đơn giản, dễ hiểu. Quyết định: chọn mức trừu tượng "vừa đủ" — chỉ 1 hàm inputProduct() và 1 hàm clearInputBuffer(), không tạo quá nhiều hàm nhỏ như bản đầu tiên AI đề xuất.</w:t>
      </w:r>
    </w:p>
    <w:p>
      <w:pPr>
        <w:shd w:fill="C55A11" w:val="clear"/>
        <w:spacing w:after="120" w:before="260"/>
      </w:pPr>
      <w:r>
        <w:rPr>
          <w:b/>
          <w:bCs/>
          <w:color w:val="FFFFFF"/>
          <w:sz w:val="24"/>
          <w:szCs w:val="24"/>
        </w:rPr>
        <w:t xml:space="preserve">  Dòng 4 — Algorithmic Thinking (Tư duy giải thuật)  </w:t>
      </w:r>
    </w:p>
    <w:p>
      <w:pPr>
        <w:spacing w:after="160"/>
      </w:pPr>
      <w:r>
        <w:rPr>
          <w:sz w:val="22"/>
          <w:szCs w:val="22"/>
        </w:rPr>
        <w:t xml:space="preserve">Prompt về thuật toán tìm đúng vị trí bản ghi theo product_id trong file nhị phân rồi ghi đè lại đúng bản ghi đó (chính là cơ chế fseek trong modifyProduct()). Kiểm chứng: test sửa sản phẩm ID 101 thành "Gaming Laptop" — chỉ đúng bản ghi 101 thay đổi, các bản ghi khác (102, 103) giữ nguyên; test thêm trường hợp nhập ID không tồn tại và xác nhận chương trình báo "not found" đúng như kỳ vọng.</w:t>
      </w:r>
    </w:p>
    <w:p>
      <w:pPr>
        <w:pBdr>
          <w:left w:val="single" w:color="D6B656" w:sz="18"/>
        </w:pBdr>
        <w:shd w:fill="E2EFDA" w:val="clear"/>
        <w:spacing w:after="220" w:before="100"/>
        <w:ind w:left="100" w:right="100"/>
      </w:pPr>
      <w:r>
        <w:rPr>
          <w:i/>
          <w:iCs/>
          <w:sz w:val="21"/>
          <w:szCs w:val="21"/>
        </w:rPr>
        <w:t xml:space="preserve">Ghi chú: cả 4 dòng đều theo đúng cấu trúc ví dụ mẫu ban đầu của giáo viên (Phản hồi AI → Kiểm chứng/Quyết định của người học), chỉ khác là nội dung phản ánh quá trình thật khi làm bài tập C này.</w:t>
      </w:r>
    </w:p>
    <w:p>
      <w:pPr>
        <w:spacing w:before="400"/>
      </w:pPr>
      <w:r>
        <w:rPr>
          <w:sz w:val="22"/>
          <w:szCs w:val="22"/>
        </w:rPr>
        <w:t xml:space="preserve">Đây là toàn bộ quá trình: </w:t>
      </w:r>
      <w:r>
        <w:rPr>
          <w:color w:val="0563C1"/>
          <w:sz w:val="22"/>
          <w:szCs w:val="22"/>
          <w:u w:val="single"/>
        </w:rPr>
        <w:t xml:space="preserve">https://claude.ai/share/de4fd962-b986-4709-9a33-6dfa7a993beb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2026-07-19T19:38:42.594Z</dcterms:created>
  <dcterms:modified xsi:type="dcterms:W3CDTF">2026-07-19T19:38:42.606Z</dcterms:modified>
</cp:coreProperties>
</file>

<file path=docProps/custom.xml><?xml version="1.0" encoding="utf-8"?>
<Properties xmlns="http://schemas.openxmlformats.org/officeDocument/2006/custom-properties" xmlns:vt="http://schemas.openxmlformats.org/officeDocument/2006/docPropsVTypes"/>
</file>