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B9C89" w14:textId="77777777" w:rsidR="00EE746C" w:rsidRDefault="00A11489" w:rsidP="00677B4C">
      <w:pPr>
        <w:jc w:val="center"/>
        <w:rPr>
          <w:rFonts w:ascii="Arial" w:hAnsi="Arial" w:cs="Arial"/>
          <w:b/>
          <w:sz w:val="40"/>
        </w:rPr>
      </w:pPr>
      <w:r w:rsidRPr="00A11489">
        <w:rPr>
          <w:rFonts w:ascii="Arial" w:hAnsi="Arial" w:cs="Arial"/>
          <w:b/>
          <w:sz w:val="40"/>
        </w:rPr>
        <w:t>Introduction to Computers</w:t>
      </w:r>
    </w:p>
    <w:p w14:paraId="6E00E153" w14:textId="77777777" w:rsidR="00EE746C" w:rsidRPr="00677B4C" w:rsidRDefault="00EE746C" w:rsidP="00677B4C"/>
    <w:p w14:paraId="32D117C7" w14:textId="77777777" w:rsidR="00EE746C" w:rsidRPr="002A4D92" w:rsidRDefault="000C4146" w:rsidP="000914D3">
      <w:pPr>
        <w:jc w:val="both"/>
      </w:pPr>
      <w:r w:rsidRPr="002A4D92">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14:paraId="1A89F30E" w14:textId="77777777" w:rsidR="00EE746C" w:rsidRPr="002A4D92" w:rsidRDefault="00EE746C" w:rsidP="002A4D92"/>
    <w:p w14:paraId="393E17AF" w14:textId="77777777" w:rsidR="00EE746C" w:rsidRPr="002A4D92" w:rsidRDefault="000C4146" w:rsidP="000914D3">
      <w:pPr>
        <w:ind w:left="720" w:right="720"/>
        <w:jc w:val="both"/>
      </w:pPr>
      <w:r w:rsidRPr="002A4D92">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14:paraId="1E1F65E0" w14:textId="77777777" w:rsidR="00EE746C" w:rsidRPr="002A4D92" w:rsidRDefault="00EE746C" w:rsidP="002A4D92"/>
    <w:p w14:paraId="3593F8EC" w14:textId="77777777" w:rsidR="00EE746C" w:rsidRPr="002A4D92" w:rsidRDefault="000C4146" w:rsidP="000914D3">
      <w:pPr>
        <w:jc w:val="both"/>
      </w:pPr>
      <w:r w:rsidRPr="002A4D92">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14:paraId="08C15892" w14:textId="77777777" w:rsidR="00EE746C" w:rsidRDefault="00EE746C"/>
    <w:p w14:paraId="7C6F7C8D" w14:textId="77777777" w:rsidR="00EE746C" w:rsidRDefault="00885FE6">
      <w:r w:rsidRPr="00F02F56">
        <w:rPr>
          <w:noProof/>
          <w:lang w:val="en-US"/>
        </w:rPr>
        <w:drawing>
          <wp:inline distT="0" distB="0" distL="0" distR="0" wp14:anchorId="0EE48483" wp14:editId="6FBC41A5">
            <wp:extent cx="784342" cy="714545"/>
            <wp:effectExtent l="0" t="0" r="0" b="0"/>
            <wp:docPr id="12" name="Picture 24"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Microsoft Office\MEDIA\CAGCAT10\j0205582.wmf"/>
                    <pic:cNvPicPr>
                      <a:picLocks noChangeAspect="1" noChangeArrowheads="1"/>
                    </pic:cNvPicPr>
                  </pic:nvPicPr>
                  <pic:blipFill>
                    <a:blip r:embed="rId5"/>
                    <a:srcRect/>
                    <a:stretch>
                      <a:fillRect/>
                    </a:stretch>
                  </pic:blipFill>
                  <pic:spPr bwMode="auto">
                    <a:xfrm>
                      <a:off x="0" y="0"/>
                      <a:ext cx="784473" cy="717353"/>
                    </a:xfrm>
                    <a:prstGeom prst="rect">
                      <a:avLst/>
                    </a:prstGeom>
                    <a:noFill/>
                    <a:ln w="9525">
                      <a:noFill/>
                      <a:miter lim="800000"/>
                      <a:headEnd/>
                      <a:tailEnd/>
                    </a:ln>
                  </pic:spPr>
                </pic:pic>
              </a:graphicData>
            </a:graphic>
          </wp:inline>
        </w:drawing>
      </w:r>
    </w:p>
    <w:p w14:paraId="5C0A312C" w14:textId="77777777" w:rsidR="00EE746C" w:rsidRDefault="00EE746C"/>
    <w:p w14:paraId="0E0D39E2" w14:textId="77777777" w:rsidR="00EE746C" w:rsidRDefault="000C4146">
      <w:r>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14:paraId="2C723EDC" w14:textId="77777777" w:rsidR="00EE746C" w:rsidRDefault="00EE746C"/>
    <w:p w14:paraId="35E25AC2" w14:textId="77777777" w:rsidR="00EE746C" w:rsidRDefault="000C4146">
      <w:r>
        <w:t>An output device. The monitor is the TV type screen on which you view your programs. They are supplied in different sizes, common sizes range from 15" to 21" screens. You should be aware that poor quality or badly maintained monitors could harm your eyesight.</w:t>
      </w:r>
    </w:p>
    <w:p w14:paraId="47C0A057" w14:textId="77777777" w:rsidR="00EE746C" w:rsidRDefault="00EE746C"/>
    <w:p w14:paraId="43D3F79B" w14:textId="77777777" w:rsidR="00EE746C" w:rsidRDefault="000C4146">
      <w:r>
        <w:t>Many 'extra' components can easily be fitted to your computer, which has the advantage of making the computer 'upgradeable' as newer and better hardware comes along.</w:t>
      </w:r>
    </w:p>
    <w:p w14:paraId="35CED285" w14:textId="77777777" w:rsidR="00EE746C" w:rsidRDefault="00EE746C"/>
    <w:p w14:paraId="5A6F10A8" w14:textId="77777777" w:rsidR="00EE746C" w:rsidRDefault="000C4146">
      <w:r>
        <w:t xml:space="preserve">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w:t>
      </w:r>
      <w:r>
        <w:lastRenderedPageBreak/>
        <w:t>type the words you have spoken on your screen. In time, this type of software may replace the keyboard.</w:t>
      </w:r>
    </w:p>
    <w:p w14:paraId="71DEDCC9" w14:textId="77777777" w:rsidR="00EE746C" w:rsidRDefault="00EE746C"/>
    <w:p w14:paraId="0DC91078" w14:textId="77777777" w:rsidR="00EE746C" w:rsidRDefault="000C4146">
      <w:r>
        <w:t xml:space="preserve"> 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p>
    <w:p w14:paraId="75899266" w14:textId="77777777" w:rsidR="00EE746C" w:rsidRDefault="00EE746C"/>
    <w:p w14:paraId="39C245D8" w14:textId="77777777" w:rsidR="00EE746C" w:rsidRDefault="000C4146">
      <w:r>
        <w:t>Most data is printed once you have created it and there are a vast number of different printers available to accomplish this. Most common are ink jet and laser printers both of which can now produce coloured output (at a cost).</w:t>
      </w:r>
    </w:p>
    <w:p w14:paraId="6CFE53CC" w14:textId="77777777" w:rsidR="00EE746C" w:rsidRDefault="00EE746C"/>
    <w:p w14:paraId="73E19B43" w14:textId="77777777" w:rsidR="00EE746C" w:rsidRDefault="000C4146">
      <w:r>
        <w:t>Scanners allow you to scan printed materials into your computer, which can then be stored within the computer. These pictures can then be altered, resized and printed as required.</w:t>
      </w:r>
    </w:p>
    <w:p w14:paraId="310E57BF" w14:textId="77777777" w:rsidR="00EE746C" w:rsidRDefault="000C4146">
      <w:r>
        <w:t xml:space="preserve"> </w:t>
      </w:r>
    </w:p>
    <w:p w14:paraId="0E48FE5A" w14:textId="77777777" w:rsidR="00EE746C" w:rsidRDefault="000C4146">
      <w:r>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14:paraId="21526C82" w14:textId="77777777" w:rsidR="00EE746C" w:rsidRDefault="00EE746C"/>
    <w:p w14:paraId="72197856" w14:textId="77777777" w:rsidR="00EE746C" w:rsidRDefault="000C4146">
      <w:r>
        <w:t xml:space="preserve">A tape backup unit allows for regular backing up of your data. These tapes can store a vast amount of data at a low cost. DAT (Digital Audio Tape) devices are commonly used for backups. The DAT tapes which are used can backup enormous amounts of data (i.e. over 4 </w:t>
      </w:r>
      <w:proofErr w:type="spellStart"/>
      <w:r>
        <w:t>GBytes</w:t>
      </w:r>
      <w:proofErr w:type="spellEnd"/>
      <w:r>
        <w:t xml:space="preserve"> per tape). The devices are also fast and reliable.</w:t>
      </w:r>
    </w:p>
    <w:p w14:paraId="562A7586" w14:textId="77777777" w:rsidR="00EE746C" w:rsidRDefault="00EE746C"/>
    <w:p w14:paraId="35EB804E" w14:textId="77777777" w:rsidR="00EE746C" w:rsidRDefault="000C4146">
      <w:r>
        <w:t xml:space="preserve">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 </w:t>
      </w:r>
    </w:p>
    <w:p w14:paraId="26A5F605" w14:textId="77777777" w:rsidR="00EE746C" w:rsidRDefault="00EE746C"/>
    <w:p w14:paraId="47DBF4CF" w14:textId="77777777" w:rsidR="00EE746C" w:rsidRDefault="00EE746C"/>
    <w:p w14:paraId="5C4B7E9E" w14:textId="77777777" w:rsidR="00EE746C" w:rsidRDefault="00EE746C"/>
    <w:p w14:paraId="57454FEF" w14:textId="77777777" w:rsidR="00EE746C" w:rsidRDefault="008C2548">
      <w:r>
        <w:t>List of first names</w:t>
      </w:r>
    </w:p>
    <w:p w14:paraId="19186A2E" w14:textId="77777777" w:rsidR="00EE746C" w:rsidRDefault="00EE746C"/>
    <w:p w14:paraId="58AE1ED5" w14:textId="77777777" w:rsidR="00EE746C" w:rsidRDefault="008C2548" w:rsidP="00D52A85">
      <w:pPr>
        <w:pStyle w:val="ListParagraph"/>
        <w:numPr>
          <w:ilvl w:val="0"/>
          <w:numId w:val="3"/>
        </w:numPr>
      </w:pPr>
      <w:r>
        <w:t>Agustín</w:t>
      </w:r>
    </w:p>
    <w:p w14:paraId="2AE1AD18" w14:textId="77777777" w:rsidR="00EE746C" w:rsidRDefault="008C2548" w:rsidP="00D52A85">
      <w:pPr>
        <w:pStyle w:val="ListParagraph"/>
        <w:numPr>
          <w:ilvl w:val="0"/>
          <w:numId w:val="3"/>
        </w:numPr>
      </w:pPr>
      <w:r>
        <w:t xml:space="preserve">Amerigo </w:t>
      </w:r>
    </w:p>
    <w:p w14:paraId="2EBA31C9" w14:textId="77777777" w:rsidR="00EE746C" w:rsidRDefault="008C2548" w:rsidP="00D52A85">
      <w:pPr>
        <w:pStyle w:val="ListParagraph"/>
        <w:numPr>
          <w:ilvl w:val="0"/>
          <w:numId w:val="3"/>
        </w:numPr>
      </w:pPr>
      <w:r>
        <w:t xml:space="preserve">Birgit </w:t>
      </w:r>
    </w:p>
    <w:p w14:paraId="3814AB1C" w14:textId="77777777" w:rsidR="00EE746C" w:rsidRDefault="008C2548" w:rsidP="00D52A85">
      <w:pPr>
        <w:pStyle w:val="ListParagraph"/>
        <w:numPr>
          <w:ilvl w:val="0"/>
          <w:numId w:val="3"/>
        </w:numPr>
      </w:pPr>
      <w:r>
        <w:t xml:space="preserve">Christa  </w:t>
      </w:r>
    </w:p>
    <w:p w14:paraId="0BF528C4" w14:textId="77777777" w:rsidR="00EE746C" w:rsidRDefault="008C2548" w:rsidP="00D52A85">
      <w:pPr>
        <w:pStyle w:val="ListParagraph"/>
        <w:numPr>
          <w:ilvl w:val="0"/>
          <w:numId w:val="3"/>
        </w:numPr>
      </w:pPr>
      <w:r>
        <w:t>Enrique</w:t>
      </w:r>
    </w:p>
    <w:p w14:paraId="5729A7A4" w14:textId="77777777" w:rsidR="00EE746C" w:rsidRDefault="008C2548" w:rsidP="00D52A85">
      <w:pPr>
        <w:pStyle w:val="ListParagraph"/>
        <w:numPr>
          <w:ilvl w:val="0"/>
          <w:numId w:val="3"/>
        </w:numPr>
      </w:pPr>
      <w:r>
        <w:t xml:space="preserve">Ernst </w:t>
      </w:r>
    </w:p>
    <w:p w14:paraId="74112082" w14:textId="77777777" w:rsidR="00EE746C" w:rsidRDefault="008C2548" w:rsidP="00D52A85">
      <w:pPr>
        <w:pStyle w:val="ListParagraph"/>
        <w:numPr>
          <w:ilvl w:val="0"/>
          <w:numId w:val="3"/>
        </w:numPr>
      </w:pPr>
      <w:r>
        <w:t>Girish</w:t>
      </w:r>
    </w:p>
    <w:p w14:paraId="50190493" w14:textId="77777777" w:rsidR="00EE746C" w:rsidRDefault="008C2548" w:rsidP="00D52A85">
      <w:pPr>
        <w:pStyle w:val="ListParagraph"/>
        <w:numPr>
          <w:ilvl w:val="0"/>
          <w:numId w:val="3"/>
        </w:numPr>
      </w:pPr>
      <w:r>
        <w:t>Jan</w:t>
      </w:r>
    </w:p>
    <w:p w14:paraId="6AD1643A" w14:textId="77777777" w:rsidR="00EE746C" w:rsidRDefault="008C2548" w:rsidP="00D52A85">
      <w:pPr>
        <w:pStyle w:val="ListParagraph"/>
        <w:numPr>
          <w:ilvl w:val="0"/>
          <w:numId w:val="3"/>
        </w:numPr>
      </w:pPr>
      <w:r>
        <w:lastRenderedPageBreak/>
        <w:t>Lou</w:t>
      </w:r>
    </w:p>
    <w:p w14:paraId="7DFEE354" w14:textId="77777777" w:rsidR="00EE746C" w:rsidRDefault="008C2548" w:rsidP="00D52A85">
      <w:pPr>
        <w:pStyle w:val="ListParagraph"/>
        <w:numPr>
          <w:ilvl w:val="0"/>
          <w:numId w:val="3"/>
        </w:numPr>
      </w:pPr>
      <w:r>
        <w:t xml:space="preserve">Louis </w:t>
      </w:r>
    </w:p>
    <w:p w14:paraId="3663FAD6" w14:textId="77777777" w:rsidR="00EE746C" w:rsidRDefault="008C2548" w:rsidP="00D52A85">
      <w:pPr>
        <w:pStyle w:val="ListParagraph"/>
        <w:numPr>
          <w:ilvl w:val="0"/>
          <w:numId w:val="3"/>
        </w:numPr>
      </w:pPr>
      <w:r>
        <w:t>Mallika</w:t>
      </w:r>
    </w:p>
    <w:p w14:paraId="349ABE2F" w14:textId="77777777" w:rsidR="00EE746C" w:rsidRDefault="008C2548" w:rsidP="00D52A85">
      <w:pPr>
        <w:pStyle w:val="ListParagraph"/>
        <w:numPr>
          <w:ilvl w:val="0"/>
          <w:numId w:val="3"/>
        </w:numPr>
      </w:pPr>
      <w:r>
        <w:t xml:space="preserve">Ruth </w:t>
      </w:r>
    </w:p>
    <w:p w14:paraId="2F7ECDC4" w14:textId="77777777" w:rsidR="00EE746C" w:rsidRDefault="008C2548" w:rsidP="00D52A85">
      <w:pPr>
        <w:pStyle w:val="ListParagraph"/>
        <w:numPr>
          <w:ilvl w:val="0"/>
          <w:numId w:val="3"/>
        </w:numPr>
      </w:pPr>
      <w:r>
        <w:t>Susan</w:t>
      </w:r>
    </w:p>
    <w:p w14:paraId="2EA8B6FD" w14:textId="77777777" w:rsidR="00EE746C" w:rsidRDefault="008C2548" w:rsidP="00D52A85">
      <w:pPr>
        <w:pStyle w:val="ListParagraph"/>
        <w:numPr>
          <w:ilvl w:val="0"/>
          <w:numId w:val="3"/>
        </w:numPr>
      </w:pPr>
      <w:r>
        <w:t xml:space="preserve">Valentino </w:t>
      </w:r>
    </w:p>
    <w:p w14:paraId="1980D923" w14:textId="77777777" w:rsidR="00EE746C" w:rsidRDefault="008C2548" w:rsidP="00D52A85">
      <w:pPr>
        <w:pStyle w:val="ListParagraph"/>
        <w:numPr>
          <w:ilvl w:val="0"/>
          <w:numId w:val="3"/>
        </w:numPr>
      </w:pPr>
      <w:r>
        <w:t>Zora</w:t>
      </w:r>
    </w:p>
    <w:p w14:paraId="7F16C34A" w14:textId="77777777" w:rsidR="00EE746C" w:rsidRDefault="00EE746C"/>
    <w:p w14:paraId="274EFB33" w14:textId="77777777" w:rsidR="00EE746C" w:rsidRDefault="00EE746C"/>
    <w:p w14:paraId="1C079D2F" w14:textId="77777777" w:rsidR="00EE746C" w:rsidRDefault="00EE746C"/>
    <w:p w14:paraId="6B25DCC1" w14:textId="77777777" w:rsidR="00EE746C" w:rsidRDefault="008C2548">
      <w:r>
        <w:t>List of second name</w:t>
      </w:r>
    </w:p>
    <w:p w14:paraId="2692B94C" w14:textId="77777777" w:rsidR="00EE746C" w:rsidRDefault="00EE746C"/>
    <w:p w14:paraId="65DB62B6" w14:textId="77777777" w:rsidR="00EE746C" w:rsidRDefault="008C2548" w:rsidP="00D52A85">
      <w:pPr>
        <w:pStyle w:val="ListParagraph"/>
        <w:numPr>
          <w:ilvl w:val="0"/>
          <w:numId w:val="4"/>
        </w:numPr>
      </w:pPr>
      <w:proofErr w:type="spellStart"/>
      <w:r>
        <w:t>Arriete</w:t>
      </w:r>
      <w:proofErr w:type="spellEnd"/>
    </w:p>
    <w:p w14:paraId="2C66D29C" w14:textId="77777777" w:rsidR="00EE746C" w:rsidRDefault="008C2548" w:rsidP="00D52A85">
      <w:pPr>
        <w:pStyle w:val="ListParagraph"/>
        <w:numPr>
          <w:ilvl w:val="0"/>
          <w:numId w:val="4"/>
        </w:numPr>
      </w:pPr>
      <w:r>
        <w:t>Vespucci</w:t>
      </w:r>
    </w:p>
    <w:p w14:paraId="7FAA7320" w14:textId="77777777" w:rsidR="00EE746C" w:rsidRDefault="008C2548" w:rsidP="00D52A85">
      <w:pPr>
        <w:pStyle w:val="ListParagraph"/>
        <w:numPr>
          <w:ilvl w:val="0"/>
          <w:numId w:val="4"/>
        </w:numPr>
      </w:pPr>
      <w:r>
        <w:t>Wilson</w:t>
      </w:r>
    </w:p>
    <w:p w14:paraId="490F8544" w14:textId="77777777" w:rsidR="00EE746C" w:rsidRDefault="008C2548" w:rsidP="00D52A85">
      <w:pPr>
        <w:pStyle w:val="ListParagraph"/>
        <w:numPr>
          <w:ilvl w:val="0"/>
          <w:numId w:val="4"/>
        </w:numPr>
      </w:pPr>
      <w:r>
        <w:t>Hugo</w:t>
      </w:r>
    </w:p>
    <w:p w14:paraId="7378583E" w14:textId="77777777" w:rsidR="00EE746C" w:rsidRDefault="008C2548" w:rsidP="00D52A85">
      <w:pPr>
        <w:pStyle w:val="ListParagraph"/>
        <w:numPr>
          <w:ilvl w:val="0"/>
          <w:numId w:val="4"/>
        </w:numPr>
      </w:pPr>
      <w:r>
        <w:t>Granados</w:t>
      </w:r>
    </w:p>
    <w:p w14:paraId="6ADE3ADB" w14:textId="77777777" w:rsidR="00EE746C" w:rsidRDefault="008C2548" w:rsidP="00D52A85">
      <w:pPr>
        <w:pStyle w:val="ListParagraph"/>
        <w:numPr>
          <w:ilvl w:val="0"/>
          <w:numId w:val="4"/>
        </w:numPr>
      </w:pPr>
      <w:r>
        <w:t>Mach</w:t>
      </w:r>
    </w:p>
    <w:p w14:paraId="6A84D8F8" w14:textId="77777777" w:rsidR="00EE746C" w:rsidRDefault="008C2548" w:rsidP="00D52A85">
      <w:pPr>
        <w:pStyle w:val="ListParagraph"/>
        <w:numPr>
          <w:ilvl w:val="0"/>
          <w:numId w:val="4"/>
        </w:numPr>
      </w:pPr>
      <w:r>
        <w:t>Karnad</w:t>
      </w:r>
    </w:p>
    <w:p w14:paraId="05849437" w14:textId="77777777" w:rsidR="00EE746C" w:rsidRDefault="008C2548" w:rsidP="00D52A85">
      <w:pPr>
        <w:pStyle w:val="ListParagraph"/>
        <w:numPr>
          <w:ilvl w:val="0"/>
          <w:numId w:val="4"/>
        </w:numPr>
      </w:pPr>
      <w:r>
        <w:t>Heweliusz</w:t>
      </w:r>
    </w:p>
    <w:p w14:paraId="4A36A798" w14:textId="77777777" w:rsidR="00EE746C" w:rsidRDefault="008C2548" w:rsidP="00D52A85">
      <w:pPr>
        <w:pStyle w:val="ListParagraph"/>
        <w:numPr>
          <w:ilvl w:val="0"/>
          <w:numId w:val="4"/>
        </w:numPr>
      </w:pPr>
      <w:r>
        <w:t>Murray</w:t>
      </w:r>
    </w:p>
    <w:p w14:paraId="2DC8531A" w14:textId="77777777" w:rsidR="00EE746C" w:rsidRDefault="008C2548" w:rsidP="00D52A85">
      <w:pPr>
        <w:pStyle w:val="ListParagraph"/>
        <w:numPr>
          <w:ilvl w:val="0"/>
          <w:numId w:val="4"/>
        </w:numPr>
      </w:pPr>
      <w:r>
        <w:t>Dumas</w:t>
      </w:r>
    </w:p>
    <w:p w14:paraId="7928E0F6" w14:textId="77777777" w:rsidR="00EE746C" w:rsidRDefault="008C2548" w:rsidP="00D52A85">
      <w:pPr>
        <w:pStyle w:val="ListParagraph"/>
        <w:numPr>
          <w:ilvl w:val="0"/>
          <w:numId w:val="4"/>
        </w:numPr>
      </w:pPr>
      <w:r>
        <w:t>Sarabhai</w:t>
      </w:r>
    </w:p>
    <w:p w14:paraId="304B3960" w14:textId="77777777" w:rsidR="00EE746C" w:rsidRDefault="008C2548" w:rsidP="00D52A85">
      <w:pPr>
        <w:pStyle w:val="ListParagraph"/>
        <w:numPr>
          <w:ilvl w:val="0"/>
          <w:numId w:val="4"/>
        </w:numPr>
      </w:pPr>
      <w:r>
        <w:t>Dreifuss</w:t>
      </w:r>
    </w:p>
    <w:p w14:paraId="50E4E307" w14:textId="77777777" w:rsidR="00EE746C" w:rsidRDefault="008C2548" w:rsidP="00D52A85">
      <w:pPr>
        <w:pStyle w:val="ListParagraph"/>
        <w:numPr>
          <w:ilvl w:val="0"/>
          <w:numId w:val="4"/>
        </w:numPr>
      </w:pPr>
      <w:r>
        <w:t>Brown</w:t>
      </w:r>
    </w:p>
    <w:p w14:paraId="77E6647F" w14:textId="77777777" w:rsidR="00EE746C" w:rsidRDefault="008C2548" w:rsidP="00D52A85">
      <w:pPr>
        <w:pStyle w:val="ListParagraph"/>
        <w:numPr>
          <w:ilvl w:val="0"/>
          <w:numId w:val="4"/>
        </w:numPr>
      </w:pPr>
      <w:proofErr w:type="spellStart"/>
      <w:r>
        <w:t>Gravani</w:t>
      </w:r>
      <w:proofErr w:type="spellEnd"/>
    </w:p>
    <w:p w14:paraId="5CAA5DFC" w14:textId="77777777" w:rsidR="00EE746C" w:rsidRDefault="008C2548" w:rsidP="00D52A85">
      <w:pPr>
        <w:pStyle w:val="ListParagraph"/>
        <w:numPr>
          <w:ilvl w:val="0"/>
          <w:numId w:val="4"/>
        </w:numPr>
      </w:pPr>
      <w:r>
        <w:t>Hurston</w:t>
      </w:r>
    </w:p>
    <w:p w14:paraId="1E300966" w14:textId="77777777" w:rsidR="00D52A85" w:rsidRDefault="00D52A85" w:rsidP="00D52A85"/>
    <w:p w14:paraId="6174D3B7" w14:textId="684544AD" w:rsidR="00D52A85" w:rsidRDefault="00D52A85" w:rsidP="00D52A85">
      <w:r>
        <w:t>Country wise Cricket Player name</w:t>
      </w:r>
    </w:p>
    <w:p w14:paraId="7B42550C" w14:textId="77777777" w:rsidR="00D52A85" w:rsidRDefault="00D52A85" w:rsidP="00D52A85"/>
    <w:p w14:paraId="4E71EA1C" w14:textId="108EAC94" w:rsidR="00D52A85" w:rsidRDefault="00D52A85" w:rsidP="00622964">
      <w:pPr>
        <w:pStyle w:val="ListParagraph"/>
        <w:numPr>
          <w:ilvl w:val="0"/>
          <w:numId w:val="7"/>
        </w:numPr>
      </w:pPr>
      <w:r>
        <w:t>Bangladesh</w:t>
      </w:r>
    </w:p>
    <w:p w14:paraId="74017D43" w14:textId="7B9FB344" w:rsidR="00622964" w:rsidRDefault="00622964" w:rsidP="00622964">
      <w:pPr>
        <w:pStyle w:val="ListParagraph"/>
        <w:numPr>
          <w:ilvl w:val="1"/>
          <w:numId w:val="7"/>
        </w:numPr>
      </w:pPr>
      <w:r>
        <w:t>Sakib</w:t>
      </w:r>
    </w:p>
    <w:p w14:paraId="4A52B4EC" w14:textId="31A88149" w:rsidR="00622964" w:rsidRDefault="00622964" w:rsidP="00622964">
      <w:pPr>
        <w:pStyle w:val="ListParagraph"/>
        <w:numPr>
          <w:ilvl w:val="2"/>
          <w:numId w:val="9"/>
        </w:numPr>
      </w:pPr>
      <w:proofErr w:type="spellStart"/>
      <w:r>
        <w:t>Kddk</w:t>
      </w:r>
      <w:proofErr w:type="spellEnd"/>
    </w:p>
    <w:p w14:paraId="0017C02D" w14:textId="0BB50F36" w:rsidR="00622964" w:rsidRDefault="00622964" w:rsidP="00622964">
      <w:pPr>
        <w:pStyle w:val="ListParagraph"/>
        <w:numPr>
          <w:ilvl w:val="2"/>
          <w:numId w:val="9"/>
        </w:numPr>
      </w:pPr>
      <w:proofErr w:type="spellStart"/>
      <w:r>
        <w:t>Lkfdlkf</w:t>
      </w:r>
      <w:proofErr w:type="spellEnd"/>
    </w:p>
    <w:p w14:paraId="69CD7F70" w14:textId="091E55D1" w:rsidR="00622964" w:rsidRDefault="00622964" w:rsidP="00622964">
      <w:pPr>
        <w:pStyle w:val="ListParagraph"/>
        <w:numPr>
          <w:ilvl w:val="1"/>
          <w:numId w:val="7"/>
        </w:numPr>
      </w:pPr>
      <w:r>
        <w:t>Tamim</w:t>
      </w:r>
    </w:p>
    <w:p w14:paraId="18AAF17C" w14:textId="77777777" w:rsidR="00622964" w:rsidRDefault="00622964" w:rsidP="00622964">
      <w:pPr>
        <w:pStyle w:val="ListParagraph"/>
        <w:numPr>
          <w:ilvl w:val="2"/>
          <w:numId w:val="7"/>
        </w:numPr>
      </w:pPr>
    </w:p>
    <w:p w14:paraId="4B79B898" w14:textId="74474E46" w:rsidR="00D52A85" w:rsidRDefault="00622964" w:rsidP="00622964">
      <w:pPr>
        <w:pStyle w:val="ListParagraph"/>
        <w:numPr>
          <w:ilvl w:val="0"/>
          <w:numId w:val="7"/>
        </w:numPr>
      </w:pPr>
      <w:r>
        <w:t>Sri Lanka</w:t>
      </w:r>
    </w:p>
    <w:p w14:paraId="198A4B9D" w14:textId="1FE7F027" w:rsidR="00D52A85" w:rsidRDefault="00622964" w:rsidP="00622964">
      <w:pPr>
        <w:pStyle w:val="ListParagraph"/>
        <w:numPr>
          <w:ilvl w:val="0"/>
          <w:numId w:val="7"/>
        </w:numPr>
      </w:pPr>
      <w:r>
        <w:t>England</w:t>
      </w:r>
    </w:p>
    <w:p w14:paraId="21B99283" w14:textId="77777777" w:rsidR="00622964" w:rsidRDefault="00622964" w:rsidP="00622964">
      <w:pPr>
        <w:pStyle w:val="ListParagraph"/>
        <w:numPr>
          <w:ilvl w:val="0"/>
          <w:numId w:val="7"/>
        </w:numPr>
      </w:pPr>
      <w:r>
        <w:t>New Zealand</w:t>
      </w:r>
    </w:p>
    <w:p w14:paraId="55ACF9AC" w14:textId="77777777" w:rsidR="00622964" w:rsidRDefault="00622964" w:rsidP="00622964">
      <w:pPr>
        <w:pStyle w:val="ListParagraph"/>
        <w:numPr>
          <w:ilvl w:val="0"/>
          <w:numId w:val="7"/>
        </w:numPr>
      </w:pPr>
      <w:r>
        <w:t>West Indies</w:t>
      </w:r>
    </w:p>
    <w:p w14:paraId="0CC69AFD" w14:textId="40D565BE" w:rsidR="00622964" w:rsidRDefault="00622964" w:rsidP="00622964">
      <w:pPr>
        <w:pStyle w:val="ListParagraph"/>
      </w:pPr>
      <w:r>
        <w:t xml:space="preserve"> </w:t>
      </w:r>
    </w:p>
    <w:sectPr w:rsidR="00622964" w:rsidSect="00B065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9D1"/>
      </v:shape>
    </w:pict>
  </w:numPicBullet>
  <w:abstractNum w:abstractNumId="0" w15:restartNumberingAfterBreak="0">
    <w:nsid w:val="00043CE2"/>
    <w:multiLevelType w:val="hybridMultilevel"/>
    <w:tmpl w:val="73E0EC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7">
      <w:start w:val="1"/>
      <w:numFmt w:val="bullet"/>
      <w:lvlText w:val=""/>
      <w:lvlPicBulletId w:val="0"/>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D6CDA"/>
    <w:multiLevelType w:val="hybridMultilevel"/>
    <w:tmpl w:val="8D94EB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96615"/>
    <w:multiLevelType w:val="hybridMultilevel"/>
    <w:tmpl w:val="EA3EF504"/>
    <w:lvl w:ilvl="0" w:tplc="E1C855B8">
      <w:start w:val="1"/>
      <w:numFmt w:val="bullet"/>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Restart w:val="0"/>
      <w:lvlText w:val=""/>
      <w:lvlJc w:val="left"/>
      <w:pPr>
        <w:tabs>
          <w:tab w:val="num" w:pos="1800"/>
        </w:tabs>
        <w:ind w:left="1800" w:hanging="360"/>
      </w:pPr>
      <w:rPr>
        <w:rFonts w:ascii="Wingdings" w:hAnsi="Wingdings" w:hint="default"/>
      </w:rPr>
    </w:lvl>
    <w:lvl w:ilvl="3" w:tplc="04090001" w:tentative="1">
      <w:start w:val="1"/>
      <w:numFmt w:val="bullet"/>
      <w:lvlRestart w:val="0"/>
      <w:lvlText w:val=""/>
      <w:lvlJc w:val="left"/>
      <w:pPr>
        <w:tabs>
          <w:tab w:val="num" w:pos="2520"/>
        </w:tabs>
        <w:ind w:left="2520" w:hanging="360"/>
      </w:pPr>
      <w:rPr>
        <w:rFonts w:ascii="Symbol" w:hAnsi="Symbol" w:hint="default"/>
      </w:rPr>
    </w:lvl>
    <w:lvl w:ilvl="4" w:tplc="04090003" w:tentative="1">
      <w:start w:val="1"/>
      <w:numFmt w:val="bullet"/>
      <w:lvlRestart w:val="0"/>
      <w:lvlText w:val="o"/>
      <w:lvlJc w:val="left"/>
      <w:pPr>
        <w:tabs>
          <w:tab w:val="num" w:pos="3240"/>
        </w:tabs>
        <w:ind w:left="3240" w:hanging="360"/>
      </w:pPr>
      <w:rPr>
        <w:rFonts w:ascii="Courier New" w:hAnsi="Courier New" w:hint="default"/>
      </w:rPr>
    </w:lvl>
    <w:lvl w:ilvl="5" w:tplc="04090005" w:tentative="1">
      <w:start w:val="1"/>
      <w:numFmt w:val="bullet"/>
      <w:lvlRestart w:val="0"/>
      <w:lvlText w:val=""/>
      <w:lvlJc w:val="left"/>
      <w:pPr>
        <w:tabs>
          <w:tab w:val="num" w:pos="3960"/>
        </w:tabs>
        <w:ind w:left="3960" w:hanging="360"/>
      </w:pPr>
      <w:rPr>
        <w:rFonts w:ascii="Wingdings" w:hAnsi="Wingdings" w:hint="default"/>
      </w:rPr>
    </w:lvl>
    <w:lvl w:ilvl="6" w:tplc="04090001" w:tentative="1">
      <w:start w:val="1"/>
      <w:numFmt w:val="bullet"/>
      <w:lvlRestart w:val="0"/>
      <w:lvlText w:val=""/>
      <w:lvlJc w:val="left"/>
      <w:pPr>
        <w:tabs>
          <w:tab w:val="num" w:pos="4680"/>
        </w:tabs>
        <w:ind w:left="4680" w:hanging="360"/>
      </w:pPr>
      <w:rPr>
        <w:rFonts w:ascii="Symbol" w:hAnsi="Symbol" w:hint="default"/>
      </w:rPr>
    </w:lvl>
    <w:lvl w:ilvl="7" w:tplc="04090003" w:tentative="1">
      <w:start w:val="1"/>
      <w:numFmt w:val="bullet"/>
      <w:lvlRestart w:val="0"/>
      <w:lvlText w:val="o"/>
      <w:lvlJc w:val="left"/>
      <w:pPr>
        <w:tabs>
          <w:tab w:val="num" w:pos="5400"/>
        </w:tabs>
        <w:ind w:left="5400" w:hanging="360"/>
      </w:pPr>
      <w:rPr>
        <w:rFonts w:ascii="Courier New" w:hAnsi="Courier New" w:hint="default"/>
      </w:rPr>
    </w:lvl>
    <w:lvl w:ilvl="8" w:tplc="04090005" w:tentative="1">
      <w:start w:val="1"/>
      <w:numFmt w:val="bullet"/>
      <w:lvlRestart w:val="0"/>
      <w:lvlText w:val=""/>
      <w:lvlJc w:val="left"/>
      <w:pPr>
        <w:tabs>
          <w:tab w:val="num" w:pos="6120"/>
        </w:tabs>
        <w:ind w:left="6120" w:hanging="360"/>
      </w:pPr>
      <w:rPr>
        <w:rFonts w:ascii="Wingdings" w:hAnsi="Wingdings" w:hint="default"/>
      </w:rPr>
    </w:lvl>
  </w:abstractNum>
  <w:abstractNum w:abstractNumId="4" w15:restartNumberingAfterBreak="0">
    <w:nsid w:val="165C0790"/>
    <w:multiLevelType w:val="hybridMultilevel"/>
    <w:tmpl w:val="B214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27EEF"/>
    <w:multiLevelType w:val="hybridMultilevel"/>
    <w:tmpl w:val="F6967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D1974"/>
    <w:multiLevelType w:val="hybridMultilevel"/>
    <w:tmpl w:val="3DF2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33118"/>
    <w:multiLevelType w:val="hybridMultilevel"/>
    <w:tmpl w:val="643A9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A2791"/>
    <w:multiLevelType w:val="hybridMultilevel"/>
    <w:tmpl w:val="A40E5D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D">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4000139">
    <w:abstractNumId w:val="1"/>
  </w:num>
  <w:num w:numId="2" w16cid:durableId="1913932342">
    <w:abstractNumId w:val="3"/>
  </w:num>
  <w:num w:numId="3" w16cid:durableId="681008781">
    <w:abstractNumId w:val="6"/>
  </w:num>
  <w:num w:numId="4" w16cid:durableId="749930743">
    <w:abstractNumId w:val="4"/>
  </w:num>
  <w:num w:numId="5" w16cid:durableId="1576166016">
    <w:abstractNumId w:val="5"/>
  </w:num>
  <w:num w:numId="6" w16cid:durableId="310986199">
    <w:abstractNumId w:val="2"/>
  </w:num>
  <w:num w:numId="7" w16cid:durableId="926884286">
    <w:abstractNumId w:val="7"/>
  </w:num>
  <w:num w:numId="8" w16cid:durableId="843012240">
    <w:abstractNumId w:val="8"/>
  </w:num>
  <w:num w:numId="9" w16cid:durableId="164404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46"/>
    <w:rsid w:val="000914D3"/>
    <w:rsid w:val="00092D0F"/>
    <w:rsid w:val="000C4146"/>
    <w:rsid w:val="002576CF"/>
    <w:rsid w:val="002A4D92"/>
    <w:rsid w:val="0040132D"/>
    <w:rsid w:val="00485A5B"/>
    <w:rsid w:val="004B5DA9"/>
    <w:rsid w:val="004D0B01"/>
    <w:rsid w:val="00622964"/>
    <w:rsid w:val="00647CCE"/>
    <w:rsid w:val="00677B4C"/>
    <w:rsid w:val="006B6AE1"/>
    <w:rsid w:val="00885FE6"/>
    <w:rsid w:val="008C2548"/>
    <w:rsid w:val="00933443"/>
    <w:rsid w:val="009C0F5E"/>
    <w:rsid w:val="009E3019"/>
    <w:rsid w:val="009E4138"/>
    <w:rsid w:val="00A11489"/>
    <w:rsid w:val="00A739D5"/>
    <w:rsid w:val="00B06540"/>
    <w:rsid w:val="00B61C8B"/>
    <w:rsid w:val="00BA4539"/>
    <w:rsid w:val="00BA77E5"/>
    <w:rsid w:val="00BF258E"/>
    <w:rsid w:val="00C35D39"/>
    <w:rsid w:val="00D52A85"/>
    <w:rsid w:val="00E268A6"/>
    <w:rsid w:val="00EE746C"/>
    <w:rsid w:val="00F02F56"/>
    <w:rsid w:val="00F2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CBA"/>
  <w15:docId w15:val="{42C6DA27-556A-4251-A5DB-0D2FC86D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4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C41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0C4146"/>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C4146"/>
    <w:rPr>
      <w:rFonts w:ascii="Arial" w:eastAsia="Times New Roman" w:hAnsi="Arial" w:cs="Times New Roman"/>
      <w:b/>
      <w:bCs/>
      <w:color w:val="CC3300"/>
      <w:sz w:val="24"/>
      <w:szCs w:val="28"/>
    </w:rPr>
  </w:style>
  <w:style w:type="paragraph" w:styleId="ListBullet">
    <w:name w:val="List Bullet"/>
    <w:aliases w:val="List Bullet Char,List Bullet Char Char,List Bullet Char Char Char,List Bullet Char Char Char Char,ListB Char2 Char Char Char,UL Char Char Char Char,List Bullet Char Char Char Char Char"/>
    <w:basedOn w:val="Normal"/>
    <w:rsid w:val="000C4146"/>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0C4146"/>
    <w:rPr>
      <w:rFonts w:ascii="Tahoma" w:hAnsi="Tahoma" w:cs="Tahoma"/>
      <w:sz w:val="16"/>
      <w:szCs w:val="16"/>
    </w:rPr>
  </w:style>
  <w:style w:type="character" w:customStyle="1" w:styleId="BalloonTextChar">
    <w:name w:val="Balloon Text Char"/>
    <w:basedOn w:val="DefaultParagraphFont"/>
    <w:link w:val="BalloonText"/>
    <w:uiPriority w:val="99"/>
    <w:semiHidden/>
    <w:rsid w:val="000C4146"/>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14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C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B-4</cp:lastModifiedBy>
  <cp:revision>10</cp:revision>
  <dcterms:created xsi:type="dcterms:W3CDTF">2007-02-06T05:06:00Z</dcterms:created>
  <dcterms:modified xsi:type="dcterms:W3CDTF">2024-03-25T05:14:00Z</dcterms:modified>
</cp:coreProperties>
</file>