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23BB7" w14:textId="5CCD309B" w:rsidR="00E074EE" w:rsidRDefault="00F95649">
      <w:pPr>
        <w:rPr>
          <w:b/>
          <w:bCs/>
          <w:sz w:val="28"/>
          <w:szCs w:val="24"/>
        </w:rPr>
      </w:pPr>
      <w:r w:rsidRPr="00F95649">
        <w:rPr>
          <w:b/>
          <w:bCs/>
          <w:sz w:val="28"/>
          <w:szCs w:val="24"/>
        </w:rPr>
        <w:t>Chu trình xử lý thông tin hệ thống bán hàng online tổng quát bao gồm 4 bước:</w:t>
      </w:r>
    </w:p>
    <w:p w14:paraId="46CEA1AB" w14:textId="0E74A03E" w:rsidR="00F95649" w:rsidRDefault="00F95649" w:rsidP="00F95649">
      <w:pPr>
        <w:pStyle w:val="ListParagraph"/>
        <w:numPr>
          <w:ilvl w:val="0"/>
          <w:numId w:val="1"/>
        </w:numPr>
        <w:rPr>
          <w:sz w:val="28"/>
          <w:szCs w:val="24"/>
        </w:rPr>
      </w:pPr>
      <w:r>
        <w:rPr>
          <w:sz w:val="28"/>
          <w:szCs w:val="24"/>
        </w:rPr>
        <w:t xml:space="preserve">Nhập dữ liệu (Input): </w:t>
      </w:r>
      <w:r w:rsidR="008C583A">
        <w:rPr>
          <w:sz w:val="28"/>
          <w:szCs w:val="24"/>
        </w:rPr>
        <w:t>n</w:t>
      </w:r>
      <w:r>
        <w:rPr>
          <w:sz w:val="28"/>
          <w:szCs w:val="24"/>
        </w:rPr>
        <w:t>gười dùng sẽ tiến hành</w:t>
      </w:r>
      <w:r w:rsidR="008C583A">
        <w:rPr>
          <w:sz w:val="28"/>
          <w:szCs w:val="24"/>
        </w:rPr>
        <w:t xml:space="preserve"> nhập sản phẩm muốn mua vào thanh tìm kiếm qua thiết bị đầu vào như bàn phím.</w:t>
      </w:r>
    </w:p>
    <w:p w14:paraId="52BA928B" w14:textId="6B333D03" w:rsidR="008C583A" w:rsidRDefault="008C583A" w:rsidP="00F95649">
      <w:pPr>
        <w:pStyle w:val="ListParagraph"/>
        <w:numPr>
          <w:ilvl w:val="0"/>
          <w:numId w:val="1"/>
        </w:numPr>
        <w:rPr>
          <w:sz w:val="28"/>
          <w:szCs w:val="24"/>
        </w:rPr>
      </w:pPr>
      <w:r>
        <w:rPr>
          <w:sz w:val="28"/>
          <w:szCs w:val="24"/>
        </w:rPr>
        <w:t>Xử lý dữ liệu (Processing): hệ thống sẽ bắt đầu xử lý các từ khóa mà người dùng nhập vào để tìm các sản phẩm liên quan.</w:t>
      </w:r>
    </w:p>
    <w:p w14:paraId="27B880CC" w14:textId="3DAD4209" w:rsidR="008C583A" w:rsidRDefault="008C583A" w:rsidP="00F95649">
      <w:pPr>
        <w:pStyle w:val="ListParagraph"/>
        <w:numPr>
          <w:ilvl w:val="0"/>
          <w:numId w:val="1"/>
        </w:numPr>
        <w:rPr>
          <w:sz w:val="28"/>
          <w:szCs w:val="24"/>
        </w:rPr>
      </w:pPr>
      <w:r>
        <w:rPr>
          <w:sz w:val="28"/>
          <w:szCs w:val="24"/>
        </w:rPr>
        <w:t xml:space="preserve">Lưu </w:t>
      </w:r>
      <w:r w:rsidR="00142981">
        <w:rPr>
          <w:sz w:val="28"/>
          <w:szCs w:val="24"/>
        </w:rPr>
        <w:t>trữ</w:t>
      </w:r>
      <w:r>
        <w:rPr>
          <w:sz w:val="28"/>
          <w:szCs w:val="24"/>
        </w:rPr>
        <w:t xml:space="preserve"> (Storage): dữ liệu sẽ được lưu lại trên hệ thống để hệ thống có thể gợi ý các sản phẩm liên quan khác trong các lần xử lý sắp tới.</w:t>
      </w:r>
    </w:p>
    <w:p w14:paraId="187A19B2" w14:textId="7985EF10" w:rsidR="002C6B07" w:rsidRDefault="00142981" w:rsidP="002C6B07">
      <w:pPr>
        <w:pStyle w:val="ListParagraph"/>
        <w:numPr>
          <w:ilvl w:val="0"/>
          <w:numId w:val="1"/>
        </w:numPr>
        <w:rPr>
          <w:sz w:val="28"/>
          <w:szCs w:val="24"/>
        </w:rPr>
      </w:pPr>
      <w:r>
        <w:rPr>
          <w:sz w:val="28"/>
          <w:szCs w:val="24"/>
        </w:rPr>
        <w:t>Xuất kết quả (Output): Kết quả là những sản phẩm liên quan sẽ được hiện lên trên màn hình của thiết bị người dùng, người dùng có thể tham khảo và có thể tiến hành mua hàng.</w:t>
      </w:r>
    </w:p>
    <w:p w14:paraId="22311FEA" w14:textId="57D23B16" w:rsidR="002C6B07" w:rsidRPr="002C6B07" w:rsidRDefault="002C6B07" w:rsidP="002C6B07">
      <w:pPr>
        <w:rPr>
          <w:b/>
          <w:bCs/>
          <w:sz w:val="28"/>
          <w:szCs w:val="24"/>
        </w:rPr>
      </w:pPr>
      <w:r w:rsidRPr="002C6B07">
        <w:rPr>
          <w:b/>
          <w:bCs/>
          <w:sz w:val="28"/>
          <w:szCs w:val="24"/>
        </w:rPr>
        <w:t xml:space="preserve">Sơ đồ: </w:t>
      </w:r>
    </w:p>
    <w:p w14:paraId="4BA9DF76" w14:textId="4EEE8171" w:rsidR="002C6B07" w:rsidRDefault="002C6B07" w:rsidP="002C6B07">
      <w:pPr>
        <w:pStyle w:val="ListParagraph"/>
        <w:rPr>
          <w:sz w:val="28"/>
          <w:szCs w:val="24"/>
        </w:rPr>
      </w:pPr>
    </w:p>
    <w:p w14:paraId="2EE8A225" w14:textId="42DF5F0C" w:rsidR="002C6B07" w:rsidRPr="00F95649" w:rsidRDefault="002C6B07" w:rsidP="002C6B07">
      <w:pPr>
        <w:pStyle w:val="ListParagraph"/>
        <w:rPr>
          <w:sz w:val="28"/>
          <w:szCs w:val="24"/>
        </w:rPr>
      </w:pPr>
      <w:r>
        <w:rPr>
          <w:noProof/>
        </w:rPr>
        <w:drawing>
          <wp:inline distT="0" distB="0" distL="0" distR="0" wp14:anchorId="0E4E1772" wp14:editId="6145C0C4">
            <wp:extent cx="4389717" cy="3071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9410" cy="3078277"/>
                    </a:xfrm>
                    <a:prstGeom prst="rect">
                      <a:avLst/>
                    </a:prstGeom>
                  </pic:spPr>
                </pic:pic>
              </a:graphicData>
            </a:graphic>
          </wp:inline>
        </w:drawing>
      </w:r>
    </w:p>
    <w:sectPr w:rsidR="002C6B07" w:rsidRPr="00F95649" w:rsidSect="00CE30B8">
      <w:pgSz w:w="11907" w:h="16840"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12581"/>
    <w:multiLevelType w:val="hybridMultilevel"/>
    <w:tmpl w:val="B29EF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97C"/>
    <w:rsid w:val="00142981"/>
    <w:rsid w:val="002C6B07"/>
    <w:rsid w:val="002F6C45"/>
    <w:rsid w:val="0048297C"/>
    <w:rsid w:val="00503FBC"/>
    <w:rsid w:val="008C583A"/>
    <w:rsid w:val="00CE30B8"/>
    <w:rsid w:val="00E074EE"/>
    <w:rsid w:val="00F9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AF03"/>
  <w15:chartTrackingRefBased/>
  <w15:docId w15:val="{045AA90D-C13B-42A6-AECB-75D04338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CE30B8"/>
    <w:pPr>
      <w:keepNext/>
      <w:keepLines/>
      <w:spacing w:before="12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CE30B8"/>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paragraph" w:styleId="ListParagraph">
    <w:name w:val="List Paragraph"/>
    <w:basedOn w:val="Normal"/>
    <w:uiPriority w:val="34"/>
    <w:qFormat/>
    <w:rsid w:val="00F95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2025-09-16T11:33:00Z</dcterms:created>
  <dcterms:modified xsi:type="dcterms:W3CDTF">2025-09-16T12:01:00Z</dcterms:modified>
</cp:coreProperties>
</file>