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Product Roadmap – LotusMiles POC (Cuộc thi hoán đổi vai trò nội bộ)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jaqhmneo8um" w:id="0"/>
      <w:bookmarkEnd w:id="0"/>
      <w:r w:rsidDel="00000000" w:rsidR="00000000" w:rsidRPr="00000000">
        <w:rPr>
          <w:rFonts w:ascii="Cardo" w:cs="Cardo" w:eastAsia="Cardo" w:hAnsi="Cardo"/>
          <w:b w:val="1"/>
          <w:color w:val="000000"/>
          <w:sz w:val="24"/>
          <w:szCs w:val="24"/>
          <w:rtl w:val="0"/>
        </w:rPr>
        <w:t xml:space="preserve">⏱ Tổng thời gian: 2 tuần (14 ngày)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Giai đoạn:</w:t>
      </w:r>
      <w:r w:rsidDel="00000000" w:rsidR="00000000" w:rsidRPr="00000000">
        <w:rPr>
          <w:sz w:val="24"/>
          <w:szCs w:val="24"/>
          <w:rtl w:val="0"/>
        </w:rPr>
        <w:t xml:space="preserve"> 11/08/2025 – 24/08/2025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Demo:</w:t>
      </w:r>
      <w:r w:rsidDel="00000000" w:rsidR="00000000" w:rsidRPr="00000000">
        <w:rPr>
          <w:sz w:val="24"/>
          <w:szCs w:val="24"/>
          <w:rtl w:val="0"/>
        </w:rPr>
        <w:t xml:space="preserve"> 29/08/2025 – 2:00 PM (Offline)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Phân chia Giai đoạn theo Tuần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6ngcoe15bw71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Week 1: 11/08 – 17/08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467vgd26oj2j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Ngày 1–2: Kickoff &amp; Planning</w:t>
      </w:r>
    </w:p>
    <w:p w:rsidR="00000000" w:rsidDel="00000000" w:rsidP="00000000" w:rsidRDefault="00000000" w:rsidRPr="00000000" w14:paraId="00000007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Giới thiệu project, chia team, role hoán đổi</w:t>
      </w:r>
    </w:p>
    <w:p w:rsidR="00000000" w:rsidDel="00000000" w:rsidP="00000000" w:rsidRDefault="00000000" w:rsidRPr="00000000" w14:paraId="00000008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Phân tích BRD, xác định flow chính</w:t>
      </w:r>
    </w:p>
    <w:p w:rsidR="00000000" w:rsidDel="00000000" w:rsidP="00000000" w:rsidRDefault="00000000" w:rsidRPr="00000000" w14:paraId="00000009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PO (do QC đóng vai) viết </w:t>
      </w:r>
      <w:r w:rsidDel="00000000" w:rsidR="00000000" w:rsidRPr="00000000">
        <w:rPr>
          <w:b w:val="1"/>
          <w:sz w:val="24"/>
          <w:szCs w:val="24"/>
          <w:rtl w:val="0"/>
        </w:rPr>
        <w:t xml:space="preserve">spec</w:t>
      </w:r>
      <w:r w:rsidDel="00000000" w:rsidR="00000000" w:rsidRPr="00000000">
        <w:rPr>
          <w:sz w:val="24"/>
          <w:szCs w:val="24"/>
          <w:rtl w:val="0"/>
        </w:rPr>
        <w:t xml:space="preserve">, wireframe</w:t>
      </w:r>
    </w:p>
    <w:p w:rsidR="00000000" w:rsidDel="00000000" w:rsidP="00000000" w:rsidRDefault="00000000" w:rsidRPr="00000000" w14:paraId="0000000A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Tạo repo GitHub, chia task, setup CI/CD cơ bản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7c19nglyn4j0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Ngày 3–5: Development Sprint 1</w:t>
      </w:r>
    </w:p>
    <w:p w:rsidR="00000000" w:rsidDel="00000000" w:rsidP="00000000" w:rsidRDefault="00000000" w:rsidRPr="00000000" w14:paraId="0000000C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sz w:val="24"/>
          <w:szCs w:val="24"/>
          <w:rtl w:val="0"/>
        </w:rPr>
        <w:t xml:space="preserve">FE</w:t>
      </w:r>
      <w:r w:rsidDel="00000000" w:rsidR="00000000" w:rsidRPr="00000000">
        <w:rPr>
          <w:sz w:val="24"/>
          <w:szCs w:val="24"/>
          <w:rtl w:val="0"/>
        </w:rPr>
        <w:t xml:space="preserve"> (do BE đóng vai) bắt đầu thiết kế UI:</w:t>
      </w:r>
    </w:p>
    <w:p w:rsidR="00000000" w:rsidDel="00000000" w:rsidP="00000000" w:rsidRDefault="00000000" w:rsidRPr="00000000" w14:paraId="0000000D">
      <w:pPr>
        <w:spacing w:after="100" w:before="10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Member Portal: Login, Profile, Claim form, Claim list</w:t>
      </w:r>
    </w:p>
    <w:p w:rsidR="00000000" w:rsidDel="00000000" w:rsidP="00000000" w:rsidRDefault="00000000" w:rsidRPr="00000000" w14:paraId="0000000E">
      <w:pPr>
        <w:spacing w:after="100" w:before="10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Admin Portal: Login, Request List, Review Request</w:t>
      </w:r>
    </w:p>
    <w:p w:rsidR="00000000" w:rsidDel="00000000" w:rsidP="00000000" w:rsidRDefault="00000000" w:rsidRPr="00000000" w14:paraId="0000000F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sz w:val="24"/>
          <w:szCs w:val="24"/>
          <w:rtl w:val="0"/>
        </w:rPr>
        <w:t xml:space="preserve">BE</w:t>
      </w:r>
      <w:r w:rsidDel="00000000" w:rsidR="00000000" w:rsidRPr="00000000">
        <w:rPr>
          <w:sz w:val="24"/>
          <w:szCs w:val="24"/>
          <w:rtl w:val="0"/>
        </w:rPr>
        <w:t xml:space="preserve"> (do FE đóng vai) xây dựng API:</w:t>
      </w:r>
    </w:p>
    <w:p w:rsidR="00000000" w:rsidDel="00000000" w:rsidP="00000000" w:rsidRDefault="00000000" w:rsidRPr="00000000" w14:paraId="00000010">
      <w:pPr>
        <w:spacing w:after="100" w:before="10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Auth (mock), GET/POST claim, GET profile</w:t>
      </w:r>
    </w:p>
    <w:p w:rsidR="00000000" w:rsidDel="00000000" w:rsidP="00000000" w:rsidRDefault="00000000" w:rsidRPr="00000000" w14:paraId="00000011">
      <w:pPr>
        <w:spacing w:after="100" w:before="10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Setup DB schema: Member, Claim, Transaction</w:t>
      </w:r>
    </w:p>
    <w:p w:rsidR="00000000" w:rsidDel="00000000" w:rsidP="00000000" w:rsidRDefault="00000000" w:rsidRPr="00000000" w14:paraId="00000012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sz w:val="24"/>
          <w:szCs w:val="24"/>
          <w:rtl w:val="0"/>
        </w:rPr>
        <w:t xml:space="preserve">QC</w:t>
      </w:r>
      <w:r w:rsidDel="00000000" w:rsidR="00000000" w:rsidRPr="00000000">
        <w:rPr>
          <w:sz w:val="24"/>
          <w:szCs w:val="24"/>
          <w:rtl w:val="0"/>
        </w:rPr>
        <w:t xml:space="preserve"> (đóng vai PO) hỗ trợ use case, tạo test plan</w:t>
      </w:r>
    </w:p>
    <w:p w:rsidR="00000000" w:rsidDel="00000000" w:rsidP="00000000" w:rsidRDefault="00000000" w:rsidRPr="00000000" w14:paraId="00000013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sz w:val="24"/>
          <w:szCs w:val="24"/>
          <w:rtl w:val="0"/>
        </w:rPr>
        <w:t xml:space="preserve">PO</w:t>
      </w:r>
      <w:r w:rsidDel="00000000" w:rsidR="00000000" w:rsidRPr="00000000">
        <w:rPr>
          <w:sz w:val="24"/>
          <w:szCs w:val="24"/>
          <w:rtl w:val="0"/>
        </w:rPr>
        <w:t xml:space="preserve"> (đóng vai QC) viết test case, mô tả logic test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13nhsyuaudwl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Ngày 6–7: Review &amp; Internal Testing</w:t>
      </w:r>
    </w:p>
    <w:p w:rsidR="00000000" w:rsidDel="00000000" w:rsidP="00000000" w:rsidRDefault="00000000" w:rsidRPr="00000000" w14:paraId="00000015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Kết nối FE ↔ BE</w:t>
      </w:r>
    </w:p>
    <w:p w:rsidR="00000000" w:rsidDel="00000000" w:rsidP="00000000" w:rsidRDefault="00000000" w:rsidRPr="00000000" w14:paraId="00000016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Kiểm tra các flow chính: claim miles, duyệt miles</w:t>
      </w:r>
    </w:p>
    <w:p w:rsidR="00000000" w:rsidDel="00000000" w:rsidP="00000000" w:rsidRDefault="00000000" w:rsidRPr="00000000" w14:paraId="00000017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Viết unit test/mock test (nếu có)</w:t>
      </w:r>
    </w:p>
    <w:p w:rsidR="00000000" w:rsidDel="00000000" w:rsidP="00000000" w:rsidRDefault="00000000" w:rsidRPr="00000000" w14:paraId="00000018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Viết log giao dịch (transaction log)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51dl39fdkgd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Week 2: 18/08 – 24/08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vijdjws3idt5" w:id="6"/>
      <w:bookmarkEnd w:id="6"/>
      <w:r w:rsidDel="00000000" w:rsidR="00000000" w:rsidRPr="00000000">
        <w:rPr>
          <w:b w:val="1"/>
          <w:color w:val="000000"/>
          <w:rtl w:val="0"/>
        </w:rPr>
        <w:t xml:space="preserve">Ngày 8–10: Development Sprint 2</w:t>
      </w:r>
    </w:p>
    <w:p w:rsidR="00000000" w:rsidDel="00000000" w:rsidP="00000000" w:rsidRDefault="00000000" w:rsidRPr="00000000" w14:paraId="0000001C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Hoàn thiện các chức năng còn thiếu</w:t>
      </w:r>
    </w:p>
    <w:p w:rsidR="00000000" w:rsidDel="00000000" w:rsidP="00000000" w:rsidRDefault="00000000" w:rsidRPr="00000000" w14:paraId="0000001D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Tích hợp SessionM (real API hoặc mock)</w:t>
      </w:r>
    </w:p>
    <w:p w:rsidR="00000000" w:rsidDel="00000000" w:rsidP="00000000" w:rsidRDefault="00000000" w:rsidRPr="00000000" w14:paraId="0000001E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Hiển thị lịch sử giao dịch</w:t>
      </w:r>
    </w:p>
    <w:p w:rsidR="00000000" w:rsidDel="00000000" w:rsidP="00000000" w:rsidRDefault="00000000" w:rsidRPr="00000000" w14:paraId="0000001F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Cải thiện UI/UX (loading, trạng thái rõ ràng)</w:t>
      </w:r>
    </w:p>
    <w:p w:rsidR="00000000" w:rsidDel="00000000" w:rsidP="00000000" w:rsidRDefault="00000000" w:rsidRPr="00000000" w14:paraId="00000020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Bổ sung tính năng sáng tạo nếu có (bonus, dashboard...)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fnfzi8jpayb9" w:id="7"/>
      <w:bookmarkEnd w:id="7"/>
      <w:r w:rsidDel="00000000" w:rsidR="00000000" w:rsidRPr="00000000">
        <w:rPr>
          <w:b w:val="1"/>
          <w:color w:val="000000"/>
          <w:rtl w:val="0"/>
        </w:rPr>
        <w:t xml:space="preserve">Ngày 11–12: Kiểm thử &amp; Refactor</w:t>
      </w:r>
    </w:p>
    <w:p w:rsidR="00000000" w:rsidDel="00000000" w:rsidP="00000000" w:rsidRDefault="00000000" w:rsidRPr="00000000" w14:paraId="00000022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QC (đóng vai PO) chạy test case</w:t>
      </w:r>
    </w:p>
    <w:p w:rsidR="00000000" w:rsidDel="00000000" w:rsidP="00000000" w:rsidRDefault="00000000" w:rsidRPr="00000000" w14:paraId="00000023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Kiểm tra edge case, lỗi logic</w:t>
      </w:r>
    </w:p>
    <w:p w:rsidR="00000000" w:rsidDel="00000000" w:rsidP="00000000" w:rsidRDefault="00000000" w:rsidRPr="00000000" w14:paraId="00000024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Tối ưu code, separation of concerns</w:t>
      </w:r>
    </w:p>
    <w:p w:rsidR="00000000" w:rsidDel="00000000" w:rsidP="00000000" w:rsidRDefault="00000000" w:rsidRPr="00000000" w14:paraId="00000025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Xử lý bug, chuẩn bị dữ liệu demo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pk921rh8608l" w:id="8"/>
      <w:bookmarkEnd w:id="8"/>
      <w:r w:rsidDel="00000000" w:rsidR="00000000" w:rsidRPr="00000000">
        <w:rPr>
          <w:b w:val="1"/>
          <w:color w:val="000000"/>
          <w:rtl w:val="0"/>
        </w:rPr>
        <w:t xml:space="preserve">Ngày 13–14: Chuẩn bị Demo</w:t>
      </w:r>
    </w:p>
    <w:p w:rsidR="00000000" w:rsidDel="00000000" w:rsidP="00000000" w:rsidRDefault="00000000" w:rsidRPr="00000000" w14:paraId="00000027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Viết slide trình bày (tiếng Anh)</w:t>
      </w:r>
    </w:p>
    <w:p w:rsidR="00000000" w:rsidDel="00000000" w:rsidP="00000000" w:rsidRDefault="00000000" w:rsidRPr="00000000" w14:paraId="00000028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Storytelling cho Demo</w:t>
      </w:r>
    </w:p>
    <w:p w:rsidR="00000000" w:rsidDel="00000000" w:rsidP="00000000" w:rsidRDefault="00000000" w:rsidRPr="00000000" w14:paraId="00000029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Phân chia phần trình bày cho từng thành viên</w:t>
      </w:r>
    </w:p>
    <w:p w:rsidR="00000000" w:rsidDel="00000000" w:rsidP="00000000" w:rsidRDefault="00000000" w:rsidRPr="00000000" w14:paraId="0000002A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Tổng duyệt demo: test real data, gọi API, kiểm tra UI</w:t>
      </w:r>
    </w:p>
    <w:p w:rsidR="00000000" w:rsidDel="00000000" w:rsidP="00000000" w:rsidRDefault="00000000" w:rsidRPr="00000000" w14:paraId="0000002B">
      <w:pPr>
        <w:spacing w:after="100" w:before="1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Commit final lên GitHub, đảm bảo demo chạy mượt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6h4jlfpyf1o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Deliverables (Kết quả bàn giao)</w:t>
      </w:r>
    </w:p>
    <w:tbl>
      <w:tblPr>
        <w:tblStyle w:val="Table1"/>
        <w:tblW w:w="6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4230"/>
        <w:tblGridChange w:id="0">
          <w:tblGrid>
            <w:gridCol w:w="2610"/>
            <w:gridCol w:w="42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Hạng mục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Miêu tả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Source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Đầy đủ FE/BE, cấu trúc rõ ràng, có test/mock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 Portal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Member &amp; Admin hoạt động mượt, có demo tích điểm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Spec, test case, phân chia task, commit rõ ràng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Slide demo bằng tiếng Anh, teamwork thể hiện rõ ràng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rgc6rbbgtrb2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Risk &amp; Mitigation</w:t>
      </w:r>
    </w:p>
    <w:tbl>
      <w:tblPr>
        <w:tblStyle w:val="Table2"/>
        <w:tblW w:w="68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5"/>
        <w:gridCol w:w="3540"/>
        <w:tblGridChange w:id="0">
          <w:tblGrid>
            <w:gridCol w:w="3285"/>
            <w:gridCol w:w="35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Rủi 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Hướng xử lý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Vai trò mới chưa quen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 người hướng dẫn nội bộ, chia task nhỏ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Không kịp demo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Tập trung flow core, ưu tiên tính năng bắt buộc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SessionM API lỗi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Chuẩn bị mock logic thay thế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