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157E8" w14:textId="77777777" w:rsidR="00D33202" w:rsidRPr="009F43FC" w:rsidRDefault="00D33202" w:rsidP="00C53C13">
      <w:pPr>
        <w:rPr>
          <w:b/>
          <w:u w:val="single"/>
        </w:rPr>
      </w:pPr>
    </w:p>
    <w:p w14:paraId="4F265717" w14:textId="77777777" w:rsidR="00D33202" w:rsidRPr="009F43FC" w:rsidRDefault="00D33202" w:rsidP="00D33202">
      <w:pPr>
        <w:jc w:val="center"/>
        <w:rPr>
          <w:b/>
          <w:sz w:val="50"/>
          <w:szCs w:val="50"/>
        </w:rPr>
      </w:pPr>
    </w:p>
    <w:p w14:paraId="0CE7F835" w14:textId="77777777" w:rsidR="00D33202" w:rsidRPr="009F43FC" w:rsidRDefault="00D33202" w:rsidP="00D33202">
      <w:pPr>
        <w:jc w:val="center"/>
        <w:rPr>
          <w:b/>
          <w:sz w:val="50"/>
          <w:szCs w:val="50"/>
        </w:rPr>
      </w:pPr>
    </w:p>
    <w:p w14:paraId="3A29BD7B" w14:textId="6DC08EAE" w:rsidR="00D33202" w:rsidRPr="009F43FC" w:rsidRDefault="009F43FC" w:rsidP="00D33202">
      <w:pPr>
        <w:jc w:val="center"/>
        <w:rPr>
          <w:b/>
          <w:sz w:val="50"/>
          <w:szCs w:val="50"/>
        </w:rPr>
      </w:pPr>
      <w:r w:rsidRPr="009F43FC">
        <w:rPr>
          <w:b/>
          <w:sz w:val="50"/>
          <w:szCs w:val="50"/>
        </w:rPr>
        <w:t>Meerjarenb</w:t>
      </w:r>
      <w:r w:rsidR="00D33202" w:rsidRPr="009F43FC">
        <w:rPr>
          <w:b/>
          <w:sz w:val="50"/>
          <w:szCs w:val="50"/>
        </w:rPr>
        <w:t xml:space="preserve">eleidsplan </w:t>
      </w:r>
      <w:r w:rsidR="00D40CA8" w:rsidRPr="009F43FC">
        <w:rPr>
          <w:b/>
          <w:sz w:val="50"/>
          <w:szCs w:val="50"/>
        </w:rPr>
        <w:t>202</w:t>
      </w:r>
      <w:r>
        <w:rPr>
          <w:b/>
          <w:sz w:val="50"/>
          <w:szCs w:val="50"/>
        </w:rPr>
        <w:t>4</w:t>
      </w:r>
      <w:r w:rsidR="00D40CA8" w:rsidRPr="009F43FC">
        <w:rPr>
          <w:b/>
          <w:sz w:val="50"/>
          <w:szCs w:val="50"/>
        </w:rPr>
        <w:t xml:space="preserve"> </w:t>
      </w:r>
      <w:r w:rsidR="00D2794C" w:rsidRPr="009F43FC">
        <w:rPr>
          <w:b/>
          <w:sz w:val="50"/>
          <w:szCs w:val="50"/>
        </w:rPr>
        <w:t>-</w:t>
      </w:r>
      <w:r w:rsidR="00D40CA8" w:rsidRPr="009F43FC">
        <w:rPr>
          <w:b/>
          <w:sz w:val="50"/>
          <w:szCs w:val="50"/>
        </w:rPr>
        <w:t xml:space="preserve"> 202</w:t>
      </w:r>
      <w:r>
        <w:rPr>
          <w:b/>
          <w:sz w:val="50"/>
          <w:szCs w:val="50"/>
        </w:rPr>
        <w:t>6</w:t>
      </w:r>
    </w:p>
    <w:p w14:paraId="6E56E24F" w14:textId="0AE4F8C3" w:rsidR="00D33202" w:rsidRPr="009F43FC" w:rsidRDefault="00D40CA8" w:rsidP="00D33202">
      <w:pPr>
        <w:jc w:val="center"/>
        <w:rPr>
          <w:b/>
          <w:sz w:val="50"/>
          <w:szCs w:val="50"/>
        </w:rPr>
      </w:pPr>
      <w:r w:rsidRPr="009F43FC">
        <w:rPr>
          <w:b/>
          <w:sz w:val="50"/>
          <w:szCs w:val="50"/>
        </w:rPr>
        <w:t>[KLANT]</w:t>
      </w:r>
      <w:r w:rsidR="005B7453" w:rsidRPr="009F43FC">
        <w:rPr>
          <w:b/>
          <w:sz w:val="50"/>
          <w:szCs w:val="50"/>
        </w:rPr>
        <w:t xml:space="preserve"> </w:t>
      </w:r>
    </w:p>
    <w:p w14:paraId="1634ED9C" w14:textId="77777777" w:rsidR="00D33202" w:rsidRPr="009F43FC" w:rsidRDefault="00B250EE" w:rsidP="00C53C13">
      <w:pPr>
        <w:rPr>
          <w:b/>
          <w:u w:val="single"/>
        </w:rPr>
      </w:pPr>
      <w:r w:rsidRPr="009F43FC">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1" locked="0" layoutInCell="1" allowOverlap="1" wp14:anchorId="116DD1C5" wp14:editId="5F404E0B">
            <wp:simplePos x="0" y="0"/>
            <wp:positionH relativeFrom="column">
              <wp:posOffset>2056155</wp:posOffset>
            </wp:positionH>
            <wp:positionV relativeFrom="paragraph">
              <wp:posOffset>220980</wp:posOffset>
            </wp:positionV>
            <wp:extent cx="1732915" cy="1064504"/>
            <wp:effectExtent l="0" t="0" r="0" b="0"/>
            <wp:wrapNone/>
            <wp:docPr id="3" name="Afbeelding 9"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0" cstate="print">
                      <a:extLst>
                        <a:ext uri="{28A0092B-C50C-407E-A947-70E740481C1C}">
                          <a14:useLocalDpi xmlns:a14="http://schemas.microsoft.com/office/drawing/2010/main" val="0"/>
                        </a:ext>
                      </a:extLst>
                    </a:blip>
                    <a:stretch>
                      <a:fillRect/>
                    </a:stretch>
                  </pic:blipFill>
                  <pic:spPr bwMode="auto">
                    <a:xfrm>
                      <a:off x="0" y="0"/>
                      <a:ext cx="1732915" cy="10645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C255C" w14:textId="77777777" w:rsidR="00D33202" w:rsidRPr="009F43FC" w:rsidRDefault="00D33202" w:rsidP="00C53C13">
      <w:pPr>
        <w:rPr>
          <w:b/>
          <w:u w:val="single"/>
        </w:rPr>
      </w:pPr>
    </w:p>
    <w:p w14:paraId="2681E9EE" w14:textId="77777777" w:rsidR="00D33202" w:rsidRPr="009F43FC" w:rsidRDefault="00D33202" w:rsidP="00C53C13">
      <w:pPr>
        <w:rPr>
          <w:b/>
          <w:u w:val="single"/>
        </w:rPr>
      </w:pPr>
    </w:p>
    <w:p w14:paraId="60F80914" w14:textId="77777777" w:rsidR="00D33202" w:rsidRPr="009F43FC" w:rsidRDefault="00D33202" w:rsidP="00C53C13">
      <w:pPr>
        <w:rPr>
          <w:b/>
          <w:u w:val="single"/>
        </w:rPr>
      </w:pPr>
    </w:p>
    <w:p w14:paraId="26813842" w14:textId="77777777" w:rsidR="00D33202" w:rsidRPr="009F43FC" w:rsidRDefault="00D33202" w:rsidP="00C53C13">
      <w:pPr>
        <w:rPr>
          <w:b/>
          <w:u w:val="single"/>
        </w:rPr>
      </w:pPr>
    </w:p>
    <w:p w14:paraId="4657F658" w14:textId="77777777" w:rsidR="00D33202" w:rsidRPr="009F43FC" w:rsidRDefault="00D33202" w:rsidP="00C53C13">
      <w:pPr>
        <w:rPr>
          <w:b/>
          <w:u w:val="single"/>
        </w:rPr>
      </w:pPr>
    </w:p>
    <w:p w14:paraId="37927AEA" w14:textId="77777777" w:rsidR="00D33202" w:rsidRPr="009F43FC" w:rsidRDefault="00D33202" w:rsidP="00C53C13">
      <w:pPr>
        <w:rPr>
          <w:b/>
          <w:u w:val="single"/>
        </w:rPr>
      </w:pPr>
    </w:p>
    <w:p w14:paraId="098240E6" w14:textId="77777777" w:rsidR="00D33202" w:rsidRPr="009F43FC" w:rsidRDefault="00D33202" w:rsidP="00C53C13">
      <w:pPr>
        <w:rPr>
          <w:b/>
          <w:u w:val="single"/>
        </w:rPr>
      </w:pPr>
    </w:p>
    <w:p w14:paraId="65005B85" w14:textId="77777777" w:rsidR="00D33202" w:rsidRPr="009F43FC" w:rsidRDefault="00D33202" w:rsidP="00C53C13">
      <w:pPr>
        <w:rPr>
          <w:b/>
          <w:u w:val="single"/>
        </w:rPr>
      </w:pPr>
    </w:p>
    <w:p w14:paraId="59C3DE59" w14:textId="77777777" w:rsidR="00D33202" w:rsidRPr="009F43FC" w:rsidRDefault="00D33202" w:rsidP="00C53C13">
      <w:pPr>
        <w:rPr>
          <w:b/>
          <w:u w:val="single"/>
        </w:rPr>
      </w:pPr>
    </w:p>
    <w:p w14:paraId="4A35DECA" w14:textId="77777777" w:rsidR="00D33202" w:rsidRPr="009F43FC" w:rsidRDefault="00D33202" w:rsidP="00C53C13">
      <w:pPr>
        <w:rPr>
          <w:b/>
          <w:u w:val="single"/>
        </w:rPr>
      </w:pPr>
    </w:p>
    <w:p w14:paraId="0FB0B8C9" w14:textId="77777777" w:rsidR="00D33202" w:rsidRPr="009F43FC" w:rsidRDefault="00D33202" w:rsidP="00C53C13">
      <w:pPr>
        <w:rPr>
          <w:b/>
          <w:u w:val="single"/>
        </w:rPr>
      </w:pPr>
    </w:p>
    <w:p w14:paraId="09ADC2DA" w14:textId="77777777" w:rsidR="00D33202" w:rsidRPr="009F43FC" w:rsidRDefault="00D33202" w:rsidP="00C53C13">
      <w:pPr>
        <w:rPr>
          <w:b/>
          <w:u w:val="single"/>
        </w:rPr>
      </w:pPr>
    </w:p>
    <w:p w14:paraId="6A18D1C7" w14:textId="77777777" w:rsidR="00D33202" w:rsidRPr="009F43FC" w:rsidRDefault="00D33202" w:rsidP="00C53C13">
      <w:pPr>
        <w:rPr>
          <w:b/>
          <w:u w:val="single"/>
        </w:rPr>
      </w:pPr>
    </w:p>
    <w:p w14:paraId="55349C0E" w14:textId="77777777" w:rsidR="00D33202" w:rsidRPr="009F43FC" w:rsidRDefault="00D33202" w:rsidP="00C53C13">
      <w:pPr>
        <w:rPr>
          <w:b/>
          <w:u w:val="single"/>
        </w:rPr>
      </w:pPr>
    </w:p>
    <w:p w14:paraId="5E5399FA" w14:textId="77777777" w:rsidR="00D33202" w:rsidRPr="009F43FC" w:rsidRDefault="00D33202" w:rsidP="00C53C13">
      <w:pPr>
        <w:rPr>
          <w:b/>
          <w:u w:val="single"/>
        </w:rPr>
      </w:pPr>
    </w:p>
    <w:p w14:paraId="4847044E" w14:textId="77777777" w:rsidR="00D33202" w:rsidRPr="009F43FC" w:rsidRDefault="00D33202" w:rsidP="00C53C13">
      <w:pPr>
        <w:rPr>
          <w:b/>
          <w:u w:val="single"/>
        </w:rPr>
      </w:pPr>
    </w:p>
    <w:p w14:paraId="677D012C" w14:textId="77777777" w:rsidR="00D33202" w:rsidRPr="009F43FC" w:rsidRDefault="00D33202" w:rsidP="00C53C13">
      <w:pPr>
        <w:rPr>
          <w:b/>
          <w:u w:val="single"/>
        </w:rPr>
      </w:pPr>
    </w:p>
    <w:p w14:paraId="41A2D0D9" w14:textId="77777777" w:rsidR="00D33202" w:rsidRPr="009F43FC" w:rsidRDefault="00D33202" w:rsidP="00C53C13">
      <w:pPr>
        <w:rPr>
          <w:b/>
          <w:u w:val="single"/>
        </w:rPr>
      </w:pPr>
    </w:p>
    <w:p w14:paraId="1E32E2D6" w14:textId="77777777" w:rsidR="00D33202" w:rsidRPr="009F43FC" w:rsidRDefault="00D33202" w:rsidP="00C53C13">
      <w:pPr>
        <w:rPr>
          <w:b/>
          <w:u w:val="single"/>
        </w:rPr>
      </w:pPr>
    </w:p>
    <w:p w14:paraId="2134E298" w14:textId="77777777" w:rsidR="00D33202" w:rsidRPr="009F43FC" w:rsidRDefault="00D33202" w:rsidP="00C53C13">
      <w:pPr>
        <w:rPr>
          <w:b/>
          <w:u w:val="single"/>
        </w:rPr>
      </w:pPr>
    </w:p>
    <w:p w14:paraId="04E59333" w14:textId="77777777" w:rsidR="00D33202" w:rsidRPr="009F43FC" w:rsidRDefault="00D33202" w:rsidP="00C53C13">
      <w:pPr>
        <w:rPr>
          <w:b/>
          <w:u w:val="single"/>
        </w:rPr>
      </w:pPr>
    </w:p>
    <w:p w14:paraId="764CC4EB" w14:textId="77777777" w:rsidR="00D33202" w:rsidRPr="009F43FC" w:rsidRDefault="00D33202" w:rsidP="00C53C13">
      <w:pPr>
        <w:rPr>
          <w:b/>
          <w:u w:val="single"/>
        </w:rPr>
      </w:pPr>
    </w:p>
    <w:p w14:paraId="7A2B70D1" w14:textId="77777777" w:rsidR="006C3C5A" w:rsidRPr="009F43FC" w:rsidRDefault="00D33202" w:rsidP="005B7453">
      <w:pPr>
        <w:pStyle w:val="Kop1"/>
        <w:numPr>
          <w:ilvl w:val="0"/>
          <w:numId w:val="18"/>
        </w:numPr>
        <w:rPr>
          <w:color w:val="auto"/>
        </w:rPr>
      </w:pPr>
      <w:r w:rsidRPr="009F43FC">
        <w:rPr>
          <w:color w:val="auto"/>
        </w:rPr>
        <w:lastRenderedPageBreak/>
        <w:t xml:space="preserve">Inleiding </w:t>
      </w:r>
      <w:r w:rsidR="006C3C5A" w:rsidRPr="009F43FC">
        <w:rPr>
          <w:color w:val="auto"/>
        </w:rPr>
        <w:br/>
      </w:r>
    </w:p>
    <w:p w14:paraId="4E0FBDAF" w14:textId="63242029" w:rsidR="004E0276" w:rsidRPr="009F43FC" w:rsidRDefault="004E0276" w:rsidP="004E0276">
      <w:pPr>
        <w:spacing w:line="240" w:lineRule="auto"/>
        <w:rPr>
          <w:rFonts w:cstheme="minorHAnsi"/>
          <w:shd w:val="clear" w:color="auto" w:fill="FFFFFF"/>
        </w:rPr>
      </w:pPr>
      <w:r w:rsidRPr="009F43FC">
        <w:rPr>
          <w:rFonts w:cstheme="minorHAnsi"/>
          <w:shd w:val="clear" w:color="auto" w:fill="FFFFFF"/>
        </w:rPr>
        <w:t>[ALGEMEEN STUKJE OVER DE ORGANISATIE]</w:t>
      </w:r>
      <w:r w:rsidR="00D33202" w:rsidRPr="009F43FC">
        <w:rPr>
          <w:rFonts w:cstheme="minorHAnsi"/>
          <w:shd w:val="clear" w:color="auto" w:fill="FFFFFF"/>
        </w:rPr>
        <w:br/>
      </w:r>
    </w:p>
    <w:p w14:paraId="08616581" w14:textId="139B7622" w:rsidR="00D33202" w:rsidRPr="009F43FC" w:rsidRDefault="00D33202" w:rsidP="004E0276">
      <w:pPr>
        <w:spacing w:line="240" w:lineRule="auto"/>
        <w:rPr>
          <w:b/>
        </w:rPr>
      </w:pPr>
      <w:r w:rsidRPr="009F43FC">
        <w:rPr>
          <w:b/>
        </w:rPr>
        <w:t xml:space="preserve">Rechtsvorm en kengetallen </w:t>
      </w:r>
      <w:r w:rsidRPr="009F43FC">
        <w:rPr>
          <w:b/>
        </w:rPr>
        <w:br/>
      </w:r>
    </w:p>
    <w:tbl>
      <w:tblPr>
        <w:tblStyle w:val="Tabelraster"/>
        <w:tblW w:w="0" w:type="auto"/>
        <w:tblLook w:val="04A0" w:firstRow="1" w:lastRow="0" w:firstColumn="1" w:lastColumn="0" w:noHBand="0" w:noVBand="1"/>
      </w:tblPr>
      <w:tblGrid>
        <w:gridCol w:w="3397"/>
        <w:gridCol w:w="5665"/>
      </w:tblGrid>
      <w:tr w:rsidR="009F43FC" w:rsidRPr="009F43FC" w14:paraId="62D6EEE4" w14:textId="77777777" w:rsidTr="00D33202">
        <w:tc>
          <w:tcPr>
            <w:tcW w:w="3397" w:type="dxa"/>
          </w:tcPr>
          <w:p w14:paraId="1B7FC482" w14:textId="77777777" w:rsidR="00D33202" w:rsidRPr="009F43FC" w:rsidRDefault="00D33202" w:rsidP="00D33202">
            <w:pPr>
              <w:contextualSpacing/>
            </w:pPr>
            <w:r w:rsidRPr="009F43FC">
              <w:t>Organisatie</w:t>
            </w:r>
          </w:p>
        </w:tc>
        <w:tc>
          <w:tcPr>
            <w:tcW w:w="5665" w:type="dxa"/>
          </w:tcPr>
          <w:p w14:paraId="0FA25D03" w14:textId="76A9C1AE" w:rsidR="00D33202" w:rsidRPr="009F43FC" w:rsidRDefault="00D40CA8" w:rsidP="00D33202">
            <w:pPr>
              <w:contextualSpacing/>
            </w:pPr>
            <w:r w:rsidRPr="009F43FC">
              <w:t>[KLANT]</w:t>
            </w:r>
            <w:r w:rsidR="00D33202" w:rsidRPr="009F43FC">
              <w:t xml:space="preserve"> </w:t>
            </w:r>
          </w:p>
        </w:tc>
      </w:tr>
      <w:tr w:rsidR="009F43FC" w:rsidRPr="009F43FC" w14:paraId="525D5F9B" w14:textId="77777777" w:rsidTr="00D33202">
        <w:tc>
          <w:tcPr>
            <w:tcW w:w="3397" w:type="dxa"/>
          </w:tcPr>
          <w:p w14:paraId="6A978082" w14:textId="77777777" w:rsidR="00D33202" w:rsidRPr="009F43FC" w:rsidRDefault="00D33202" w:rsidP="00D33202">
            <w:pPr>
              <w:contextualSpacing/>
            </w:pPr>
            <w:r w:rsidRPr="009F43FC">
              <w:t xml:space="preserve">Juridische vorm </w:t>
            </w:r>
          </w:p>
        </w:tc>
        <w:tc>
          <w:tcPr>
            <w:tcW w:w="5665" w:type="dxa"/>
          </w:tcPr>
          <w:p w14:paraId="5129F9B4" w14:textId="77777777" w:rsidR="00D33202" w:rsidRPr="009F43FC" w:rsidRDefault="00D33202" w:rsidP="00D33202">
            <w:pPr>
              <w:contextualSpacing/>
            </w:pPr>
            <w:r w:rsidRPr="009F43FC">
              <w:t>Besloten vennootschap vanaf</w:t>
            </w:r>
            <w:r w:rsidR="00147DC0" w:rsidRPr="009F43FC">
              <w:t xml:space="preserve"> </w:t>
            </w:r>
            <w:r w:rsidR="005B7453" w:rsidRPr="009F43FC">
              <w:t>…………..</w:t>
            </w:r>
          </w:p>
        </w:tc>
      </w:tr>
      <w:tr w:rsidR="009F43FC" w:rsidRPr="009F43FC" w14:paraId="24107C05" w14:textId="77777777" w:rsidTr="00D33202">
        <w:tc>
          <w:tcPr>
            <w:tcW w:w="3397" w:type="dxa"/>
          </w:tcPr>
          <w:p w14:paraId="6329A8C1" w14:textId="77777777" w:rsidR="00D33202" w:rsidRPr="009F43FC" w:rsidRDefault="00D33202" w:rsidP="00D33202">
            <w:pPr>
              <w:contextualSpacing/>
            </w:pPr>
            <w:r w:rsidRPr="009F43FC">
              <w:t>Bezoekadres</w:t>
            </w:r>
          </w:p>
        </w:tc>
        <w:tc>
          <w:tcPr>
            <w:tcW w:w="5665" w:type="dxa"/>
          </w:tcPr>
          <w:p w14:paraId="503BE016" w14:textId="77777777" w:rsidR="00D33202" w:rsidRPr="009F43FC" w:rsidRDefault="00D33202" w:rsidP="00D33202">
            <w:pPr>
              <w:contextualSpacing/>
            </w:pPr>
          </w:p>
        </w:tc>
      </w:tr>
      <w:tr w:rsidR="009F43FC" w:rsidRPr="009F43FC" w14:paraId="0D903634" w14:textId="77777777" w:rsidTr="00D33202">
        <w:tc>
          <w:tcPr>
            <w:tcW w:w="3397" w:type="dxa"/>
          </w:tcPr>
          <w:p w14:paraId="27727EFF" w14:textId="77777777" w:rsidR="00D33202" w:rsidRPr="009F43FC" w:rsidRDefault="00D33202" w:rsidP="00D33202">
            <w:pPr>
              <w:contextualSpacing/>
            </w:pPr>
            <w:r w:rsidRPr="009F43FC">
              <w:t>Postadres</w:t>
            </w:r>
          </w:p>
        </w:tc>
        <w:tc>
          <w:tcPr>
            <w:tcW w:w="5665" w:type="dxa"/>
          </w:tcPr>
          <w:p w14:paraId="6E7EB26F" w14:textId="77777777" w:rsidR="00D33202" w:rsidRPr="009F43FC" w:rsidRDefault="00D33202" w:rsidP="00D33202">
            <w:pPr>
              <w:contextualSpacing/>
            </w:pPr>
          </w:p>
        </w:tc>
      </w:tr>
      <w:tr w:rsidR="009F43FC" w:rsidRPr="009F43FC" w14:paraId="547E3FB4" w14:textId="77777777" w:rsidTr="00D33202">
        <w:tc>
          <w:tcPr>
            <w:tcW w:w="3397" w:type="dxa"/>
          </w:tcPr>
          <w:p w14:paraId="707C0F54" w14:textId="77777777" w:rsidR="00D33202" w:rsidRPr="009F43FC" w:rsidRDefault="00D33202" w:rsidP="00D33202">
            <w:pPr>
              <w:contextualSpacing/>
            </w:pPr>
            <w:r w:rsidRPr="009F43FC">
              <w:t>KVK</w:t>
            </w:r>
          </w:p>
        </w:tc>
        <w:tc>
          <w:tcPr>
            <w:tcW w:w="5665" w:type="dxa"/>
          </w:tcPr>
          <w:p w14:paraId="6264EA52" w14:textId="77777777" w:rsidR="00D33202" w:rsidRPr="009F43FC" w:rsidRDefault="00D33202" w:rsidP="00D33202">
            <w:pPr>
              <w:contextualSpacing/>
            </w:pPr>
          </w:p>
        </w:tc>
      </w:tr>
      <w:tr w:rsidR="009F43FC" w:rsidRPr="009F43FC" w14:paraId="1579C64F" w14:textId="77777777" w:rsidTr="00D33202">
        <w:tc>
          <w:tcPr>
            <w:tcW w:w="3397" w:type="dxa"/>
          </w:tcPr>
          <w:p w14:paraId="0A5EB629" w14:textId="77777777" w:rsidR="00D33202" w:rsidRPr="009F43FC" w:rsidRDefault="00D33202" w:rsidP="00D33202">
            <w:pPr>
              <w:contextualSpacing/>
            </w:pPr>
            <w:r w:rsidRPr="009F43FC">
              <w:t xml:space="preserve">Vestigingsnummer </w:t>
            </w:r>
          </w:p>
        </w:tc>
        <w:tc>
          <w:tcPr>
            <w:tcW w:w="5665" w:type="dxa"/>
          </w:tcPr>
          <w:p w14:paraId="6E7EE73B" w14:textId="77777777" w:rsidR="00D33202" w:rsidRPr="009F43FC" w:rsidRDefault="00D33202" w:rsidP="00D33202">
            <w:pPr>
              <w:contextualSpacing/>
            </w:pPr>
          </w:p>
        </w:tc>
      </w:tr>
      <w:tr w:rsidR="009F43FC" w:rsidRPr="009F43FC" w14:paraId="1391BADF" w14:textId="77777777" w:rsidTr="00D33202">
        <w:tc>
          <w:tcPr>
            <w:tcW w:w="3397" w:type="dxa"/>
          </w:tcPr>
          <w:p w14:paraId="7BB9928C" w14:textId="77777777" w:rsidR="00D33202" w:rsidRPr="009F43FC" w:rsidRDefault="00D33202" w:rsidP="00D33202">
            <w:pPr>
              <w:contextualSpacing/>
            </w:pPr>
            <w:r w:rsidRPr="009F43FC">
              <w:t>AGB-code</w:t>
            </w:r>
          </w:p>
        </w:tc>
        <w:tc>
          <w:tcPr>
            <w:tcW w:w="5665" w:type="dxa"/>
          </w:tcPr>
          <w:p w14:paraId="1937FA80" w14:textId="77777777" w:rsidR="00D33202" w:rsidRPr="009F43FC" w:rsidRDefault="00D33202" w:rsidP="00D33202">
            <w:pPr>
              <w:contextualSpacing/>
            </w:pPr>
          </w:p>
        </w:tc>
      </w:tr>
      <w:tr w:rsidR="009F43FC" w:rsidRPr="009F43FC" w14:paraId="6B9FC9DE" w14:textId="77777777" w:rsidTr="00D33202">
        <w:tc>
          <w:tcPr>
            <w:tcW w:w="3397" w:type="dxa"/>
          </w:tcPr>
          <w:p w14:paraId="07BF39C0" w14:textId="77777777" w:rsidR="00D33202" w:rsidRPr="009F43FC" w:rsidRDefault="00D33202" w:rsidP="00D33202">
            <w:pPr>
              <w:contextualSpacing/>
            </w:pPr>
            <w:r w:rsidRPr="009F43FC">
              <w:t>NZA-code</w:t>
            </w:r>
          </w:p>
        </w:tc>
        <w:tc>
          <w:tcPr>
            <w:tcW w:w="5665" w:type="dxa"/>
          </w:tcPr>
          <w:p w14:paraId="4E1736D8" w14:textId="77777777" w:rsidR="00D33202" w:rsidRPr="009F43FC" w:rsidRDefault="00D33202" w:rsidP="00D33202">
            <w:pPr>
              <w:contextualSpacing/>
            </w:pPr>
          </w:p>
        </w:tc>
      </w:tr>
      <w:tr w:rsidR="009F43FC" w:rsidRPr="009F43FC" w14:paraId="035B2190" w14:textId="77777777" w:rsidTr="00D33202">
        <w:tc>
          <w:tcPr>
            <w:tcW w:w="3397" w:type="dxa"/>
          </w:tcPr>
          <w:p w14:paraId="6C103BD6" w14:textId="77777777" w:rsidR="00D33202" w:rsidRPr="009F43FC" w:rsidRDefault="00D33202" w:rsidP="00D33202">
            <w:pPr>
              <w:contextualSpacing/>
            </w:pPr>
            <w:r w:rsidRPr="009F43FC">
              <w:t>Telefoonnummer</w:t>
            </w:r>
          </w:p>
        </w:tc>
        <w:tc>
          <w:tcPr>
            <w:tcW w:w="5665" w:type="dxa"/>
          </w:tcPr>
          <w:p w14:paraId="45D47A0D" w14:textId="77777777" w:rsidR="00D33202" w:rsidRPr="009F43FC" w:rsidRDefault="00D33202" w:rsidP="00D33202">
            <w:pPr>
              <w:contextualSpacing/>
            </w:pPr>
          </w:p>
        </w:tc>
      </w:tr>
      <w:tr w:rsidR="009F43FC" w:rsidRPr="009F43FC" w14:paraId="0B71DC87" w14:textId="77777777" w:rsidTr="00D33202">
        <w:tc>
          <w:tcPr>
            <w:tcW w:w="3397" w:type="dxa"/>
          </w:tcPr>
          <w:p w14:paraId="5A2346CF" w14:textId="77777777" w:rsidR="00D33202" w:rsidRPr="009F43FC" w:rsidRDefault="00D33202" w:rsidP="00D33202">
            <w:pPr>
              <w:contextualSpacing/>
            </w:pPr>
            <w:r w:rsidRPr="009F43FC">
              <w:t>Mailadres</w:t>
            </w:r>
          </w:p>
        </w:tc>
        <w:tc>
          <w:tcPr>
            <w:tcW w:w="5665" w:type="dxa"/>
          </w:tcPr>
          <w:p w14:paraId="16606791" w14:textId="77777777" w:rsidR="00D33202" w:rsidRPr="009F43FC" w:rsidRDefault="00D33202" w:rsidP="00D33202">
            <w:pPr>
              <w:contextualSpacing/>
            </w:pPr>
          </w:p>
        </w:tc>
      </w:tr>
      <w:tr w:rsidR="009F43FC" w:rsidRPr="009F43FC" w14:paraId="649C0A7C" w14:textId="77777777" w:rsidTr="00D33202">
        <w:tc>
          <w:tcPr>
            <w:tcW w:w="3397" w:type="dxa"/>
          </w:tcPr>
          <w:p w14:paraId="2A25D906" w14:textId="77777777" w:rsidR="00D33202" w:rsidRPr="009F43FC" w:rsidRDefault="00D33202" w:rsidP="00D33202">
            <w:pPr>
              <w:contextualSpacing/>
            </w:pPr>
            <w:r w:rsidRPr="009F43FC">
              <w:t>Website</w:t>
            </w:r>
          </w:p>
        </w:tc>
        <w:tc>
          <w:tcPr>
            <w:tcW w:w="5665" w:type="dxa"/>
          </w:tcPr>
          <w:p w14:paraId="09037494" w14:textId="77777777" w:rsidR="00D33202" w:rsidRPr="009F43FC" w:rsidRDefault="00D33202" w:rsidP="00D33202">
            <w:pPr>
              <w:contextualSpacing/>
            </w:pPr>
          </w:p>
        </w:tc>
      </w:tr>
      <w:tr w:rsidR="009F43FC" w:rsidRPr="009F43FC" w14:paraId="5249B401" w14:textId="77777777" w:rsidTr="00D33202">
        <w:tc>
          <w:tcPr>
            <w:tcW w:w="3397" w:type="dxa"/>
          </w:tcPr>
          <w:p w14:paraId="514B2424" w14:textId="77777777" w:rsidR="00D33202" w:rsidRPr="009F43FC" w:rsidRDefault="00D33202" w:rsidP="00D33202">
            <w:pPr>
              <w:contextualSpacing/>
            </w:pPr>
            <w:r w:rsidRPr="009F43FC">
              <w:t xml:space="preserve">Bankrekeningnummer </w:t>
            </w:r>
          </w:p>
        </w:tc>
        <w:tc>
          <w:tcPr>
            <w:tcW w:w="5665" w:type="dxa"/>
          </w:tcPr>
          <w:p w14:paraId="4AB664E6" w14:textId="77777777" w:rsidR="00D33202" w:rsidRPr="009F43FC" w:rsidRDefault="00D33202" w:rsidP="00D33202">
            <w:pPr>
              <w:contextualSpacing/>
            </w:pPr>
          </w:p>
        </w:tc>
      </w:tr>
      <w:tr w:rsidR="00D33202" w:rsidRPr="009F43FC" w14:paraId="6075A1B2" w14:textId="77777777" w:rsidTr="00D33202">
        <w:tc>
          <w:tcPr>
            <w:tcW w:w="3397" w:type="dxa"/>
          </w:tcPr>
          <w:p w14:paraId="53A4061C" w14:textId="77777777" w:rsidR="00D33202" w:rsidRPr="009F43FC" w:rsidRDefault="00D33202" w:rsidP="00D33202">
            <w:pPr>
              <w:contextualSpacing/>
            </w:pPr>
            <w:r w:rsidRPr="009F43FC">
              <w:t xml:space="preserve">Verzekering </w:t>
            </w:r>
          </w:p>
        </w:tc>
        <w:tc>
          <w:tcPr>
            <w:tcW w:w="5665" w:type="dxa"/>
          </w:tcPr>
          <w:p w14:paraId="568B3643" w14:textId="77777777" w:rsidR="00D33202" w:rsidRPr="009F43FC" w:rsidRDefault="00D33202" w:rsidP="00D33202">
            <w:pPr>
              <w:pStyle w:val="Default"/>
              <w:rPr>
                <w:color w:val="auto"/>
                <w:sz w:val="22"/>
                <w:szCs w:val="22"/>
              </w:rPr>
            </w:pPr>
            <w:r w:rsidRPr="009F43FC">
              <w:rPr>
                <w:color w:val="auto"/>
                <w:sz w:val="22"/>
                <w:szCs w:val="22"/>
              </w:rPr>
              <w:t xml:space="preserve">De instelling is adequaat verzekerd voor: </w:t>
            </w:r>
          </w:p>
          <w:p w14:paraId="35AD9D3B" w14:textId="77777777" w:rsidR="00D33202" w:rsidRPr="009F43FC" w:rsidRDefault="00D33202" w:rsidP="00D33202">
            <w:pPr>
              <w:pStyle w:val="Default"/>
              <w:rPr>
                <w:b/>
                <w:color w:val="auto"/>
              </w:rPr>
            </w:pPr>
            <w:r w:rsidRPr="009F43FC">
              <w:rPr>
                <w:color w:val="auto"/>
                <w:sz w:val="22"/>
                <w:szCs w:val="22"/>
              </w:rPr>
              <w:t xml:space="preserve">Bedrijfs- en beroepsaansprakelijkheid van minimaal €2,5 miljoen. </w:t>
            </w:r>
          </w:p>
        </w:tc>
      </w:tr>
    </w:tbl>
    <w:p w14:paraId="1BC90B86" w14:textId="77777777" w:rsidR="00D33202" w:rsidRPr="009F43FC" w:rsidRDefault="00D33202" w:rsidP="00D33202">
      <w:pPr>
        <w:contextualSpacing/>
        <w:rPr>
          <w:b/>
        </w:rPr>
      </w:pPr>
    </w:p>
    <w:p w14:paraId="0ACBCFB3" w14:textId="77777777" w:rsidR="008A6F10" w:rsidRPr="009F43FC" w:rsidRDefault="008A6F10" w:rsidP="00D33202">
      <w:pPr>
        <w:contextualSpacing/>
        <w:rPr>
          <w:b/>
        </w:rPr>
      </w:pPr>
    </w:p>
    <w:p w14:paraId="47EBCC76" w14:textId="77777777" w:rsidR="008A6F10" w:rsidRPr="009F43FC" w:rsidRDefault="008A6F10" w:rsidP="00D33202">
      <w:pPr>
        <w:contextualSpacing/>
        <w:rPr>
          <w:b/>
        </w:rPr>
      </w:pPr>
    </w:p>
    <w:p w14:paraId="3C0F9AD1" w14:textId="77777777" w:rsidR="008A6F10" w:rsidRPr="009F43FC" w:rsidRDefault="008A6F10" w:rsidP="00D33202">
      <w:pPr>
        <w:contextualSpacing/>
        <w:rPr>
          <w:b/>
        </w:rPr>
      </w:pPr>
    </w:p>
    <w:p w14:paraId="3DB3167F" w14:textId="77777777" w:rsidR="008A6F10" w:rsidRPr="009F43FC" w:rsidRDefault="008A6F10" w:rsidP="00D33202">
      <w:pPr>
        <w:contextualSpacing/>
        <w:rPr>
          <w:b/>
        </w:rPr>
      </w:pPr>
    </w:p>
    <w:p w14:paraId="1A72E66C" w14:textId="77777777" w:rsidR="008A6F10" w:rsidRPr="009F43FC" w:rsidRDefault="008A6F10" w:rsidP="00D33202">
      <w:pPr>
        <w:contextualSpacing/>
        <w:rPr>
          <w:b/>
        </w:rPr>
      </w:pPr>
    </w:p>
    <w:p w14:paraId="44FE805F" w14:textId="77777777" w:rsidR="008A6F10" w:rsidRPr="009F43FC" w:rsidRDefault="008A6F10" w:rsidP="00D33202">
      <w:pPr>
        <w:contextualSpacing/>
        <w:rPr>
          <w:b/>
        </w:rPr>
      </w:pPr>
    </w:p>
    <w:p w14:paraId="728F8CC2" w14:textId="77777777" w:rsidR="008A6F10" w:rsidRPr="009F43FC" w:rsidRDefault="008A6F10" w:rsidP="00D33202">
      <w:pPr>
        <w:contextualSpacing/>
        <w:rPr>
          <w:b/>
        </w:rPr>
      </w:pPr>
    </w:p>
    <w:p w14:paraId="0817DCED" w14:textId="25F3A9B3" w:rsidR="00D40CA8" w:rsidRPr="009F43FC" w:rsidRDefault="00D40CA8">
      <w:pPr>
        <w:rPr>
          <w:b/>
        </w:rPr>
      </w:pPr>
      <w:r w:rsidRPr="009F43FC">
        <w:rPr>
          <w:b/>
        </w:rPr>
        <w:br w:type="page"/>
      </w:r>
    </w:p>
    <w:p w14:paraId="168319B0" w14:textId="77777777" w:rsidR="00D33202" w:rsidRPr="009F43FC" w:rsidRDefault="00D33202" w:rsidP="005B7453">
      <w:pPr>
        <w:pStyle w:val="Kop1"/>
        <w:numPr>
          <w:ilvl w:val="0"/>
          <w:numId w:val="18"/>
        </w:numPr>
        <w:rPr>
          <w:color w:val="auto"/>
        </w:rPr>
      </w:pPr>
      <w:r w:rsidRPr="009F43FC">
        <w:rPr>
          <w:color w:val="auto"/>
        </w:rPr>
        <w:lastRenderedPageBreak/>
        <w:t xml:space="preserve">Organisatieinrichting </w:t>
      </w:r>
      <w:r w:rsidR="006C3C5A" w:rsidRPr="009F43FC">
        <w:rPr>
          <w:color w:val="auto"/>
        </w:rPr>
        <w:br/>
      </w:r>
    </w:p>
    <w:p w14:paraId="3E7D2125" w14:textId="77777777" w:rsidR="002E7163" w:rsidRPr="009F43FC" w:rsidRDefault="002E7163" w:rsidP="00C53C13">
      <w:pPr>
        <w:rPr>
          <w:rStyle w:val="Kop2Char"/>
        </w:rPr>
      </w:pPr>
      <w:r w:rsidRPr="009F43FC">
        <w:rPr>
          <w:rStyle w:val="Kop2Char"/>
        </w:rPr>
        <w:t xml:space="preserve">2.1 Organogram </w:t>
      </w:r>
    </w:p>
    <w:p w14:paraId="616D68B9" w14:textId="3FA769B4" w:rsidR="00D33202" w:rsidRPr="009F43FC" w:rsidRDefault="00451956" w:rsidP="00C53C13">
      <w:r w:rsidRPr="009F43FC">
        <w:t xml:space="preserve">De organisatiestructuur van </w:t>
      </w:r>
      <w:r w:rsidR="00D40CA8" w:rsidRPr="009F43FC">
        <w:t>[KLANT]</w:t>
      </w:r>
      <w:r w:rsidRPr="009F43FC">
        <w:t xml:space="preserve"> ziet er als volgt uit: </w:t>
      </w:r>
    </w:p>
    <w:p w14:paraId="3D576AB5" w14:textId="3539C83F" w:rsidR="00147DC0" w:rsidRPr="009F43FC" w:rsidRDefault="00147DC0" w:rsidP="00C53C13">
      <w:pPr>
        <w:rPr>
          <w:i/>
        </w:rPr>
      </w:pPr>
      <w:r w:rsidRPr="009F43FC">
        <w:rPr>
          <w:i/>
        </w:rPr>
        <w:t xml:space="preserve"> </w:t>
      </w:r>
      <w:r w:rsidR="00B250EE" w:rsidRPr="009F43FC">
        <w:rPr>
          <w:i/>
        </w:rPr>
        <w:t>[[</w:t>
      </w:r>
      <w:r w:rsidR="00D40CA8" w:rsidRPr="009F43FC">
        <w:rPr>
          <w:i/>
        </w:rPr>
        <w:t>ORGANIGRAM</w:t>
      </w:r>
      <w:r w:rsidR="00B250EE" w:rsidRPr="009F43FC">
        <w:rPr>
          <w:i/>
        </w:rPr>
        <w:t>]]</w:t>
      </w:r>
      <w:r w:rsidRPr="009F43FC">
        <w:rPr>
          <w:i/>
        </w:rPr>
        <w:t xml:space="preserve"> </w:t>
      </w:r>
    </w:p>
    <w:p w14:paraId="5DA57200" w14:textId="77777777" w:rsidR="00147DC0" w:rsidRPr="009F43FC" w:rsidRDefault="00147DC0" w:rsidP="00C53C13"/>
    <w:p w14:paraId="2F135872" w14:textId="77777777" w:rsidR="00147DC0" w:rsidRPr="009F43FC" w:rsidRDefault="00147DC0" w:rsidP="00C53C13">
      <w:pPr>
        <w:rPr>
          <w:i/>
        </w:rPr>
      </w:pPr>
    </w:p>
    <w:p w14:paraId="1434DD37" w14:textId="77777777" w:rsidR="00147DC0" w:rsidRPr="009F43FC" w:rsidRDefault="00147DC0" w:rsidP="00C53C13">
      <w:pPr>
        <w:rPr>
          <w:i/>
        </w:rPr>
      </w:pPr>
    </w:p>
    <w:p w14:paraId="4B174B9D" w14:textId="77777777" w:rsidR="00147DC0" w:rsidRPr="009F43FC" w:rsidRDefault="00147DC0" w:rsidP="00C53C13">
      <w:pPr>
        <w:rPr>
          <w:i/>
        </w:rPr>
      </w:pPr>
    </w:p>
    <w:p w14:paraId="57BCAE8F" w14:textId="77777777" w:rsidR="00147DC0" w:rsidRPr="009F43FC" w:rsidRDefault="00147DC0" w:rsidP="00C53C13">
      <w:pPr>
        <w:rPr>
          <w:i/>
        </w:rPr>
      </w:pPr>
    </w:p>
    <w:p w14:paraId="7C818CB2" w14:textId="77777777" w:rsidR="00147DC0" w:rsidRPr="009F43FC" w:rsidRDefault="00147DC0" w:rsidP="00C53C13">
      <w:pPr>
        <w:rPr>
          <w:b/>
        </w:rPr>
      </w:pPr>
    </w:p>
    <w:p w14:paraId="10FF8652" w14:textId="3E32DEA3" w:rsidR="00D33202" w:rsidRPr="009F43FC" w:rsidRDefault="002E7163" w:rsidP="00D40CA8">
      <w:pPr>
        <w:spacing w:line="240" w:lineRule="auto"/>
      </w:pPr>
      <w:r w:rsidRPr="009F43FC">
        <w:rPr>
          <w:rStyle w:val="Kop2Char"/>
        </w:rPr>
        <w:t xml:space="preserve">2.2 </w:t>
      </w:r>
      <w:r w:rsidR="00451956" w:rsidRPr="009F43FC">
        <w:rPr>
          <w:rStyle w:val="Kop2Char"/>
        </w:rPr>
        <w:t xml:space="preserve">Raad van </w:t>
      </w:r>
      <w:r w:rsidR="006C3C5A" w:rsidRPr="009F43FC">
        <w:rPr>
          <w:rStyle w:val="Kop2Char"/>
        </w:rPr>
        <w:t>Bestuur</w:t>
      </w:r>
      <w:r w:rsidR="006C3C5A" w:rsidRPr="009F43FC">
        <w:rPr>
          <w:rStyle w:val="Kop2Char"/>
        </w:rPr>
        <w:br/>
      </w:r>
      <w:r w:rsidR="006C3C5A" w:rsidRPr="009F43FC">
        <w:t xml:space="preserve">De Raad van Bestuur (RvB) is het bevoegd gezag van </w:t>
      </w:r>
      <w:r w:rsidR="00D40CA8" w:rsidRPr="009F43FC">
        <w:t>[KLANT]</w:t>
      </w:r>
      <w:r w:rsidR="006C3C5A" w:rsidRPr="009F43FC">
        <w:t xml:space="preserve">. De Raad van Bestuur stuurt aan, stelt vast en legt verantwoording af aan de Raad van Toezicht. De leiding van </w:t>
      </w:r>
      <w:r w:rsidR="00D40CA8" w:rsidRPr="009F43FC">
        <w:t>[KLANT]</w:t>
      </w:r>
      <w:r w:rsidR="006C3C5A" w:rsidRPr="009F43FC">
        <w:t xml:space="preserve"> is in handen van de eigena</w:t>
      </w:r>
      <w:r w:rsidR="008A6F10" w:rsidRPr="009F43FC">
        <w:t xml:space="preserve">ren </w:t>
      </w:r>
      <w:r w:rsidR="001204FB" w:rsidRPr="009F43FC">
        <w:t>……………………………………………….</w:t>
      </w:r>
      <w:r w:rsidR="006C3C5A" w:rsidRPr="009F43FC">
        <w:t xml:space="preserve">met ingang van </w:t>
      </w:r>
      <w:r w:rsidR="00D40CA8" w:rsidRPr="009F43FC">
        <w:t>[DATUM]</w:t>
      </w:r>
      <w:r w:rsidR="00EE542E" w:rsidRPr="009F43FC">
        <w:t xml:space="preserve">. </w:t>
      </w:r>
    </w:p>
    <w:p w14:paraId="35D0C2CB" w14:textId="77777777" w:rsidR="006C3C5A" w:rsidRPr="009F43FC" w:rsidRDefault="006C3C5A" w:rsidP="00D40CA8">
      <w:pPr>
        <w:spacing w:line="240" w:lineRule="auto"/>
        <w:rPr>
          <w:b/>
        </w:rPr>
      </w:pPr>
      <w:r w:rsidRPr="009F43FC">
        <w:t>Taken, verantwoordelijkheden en bevoegdheden van de Raad van Bestuur zijn vastgelegd in een bestuursreglement.</w:t>
      </w:r>
    </w:p>
    <w:p w14:paraId="24CDB8C5" w14:textId="07BB0566" w:rsidR="006C3C5A" w:rsidRPr="009F43FC" w:rsidRDefault="006C3C5A" w:rsidP="00D40CA8">
      <w:pPr>
        <w:spacing w:line="240" w:lineRule="auto"/>
      </w:pPr>
      <w:r w:rsidRPr="009F43FC">
        <w:rPr>
          <w:b/>
        </w:rPr>
        <w:br/>
      </w:r>
      <w:r w:rsidR="002E7163" w:rsidRPr="009F43FC">
        <w:rPr>
          <w:rStyle w:val="Kop2Char"/>
        </w:rPr>
        <w:t xml:space="preserve">2.3 </w:t>
      </w:r>
      <w:r w:rsidRPr="009F43FC">
        <w:rPr>
          <w:rStyle w:val="Kop2Char"/>
        </w:rPr>
        <w:t xml:space="preserve">Raad van Toezicht </w:t>
      </w:r>
      <w:r w:rsidR="00977CE5" w:rsidRPr="009F43FC">
        <w:rPr>
          <w:rStyle w:val="Kop2Char"/>
        </w:rPr>
        <w:br/>
      </w:r>
      <w:r w:rsidRPr="009F43FC">
        <w:t xml:space="preserve">Naast de Raad van Bestuur kent </w:t>
      </w:r>
      <w:r w:rsidR="00D40CA8" w:rsidRPr="009F43FC">
        <w:t>[KLANT]</w:t>
      </w:r>
      <w:r w:rsidRPr="009F43FC">
        <w:t xml:space="preserve"> een onafhankelijk, statutair geborgd toezichthoudend orgaan. De Raad van Toezicht bestaat uit twee leden. Naast het houden van toezicht geeft de Raad van Toezicht gevraagd en ongevraagd advies, zoals beschreven is in het bestuursreglement en de Good Governancecode Zorg. In het bestuursreglement zijn de taken, verantwoordelijkheden en de bevoegdheden van de Raad van Toezicht beschreven en is de communicatie tussen de Raad van Bestuur en de Raad van Toezicht geregeld. Het bestuursreglement is er ter ondersteuning van de statuten. </w:t>
      </w:r>
    </w:p>
    <w:p w14:paraId="03361AF0" w14:textId="7CAB9B85" w:rsidR="006C3C5A" w:rsidRPr="009F43FC" w:rsidRDefault="006C3C5A" w:rsidP="00D40CA8">
      <w:pPr>
        <w:spacing w:line="240" w:lineRule="auto"/>
      </w:pPr>
      <w:r w:rsidRPr="009F43FC">
        <w:t xml:space="preserve">De Raad van Toezicht van </w:t>
      </w:r>
      <w:r w:rsidR="00D40CA8" w:rsidRPr="009F43FC">
        <w:t>[KLANT]</w:t>
      </w:r>
      <w:r w:rsidRPr="009F43FC">
        <w:t xml:space="preserve"> bestaat uit de volgende leden: </w:t>
      </w:r>
    </w:p>
    <w:p w14:paraId="4DB41399" w14:textId="77777777" w:rsidR="006C3C5A" w:rsidRPr="009F43FC" w:rsidRDefault="006C3C5A" w:rsidP="00D40CA8">
      <w:pPr>
        <w:pStyle w:val="Lijstalinea"/>
        <w:numPr>
          <w:ilvl w:val="0"/>
          <w:numId w:val="9"/>
        </w:numPr>
        <w:spacing w:line="240" w:lineRule="auto"/>
      </w:pPr>
      <w:r w:rsidRPr="009F43FC">
        <w:t xml:space="preserve">….. (naam, datum aantreden, functie (voorzitter, lid)) </w:t>
      </w:r>
    </w:p>
    <w:p w14:paraId="1060A715" w14:textId="77777777" w:rsidR="006C3C5A" w:rsidRPr="009F43FC" w:rsidRDefault="006C3C5A" w:rsidP="00D40CA8">
      <w:pPr>
        <w:pStyle w:val="Lijstalinea"/>
        <w:numPr>
          <w:ilvl w:val="0"/>
          <w:numId w:val="9"/>
        </w:numPr>
        <w:spacing w:line="240" w:lineRule="auto"/>
      </w:pPr>
      <w:r w:rsidRPr="009F43FC">
        <w:t>…..</w:t>
      </w:r>
    </w:p>
    <w:p w14:paraId="66F69A95" w14:textId="29B790D4" w:rsidR="00441DF3" w:rsidRPr="009F43FC" w:rsidRDefault="006C3C5A" w:rsidP="00D40CA8">
      <w:pPr>
        <w:spacing w:line="240" w:lineRule="auto"/>
      </w:pPr>
      <w:r w:rsidRPr="009F43FC">
        <w:rPr>
          <w:b/>
        </w:rPr>
        <w:br/>
      </w:r>
      <w:r w:rsidR="002E7163" w:rsidRPr="009F43FC">
        <w:rPr>
          <w:rStyle w:val="Kop2Char"/>
        </w:rPr>
        <w:t xml:space="preserve">2.4 </w:t>
      </w:r>
      <w:r w:rsidRPr="009F43FC">
        <w:rPr>
          <w:rStyle w:val="Kop2Char"/>
        </w:rPr>
        <w:t xml:space="preserve">Cliëntenraad / medezeggenschap cliënten </w:t>
      </w:r>
      <w:r w:rsidR="00977CE5" w:rsidRPr="009F43FC">
        <w:rPr>
          <w:rStyle w:val="Kop2Char"/>
        </w:rPr>
        <w:br/>
      </w:r>
      <w:r w:rsidR="00D40CA8" w:rsidRPr="009F43FC">
        <w:t>[KLANT]</w:t>
      </w:r>
      <w:r w:rsidRPr="009F43FC">
        <w:t xml:space="preserve"> regelt de medezeggenschap* van cliënten en vertegenwoordigers door</w:t>
      </w:r>
      <w:r w:rsidR="000B7F71" w:rsidRPr="009F43FC">
        <w:t xml:space="preserve"> twee keer per jaar een</w:t>
      </w:r>
      <w:r w:rsidR="00441DF3" w:rsidRPr="009F43FC">
        <w:t xml:space="preserve"> </w:t>
      </w:r>
      <w:r w:rsidR="00CF3E96" w:rsidRPr="009F43FC">
        <w:t>koffieavond voor cliënten</w:t>
      </w:r>
      <w:r w:rsidR="00441DF3" w:rsidRPr="009F43FC">
        <w:t xml:space="preserve"> te organiseren. Deze familieavond wordt georganiseerd om, binnen het kader van de doelstellingen van de instelling, de gemeenschappelijke belangen van </w:t>
      </w:r>
      <w:r w:rsidR="003001CD" w:rsidRPr="009F43FC">
        <w:t>cliënten</w:t>
      </w:r>
      <w:r w:rsidR="00441DF3" w:rsidRPr="009F43FC">
        <w:t xml:space="preserve"> te behartigen. </w:t>
      </w:r>
      <w:r w:rsidR="003001CD" w:rsidRPr="009F43FC">
        <w:t>Cliënten</w:t>
      </w:r>
      <w:r w:rsidR="00441DF3" w:rsidRPr="009F43FC">
        <w:t xml:space="preserve"> en vertegenwoordigers kunnen meedenken over het beleid van </w:t>
      </w:r>
      <w:r w:rsidR="00D40CA8" w:rsidRPr="009F43FC">
        <w:t>[KLANT]</w:t>
      </w:r>
      <w:r w:rsidR="00441DF3" w:rsidRPr="009F43FC">
        <w:t xml:space="preserve">, onder andere door hun mening te geven over het </w:t>
      </w:r>
      <w:r w:rsidR="003001CD" w:rsidRPr="009F43FC">
        <w:t>beleids</w:t>
      </w:r>
      <w:r w:rsidR="00441DF3" w:rsidRPr="009F43FC">
        <w:t>plan</w:t>
      </w:r>
      <w:r w:rsidR="003001CD" w:rsidRPr="009F43FC">
        <w:t>/jaarplan. Dit</w:t>
      </w:r>
      <w:r w:rsidR="00441DF3" w:rsidRPr="009F43FC">
        <w:t xml:space="preserve"> agendapunt kom</w:t>
      </w:r>
      <w:r w:rsidR="003001CD" w:rsidRPr="009F43FC">
        <w:t>t</w:t>
      </w:r>
      <w:r w:rsidR="00441DF3" w:rsidRPr="009F43FC">
        <w:t xml:space="preserve"> periodiek terug op de agenda van de familieavond. De bestuurde</w:t>
      </w:r>
      <w:r w:rsidR="00D40CA8" w:rsidRPr="009F43FC">
        <w:t>r</w:t>
      </w:r>
      <w:r w:rsidR="00441DF3" w:rsidRPr="009F43FC">
        <w:t xml:space="preserve"> leid</w:t>
      </w:r>
      <w:r w:rsidR="00D40CA8" w:rsidRPr="009F43FC">
        <w:t>t</w:t>
      </w:r>
      <w:r w:rsidR="00441DF3" w:rsidRPr="009F43FC">
        <w:t xml:space="preserve"> deze avond. Van te voren ontvangen de </w:t>
      </w:r>
      <w:r w:rsidR="003001CD" w:rsidRPr="009F43FC">
        <w:t>cliënten</w:t>
      </w:r>
      <w:r w:rsidR="00441DF3" w:rsidRPr="009F43FC">
        <w:t xml:space="preserve">/vertegenwoordigers een agenda en eventueel de stukken die besproken gaan worden. </w:t>
      </w:r>
      <w:r w:rsidR="003001CD" w:rsidRPr="009F43FC">
        <w:t>Cliënten</w:t>
      </w:r>
      <w:r w:rsidR="00441DF3" w:rsidRPr="009F43FC">
        <w:t xml:space="preserve">/vertegenwoordigers kunnen ook zelf agendapunten inbrengen. Achteraf ontvangen de </w:t>
      </w:r>
      <w:r w:rsidR="003001CD" w:rsidRPr="009F43FC">
        <w:t>cliënten</w:t>
      </w:r>
      <w:r w:rsidR="00441DF3" w:rsidRPr="009F43FC">
        <w:t>/vertegenwoordigers een notulen van het overleg.</w:t>
      </w:r>
    </w:p>
    <w:p w14:paraId="1D952AAF" w14:textId="77777777" w:rsidR="006C3C5A" w:rsidRPr="009F43FC" w:rsidRDefault="006C3C5A" w:rsidP="006C3C5A">
      <w:pPr>
        <w:rPr>
          <w:b/>
        </w:rPr>
      </w:pPr>
      <w:r w:rsidRPr="009F43FC">
        <w:rPr>
          <w:i/>
          <w:iCs/>
        </w:rPr>
        <w:lastRenderedPageBreak/>
        <w:t>*Bij 10 tot 50 cliënten zorgt de zorgaanbieder voor een vorm van medezeggenschap waarin de cliënten kunnen meedenken over het beleid van de instelling. Voorwaarden zijn: er is sprake van een structureel karakter, er staat hiervan iets op schrift en voor cliënten moet duidelijk zijn waarover ze mogen mee praten (Wet kwaliteit, klachten en geschillen zorg).</w:t>
      </w:r>
      <w:r w:rsidRPr="009F43FC">
        <w:rPr>
          <w:i/>
          <w:iCs/>
        </w:rPr>
        <w:br/>
      </w:r>
    </w:p>
    <w:p w14:paraId="7E934C45" w14:textId="2B5ED17B" w:rsidR="00D33202" w:rsidRPr="009F43FC" w:rsidRDefault="002E7163" w:rsidP="00D40CA8">
      <w:pPr>
        <w:spacing w:line="240" w:lineRule="auto"/>
        <w:rPr>
          <w:b/>
        </w:rPr>
      </w:pPr>
      <w:r w:rsidRPr="009F43FC">
        <w:rPr>
          <w:rStyle w:val="Kop2Char"/>
        </w:rPr>
        <w:t xml:space="preserve">2.5 </w:t>
      </w:r>
      <w:r w:rsidR="006C3C5A" w:rsidRPr="009F43FC">
        <w:rPr>
          <w:rStyle w:val="Kop2Char"/>
        </w:rPr>
        <w:t xml:space="preserve">Implementatie governancecode zorg </w:t>
      </w:r>
      <w:r w:rsidR="00977CE5" w:rsidRPr="009F43FC">
        <w:rPr>
          <w:rStyle w:val="Kop2Char"/>
        </w:rPr>
        <w:br/>
      </w:r>
      <w:r w:rsidR="00D40CA8" w:rsidRPr="009F43FC">
        <w:t>[KLANT]</w:t>
      </w:r>
      <w:r w:rsidR="006C3C5A" w:rsidRPr="009F43FC">
        <w:t xml:space="preserve"> heeft met ingang van …………. de Governancecode Zorg geïmplementeerd, daarbij rekening houdend met bijlage B. Kleine organisaties. Naast het borgen van ‘goede zorg’ en ‘de waarden en normen’, is er ruim aandacht geschonken aan het ‘inrichten van de governance’, ‘goed bestuur’ en ‘verantwoord toezicht’. De bestuurder en commissarissen onderschrijven de sectorcode. Hierdoor wordt tevens voldaan aan de eisen van de WTZi die regels stelt ten aanzien van goed bestuur in de zorg.</w:t>
      </w:r>
    </w:p>
    <w:p w14:paraId="73E1E4F4" w14:textId="77777777" w:rsidR="00D33202" w:rsidRPr="009F43FC" w:rsidRDefault="00D33202" w:rsidP="00C53C13">
      <w:pPr>
        <w:rPr>
          <w:b/>
        </w:rPr>
      </w:pPr>
    </w:p>
    <w:p w14:paraId="3C196871" w14:textId="77777777" w:rsidR="00D33202" w:rsidRPr="009F43FC" w:rsidRDefault="006C3C5A" w:rsidP="00230B86">
      <w:pPr>
        <w:pStyle w:val="Kop1"/>
        <w:numPr>
          <w:ilvl w:val="0"/>
          <w:numId w:val="9"/>
        </w:numPr>
        <w:rPr>
          <w:color w:val="auto"/>
        </w:rPr>
      </w:pPr>
      <w:r w:rsidRPr="009F43FC">
        <w:rPr>
          <w:color w:val="auto"/>
        </w:rPr>
        <w:t xml:space="preserve">Missie, visie en strategie </w:t>
      </w:r>
    </w:p>
    <w:p w14:paraId="35C87E02" w14:textId="77777777" w:rsidR="006C3C5A" w:rsidRPr="009F43FC" w:rsidRDefault="006C3C5A" w:rsidP="006C3C5A">
      <w:pPr>
        <w:rPr>
          <w:b/>
        </w:rPr>
      </w:pPr>
    </w:p>
    <w:p w14:paraId="6796ED17" w14:textId="77777777" w:rsidR="00441DF3" w:rsidRPr="009F43FC" w:rsidRDefault="006C3C5A" w:rsidP="00441DF3">
      <w:pPr>
        <w:pStyle w:val="Lijstalinea"/>
        <w:numPr>
          <w:ilvl w:val="1"/>
          <w:numId w:val="9"/>
        </w:numPr>
      </w:pPr>
      <w:r w:rsidRPr="009F43FC">
        <w:rPr>
          <w:b/>
        </w:rPr>
        <w:t>Missie</w:t>
      </w:r>
      <w:r w:rsidR="002E7163" w:rsidRPr="009F43FC">
        <w:rPr>
          <w:b/>
        </w:rPr>
        <w:t xml:space="preserve"> en v</w:t>
      </w:r>
      <w:r w:rsidRPr="009F43FC">
        <w:rPr>
          <w:b/>
        </w:rPr>
        <w:t xml:space="preserve">isie: </w:t>
      </w:r>
    </w:p>
    <w:p w14:paraId="24126772" w14:textId="77777777" w:rsidR="00441DF3" w:rsidRPr="009F43FC" w:rsidRDefault="00441DF3" w:rsidP="00441DF3">
      <w:r w:rsidRPr="009F43FC">
        <w:rPr>
          <w:b/>
        </w:rPr>
        <w:br/>
        <w:t xml:space="preserve">Missie: </w:t>
      </w:r>
    </w:p>
    <w:p w14:paraId="71173CF4" w14:textId="77777777" w:rsidR="0074125D" w:rsidRPr="009F43FC" w:rsidRDefault="0074125D" w:rsidP="001204FB">
      <w:r w:rsidRPr="009F43FC">
        <w:rPr>
          <w:b/>
        </w:rPr>
        <w:br/>
      </w:r>
      <w:r w:rsidR="00441DF3" w:rsidRPr="009F43FC">
        <w:rPr>
          <w:b/>
        </w:rPr>
        <w:t xml:space="preserve">Visie: </w:t>
      </w:r>
    </w:p>
    <w:p w14:paraId="238A53DB" w14:textId="77777777" w:rsidR="006C3C5A" w:rsidRPr="009F43FC" w:rsidRDefault="006C3C5A" w:rsidP="00C53C13">
      <w:pPr>
        <w:rPr>
          <w:b/>
        </w:rPr>
      </w:pPr>
    </w:p>
    <w:p w14:paraId="0CBFABBD" w14:textId="77777777" w:rsidR="006C3C5A" w:rsidRPr="009F43FC" w:rsidRDefault="006C3C5A" w:rsidP="00632B50">
      <w:pPr>
        <w:pStyle w:val="Lijstalinea"/>
        <w:numPr>
          <w:ilvl w:val="1"/>
          <w:numId w:val="9"/>
        </w:numPr>
        <w:rPr>
          <w:b/>
        </w:rPr>
      </w:pPr>
      <w:r w:rsidRPr="009F43FC">
        <w:rPr>
          <w:b/>
        </w:rPr>
        <w:t xml:space="preserve">Bedrijfsdoelstelling: </w:t>
      </w:r>
    </w:p>
    <w:p w14:paraId="14B400F6" w14:textId="77777777" w:rsidR="00D40CA8" w:rsidRPr="009F43FC" w:rsidRDefault="00D40CA8" w:rsidP="00C53C13"/>
    <w:p w14:paraId="28F29D61" w14:textId="6F9726AF" w:rsidR="006C3C5A" w:rsidRPr="009F43FC" w:rsidRDefault="006C3C5A" w:rsidP="00C53C13">
      <w:pPr>
        <w:rPr>
          <w:b/>
        </w:rPr>
      </w:pPr>
      <w:r w:rsidRPr="009F43FC">
        <w:rPr>
          <w:b/>
        </w:rPr>
        <w:br/>
      </w:r>
      <w:r w:rsidR="002E7163" w:rsidRPr="009F43FC">
        <w:rPr>
          <w:b/>
        </w:rPr>
        <w:t xml:space="preserve">3.3 </w:t>
      </w:r>
      <w:r w:rsidRPr="009F43FC">
        <w:rPr>
          <w:b/>
        </w:rPr>
        <w:t xml:space="preserve">Strategie: </w:t>
      </w:r>
    </w:p>
    <w:p w14:paraId="7E8C5EF6" w14:textId="77777777" w:rsidR="006C3C5A" w:rsidRPr="009F43FC" w:rsidRDefault="006C3C5A" w:rsidP="00C53C13">
      <w:pPr>
        <w:rPr>
          <w:b/>
        </w:rPr>
      </w:pPr>
    </w:p>
    <w:p w14:paraId="6A240391" w14:textId="77777777" w:rsidR="00D33202" w:rsidRPr="009F43FC" w:rsidRDefault="00D33202" w:rsidP="00C53C13">
      <w:pPr>
        <w:rPr>
          <w:b/>
        </w:rPr>
      </w:pPr>
    </w:p>
    <w:p w14:paraId="02A9C9CA" w14:textId="77777777" w:rsidR="00977CE5" w:rsidRPr="009F43FC" w:rsidRDefault="00085F08" w:rsidP="0074125D">
      <w:pPr>
        <w:pStyle w:val="Kop1"/>
        <w:numPr>
          <w:ilvl w:val="0"/>
          <w:numId w:val="9"/>
        </w:numPr>
        <w:rPr>
          <w:color w:val="auto"/>
        </w:rPr>
      </w:pPr>
      <w:r w:rsidRPr="009F43FC">
        <w:rPr>
          <w:color w:val="auto"/>
        </w:rPr>
        <w:t>Profiel zorgorganisatie</w:t>
      </w:r>
    </w:p>
    <w:p w14:paraId="46AF0461" w14:textId="77777777" w:rsidR="00977CE5" w:rsidRPr="009F43FC" w:rsidRDefault="00977CE5" w:rsidP="00977CE5"/>
    <w:p w14:paraId="7A0E80B3" w14:textId="646E5D32" w:rsidR="00D40CA8" w:rsidRPr="009F43FC" w:rsidRDefault="00977CE5" w:rsidP="00D40CA8">
      <w:pPr>
        <w:pStyle w:val="Lijstalinea"/>
        <w:numPr>
          <w:ilvl w:val="1"/>
          <w:numId w:val="9"/>
        </w:numPr>
      </w:pPr>
      <w:r w:rsidRPr="009F43FC">
        <w:rPr>
          <w:b/>
        </w:rPr>
        <w:t>Doelgroep:</w:t>
      </w:r>
    </w:p>
    <w:p w14:paraId="0A613640" w14:textId="4E6AF89C" w:rsidR="00D40CA8" w:rsidRPr="009F43FC" w:rsidRDefault="00D40CA8" w:rsidP="00D40CA8"/>
    <w:p w14:paraId="78D05DD2" w14:textId="77777777" w:rsidR="00D40CA8" w:rsidRPr="009F43FC" w:rsidRDefault="00D40CA8" w:rsidP="00D40CA8"/>
    <w:p w14:paraId="33B75E1A" w14:textId="77777777" w:rsidR="00977CE5" w:rsidRPr="009F43FC" w:rsidRDefault="00977CE5" w:rsidP="006A2AC6">
      <w:pPr>
        <w:pStyle w:val="Lijstalinea"/>
        <w:numPr>
          <w:ilvl w:val="1"/>
          <w:numId w:val="9"/>
        </w:numPr>
        <w:rPr>
          <w:b/>
        </w:rPr>
      </w:pPr>
      <w:r w:rsidRPr="009F43FC">
        <w:rPr>
          <w:b/>
        </w:rPr>
        <w:t xml:space="preserve">Leveringsvormen / zorgprestaties: </w:t>
      </w:r>
    </w:p>
    <w:p w14:paraId="469774C9" w14:textId="58FFA637" w:rsidR="001204FB" w:rsidRPr="009F43FC" w:rsidRDefault="001204FB" w:rsidP="006A2AC6">
      <w:pPr>
        <w:rPr>
          <w:b/>
        </w:rPr>
      </w:pPr>
    </w:p>
    <w:p w14:paraId="629865D1" w14:textId="77777777" w:rsidR="00D2794C" w:rsidRPr="009F43FC" w:rsidRDefault="00D2794C" w:rsidP="006A2AC6">
      <w:pPr>
        <w:rPr>
          <w:b/>
        </w:rPr>
      </w:pPr>
    </w:p>
    <w:p w14:paraId="2895824C" w14:textId="77777777" w:rsidR="00D40CA8" w:rsidRPr="009F43FC" w:rsidRDefault="00D40CA8" w:rsidP="006A2AC6">
      <w:pPr>
        <w:rPr>
          <w:b/>
        </w:rPr>
      </w:pPr>
    </w:p>
    <w:p w14:paraId="3B682673" w14:textId="16C948B4" w:rsidR="00977CE5" w:rsidRPr="009F43FC" w:rsidRDefault="00977CE5" w:rsidP="00E144FD">
      <w:pPr>
        <w:pStyle w:val="Lijstalinea"/>
        <w:numPr>
          <w:ilvl w:val="1"/>
          <w:numId w:val="9"/>
        </w:numPr>
        <w:rPr>
          <w:b/>
        </w:rPr>
      </w:pPr>
      <w:r w:rsidRPr="009F43FC">
        <w:rPr>
          <w:b/>
        </w:rPr>
        <w:lastRenderedPageBreak/>
        <w:t>Verwachte aantallen cliënten per financieringsvorm:</w:t>
      </w:r>
    </w:p>
    <w:p w14:paraId="5DAC4C9E" w14:textId="77777777" w:rsidR="00D40CA8" w:rsidRPr="009F43FC" w:rsidRDefault="00D40CA8" w:rsidP="00E144FD">
      <w:pPr>
        <w:rPr>
          <w:bCs/>
        </w:rPr>
      </w:pPr>
    </w:p>
    <w:p w14:paraId="2597E50B" w14:textId="0AB1EC5A" w:rsidR="00E144FD" w:rsidRPr="009F43FC" w:rsidRDefault="00E144FD" w:rsidP="00E144FD">
      <w:pPr>
        <w:rPr>
          <w:bCs/>
        </w:rPr>
      </w:pPr>
      <w:r w:rsidRPr="009F43FC">
        <w:rPr>
          <w:bCs/>
        </w:rPr>
        <w:t>Voor 20</w:t>
      </w:r>
      <w:r w:rsidR="00D40CA8" w:rsidRPr="009F43FC">
        <w:rPr>
          <w:bCs/>
        </w:rPr>
        <w:t>2</w:t>
      </w:r>
      <w:r w:rsidR="00DA196B" w:rsidRPr="009F43FC">
        <w:rPr>
          <w:bCs/>
        </w:rPr>
        <w:t>3</w:t>
      </w:r>
      <w:r w:rsidRPr="009F43FC">
        <w:rPr>
          <w:bCs/>
        </w:rPr>
        <w:t xml:space="preserve">: </w:t>
      </w:r>
    </w:p>
    <w:p w14:paraId="4F3A939D" w14:textId="2B0FAC62" w:rsidR="00E144FD" w:rsidRPr="009F43FC" w:rsidRDefault="00E144FD" w:rsidP="00E144FD">
      <w:pPr>
        <w:rPr>
          <w:bCs/>
        </w:rPr>
      </w:pPr>
      <w:r w:rsidRPr="009F43FC">
        <w:rPr>
          <w:bCs/>
        </w:rPr>
        <w:t>Voor 202</w:t>
      </w:r>
      <w:r w:rsidR="00DA196B" w:rsidRPr="009F43FC">
        <w:rPr>
          <w:bCs/>
        </w:rPr>
        <w:t>4</w:t>
      </w:r>
      <w:r w:rsidR="001204FB" w:rsidRPr="009F43FC">
        <w:rPr>
          <w:bCs/>
        </w:rPr>
        <w:t>:</w:t>
      </w:r>
      <w:r w:rsidRPr="009F43FC">
        <w:rPr>
          <w:bCs/>
        </w:rPr>
        <w:t xml:space="preserve"> </w:t>
      </w:r>
    </w:p>
    <w:p w14:paraId="4E82BC37" w14:textId="3D4BEDEB" w:rsidR="00D2794C" w:rsidRPr="009F43FC" w:rsidRDefault="00D2794C" w:rsidP="00D2794C">
      <w:pPr>
        <w:rPr>
          <w:bCs/>
        </w:rPr>
      </w:pPr>
      <w:r w:rsidRPr="009F43FC">
        <w:rPr>
          <w:bCs/>
        </w:rPr>
        <w:t>Voor 202</w:t>
      </w:r>
      <w:r w:rsidR="00DA196B" w:rsidRPr="009F43FC">
        <w:rPr>
          <w:bCs/>
        </w:rPr>
        <w:t>5</w:t>
      </w:r>
      <w:r w:rsidRPr="009F43FC">
        <w:rPr>
          <w:bCs/>
        </w:rPr>
        <w:t xml:space="preserve">: </w:t>
      </w:r>
    </w:p>
    <w:p w14:paraId="153DC5DB" w14:textId="0AB45EBA" w:rsidR="00E144FD" w:rsidRPr="009F43FC" w:rsidRDefault="00E144FD" w:rsidP="00E144FD"/>
    <w:p w14:paraId="7DDC1189" w14:textId="77777777" w:rsidR="001204FB" w:rsidRPr="009F43FC" w:rsidRDefault="002E7163" w:rsidP="00977CE5">
      <w:pPr>
        <w:rPr>
          <w:b/>
        </w:rPr>
      </w:pPr>
      <w:r w:rsidRPr="009F43FC">
        <w:rPr>
          <w:b/>
        </w:rPr>
        <w:t xml:space="preserve">4.4 </w:t>
      </w:r>
      <w:r w:rsidR="00977CE5" w:rsidRPr="009F43FC">
        <w:rPr>
          <w:b/>
        </w:rPr>
        <w:t xml:space="preserve">Locatie: </w:t>
      </w:r>
      <w:r w:rsidR="00441DF3" w:rsidRPr="009F43FC">
        <w:rPr>
          <w:b/>
        </w:rPr>
        <w:br/>
      </w:r>
    </w:p>
    <w:p w14:paraId="7E99B0B3" w14:textId="36042B55" w:rsidR="00977CE5" w:rsidRPr="009F43FC" w:rsidRDefault="00441DF3" w:rsidP="00977CE5">
      <w:r w:rsidRPr="009F43FC">
        <w:rPr>
          <w:b/>
        </w:rPr>
        <w:br/>
      </w:r>
      <w:r w:rsidR="002E7163" w:rsidRPr="009F43FC">
        <w:rPr>
          <w:b/>
        </w:rPr>
        <w:t xml:space="preserve">4.5 </w:t>
      </w:r>
      <w:r w:rsidR="00977CE5" w:rsidRPr="009F43FC">
        <w:rPr>
          <w:b/>
        </w:rPr>
        <w:t xml:space="preserve">Positionering in zorglandschap: </w:t>
      </w:r>
      <w:r w:rsidR="00977CE5" w:rsidRPr="009F43FC">
        <w:rPr>
          <w:b/>
        </w:rPr>
        <w:br/>
      </w:r>
    </w:p>
    <w:p w14:paraId="691CADA6" w14:textId="2BD4A382" w:rsidR="002E7163" w:rsidRPr="009F43FC" w:rsidRDefault="00977CE5" w:rsidP="00977CE5">
      <w:pPr>
        <w:rPr>
          <w:b/>
        </w:rPr>
      </w:pPr>
      <w:r w:rsidRPr="009F43FC">
        <w:br/>
      </w:r>
      <w:r w:rsidR="002E7163" w:rsidRPr="009F43FC">
        <w:rPr>
          <w:b/>
        </w:rPr>
        <w:t xml:space="preserve">4.6 </w:t>
      </w:r>
      <w:r w:rsidRPr="009F43FC">
        <w:rPr>
          <w:b/>
        </w:rPr>
        <w:t xml:space="preserve">Ervaring van </w:t>
      </w:r>
      <w:r w:rsidR="00D40CA8" w:rsidRPr="009F43FC">
        <w:rPr>
          <w:b/>
        </w:rPr>
        <w:t>[KLANT]</w:t>
      </w:r>
      <w:r w:rsidRPr="009F43FC">
        <w:rPr>
          <w:b/>
        </w:rPr>
        <w:t xml:space="preserve">:  </w:t>
      </w:r>
      <w:r w:rsidR="00632B50" w:rsidRPr="009F43FC">
        <w:rPr>
          <w:b/>
        </w:rPr>
        <w:br/>
      </w:r>
      <w:r w:rsidR="00D40CA8" w:rsidRPr="009F43FC">
        <w:rPr>
          <w:bCs/>
        </w:rPr>
        <w:t>De bestuurder heeft ervaring……….</w:t>
      </w:r>
      <w:r w:rsidRPr="009F43FC">
        <w:rPr>
          <w:bCs/>
        </w:rPr>
        <w:br/>
      </w:r>
    </w:p>
    <w:p w14:paraId="0C3EA56E" w14:textId="120C6B1F" w:rsidR="00977CE5" w:rsidRPr="009F43FC" w:rsidRDefault="002E7163" w:rsidP="00977CE5">
      <w:pPr>
        <w:rPr>
          <w:b/>
        </w:rPr>
      </w:pPr>
      <w:r w:rsidRPr="009F43FC">
        <w:rPr>
          <w:b/>
        </w:rPr>
        <w:t xml:space="preserve">4.7 </w:t>
      </w:r>
      <w:r w:rsidR="00977CE5" w:rsidRPr="009F43FC">
        <w:rPr>
          <w:b/>
        </w:rPr>
        <w:t xml:space="preserve">Personeel in dienst: </w:t>
      </w:r>
      <w:r w:rsidR="00977CE5" w:rsidRPr="009F43FC">
        <w:rPr>
          <w:b/>
        </w:rPr>
        <w:br/>
      </w:r>
      <w:r w:rsidR="00977CE5" w:rsidRPr="009F43FC">
        <w:t xml:space="preserve">Om de zorg te kunnen leveren heeft </w:t>
      </w:r>
      <w:r w:rsidR="00D40CA8" w:rsidRPr="009F43FC">
        <w:t>[KLANT]</w:t>
      </w:r>
      <w:r w:rsidR="00977CE5" w:rsidRPr="009F43FC">
        <w:t xml:space="preserve"> eigen zorgmedewerkers in dienst. We werken zoveel mogelijk met vaste medewerkers op vaste </w:t>
      </w:r>
      <w:r w:rsidRPr="009F43FC">
        <w:t>cliënten</w:t>
      </w:r>
      <w:r w:rsidR="00977CE5" w:rsidRPr="009F43FC">
        <w:t xml:space="preserve">. </w:t>
      </w:r>
      <w:r w:rsidR="00D40CA8" w:rsidRPr="009F43FC">
        <w:t>[KLANT]</w:t>
      </w:r>
      <w:r w:rsidR="00977CE5" w:rsidRPr="009F43FC">
        <w:t xml:space="preserve"> beschikt over ruim voldoende gekwalificeerd personeel.</w:t>
      </w:r>
    </w:p>
    <w:tbl>
      <w:tblPr>
        <w:tblStyle w:val="Tabelraster"/>
        <w:tblW w:w="0" w:type="auto"/>
        <w:tblLook w:val="04A0" w:firstRow="1" w:lastRow="0" w:firstColumn="1" w:lastColumn="0" w:noHBand="0" w:noVBand="1"/>
      </w:tblPr>
      <w:tblGrid>
        <w:gridCol w:w="2972"/>
        <w:gridCol w:w="1558"/>
        <w:gridCol w:w="2266"/>
        <w:gridCol w:w="2266"/>
      </w:tblGrid>
      <w:tr w:rsidR="009F43FC" w:rsidRPr="009F43FC" w14:paraId="10F71F6F" w14:textId="77777777" w:rsidTr="00BE1F5F">
        <w:tc>
          <w:tcPr>
            <w:tcW w:w="2972" w:type="dxa"/>
            <w:shd w:val="clear" w:color="auto" w:fill="002060"/>
          </w:tcPr>
          <w:p w14:paraId="5A5D248E" w14:textId="77777777" w:rsidR="00977CE5" w:rsidRPr="009F43FC" w:rsidRDefault="00977CE5" w:rsidP="00977CE5">
            <w:pPr>
              <w:rPr>
                <w:b/>
              </w:rPr>
            </w:pPr>
            <w:r w:rsidRPr="009F43FC">
              <w:rPr>
                <w:b/>
              </w:rPr>
              <w:t xml:space="preserve">Functie </w:t>
            </w:r>
          </w:p>
        </w:tc>
        <w:tc>
          <w:tcPr>
            <w:tcW w:w="1558" w:type="dxa"/>
            <w:shd w:val="clear" w:color="auto" w:fill="002060"/>
          </w:tcPr>
          <w:p w14:paraId="4250533F" w14:textId="77777777" w:rsidR="00977CE5" w:rsidRPr="009F43FC" w:rsidRDefault="00977CE5" w:rsidP="00977CE5">
            <w:pPr>
              <w:rPr>
                <w:b/>
              </w:rPr>
            </w:pPr>
            <w:r w:rsidRPr="009F43FC">
              <w:rPr>
                <w:b/>
              </w:rPr>
              <w:t xml:space="preserve">Aantal </w:t>
            </w:r>
          </w:p>
        </w:tc>
        <w:tc>
          <w:tcPr>
            <w:tcW w:w="2266" w:type="dxa"/>
            <w:shd w:val="clear" w:color="auto" w:fill="002060"/>
          </w:tcPr>
          <w:p w14:paraId="1E9674CD" w14:textId="77777777" w:rsidR="00977CE5" w:rsidRPr="009F43FC" w:rsidRDefault="00977CE5" w:rsidP="00977CE5">
            <w:pPr>
              <w:rPr>
                <w:b/>
              </w:rPr>
            </w:pPr>
            <w:r w:rsidRPr="009F43FC">
              <w:rPr>
                <w:b/>
              </w:rPr>
              <w:t xml:space="preserve">FTE </w:t>
            </w:r>
          </w:p>
        </w:tc>
        <w:tc>
          <w:tcPr>
            <w:tcW w:w="2266" w:type="dxa"/>
            <w:shd w:val="clear" w:color="auto" w:fill="002060"/>
          </w:tcPr>
          <w:p w14:paraId="0D0B98F1" w14:textId="77777777" w:rsidR="00977CE5" w:rsidRPr="009F43FC" w:rsidRDefault="00977CE5" w:rsidP="00977CE5">
            <w:pPr>
              <w:rPr>
                <w:b/>
              </w:rPr>
            </w:pPr>
            <w:r w:rsidRPr="009F43FC">
              <w:rPr>
                <w:b/>
              </w:rPr>
              <w:t xml:space="preserve">Niveau </w:t>
            </w:r>
          </w:p>
        </w:tc>
      </w:tr>
      <w:tr w:rsidR="009F43FC" w:rsidRPr="009F43FC" w14:paraId="59CD2191" w14:textId="77777777" w:rsidTr="00BA5D56">
        <w:tc>
          <w:tcPr>
            <w:tcW w:w="2972" w:type="dxa"/>
          </w:tcPr>
          <w:p w14:paraId="07A6674A" w14:textId="6372BE78" w:rsidR="00BE1F5F" w:rsidRPr="009F43FC" w:rsidRDefault="00BE1F5F" w:rsidP="00BA5D56">
            <w:r w:rsidRPr="009F43FC">
              <w:t xml:space="preserve">Helpende </w:t>
            </w:r>
          </w:p>
        </w:tc>
        <w:tc>
          <w:tcPr>
            <w:tcW w:w="1558" w:type="dxa"/>
          </w:tcPr>
          <w:p w14:paraId="15D53F67" w14:textId="611EB83E" w:rsidR="00BE1F5F" w:rsidRPr="009F43FC" w:rsidRDefault="00BE1F5F" w:rsidP="00BA5D56"/>
        </w:tc>
        <w:tc>
          <w:tcPr>
            <w:tcW w:w="2266" w:type="dxa"/>
          </w:tcPr>
          <w:p w14:paraId="30EE0AC4" w14:textId="37CC33CA" w:rsidR="00BE1F5F" w:rsidRPr="009F43FC" w:rsidRDefault="00BE1F5F" w:rsidP="00BA5D56"/>
        </w:tc>
        <w:tc>
          <w:tcPr>
            <w:tcW w:w="2266" w:type="dxa"/>
          </w:tcPr>
          <w:p w14:paraId="371FCB75" w14:textId="0584FE66" w:rsidR="00BE1F5F" w:rsidRPr="009F43FC" w:rsidRDefault="00BE1F5F" w:rsidP="00BA5D56"/>
        </w:tc>
      </w:tr>
      <w:tr w:rsidR="009F43FC" w:rsidRPr="009F43FC" w14:paraId="75E29982" w14:textId="77777777" w:rsidTr="00632B50">
        <w:tc>
          <w:tcPr>
            <w:tcW w:w="2972" w:type="dxa"/>
          </w:tcPr>
          <w:p w14:paraId="737D9C8B" w14:textId="77777777" w:rsidR="00977CE5" w:rsidRPr="009F43FC" w:rsidRDefault="00632B50" w:rsidP="00977CE5">
            <w:r w:rsidRPr="009F43FC">
              <w:t xml:space="preserve">Verzorgende IG </w:t>
            </w:r>
          </w:p>
        </w:tc>
        <w:tc>
          <w:tcPr>
            <w:tcW w:w="1558" w:type="dxa"/>
          </w:tcPr>
          <w:p w14:paraId="34EB7BAE" w14:textId="728F12EA" w:rsidR="00977CE5" w:rsidRPr="009F43FC" w:rsidRDefault="00977CE5" w:rsidP="00977CE5"/>
        </w:tc>
        <w:tc>
          <w:tcPr>
            <w:tcW w:w="2266" w:type="dxa"/>
          </w:tcPr>
          <w:p w14:paraId="48F48D5D" w14:textId="2FEBA254" w:rsidR="00977CE5" w:rsidRPr="009F43FC" w:rsidRDefault="00977CE5" w:rsidP="00977CE5"/>
        </w:tc>
        <w:tc>
          <w:tcPr>
            <w:tcW w:w="2266" w:type="dxa"/>
          </w:tcPr>
          <w:p w14:paraId="68E009BD" w14:textId="5A204574" w:rsidR="00977CE5" w:rsidRPr="009F43FC" w:rsidRDefault="00977CE5" w:rsidP="00977CE5"/>
        </w:tc>
      </w:tr>
      <w:tr w:rsidR="009F43FC" w:rsidRPr="009F43FC" w14:paraId="75A8989E" w14:textId="77777777" w:rsidTr="00632B50">
        <w:tc>
          <w:tcPr>
            <w:tcW w:w="2972" w:type="dxa"/>
          </w:tcPr>
          <w:p w14:paraId="1128081D" w14:textId="5FB181C4" w:rsidR="00977CE5" w:rsidRPr="009F43FC" w:rsidRDefault="00BE1F5F" w:rsidP="00977CE5">
            <w:r w:rsidRPr="009F43FC">
              <w:t>Verpleegkundige</w:t>
            </w:r>
          </w:p>
        </w:tc>
        <w:tc>
          <w:tcPr>
            <w:tcW w:w="1558" w:type="dxa"/>
          </w:tcPr>
          <w:p w14:paraId="47CC0BFD" w14:textId="75D58687" w:rsidR="00977CE5" w:rsidRPr="009F43FC" w:rsidRDefault="00977CE5" w:rsidP="00977CE5"/>
        </w:tc>
        <w:tc>
          <w:tcPr>
            <w:tcW w:w="2266" w:type="dxa"/>
          </w:tcPr>
          <w:p w14:paraId="79F4BF60" w14:textId="7DBF311A" w:rsidR="00977CE5" w:rsidRPr="009F43FC" w:rsidRDefault="00977CE5" w:rsidP="00977CE5"/>
        </w:tc>
        <w:tc>
          <w:tcPr>
            <w:tcW w:w="2266" w:type="dxa"/>
          </w:tcPr>
          <w:p w14:paraId="3D5EB73E" w14:textId="23154809" w:rsidR="00977CE5" w:rsidRPr="009F43FC" w:rsidRDefault="00977CE5" w:rsidP="00977CE5"/>
        </w:tc>
      </w:tr>
      <w:tr w:rsidR="009F43FC" w:rsidRPr="009F43FC" w14:paraId="19C2449A" w14:textId="77777777" w:rsidTr="00632B50">
        <w:tc>
          <w:tcPr>
            <w:tcW w:w="2972" w:type="dxa"/>
          </w:tcPr>
          <w:p w14:paraId="5FF3D018" w14:textId="77777777" w:rsidR="00977CE5" w:rsidRPr="009F43FC" w:rsidRDefault="00632B50" w:rsidP="00977CE5">
            <w:r w:rsidRPr="009F43FC">
              <w:t>Huishoudelijk medewerkers</w:t>
            </w:r>
          </w:p>
        </w:tc>
        <w:tc>
          <w:tcPr>
            <w:tcW w:w="1558" w:type="dxa"/>
          </w:tcPr>
          <w:p w14:paraId="27831BBC" w14:textId="1B96DC0F" w:rsidR="00977CE5" w:rsidRPr="009F43FC" w:rsidRDefault="00977CE5" w:rsidP="00977CE5"/>
        </w:tc>
        <w:tc>
          <w:tcPr>
            <w:tcW w:w="2266" w:type="dxa"/>
          </w:tcPr>
          <w:p w14:paraId="6BCBCE2A" w14:textId="2ACBA251" w:rsidR="00977CE5" w:rsidRPr="009F43FC" w:rsidRDefault="00977CE5" w:rsidP="00977CE5"/>
        </w:tc>
        <w:tc>
          <w:tcPr>
            <w:tcW w:w="2266" w:type="dxa"/>
          </w:tcPr>
          <w:p w14:paraId="04B11D6B" w14:textId="02795365" w:rsidR="00977CE5" w:rsidRPr="009F43FC" w:rsidRDefault="00977CE5" w:rsidP="00977CE5"/>
        </w:tc>
      </w:tr>
      <w:tr w:rsidR="009F43FC" w:rsidRPr="009F43FC" w14:paraId="78CAF66B" w14:textId="77777777" w:rsidTr="00632B50">
        <w:tc>
          <w:tcPr>
            <w:tcW w:w="2972" w:type="dxa"/>
          </w:tcPr>
          <w:p w14:paraId="06E49898" w14:textId="77777777" w:rsidR="00BE1F5F" w:rsidRPr="009F43FC" w:rsidRDefault="00BE1F5F" w:rsidP="00977CE5"/>
        </w:tc>
        <w:tc>
          <w:tcPr>
            <w:tcW w:w="1558" w:type="dxa"/>
          </w:tcPr>
          <w:p w14:paraId="0ABEABCE" w14:textId="77777777" w:rsidR="00BE1F5F" w:rsidRPr="009F43FC" w:rsidRDefault="00BE1F5F" w:rsidP="00977CE5"/>
        </w:tc>
        <w:tc>
          <w:tcPr>
            <w:tcW w:w="2266" w:type="dxa"/>
          </w:tcPr>
          <w:p w14:paraId="4FD1B43C" w14:textId="77777777" w:rsidR="00BE1F5F" w:rsidRPr="009F43FC" w:rsidRDefault="00BE1F5F" w:rsidP="00977CE5"/>
        </w:tc>
        <w:tc>
          <w:tcPr>
            <w:tcW w:w="2266" w:type="dxa"/>
          </w:tcPr>
          <w:p w14:paraId="3AFC36B1" w14:textId="77777777" w:rsidR="00BE1F5F" w:rsidRPr="009F43FC" w:rsidRDefault="00BE1F5F" w:rsidP="00977CE5"/>
        </w:tc>
      </w:tr>
      <w:tr w:rsidR="00BE1F5F" w:rsidRPr="009F43FC" w14:paraId="2A911EDA" w14:textId="77777777" w:rsidTr="00632B50">
        <w:tc>
          <w:tcPr>
            <w:tcW w:w="2972" w:type="dxa"/>
          </w:tcPr>
          <w:p w14:paraId="5F2921C5" w14:textId="77777777" w:rsidR="00BE1F5F" w:rsidRPr="009F43FC" w:rsidRDefault="00BE1F5F" w:rsidP="00977CE5"/>
        </w:tc>
        <w:tc>
          <w:tcPr>
            <w:tcW w:w="1558" w:type="dxa"/>
          </w:tcPr>
          <w:p w14:paraId="48015E47" w14:textId="77777777" w:rsidR="00BE1F5F" w:rsidRPr="009F43FC" w:rsidRDefault="00BE1F5F" w:rsidP="00977CE5"/>
        </w:tc>
        <w:tc>
          <w:tcPr>
            <w:tcW w:w="2266" w:type="dxa"/>
          </w:tcPr>
          <w:p w14:paraId="778AB038" w14:textId="77777777" w:rsidR="00BE1F5F" w:rsidRPr="009F43FC" w:rsidRDefault="00BE1F5F" w:rsidP="00977CE5"/>
        </w:tc>
        <w:tc>
          <w:tcPr>
            <w:tcW w:w="2266" w:type="dxa"/>
          </w:tcPr>
          <w:p w14:paraId="1E9739CD" w14:textId="77777777" w:rsidR="00BE1F5F" w:rsidRPr="009F43FC" w:rsidRDefault="00BE1F5F" w:rsidP="00977CE5"/>
        </w:tc>
      </w:tr>
    </w:tbl>
    <w:p w14:paraId="4CCE7A4C" w14:textId="77777777" w:rsidR="00977CE5" w:rsidRPr="009F43FC" w:rsidRDefault="00977CE5" w:rsidP="00977CE5">
      <w:pPr>
        <w:rPr>
          <w:b/>
        </w:rPr>
      </w:pPr>
    </w:p>
    <w:p w14:paraId="283691D9" w14:textId="77777777" w:rsidR="00632B50" w:rsidRPr="009F43FC" w:rsidRDefault="002E7163" w:rsidP="002E7163">
      <w:pPr>
        <w:rPr>
          <w:b/>
        </w:rPr>
      </w:pPr>
      <w:r w:rsidRPr="009F43FC">
        <w:rPr>
          <w:b/>
        </w:rPr>
        <w:t xml:space="preserve">4.8 Samenwerkingsverbanden:  </w:t>
      </w:r>
    </w:p>
    <w:p w14:paraId="5085FC4F" w14:textId="77777777" w:rsidR="00632B50" w:rsidRPr="009F43FC" w:rsidRDefault="00F20450" w:rsidP="00BE1F5F">
      <w:pPr>
        <w:pStyle w:val="Lijstalinea"/>
        <w:numPr>
          <w:ilvl w:val="0"/>
          <w:numId w:val="16"/>
        </w:numPr>
        <w:spacing w:line="240" w:lineRule="auto"/>
      </w:pPr>
      <w:r w:rsidRPr="009F43FC">
        <w:t>W</w:t>
      </w:r>
      <w:r w:rsidR="00632B50" w:rsidRPr="009F43FC">
        <w:t>ondverpleegkundigen, dementieverpleegkundigen</w:t>
      </w:r>
      <w:r w:rsidR="00EB262F" w:rsidRPr="009F43FC">
        <w:t xml:space="preserve"> (casemanagers)</w:t>
      </w:r>
      <w:r w:rsidR="00632B50" w:rsidRPr="009F43FC">
        <w:t>, diabetesverpleegkundigen, longverpleegkundigen, ergotherapeuten, fysiotherapeuten, revalidatieafdeling, diëtisten</w:t>
      </w:r>
    </w:p>
    <w:p w14:paraId="3F2D51AB" w14:textId="77777777" w:rsidR="00632B50" w:rsidRPr="009F43FC" w:rsidRDefault="00EB262F" w:rsidP="00BE1F5F">
      <w:pPr>
        <w:pStyle w:val="Lijstalinea"/>
        <w:numPr>
          <w:ilvl w:val="0"/>
          <w:numId w:val="16"/>
        </w:numPr>
        <w:spacing w:line="240" w:lineRule="auto"/>
      </w:pPr>
      <w:r w:rsidRPr="009F43FC">
        <w:t xml:space="preserve">Huisartsenpraktijken en praktijkondersteuners </w:t>
      </w:r>
    </w:p>
    <w:p w14:paraId="48A2E756" w14:textId="77777777" w:rsidR="00EB262F" w:rsidRPr="009F43FC" w:rsidRDefault="00EB262F" w:rsidP="00BE1F5F">
      <w:pPr>
        <w:pStyle w:val="Lijstalinea"/>
        <w:numPr>
          <w:ilvl w:val="0"/>
          <w:numId w:val="16"/>
        </w:numPr>
        <w:spacing w:line="240" w:lineRule="auto"/>
      </w:pPr>
      <w:r w:rsidRPr="009F43FC">
        <w:t xml:space="preserve">Transferverpleegkundigen uit de ziekenhuizen </w:t>
      </w:r>
    </w:p>
    <w:p w14:paraId="2C919C65" w14:textId="1CAAED4B" w:rsidR="00EB262F" w:rsidRPr="009F43FC" w:rsidRDefault="00EB262F" w:rsidP="00BE1F5F">
      <w:pPr>
        <w:pStyle w:val="Lijstalinea"/>
        <w:numPr>
          <w:ilvl w:val="0"/>
          <w:numId w:val="16"/>
        </w:numPr>
        <w:spacing w:line="240" w:lineRule="auto"/>
      </w:pPr>
      <w:r w:rsidRPr="009F43FC">
        <w:t xml:space="preserve">Collega-organisaties: samenwerking op basis van gezamenlijke scholingen, invallen van medewerkers </w:t>
      </w:r>
    </w:p>
    <w:p w14:paraId="645E091F" w14:textId="015F4A15" w:rsidR="00BE1F5F" w:rsidRPr="009F43FC" w:rsidRDefault="00BE1F5F" w:rsidP="00BE1F5F">
      <w:pPr>
        <w:pStyle w:val="Lijstalinea"/>
        <w:numPr>
          <w:ilvl w:val="0"/>
          <w:numId w:val="16"/>
        </w:numPr>
        <w:spacing w:line="240" w:lineRule="auto"/>
      </w:pPr>
      <w:r w:rsidRPr="009F43FC">
        <w:t>…</w:t>
      </w:r>
    </w:p>
    <w:p w14:paraId="3FA9A932" w14:textId="62A8E239" w:rsidR="00BE1F5F" w:rsidRPr="009F43FC" w:rsidRDefault="00BE1F5F" w:rsidP="00BE1F5F">
      <w:pPr>
        <w:pStyle w:val="Lijstalinea"/>
        <w:numPr>
          <w:ilvl w:val="0"/>
          <w:numId w:val="16"/>
        </w:numPr>
        <w:spacing w:line="240" w:lineRule="auto"/>
      </w:pPr>
      <w:r w:rsidRPr="009F43FC">
        <w:t>…</w:t>
      </w:r>
    </w:p>
    <w:p w14:paraId="03FBA24A" w14:textId="77777777" w:rsidR="00BE1F5F" w:rsidRPr="009F43FC" w:rsidRDefault="00BE1F5F" w:rsidP="00BE1F5F">
      <w:pPr>
        <w:spacing w:line="240" w:lineRule="auto"/>
      </w:pPr>
    </w:p>
    <w:p w14:paraId="69299379" w14:textId="713A9041" w:rsidR="00977CE5" w:rsidRPr="009F43FC" w:rsidRDefault="00085F08" w:rsidP="00F20450">
      <w:pPr>
        <w:pStyle w:val="Kop1"/>
        <w:numPr>
          <w:ilvl w:val="0"/>
          <w:numId w:val="9"/>
        </w:numPr>
        <w:rPr>
          <w:color w:val="auto"/>
        </w:rPr>
      </w:pPr>
      <w:r w:rsidRPr="009F43FC">
        <w:rPr>
          <w:color w:val="auto"/>
        </w:rPr>
        <w:lastRenderedPageBreak/>
        <w:t>Beleid 20</w:t>
      </w:r>
      <w:r w:rsidR="00BE1F5F" w:rsidRPr="009F43FC">
        <w:rPr>
          <w:color w:val="auto"/>
        </w:rPr>
        <w:t>2</w:t>
      </w:r>
      <w:r w:rsidR="00903466" w:rsidRPr="009F43FC">
        <w:rPr>
          <w:color w:val="auto"/>
        </w:rPr>
        <w:t>3</w:t>
      </w:r>
      <w:r w:rsidRPr="009F43FC">
        <w:rPr>
          <w:color w:val="auto"/>
        </w:rPr>
        <w:t xml:space="preserve"> </w:t>
      </w:r>
      <w:r w:rsidR="00D2794C" w:rsidRPr="009F43FC">
        <w:rPr>
          <w:color w:val="auto"/>
        </w:rPr>
        <w:t>-</w:t>
      </w:r>
      <w:r w:rsidRPr="009F43FC">
        <w:rPr>
          <w:color w:val="auto"/>
        </w:rPr>
        <w:t xml:space="preserve"> 20</w:t>
      </w:r>
      <w:r w:rsidR="00BE1F5F" w:rsidRPr="009F43FC">
        <w:rPr>
          <w:color w:val="auto"/>
        </w:rPr>
        <w:t>2</w:t>
      </w:r>
      <w:r w:rsidR="009A6809" w:rsidRPr="009F43FC">
        <w:rPr>
          <w:color w:val="auto"/>
        </w:rPr>
        <w:t>5</w:t>
      </w:r>
    </w:p>
    <w:p w14:paraId="461CE037" w14:textId="4C34CC99" w:rsidR="009F43FC" w:rsidRPr="009F43FC" w:rsidRDefault="009F43FC" w:rsidP="009F43FC">
      <w:pPr>
        <w:pStyle w:val="Normaalweb"/>
        <w:rPr>
          <w:rFonts w:asciiTheme="minorHAnsi" w:hAnsiTheme="minorHAnsi" w:cstheme="minorHAnsi"/>
          <w:b/>
          <w:bCs/>
          <w:sz w:val="22"/>
          <w:szCs w:val="22"/>
        </w:rPr>
      </w:pPr>
      <w:r w:rsidRPr="009F43FC">
        <w:rPr>
          <w:rFonts w:asciiTheme="minorHAnsi" w:hAnsiTheme="minorHAnsi" w:cstheme="minorHAnsi"/>
          <w:b/>
          <w:bCs/>
          <w:sz w:val="22"/>
          <w:szCs w:val="22"/>
        </w:rPr>
        <w:t xml:space="preserve">5.1 Externe ontwikkelingen </w:t>
      </w:r>
    </w:p>
    <w:p w14:paraId="5CD278B8" w14:textId="77777777" w:rsidR="009F43FC" w:rsidRPr="009F43FC" w:rsidRDefault="009F43FC" w:rsidP="009F43FC">
      <w:pPr>
        <w:pStyle w:val="Normaalweb"/>
        <w:rPr>
          <w:rFonts w:asciiTheme="minorHAnsi" w:hAnsiTheme="minorHAnsi" w:cstheme="minorHAnsi"/>
          <w:sz w:val="22"/>
          <w:szCs w:val="22"/>
        </w:rPr>
      </w:pPr>
      <w:r w:rsidRPr="009F43FC">
        <w:rPr>
          <w:rFonts w:asciiTheme="minorHAnsi" w:hAnsiTheme="minorHAnsi" w:cstheme="minorHAnsi"/>
          <w:sz w:val="22"/>
          <w:szCs w:val="22"/>
        </w:rPr>
        <w:t xml:space="preserve">De volgende trens en ontwikkelingen gaan de komende jaren een belangrijke rol spelen in de Nederlandse gezondheidszorg. </w:t>
      </w:r>
    </w:p>
    <w:p w14:paraId="116E036A" w14:textId="77777777" w:rsidR="009F43FC" w:rsidRPr="009F43FC" w:rsidRDefault="009F43FC" w:rsidP="009F43FC">
      <w:pPr>
        <w:pStyle w:val="Normaalweb"/>
        <w:rPr>
          <w:rFonts w:asciiTheme="minorHAnsi" w:hAnsiTheme="minorHAnsi" w:cstheme="minorHAnsi"/>
          <w:sz w:val="22"/>
          <w:szCs w:val="22"/>
          <w:highlight w:val="yellow"/>
        </w:rPr>
      </w:pPr>
      <w:r w:rsidRPr="009F43FC">
        <w:rPr>
          <w:rFonts w:asciiTheme="minorHAnsi" w:hAnsiTheme="minorHAnsi" w:cstheme="minorHAnsi"/>
          <w:sz w:val="22"/>
          <w:szCs w:val="22"/>
          <w:u w:val="single"/>
        </w:rPr>
        <w:t>Arbeidsmarkt</w:t>
      </w:r>
      <w:r w:rsidRPr="009F43FC">
        <w:rPr>
          <w:rFonts w:asciiTheme="minorHAnsi" w:hAnsiTheme="minorHAnsi" w:cstheme="minorHAnsi"/>
          <w:sz w:val="22"/>
          <w:szCs w:val="22"/>
          <w:u w:val="single"/>
        </w:rPr>
        <w:br/>
      </w:r>
      <w:r w:rsidRPr="009F43FC">
        <w:rPr>
          <w:rFonts w:asciiTheme="minorHAnsi" w:hAnsiTheme="minorHAnsi" w:cstheme="minorHAnsi"/>
          <w:sz w:val="22"/>
          <w:szCs w:val="22"/>
        </w:rPr>
        <w:t>Er is een groot personeelstekort in de zorg en dit is niet snel opgelost. Zorgorganisaties zullen meer energie moeten steken in het boeien én binden van medewerkers. Meer aandacht voor tevredenheid, motivatie, enthousiasme, ambassadeurschap, werk/</w:t>
      </w:r>
      <w:proofErr w:type="spellStart"/>
      <w:r w:rsidRPr="009F43FC">
        <w:rPr>
          <w:rFonts w:asciiTheme="minorHAnsi" w:hAnsiTheme="minorHAnsi" w:cstheme="minorHAnsi"/>
          <w:sz w:val="22"/>
          <w:szCs w:val="22"/>
        </w:rPr>
        <w:t>prive</w:t>
      </w:r>
      <w:proofErr w:type="spellEnd"/>
      <w:r w:rsidRPr="009F43FC">
        <w:rPr>
          <w:rFonts w:asciiTheme="minorHAnsi" w:hAnsiTheme="minorHAnsi" w:cstheme="minorHAnsi"/>
          <w:sz w:val="22"/>
          <w:szCs w:val="22"/>
        </w:rPr>
        <w:t>-balans, loopbaanbegeleiding, talentontwikkeling en financiële en immateriële waardering.</w:t>
      </w:r>
    </w:p>
    <w:p w14:paraId="4485A172" w14:textId="77777777" w:rsidR="009F43FC" w:rsidRPr="009F43FC" w:rsidRDefault="009F43FC" w:rsidP="009F43FC">
      <w:pPr>
        <w:pStyle w:val="Normaalweb"/>
        <w:rPr>
          <w:rFonts w:asciiTheme="minorHAnsi" w:hAnsiTheme="minorHAnsi" w:cstheme="minorHAnsi"/>
          <w:sz w:val="22"/>
          <w:szCs w:val="22"/>
          <w:u w:val="single"/>
        </w:rPr>
      </w:pPr>
      <w:r w:rsidRPr="009F43FC">
        <w:rPr>
          <w:rFonts w:asciiTheme="minorHAnsi" w:hAnsiTheme="minorHAnsi" w:cstheme="minorHAnsi"/>
          <w:sz w:val="22"/>
          <w:szCs w:val="22"/>
          <w:u w:val="single"/>
        </w:rPr>
        <w:t>Innovatie</w:t>
      </w:r>
      <w:r w:rsidRPr="009F43FC">
        <w:rPr>
          <w:rFonts w:asciiTheme="minorHAnsi" w:hAnsiTheme="minorHAnsi" w:cstheme="minorHAnsi"/>
          <w:sz w:val="22"/>
          <w:szCs w:val="22"/>
          <w:u w:val="single"/>
        </w:rPr>
        <w:br/>
      </w:r>
      <w:r w:rsidRPr="009F43FC">
        <w:rPr>
          <w:rFonts w:asciiTheme="minorHAnsi" w:hAnsiTheme="minorHAnsi" w:cstheme="minorHAnsi"/>
          <w:sz w:val="22"/>
          <w:szCs w:val="22"/>
        </w:rPr>
        <w:t xml:space="preserve">Innovatie en zorgtechnologie krijgen steeds meer aandacht van zorgkantoren en verzekeraars. Tijdens de coronacrisis is dit in een versnelling gekomen, o.a. door extra subsidies die in leven zijn geroepen. Te denken van o.a. aan beeldzorg, digitaal toegangsbeheer en medicijndispensers. </w:t>
      </w:r>
    </w:p>
    <w:p w14:paraId="7927B791" w14:textId="77777777" w:rsidR="009F43FC" w:rsidRPr="009F43FC" w:rsidRDefault="009F43FC" w:rsidP="009F43FC">
      <w:pPr>
        <w:pStyle w:val="Normaalweb"/>
        <w:rPr>
          <w:rFonts w:asciiTheme="minorHAnsi" w:hAnsiTheme="minorHAnsi" w:cstheme="minorHAnsi"/>
          <w:sz w:val="22"/>
          <w:szCs w:val="22"/>
        </w:rPr>
      </w:pPr>
      <w:r w:rsidRPr="009F43FC">
        <w:rPr>
          <w:rFonts w:asciiTheme="minorHAnsi" w:hAnsiTheme="minorHAnsi" w:cstheme="minorHAnsi"/>
          <w:sz w:val="22"/>
          <w:szCs w:val="22"/>
          <w:u w:val="single"/>
        </w:rPr>
        <w:t xml:space="preserve">Juiste zorg op de juiste plaats op het juiste moment </w:t>
      </w:r>
      <w:r w:rsidRPr="009F43FC">
        <w:rPr>
          <w:rFonts w:asciiTheme="minorHAnsi" w:hAnsiTheme="minorHAnsi" w:cstheme="minorHAnsi"/>
          <w:sz w:val="22"/>
          <w:szCs w:val="22"/>
          <w:u w:val="single"/>
        </w:rPr>
        <w:br/>
      </w:r>
      <w:r w:rsidRPr="009F43FC">
        <w:rPr>
          <w:rFonts w:asciiTheme="minorHAnsi" w:hAnsiTheme="minorHAnsi" w:cstheme="minorHAnsi"/>
          <w:sz w:val="22"/>
          <w:szCs w:val="22"/>
        </w:rPr>
        <w:t>Denk aan het verplaatsen van ziekenhuiszorg naar huisartsen, eerstelijnscentra, behandelklinieken en mensen thuis, via thuiszorg, zelfzorg of samenredzaamheid. In de ouderenzorg ontstaan nieuwe woonzorgvormen om het gat tussen thuis en verpleeghuis te kunnen op te vullen, bijvoorbeeld zorghotels en zorgflats. Zorgorganisaties kunnen dit niet alleen, dus wordt er meer samengewerkt binnen landelijke en regionale samenwerkingsverbanden, zorgnetwerken, ketenprogramma’s en multidisciplinaire zorgteams.</w:t>
      </w:r>
    </w:p>
    <w:p w14:paraId="03BA3D4D" w14:textId="77777777" w:rsidR="009F43FC" w:rsidRPr="009F43FC" w:rsidRDefault="009F43FC" w:rsidP="009F43FC">
      <w:pPr>
        <w:pStyle w:val="Normaalweb"/>
        <w:rPr>
          <w:rFonts w:asciiTheme="minorHAnsi" w:hAnsiTheme="minorHAnsi" w:cstheme="minorHAnsi"/>
          <w:sz w:val="22"/>
          <w:szCs w:val="22"/>
        </w:rPr>
      </w:pPr>
      <w:r w:rsidRPr="009F43FC">
        <w:rPr>
          <w:rFonts w:asciiTheme="minorHAnsi" w:hAnsiTheme="minorHAnsi" w:cstheme="minorHAnsi"/>
          <w:sz w:val="22"/>
          <w:szCs w:val="22"/>
          <w:u w:val="single"/>
        </w:rPr>
        <w:t>Mantelzorgers worden steeds belangrijker</w:t>
      </w:r>
      <w:r w:rsidRPr="009F43FC">
        <w:rPr>
          <w:rFonts w:asciiTheme="minorHAnsi" w:hAnsiTheme="minorHAnsi" w:cstheme="minorHAnsi"/>
          <w:sz w:val="22"/>
          <w:szCs w:val="22"/>
          <w:u w:val="single"/>
        </w:rPr>
        <w:br/>
      </w:r>
      <w:r w:rsidRPr="009F43FC">
        <w:rPr>
          <w:rFonts w:asciiTheme="minorHAnsi" w:hAnsiTheme="minorHAnsi" w:cstheme="minorHAnsi"/>
          <w:sz w:val="22"/>
          <w:szCs w:val="22"/>
        </w:rPr>
        <w:t xml:space="preserve">Door personeelstekorten en bezuinigingen komt de zorg steeds vaker ‘handen aan het bed’ te kort. De gaten in de werkroosters worden deels opgevuld door eenvoudige handelingen over te dragen aan mantelzorgers. Dat kan gaan om ogen druppelen en wondverzorging tot en met zelf injecties toedienen. Daarnaast moet er aandacht zijn dat mantelzorgers niet overbelast raken. </w:t>
      </w:r>
    </w:p>
    <w:p w14:paraId="1ACE5DC2" w14:textId="77777777" w:rsidR="009F43FC" w:rsidRPr="009F43FC" w:rsidRDefault="009F43FC" w:rsidP="009F43FC">
      <w:pPr>
        <w:pStyle w:val="Normaalweb"/>
        <w:rPr>
          <w:rFonts w:asciiTheme="minorHAnsi" w:hAnsiTheme="minorHAnsi" w:cstheme="minorHAnsi"/>
          <w:sz w:val="22"/>
          <w:szCs w:val="22"/>
        </w:rPr>
      </w:pPr>
      <w:r w:rsidRPr="009F43FC">
        <w:rPr>
          <w:rFonts w:asciiTheme="minorHAnsi" w:hAnsiTheme="minorHAnsi" w:cstheme="minorHAnsi"/>
          <w:sz w:val="22"/>
          <w:szCs w:val="22"/>
          <w:u w:val="single"/>
        </w:rPr>
        <w:t xml:space="preserve">Minder marktwerking en meer samenwerking </w:t>
      </w:r>
      <w:r w:rsidRPr="009F43FC">
        <w:rPr>
          <w:rFonts w:asciiTheme="minorHAnsi" w:hAnsiTheme="minorHAnsi" w:cstheme="minorHAnsi"/>
          <w:sz w:val="22"/>
          <w:szCs w:val="22"/>
          <w:u w:val="single"/>
        </w:rPr>
        <w:br/>
      </w:r>
      <w:r w:rsidRPr="009F43FC">
        <w:rPr>
          <w:rFonts w:asciiTheme="minorHAnsi" w:hAnsiTheme="minorHAnsi" w:cstheme="minorHAnsi"/>
          <w:sz w:val="22"/>
          <w:szCs w:val="22"/>
        </w:rPr>
        <w:t>De mogelijkheden van zorgaanbieders om op deelgebieden te kunnen samenwerken worden vergroot. Samenwerken wint het van concurreren.</w:t>
      </w:r>
    </w:p>
    <w:p w14:paraId="79EFAA73" w14:textId="77777777" w:rsidR="009F43FC" w:rsidRPr="009F43FC" w:rsidRDefault="009F43FC" w:rsidP="009F43FC">
      <w:pPr>
        <w:pStyle w:val="Normaalweb"/>
        <w:rPr>
          <w:rFonts w:asciiTheme="minorHAnsi" w:hAnsiTheme="minorHAnsi" w:cstheme="minorHAnsi"/>
          <w:sz w:val="22"/>
          <w:szCs w:val="22"/>
        </w:rPr>
      </w:pPr>
      <w:r w:rsidRPr="009F43FC">
        <w:rPr>
          <w:rFonts w:asciiTheme="minorHAnsi" w:hAnsiTheme="minorHAnsi" w:cstheme="minorHAnsi"/>
          <w:sz w:val="22"/>
          <w:szCs w:val="22"/>
          <w:u w:val="single"/>
        </w:rPr>
        <w:t xml:space="preserve">Preventie </w:t>
      </w:r>
      <w:r w:rsidRPr="009F43FC">
        <w:rPr>
          <w:rFonts w:asciiTheme="minorHAnsi" w:hAnsiTheme="minorHAnsi" w:cstheme="minorHAnsi"/>
          <w:sz w:val="22"/>
          <w:szCs w:val="22"/>
          <w:u w:val="single"/>
        </w:rPr>
        <w:br/>
      </w:r>
      <w:r w:rsidRPr="009F43FC">
        <w:rPr>
          <w:rFonts w:asciiTheme="minorHAnsi" w:hAnsiTheme="minorHAnsi" w:cstheme="minorHAnsi"/>
          <w:sz w:val="22"/>
          <w:szCs w:val="22"/>
        </w:rPr>
        <w:t>In Nederland wordt breed ingezet op preventie, onder andere via het Nationaal Preventieakkoord. Door preventie neemt de kwaliteit van leven toe, met een hogere levensverwachting en meer levensjaren in goede gezondheid.</w:t>
      </w:r>
    </w:p>
    <w:p w14:paraId="3F5B6B83" w14:textId="77777777" w:rsidR="001F3D6D" w:rsidRPr="009F43FC" w:rsidRDefault="001F3D6D" w:rsidP="001F3D6D">
      <w:pPr>
        <w:pStyle w:val="Kop2"/>
      </w:pPr>
      <w:r w:rsidRPr="009F43FC">
        <w:t>5.2 Speerpunten</w:t>
      </w:r>
      <w:r w:rsidR="00EB262F" w:rsidRPr="009F43FC">
        <w:t>/doelen</w:t>
      </w:r>
      <w:r w:rsidRPr="009F43FC">
        <w:t xml:space="preserve"> voor de komende jaren</w:t>
      </w:r>
    </w:p>
    <w:p w14:paraId="31386239" w14:textId="77777777" w:rsidR="001F3D6D" w:rsidRPr="009F43FC" w:rsidRDefault="001F3D6D" w:rsidP="00E52350">
      <w:pPr>
        <w:rPr>
          <w:rFonts w:cstheme="minorHAnsi"/>
          <w:shd w:val="clear" w:color="auto" w:fill="FFFFFF"/>
        </w:rPr>
      </w:pPr>
    </w:p>
    <w:p w14:paraId="5B1CF22E" w14:textId="77777777" w:rsidR="001F3D6D" w:rsidRPr="009F43FC" w:rsidRDefault="001F3D6D" w:rsidP="00E52350">
      <w:pPr>
        <w:rPr>
          <w:rFonts w:cstheme="minorHAnsi"/>
          <w:bCs/>
          <w:i/>
          <w:shd w:val="clear" w:color="auto" w:fill="FFFFFF"/>
        </w:rPr>
      </w:pPr>
      <w:r w:rsidRPr="009F43FC">
        <w:rPr>
          <w:rFonts w:cstheme="minorHAnsi"/>
          <w:bCs/>
          <w:i/>
          <w:shd w:val="clear" w:color="auto" w:fill="FFFFFF"/>
        </w:rPr>
        <w:t xml:space="preserve">Welzijn: </w:t>
      </w:r>
    </w:p>
    <w:p w14:paraId="0083C7E0" w14:textId="77777777" w:rsidR="00066AB2" w:rsidRPr="009F43FC" w:rsidRDefault="00066AB2" w:rsidP="00066AB2">
      <w:pPr>
        <w:rPr>
          <w:rFonts w:cstheme="minorHAnsi"/>
          <w:bCs/>
          <w:i/>
          <w:shd w:val="clear" w:color="auto" w:fill="FFFFFF"/>
        </w:rPr>
      </w:pPr>
      <w:r w:rsidRPr="009F43FC">
        <w:rPr>
          <w:rFonts w:cstheme="minorHAnsi"/>
          <w:bCs/>
          <w:i/>
          <w:shd w:val="clear" w:color="auto" w:fill="FFFFFF"/>
        </w:rPr>
        <w:t xml:space="preserve">Organisatie: </w:t>
      </w:r>
    </w:p>
    <w:p w14:paraId="5A9784D6" w14:textId="45C8C1C7" w:rsidR="0080204E" w:rsidRPr="009F43FC" w:rsidRDefault="0080204E" w:rsidP="0080204E">
      <w:pPr>
        <w:rPr>
          <w:rFonts w:cstheme="minorHAnsi"/>
          <w:bCs/>
          <w:i/>
          <w:shd w:val="clear" w:color="auto" w:fill="FFFFFF"/>
        </w:rPr>
      </w:pPr>
      <w:r w:rsidRPr="009F43FC">
        <w:rPr>
          <w:rFonts w:cstheme="minorHAnsi"/>
          <w:bCs/>
          <w:i/>
          <w:shd w:val="clear" w:color="auto" w:fill="FFFFFF"/>
        </w:rPr>
        <w:t>Professionaliteit</w:t>
      </w:r>
      <w:r w:rsidR="00BE1F5F" w:rsidRPr="009F43FC">
        <w:rPr>
          <w:rFonts w:cstheme="minorHAnsi"/>
          <w:bCs/>
          <w:i/>
          <w:shd w:val="clear" w:color="auto" w:fill="FFFFFF"/>
        </w:rPr>
        <w:t xml:space="preserve">: </w:t>
      </w:r>
      <w:r w:rsidRPr="009F43FC">
        <w:rPr>
          <w:rFonts w:cstheme="minorHAnsi"/>
          <w:bCs/>
          <w:i/>
          <w:shd w:val="clear" w:color="auto" w:fill="FFFFFF"/>
        </w:rPr>
        <w:t xml:space="preserve"> </w:t>
      </w:r>
    </w:p>
    <w:p w14:paraId="01CFE2E2" w14:textId="4D56E49F" w:rsidR="0080204E" w:rsidRPr="009F43FC" w:rsidRDefault="0080204E" w:rsidP="0080204E">
      <w:pPr>
        <w:rPr>
          <w:rFonts w:cstheme="minorHAnsi"/>
          <w:bCs/>
          <w:i/>
          <w:shd w:val="clear" w:color="auto" w:fill="FFFFFF"/>
        </w:rPr>
      </w:pPr>
      <w:r w:rsidRPr="009F43FC">
        <w:rPr>
          <w:rFonts w:cstheme="minorHAnsi"/>
          <w:bCs/>
          <w:i/>
          <w:shd w:val="clear" w:color="auto" w:fill="FFFFFF"/>
        </w:rPr>
        <w:t>Cliëntinspraak en tevredenheid</w:t>
      </w:r>
      <w:r w:rsidR="00BE1F5F" w:rsidRPr="009F43FC">
        <w:rPr>
          <w:rFonts w:cstheme="minorHAnsi"/>
          <w:bCs/>
          <w:i/>
          <w:shd w:val="clear" w:color="auto" w:fill="FFFFFF"/>
        </w:rPr>
        <w:t xml:space="preserve">: </w:t>
      </w:r>
      <w:r w:rsidRPr="009F43FC">
        <w:rPr>
          <w:rFonts w:cstheme="minorHAnsi"/>
          <w:bCs/>
          <w:i/>
          <w:shd w:val="clear" w:color="auto" w:fill="FFFFFF"/>
        </w:rPr>
        <w:t xml:space="preserve"> </w:t>
      </w:r>
    </w:p>
    <w:p w14:paraId="02EB2AB6" w14:textId="54935B7A" w:rsidR="002E7163" w:rsidRPr="009F43FC" w:rsidRDefault="00D2794C" w:rsidP="002E7163">
      <w:r w:rsidRPr="009F43FC">
        <w:rPr>
          <w:rFonts w:eastAsiaTheme="majorEastAsia" w:cstheme="majorBidi"/>
          <w:b/>
          <w:sz w:val="26"/>
          <w:szCs w:val="32"/>
        </w:rPr>
        <w:lastRenderedPageBreak/>
        <w:t>6. Facilitair</w:t>
      </w:r>
    </w:p>
    <w:p w14:paraId="517794A2" w14:textId="62BEAE6B" w:rsidR="002E7163" w:rsidRPr="009F43FC" w:rsidRDefault="00D743A4" w:rsidP="00D2794C">
      <w:pPr>
        <w:spacing w:after="0"/>
        <w:contextualSpacing/>
        <w:rPr>
          <w:b/>
        </w:rPr>
      </w:pPr>
      <w:r w:rsidRPr="009F43FC">
        <w:rPr>
          <w:b/>
        </w:rPr>
        <w:t xml:space="preserve">6.1 </w:t>
      </w:r>
      <w:r w:rsidR="002E7163" w:rsidRPr="009F43FC">
        <w:rPr>
          <w:b/>
        </w:rPr>
        <w:t>Administratie</w:t>
      </w:r>
      <w:r w:rsidR="00052E6A" w:rsidRPr="009F43FC">
        <w:rPr>
          <w:b/>
        </w:rPr>
        <w:t xml:space="preserve"> / ICT </w:t>
      </w:r>
    </w:p>
    <w:p w14:paraId="738DDEFE" w14:textId="2F987B95" w:rsidR="002E7163" w:rsidRPr="009F43FC" w:rsidRDefault="00D40CA8" w:rsidP="00D2794C">
      <w:pPr>
        <w:spacing w:after="0" w:line="240" w:lineRule="auto"/>
        <w:contextualSpacing/>
      </w:pPr>
      <w:r w:rsidRPr="009F43FC">
        <w:t>[KLANT]</w:t>
      </w:r>
      <w:r w:rsidR="002E7163" w:rsidRPr="009F43FC">
        <w:t xml:space="preserve"> werkt met een vastgestelde AO/IC-regeling. De processen rondom de AO/IC zijn beschreven in een AO/IC-plan. De AOIC-regeling is er op gebaseerd dat we interne controles uitvoeren en we de zorg uiteindelijk met een accountantsverklaring zullen verantwoorden.</w:t>
      </w:r>
    </w:p>
    <w:p w14:paraId="24B0B5CE" w14:textId="65741BAC" w:rsidR="00052E6A" w:rsidRPr="009F43FC" w:rsidRDefault="00D40CA8" w:rsidP="00D2794C">
      <w:pPr>
        <w:spacing w:after="0" w:line="240" w:lineRule="auto"/>
        <w:contextualSpacing/>
      </w:pPr>
      <w:r w:rsidRPr="009F43FC">
        <w:t>[KLANT]</w:t>
      </w:r>
      <w:r w:rsidR="00052E6A" w:rsidRPr="009F43FC">
        <w:t xml:space="preserve"> werkt met een ECD. Hieruit worden de declaraties en facturatie gedaan. Roosteren, plannen, </w:t>
      </w:r>
      <w:proofErr w:type="spellStart"/>
      <w:r w:rsidR="00052E6A" w:rsidRPr="009F43FC">
        <w:t>verlonen</w:t>
      </w:r>
      <w:proofErr w:type="spellEnd"/>
      <w:r w:rsidR="00052E6A" w:rsidRPr="009F43FC">
        <w:t xml:space="preserve">, zorgdossier. Voor de dagbesteding gaan we Groepszorg gebruiken, </w:t>
      </w:r>
      <w:proofErr w:type="spellStart"/>
      <w:r w:rsidR="00052E6A" w:rsidRPr="009F43FC">
        <w:t>Caren</w:t>
      </w:r>
      <w:proofErr w:type="spellEnd"/>
      <w:r w:rsidR="00052E6A" w:rsidRPr="009F43FC">
        <w:t xml:space="preserve"> zorgt wordt gebruikt. </w:t>
      </w:r>
    </w:p>
    <w:p w14:paraId="2A3B594F" w14:textId="3B006D72" w:rsidR="00F20450" w:rsidRPr="009F43FC" w:rsidRDefault="00D40CA8" w:rsidP="00D2794C">
      <w:pPr>
        <w:spacing w:after="0" w:line="240" w:lineRule="auto"/>
        <w:contextualSpacing/>
      </w:pPr>
      <w:r w:rsidRPr="009F43FC">
        <w:t>[KLANT]</w:t>
      </w:r>
      <w:r w:rsidR="00052E6A" w:rsidRPr="009F43FC">
        <w:t xml:space="preserve"> heeft een digitaal kwaliteitshandboek. </w:t>
      </w:r>
    </w:p>
    <w:p w14:paraId="5BA96BBA" w14:textId="77777777" w:rsidR="00D2794C" w:rsidRPr="009F43FC" w:rsidRDefault="00D2794C" w:rsidP="00D2794C">
      <w:pPr>
        <w:spacing w:after="0" w:line="240" w:lineRule="auto"/>
        <w:contextualSpacing/>
        <w:rPr>
          <w:b/>
        </w:rPr>
      </w:pPr>
    </w:p>
    <w:p w14:paraId="41DDEB63" w14:textId="03636807" w:rsidR="00052E6A" w:rsidRPr="009F43FC" w:rsidRDefault="00D743A4" w:rsidP="00D2794C">
      <w:pPr>
        <w:spacing w:after="0" w:line="240" w:lineRule="auto"/>
        <w:contextualSpacing/>
      </w:pPr>
      <w:r w:rsidRPr="009F43FC">
        <w:rPr>
          <w:b/>
        </w:rPr>
        <w:t xml:space="preserve">6.2 </w:t>
      </w:r>
      <w:r w:rsidR="00052E6A" w:rsidRPr="009F43FC">
        <w:rPr>
          <w:b/>
        </w:rPr>
        <w:t xml:space="preserve">Materialen en hulpmiddelen </w:t>
      </w:r>
      <w:r w:rsidR="00052E6A" w:rsidRPr="009F43FC">
        <w:rPr>
          <w:b/>
        </w:rPr>
        <w:br/>
      </w:r>
      <w:r w:rsidR="00D40CA8" w:rsidRPr="009F43FC">
        <w:t>[KLANT]</w:t>
      </w:r>
      <w:r w:rsidR="00052E6A" w:rsidRPr="009F43FC">
        <w:t xml:space="preserve"> heeft geen eigen apparatuur. Wanneer bv een tillift nodig is wordt dit gehuurd bij Medipoint. </w:t>
      </w:r>
    </w:p>
    <w:p w14:paraId="6567858E" w14:textId="77777777" w:rsidR="00D2794C" w:rsidRPr="009F43FC" w:rsidRDefault="00D2794C" w:rsidP="00D2794C">
      <w:pPr>
        <w:autoSpaceDE w:val="0"/>
        <w:autoSpaceDN w:val="0"/>
        <w:adjustRightInd w:val="0"/>
        <w:spacing w:after="0" w:line="240" w:lineRule="auto"/>
        <w:contextualSpacing/>
        <w:rPr>
          <w:rFonts w:ascii="Calibri" w:hAnsi="Calibri" w:cs="Calibri"/>
          <w:b/>
        </w:rPr>
      </w:pPr>
    </w:p>
    <w:p w14:paraId="799C1DF0" w14:textId="22C228CE" w:rsidR="00EF3367" w:rsidRPr="009F43FC" w:rsidRDefault="00D743A4" w:rsidP="00D2794C">
      <w:pPr>
        <w:autoSpaceDE w:val="0"/>
        <w:autoSpaceDN w:val="0"/>
        <w:adjustRightInd w:val="0"/>
        <w:spacing w:after="0" w:line="240" w:lineRule="auto"/>
        <w:contextualSpacing/>
        <w:rPr>
          <w:rFonts w:ascii="Calibri" w:hAnsi="Calibri" w:cs="Calibri"/>
        </w:rPr>
      </w:pPr>
      <w:r w:rsidRPr="009F43FC">
        <w:rPr>
          <w:rFonts w:ascii="Calibri" w:hAnsi="Calibri" w:cs="Calibri"/>
          <w:b/>
        </w:rPr>
        <w:t xml:space="preserve">6.3 </w:t>
      </w:r>
      <w:r w:rsidR="00EF3367" w:rsidRPr="009F43FC">
        <w:rPr>
          <w:rFonts w:ascii="Calibri" w:hAnsi="Calibri" w:cs="Calibri"/>
          <w:b/>
        </w:rPr>
        <w:t xml:space="preserve">Facilitaire zaken </w:t>
      </w:r>
      <w:r w:rsidR="00EF3367" w:rsidRPr="009F43FC">
        <w:rPr>
          <w:rFonts w:ascii="Calibri" w:hAnsi="Calibri" w:cs="Calibri"/>
          <w:b/>
        </w:rPr>
        <w:br/>
      </w:r>
      <w:r w:rsidR="00EF3367" w:rsidRPr="009F43FC">
        <w:rPr>
          <w:rFonts w:ascii="Calibri" w:hAnsi="Calibri" w:cs="Calibri"/>
        </w:rPr>
        <w:t xml:space="preserve">De diverse facilitaire zaken worden uitgevoerd volgens de wettelijke eisen. </w:t>
      </w:r>
    </w:p>
    <w:p w14:paraId="75356C62" w14:textId="3755B9C6" w:rsidR="002E7163" w:rsidRPr="009F43FC" w:rsidRDefault="00D40CA8" w:rsidP="00D2794C">
      <w:pPr>
        <w:spacing w:after="0" w:line="240" w:lineRule="auto"/>
        <w:contextualSpacing/>
      </w:pPr>
      <w:r w:rsidRPr="009F43FC">
        <w:rPr>
          <w:rFonts w:ascii="Calibri" w:hAnsi="Calibri" w:cs="Calibri"/>
        </w:rPr>
        <w:t>[KLANT]</w:t>
      </w:r>
      <w:r w:rsidR="00EF3367" w:rsidRPr="009F43FC">
        <w:rPr>
          <w:rFonts w:ascii="Calibri" w:hAnsi="Calibri" w:cs="Calibri"/>
        </w:rPr>
        <w:t xml:space="preserve"> heeft een eigen keuken, waarin alle maaltijden voor onze </w:t>
      </w:r>
      <w:r w:rsidR="006479FD" w:rsidRPr="009F43FC">
        <w:rPr>
          <w:rFonts w:ascii="Calibri" w:hAnsi="Calibri" w:cs="Calibri"/>
        </w:rPr>
        <w:t xml:space="preserve">cliënten van de dagbesteding en eventueel voor mensen uit de buurt. </w:t>
      </w:r>
      <w:r w:rsidR="00EF3367" w:rsidRPr="009F43FC">
        <w:rPr>
          <w:rFonts w:ascii="Calibri" w:hAnsi="Calibri" w:cs="Calibri"/>
        </w:rPr>
        <w:t xml:space="preserve">Wanneer </w:t>
      </w:r>
      <w:r w:rsidR="006479FD" w:rsidRPr="009F43FC">
        <w:rPr>
          <w:rFonts w:ascii="Calibri" w:hAnsi="Calibri" w:cs="Calibri"/>
        </w:rPr>
        <w:t>cliënten</w:t>
      </w:r>
      <w:r w:rsidR="00EF3367" w:rsidRPr="009F43FC">
        <w:rPr>
          <w:rFonts w:ascii="Calibri" w:hAnsi="Calibri" w:cs="Calibri"/>
        </w:rPr>
        <w:t xml:space="preserve"> dat leuk vinden kunnen ze ook meehelpen met het breiden van de maaltijden. Door de eigen keuken kunnen we ook flexibel omgaan met bijzondere verzoeken/behoeftes van </w:t>
      </w:r>
      <w:r w:rsidR="006479FD" w:rsidRPr="009F43FC">
        <w:rPr>
          <w:rFonts w:ascii="Calibri" w:hAnsi="Calibri" w:cs="Calibri"/>
        </w:rPr>
        <w:t>cliënten</w:t>
      </w:r>
      <w:r w:rsidR="00EF3367" w:rsidRPr="009F43FC">
        <w:rPr>
          <w:rFonts w:ascii="Calibri" w:hAnsi="Calibri" w:cs="Calibri"/>
        </w:rPr>
        <w:t>.</w:t>
      </w:r>
    </w:p>
    <w:p w14:paraId="1D8BD088" w14:textId="77777777" w:rsidR="002E7163" w:rsidRPr="009F43FC" w:rsidRDefault="002E7163" w:rsidP="00D2794C">
      <w:pPr>
        <w:spacing w:after="0"/>
        <w:contextualSpacing/>
      </w:pPr>
    </w:p>
    <w:p w14:paraId="17CBBEA9" w14:textId="77777777" w:rsidR="002E7163" w:rsidRPr="009F43FC" w:rsidRDefault="002E7163" w:rsidP="002E7163"/>
    <w:p w14:paraId="7E5E1748" w14:textId="77777777" w:rsidR="002E7163" w:rsidRPr="009F43FC" w:rsidRDefault="002E7163" w:rsidP="002E7163"/>
    <w:p w14:paraId="7AB026B4" w14:textId="77777777" w:rsidR="002E7163" w:rsidRPr="009F43FC" w:rsidRDefault="002E7163" w:rsidP="002E7163"/>
    <w:p w14:paraId="52C9C9D7" w14:textId="77777777" w:rsidR="002E7163" w:rsidRPr="009F43FC" w:rsidRDefault="002E7163" w:rsidP="002E7163"/>
    <w:p w14:paraId="22512016" w14:textId="77777777" w:rsidR="002E7163" w:rsidRPr="009F43FC" w:rsidRDefault="002E7163" w:rsidP="002E7163"/>
    <w:p w14:paraId="1D48C3D0" w14:textId="77777777" w:rsidR="002E7163" w:rsidRPr="009F43FC" w:rsidRDefault="002E7163" w:rsidP="002E7163"/>
    <w:p w14:paraId="74AA0B48" w14:textId="1BB298FD" w:rsidR="006B5DDC" w:rsidRPr="009F43FC" w:rsidRDefault="006B5DDC">
      <w:pPr>
        <w:rPr>
          <w:b/>
        </w:rPr>
      </w:pPr>
    </w:p>
    <w:sectPr w:rsidR="006B5DDC" w:rsidRPr="009F43FC" w:rsidSect="00F20450">
      <w:headerReference w:type="default" r:id="rId11"/>
      <w:footerReference w:type="default" r:id="rId12"/>
      <w:pgSz w:w="11906" w:h="16838"/>
      <w:pgMar w:top="1417" w:right="1417" w:bottom="1417" w:left="1417" w:header="708" w:footer="41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08EE4" w14:textId="77777777" w:rsidR="00AB2257" w:rsidRDefault="00AB2257" w:rsidP="005B7453">
      <w:pPr>
        <w:spacing w:after="0" w:line="240" w:lineRule="auto"/>
      </w:pPr>
      <w:r>
        <w:separator/>
      </w:r>
    </w:p>
  </w:endnote>
  <w:endnote w:type="continuationSeparator" w:id="0">
    <w:p w14:paraId="73A07678" w14:textId="77777777" w:rsidR="00AB2257" w:rsidRDefault="00AB2257" w:rsidP="005B7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419"/>
      <w:gridCol w:w="1843"/>
      <w:gridCol w:w="2268"/>
    </w:tblGrid>
    <w:tr w:rsidR="00F20450" w:rsidRPr="00F20450" w14:paraId="025D3BCF" w14:textId="77777777" w:rsidTr="00F20450">
      <w:tc>
        <w:tcPr>
          <w:tcW w:w="2110" w:type="dxa"/>
          <w:shd w:val="clear" w:color="auto" w:fill="auto"/>
        </w:tcPr>
        <w:p w14:paraId="2892694F"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Naam: </w:t>
          </w:r>
        </w:p>
      </w:tc>
      <w:tc>
        <w:tcPr>
          <w:tcW w:w="3419" w:type="dxa"/>
          <w:shd w:val="clear" w:color="auto" w:fill="auto"/>
        </w:tcPr>
        <w:p w14:paraId="13DECCB4" w14:textId="6B209103"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r>
            <w:rPr>
              <w:rFonts w:ascii="Calibri" w:eastAsia="Times New Roman" w:hAnsi="Calibri" w:cs="Calibri"/>
              <w:sz w:val="18"/>
              <w:szCs w:val="18"/>
              <w:lang w:eastAsia="nl-NL"/>
            </w:rPr>
            <w:t>Meerjarenbeleidsplan</w:t>
          </w:r>
          <w:r w:rsidRPr="00F20450">
            <w:rPr>
              <w:rFonts w:ascii="Calibri" w:eastAsia="Times New Roman" w:hAnsi="Calibri" w:cs="Calibri"/>
              <w:sz w:val="18"/>
              <w:szCs w:val="18"/>
              <w:lang w:eastAsia="nl-NL"/>
            </w:rPr>
            <w:t xml:space="preserve">  </w:t>
          </w:r>
        </w:p>
      </w:tc>
      <w:tc>
        <w:tcPr>
          <w:tcW w:w="1843" w:type="dxa"/>
          <w:shd w:val="clear" w:color="auto" w:fill="auto"/>
        </w:tcPr>
        <w:p w14:paraId="655FC711"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Documenteigenaar </w:t>
          </w:r>
        </w:p>
      </w:tc>
      <w:tc>
        <w:tcPr>
          <w:tcW w:w="2268" w:type="dxa"/>
          <w:shd w:val="clear" w:color="auto" w:fill="auto"/>
        </w:tcPr>
        <w:p w14:paraId="2664C16D" w14:textId="77777777"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p>
      </w:tc>
    </w:tr>
    <w:tr w:rsidR="00F20450" w:rsidRPr="00F20450" w14:paraId="6BC0EFE5" w14:textId="77777777" w:rsidTr="00F20450">
      <w:tc>
        <w:tcPr>
          <w:tcW w:w="2110" w:type="dxa"/>
          <w:shd w:val="clear" w:color="auto" w:fill="auto"/>
        </w:tcPr>
        <w:p w14:paraId="4DCC1312"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Versie: </w:t>
          </w:r>
        </w:p>
      </w:tc>
      <w:tc>
        <w:tcPr>
          <w:tcW w:w="3419" w:type="dxa"/>
          <w:shd w:val="clear" w:color="auto" w:fill="auto"/>
        </w:tcPr>
        <w:p w14:paraId="29046D17" w14:textId="77777777"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r w:rsidRPr="00F20450">
            <w:rPr>
              <w:rFonts w:ascii="Calibri" w:eastAsia="Microsoft Sans Serif" w:hAnsi="Calibri" w:cs="Calibri"/>
              <w:sz w:val="18"/>
              <w:szCs w:val="18"/>
            </w:rPr>
            <w:t>1.0</w:t>
          </w:r>
        </w:p>
      </w:tc>
      <w:tc>
        <w:tcPr>
          <w:tcW w:w="1843" w:type="dxa"/>
          <w:shd w:val="clear" w:color="auto" w:fill="auto"/>
        </w:tcPr>
        <w:p w14:paraId="29D9C3C7"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Vervaldatum </w:t>
          </w:r>
        </w:p>
      </w:tc>
      <w:tc>
        <w:tcPr>
          <w:tcW w:w="2268" w:type="dxa"/>
          <w:shd w:val="clear" w:color="auto" w:fill="auto"/>
        </w:tcPr>
        <w:p w14:paraId="22387A84" w14:textId="77777777"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p>
      </w:tc>
    </w:tr>
    <w:tr w:rsidR="00F20450" w:rsidRPr="00F20450" w14:paraId="62D3C548" w14:textId="77777777" w:rsidTr="00F20450">
      <w:tc>
        <w:tcPr>
          <w:tcW w:w="2110" w:type="dxa"/>
          <w:shd w:val="clear" w:color="auto" w:fill="auto"/>
        </w:tcPr>
        <w:p w14:paraId="63C00B24"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Datum laatste wijziging: </w:t>
          </w:r>
        </w:p>
      </w:tc>
      <w:tc>
        <w:tcPr>
          <w:tcW w:w="3419" w:type="dxa"/>
          <w:shd w:val="clear" w:color="auto" w:fill="auto"/>
        </w:tcPr>
        <w:p w14:paraId="59785418" w14:textId="77777777"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p>
      </w:tc>
      <w:tc>
        <w:tcPr>
          <w:tcW w:w="1843" w:type="dxa"/>
          <w:shd w:val="clear" w:color="auto" w:fill="auto"/>
        </w:tcPr>
        <w:p w14:paraId="783F0BC2" w14:textId="77777777" w:rsidR="00F20450" w:rsidRPr="00F20450" w:rsidRDefault="00F20450" w:rsidP="00F20450">
          <w:pPr>
            <w:tabs>
              <w:tab w:val="center" w:pos="4536"/>
              <w:tab w:val="right" w:pos="9072"/>
            </w:tabs>
            <w:spacing w:after="0" w:line="240" w:lineRule="auto"/>
            <w:rPr>
              <w:rFonts w:ascii="Calibri" w:eastAsia="Microsoft Sans Serif" w:hAnsi="Calibri" w:cs="Calibri"/>
              <w:b/>
              <w:sz w:val="18"/>
              <w:szCs w:val="18"/>
            </w:rPr>
          </w:pPr>
          <w:r w:rsidRPr="00F20450">
            <w:rPr>
              <w:rFonts w:ascii="Calibri" w:eastAsia="Microsoft Sans Serif" w:hAnsi="Calibri" w:cs="Calibri"/>
              <w:b/>
              <w:sz w:val="18"/>
              <w:szCs w:val="18"/>
            </w:rPr>
            <w:t xml:space="preserve">Pagina  </w:t>
          </w:r>
        </w:p>
      </w:tc>
      <w:tc>
        <w:tcPr>
          <w:tcW w:w="2268" w:type="dxa"/>
          <w:shd w:val="clear" w:color="auto" w:fill="auto"/>
        </w:tcPr>
        <w:p w14:paraId="25B31906" w14:textId="77777777" w:rsidR="00F20450" w:rsidRPr="00F20450" w:rsidRDefault="00F20450" w:rsidP="00F20450">
          <w:pPr>
            <w:tabs>
              <w:tab w:val="center" w:pos="4536"/>
              <w:tab w:val="right" w:pos="9072"/>
            </w:tabs>
            <w:spacing w:after="0" w:line="240" w:lineRule="auto"/>
            <w:rPr>
              <w:rFonts w:ascii="Calibri" w:eastAsia="Microsoft Sans Serif" w:hAnsi="Calibri" w:cs="Calibri"/>
              <w:sz w:val="18"/>
              <w:szCs w:val="18"/>
            </w:rPr>
          </w:pPr>
          <w:r w:rsidRPr="00F20450">
            <w:rPr>
              <w:rFonts w:ascii="Calibri" w:eastAsia="Times New Roman" w:hAnsi="Calibri" w:cs="Calibri"/>
              <w:sz w:val="18"/>
              <w:szCs w:val="18"/>
              <w:lang w:eastAsia="nl-NL"/>
            </w:rPr>
            <w:t xml:space="preserve">Pagina </w:t>
          </w:r>
          <w:r w:rsidRPr="00F20450">
            <w:rPr>
              <w:rFonts w:ascii="Comic Sans MS" w:eastAsia="Times New Roman" w:hAnsi="Comic Sans MS" w:cs="Calibri"/>
              <w:sz w:val="18"/>
              <w:szCs w:val="18"/>
              <w:lang w:eastAsia="nl-NL"/>
            </w:rPr>
            <w:fldChar w:fldCharType="begin"/>
          </w:r>
          <w:r w:rsidRPr="00F20450">
            <w:rPr>
              <w:rFonts w:ascii="Calibri" w:eastAsia="Times New Roman" w:hAnsi="Calibri" w:cs="Calibri"/>
              <w:sz w:val="18"/>
              <w:szCs w:val="18"/>
              <w:lang w:eastAsia="nl-NL"/>
            </w:rPr>
            <w:instrText xml:space="preserve"> PAGE </w:instrText>
          </w:r>
          <w:r w:rsidRPr="00F20450">
            <w:rPr>
              <w:rFonts w:ascii="Comic Sans MS" w:eastAsia="Times New Roman" w:hAnsi="Comic Sans MS" w:cs="Calibri"/>
              <w:sz w:val="18"/>
              <w:szCs w:val="18"/>
              <w:lang w:eastAsia="nl-NL"/>
            </w:rPr>
            <w:fldChar w:fldCharType="separate"/>
          </w:r>
          <w:r w:rsidRPr="00F20450">
            <w:rPr>
              <w:rFonts w:ascii="Calibri" w:eastAsia="Times New Roman" w:hAnsi="Calibri" w:cs="Calibri"/>
              <w:sz w:val="18"/>
              <w:szCs w:val="18"/>
              <w:lang w:eastAsia="nl-NL"/>
            </w:rPr>
            <w:t>4</w:t>
          </w:r>
          <w:r w:rsidRPr="00F20450">
            <w:rPr>
              <w:rFonts w:ascii="Comic Sans MS" w:eastAsia="Times New Roman" w:hAnsi="Comic Sans MS" w:cs="Calibri"/>
              <w:sz w:val="18"/>
              <w:szCs w:val="18"/>
              <w:lang w:eastAsia="nl-NL"/>
            </w:rPr>
            <w:fldChar w:fldCharType="end"/>
          </w:r>
          <w:r w:rsidRPr="00F20450">
            <w:rPr>
              <w:rFonts w:ascii="Calibri" w:eastAsia="Times New Roman" w:hAnsi="Calibri" w:cs="Calibri"/>
              <w:sz w:val="18"/>
              <w:szCs w:val="18"/>
              <w:lang w:eastAsia="nl-NL"/>
            </w:rPr>
            <w:t xml:space="preserve"> van </w:t>
          </w:r>
          <w:r w:rsidRPr="00F20450">
            <w:rPr>
              <w:rFonts w:ascii="Comic Sans MS" w:eastAsia="Times New Roman" w:hAnsi="Comic Sans MS" w:cs="Calibri"/>
              <w:sz w:val="18"/>
              <w:szCs w:val="18"/>
              <w:lang w:eastAsia="nl-NL"/>
            </w:rPr>
            <w:fldChar w:fldCharType="begin"/>
          </w:r>
          <w:r w:rsidRPr="00F20450">
            <w:rPr>
              <w:rFonts w:ascii="Calibri" w:eastAsia="Times New Roman" w:hAnsi="Calibri" w:cs="Calibri"/>
              <w:sz w:val="18"/>
              <w:szCs w:val="18"/>
              <w:lang w:eastAsia="nl-NL"/>
            </w:rPr>
            <w:instrText xml:space="preserve"> NUMPAGES </w:instrText>
          </w:r>
          <w:r w:rsidRPr="00F20450">
            <w:rPr>
              <w:rFonts w:ascii="Comic Sans MS" w:eastAsia="Times New Roman" w:hAnsi="Comic Sans MS" w:cs="Calibri"/>
              <w:sz w:val="18"/>
              <w:szCs w:val="18"/>
              <w:lang w:eastAsia="nl-NL"/>
            </w:rPr>
            <w:fldChar w:fldCharType="separate"/>
          </w:r>
          <w:r w:rsidRPr="00F20450">
            <w:rPr>
              <w:rFonts w:ascii="Calibri" w:eastAsia="Times New Roman" w:hAnsi="Calibri" w:cs="Calibri"/>
              <w:sz w:val="18"/>
              <w:szCs w:val="18"/>
              <w:lang w:eastAsia="nl-NL"/>
            </w:rPr>
            <w:t>5</w:t>
          </w:r>
          <w:r w:rsidRPr="00F20450">
            <w:rPr>
              <w:rFonts w:ascii="Comic Sans MS" w:eastAsia="Times New Roman" w:hAnsi="Comic Sans MS" w:cs="Calibri"/>
              <w:sz w:val="18"/>
              <w:szCs w:val="18"/>
              <w:lang w:eastAsia="nl-NL"/>
            </w:rPr>
            <w:fldChar w:fldCharType="end"/>
          </w:r>
        </w:p>
      </w:tc>
    </w:tr>
  </w:tbl>
  <w:p w14:paraId="71444DA5" w14:textId="77777777" w:rsidR="00F20450" w:rsidRDefault="00F204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CA80D" w14:textId="77777777" w:rsidR="00AB2257" w:rsidRDefault="00AB2257" w:rsidP="005B7453">
      <w:pPr>
        <w:spacing w:after="0" w:line="240" w:lineRule="auto"/>
      </w:pPr>
      <w:r>
        <w:separator/>
      </w:r>
    </w:p>
  </w:footnote>
  <w:footnote w:type="continuationSeparator" w:id="0">
    <w:p w14:paraId="28C5350D" w14:textId="77777777" w:rsidR="00AB2257" w:rsidRDefault="00AB2257" w:rsidP="005B7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CF68D" w14:textId="77777777" w:rsidR="005B7453" w:rsidRDefault="00B250EE">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1" locked="0" layoutInCell="1" allowOverlap="1" wp14:anchorId="352C6F2A" wp14:editId="04B15E2D">
          <wp:simplePos x="0" y="0"/>
          <wp:positionH relativeFrom="column">
            <wp:posOffset>5329555</wp:posOffset>
          </wp:positionH>
          <wp:positionV relativeFrom="paragraph">
            <wp:posOffset>-325755</wp:posOffset>
          </wp:positionV>
          <wp:extent cx="1228090" cy="754398"/>
          <wp:effectExtent l="0" t="0" r="0" b="3810"/>
          <wp:wrapNone/>
          <wp:docPr id="4" name="Afbeelding 9"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cstate="print">
                    <a:extLst>
                      <a:ext uri="{28A0092B-C50C-407E-A947-70E740481C1C}">
                        <a14:useLocalDpi xmlns:a14="http://schemas.microsoft.com/office/drawing/2010/main" val="0"/>
                      </a:ext>
                    </a:extLst>
                  </a:blip>
                  <a:stretch>
                    <a:fillRect/>
                  </a:stretch>
                </pic:blipFill>
                <pic:spPr bwMode="auto">
                  <a:xfrm>
                    <a:off x="0" y="0"/>
                    <a:ext cx="1234721" cy="7584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76E0"/>
    <w:multiLevelType w:val="hybridMultilevel"/>
    <w:tmpl w:val="9144456A"/>
    <w:lvl w:ilvl="0" w:tplc="0B2267E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2053D3"/>
    <w:multiLevelType w:val="hybridMultilevel"/>
    <w:tmpl w:val="0AEEC9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CD64A1"/>
    <w:multiLevelType w:val="hybridMultilevel"/>
    <w:tmpl w:val="A1FE31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DB0924"/>
    <w:multiLevelType w:val="hybridMultilevel"/>
    <w:tmpl w:val="96AA8B6A"/>
    <w:lvl w:ilvl="0" w:tplc="0B2267E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5214DEC"/>
    <w:multiLevelType w:val="hybridMultilevel"/>
    <w:tmpl w:val="702E0C88"/>
    <w:lvl w:ilvl="0" w:tplc="B1BAD810">
      <w:start w:val="1"/>
      <w:numFmt w:val="decimal"/>
      <w:lvlText w:val="%1."/>
      <w:lvlJc w:val="left"/>
      <w:pPr>
        <w:ind w:left="360" w:hanging="360"/>
      </w:pPr>
      <w:rPr>
        <w:rFonts w:hint="default"/>
        <w:b/>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1FCF0715"/>
    <w:multiLevelType w:val="hybridMultilevel"/>
    <w:tmpl w:val="A2146132"/>
    <w:lvl w:ilvl="0" w:tplc="0B2267E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5E90802"/>
    <w:multiLevelType w:val="hybridMultilevel"/>
    <w:tmpl w:val="E8CC78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8575A4C"/>
    <w:multiLevelType w:val="hybridMultilevel"/>
    <w:tmpl w:val="ABCE965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F1C73F7"/>
    <w:multiLevelType w:val="hybridMultilevel"/>
    <w:tmpl w:val="16B6CAC0"/>
    <w:lvl w:ilvl="0" w:tplc="DC2E93F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4916B5E"/>
    <w:multiLevelType w:val="multilevel"/>
    <w:tmpl w:val="FDC8783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B38209E"/>
    <w:multiLevelType w:val="hybridMultilevel"/>
    <w:tmpl w:val="715AF6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DB34502"/>
    <w:multiLevelType w:val="hybridMultilevel"/>
    <w:tmpl w:val="645ED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CB3458A"/>
    <w:multiLevelType w:val="hybridMultilevel"/>
    <w:tmpl w:val="223A6A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FA23A8D"/>
    <w:multiLevelType w:val="hybridMultilevel"/>
    <w:tmpl w:val="08423C74"/>
    <w:lvl w:ilvl="0" w:tplc="0B2267EE">
      <w:start w:val="2"/>
      <w:numFmt w:val="bullet"/>
      <w:lvlText w:val="-"/>
      <w:lvlJc w:val="left"/>
      <w:pPr>
        <w:ind w:left="720" w:hanging="360"/>
      </w:pPr>
      <w:rPr>
        <w:rFonts w:ascii="Calibri" w:eastAsiaTheme="minorHAnsi" w:hAnsi="Calibri" w:cs="Calibr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7017754"/>
    <w:multiLevelType w:val="hybridMultilevel"/>
    <w:tmpl w:val="3AB6AF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00A19DA"/>
    <w:multiLevelType w:val="hybridMultilevel"/>
    <w:tmpl w:val="F3F49E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9B52018"/>
    <w:multiLevelType w:val="hybridMultilevel"/>
    <w:tmpl w:val="F9082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A0169A8"/>
    <w:multiLevelType w:val="hybridMultilevel"/>
    <w:tmpl w:val="1B4CAEE0"/>
    <w:lvl w:ilvl="0" w:tplc="4BBCC308">
      <w:start w:val="1"/>
      <w:numFmt w:val="decimal"/>
      <w:lvlText w:val="%1."/>
      <w:lvlJc w:val="left"/>
      <w:pPr>
        <w:ind w:left="360" w:hanging="360"/>
      </w:pPr>
      <w:rPr>
        <w:rFonts w:hint="default"/>
        <w:color w:val="00206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6EFF0DAD"/>
    <w:multiLevelType w:val="hybridMultilevel"/>
    <w:tmpl w:val="888CE404"/>
    <w:lvl w:ilvl="0" w:tplc="F3E657E2">
      <w:start w:val="1"/>
      <w:numFmt w:val="decimal"/>
      <w:lvlText w:val="%1."/>
      <w:lvlJc w:val="left"/>
      <w:pPr>
        <w:ind w:left="360" w:hanging="360"/>
      </w:pPr>
      <w:rPr>
        <w:rFonts w:hint="default"/>
        <w:b/>
        <w:sz w:val="26"/>
        <w:szCs w:val="26"/>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70331A2F"/>
    <w:multiLevelType w:val="hybridMultilevel"/>
    <w:tmpl w:val="881E70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58188019">
    <w:abstractNumId w:val="11"/>
  </w:num>
  <w:num w:numId="2" w16cid:durableId="1582787605">
    <w:abstractNumId w:val="8"/>
  </w:num>
  <w:num w:numId="3" w16cid:durableId="1698194280">
    <w:abstractNumId w:val="2"/>
  </w:num>
  <w:num w:numId="4" w16cid:durableId="2134861689">
    <w:abstractNumId w:val="6"/>
  </w:num>
  <w:num w:numId="5" w16cid:durableId="1896965195">
    <w:abstractNumId w:val="0"/>
  </w:num>
  <w:num w:numId="6" w16cid:durableId="1294209232">
    <w:abstractNumId w:val="7"/>
  </w:num>
  <w:num w:numId="7" w16cid:durableId="1073236973">
    <w:abstractNumId w:val="13"/>
  </w:num>
  <w:num w:numId="8" w16cid:durableId="1686781684">
    <w:abstractNumId w:val="19"/>
  </w:num>
  <w:num w:numId="9" w16cid:durableId="392001618">
    <w:abstractNumId w:val="9"/>
  </w:num>
  <w:num w:numId="10" w16cid:durableId="116141155">
    <w:abstractNumId w:val="4"/>
  </w:num>
  <w:num w:numId="11" w16cid:durableId="1440107284">
    <w:abstractNumId w:val="18"/>
  </w:num>
  <w:num w:numId="12" w16cid:durableId="1291548074">
    <w:abstractNumId w:val="3"/>
  </w:num>
  <w:num w:numId="13" w16cid:durableId="760486930">
    <w:abstractNumId w:val="5"/>
  </w:num>
  <w:num w:numId="14" w16cid:durableId="368384096">
    <w:abstractNumId w:val="14"/>
  </w:num>
  <w:num w:numId="15" w16cid:durableId="69428085">
    <w:abstractNumId w:val="15"/>
  </w:num>
  <w:num w:numId="16" w16cid:durableId="1224753184">
    <w:abstractNumId w:val="16"/>
  </w:num>
  <w:num w:numId="17" w16cid:durableId="1644697451">
    <w:abstractNumId w:val="1"/>
  </w:num>
  <w:num w:numId="18" w16cid:durableId="1706831512">
    <w:abstractNumId w:val="17"/>
  </w:num>
  <w:num w:numId="19" w16cid:durableId="1692028428">
    <w:abstractNumId w:val="10"/>
  </w:num>
  <w:num w:numId="20" w16cid:durableId="235894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13"/>
    <w:rsid w:val="00052E6A"/>
    <w:rsid w:val="00066AB2"/>
    <w:rsid w:val="00085F08"/>
    <w:rsid w:val="000B7F71"/>
    <w:rsid w:val="000C6169"/>
    <w:rsid w:val="00107C79"/>
    <w:rsid w:val="001204FB"/>
    <w:rsid w:val="00147DC0"/>
    <w:rsid w:val="001B77DB"/>
    <w:rsid w:val="001C421D"/>
    <w:rsid w:val="001F3D6D"/>
    <w:rsid w:val="00230B86"/>
    <w:rsid w:val="0027381B"/>
    <w:rsid w:val="002E7163"/>
    <w:rsid w:val="002F0B16"/>
    <w:rsid w:val="003001CD"/>
    <w:rsid w:val="003B0075"/>
    <w:rsid w:val="00441DF3"/>
    <w:rsid w:val="00451956"/>
    <w:rsid w:val="004E0276"/>
    <w:rsid w:val="00586480"/>
    <w:rsid w:val="005B7453"/>
    <w:rsid w:val="006002BD"/>
    <w:rsid w:val="00632B50"/>
    <w:rsid w:val="006479FD"/>
    <w:rsid w:val="00691C6B"/>
    <w:rsid w:val="00696C67"/>
    <w:rsid w:val="006A2AC6"/>
    <w:rsid w:val="006B5DDC"/>
    <w:rsid w:val="006C3C5A"/>
    <w:rsid w:val="0074125D"/>
    <w:rsid w:val="0080204E"/>
    <w:rsid w:val="0089249C"/>
    <w:rsid w:val="008A6F10"/>
    <w:rsid w:val="00903466"/>
    <w:rsid w:val="009450EF"/>
    <w:rsid w:val="00977CE5"/>
    <w:rsid w:val="009A6809"/>
    <w:rsid w:val="009E7787"/>
    <w:rsid w:val="009F43FC"/>
    <w:rsid w:val="00A03E17"/>
    <w:rsid w:val="00A63E94"/>
    <w:rsid w:val="00AB2257"/>
    <w:rsid w:val="00B250EE"/>
    <w:rsid w:val="00BE1F5F"/>
    <w:rsid w:val="00C53C13"/>
    <w:rsid w:val="00CF3E96"/>
    <w:rsid w:val="00D2794C"/>
    <w:rsid w:val="00D33202"/>
    <w:rsid w:val="00D40CA8"/>
    <w:rsid w:val="00D42E60"/>
    <w:rsid w:val="00D743A4"/>
    <w:rsid w:val="00DA196B"/>
    <w:rsid w:val="00E144FD"/>
    <w:rsid w:val="00E52350"/>
    <w:rsid w:val="00EB262F"/>
    <w:rsid w:val="00EE542E"/>
    <w:rsid w:val="00EF3367"/>
    <w:rsid w:val="00F20450"/>
    <w:rsid w:val="00F877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41"/>
    <o:shapelayout xmlns:v="urn:schemas-microsoft-com:vml" xmlns:o="urn:schemas-microsoft-com:office:office" v:ext="edit">
      <o:idmap v:ext="edit" data="1"/>
    </o:shapelayout>
  </w:shapeDefaults>
  <w:decimalSymbol w:val=","/>
  <w:listSeparator w:val=";"/>
  <w14:docId w14:val="17522F56"/>
  <w15:chartTrackingRefBased/>
  <w15:docId w15:val="{79C9ABFB-5BBA-411B-AD6C-0BF0A28BF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B7453"/>
    <w:pPr>
      <w:keepNext/>
      <w:keepLines/>
      <w:spacing w:before="240" w:after="0"/>
      <w:outlineLvl w:val="0"/>
    </w:pPr>
    <w:rPr>
      <w:rFonts w:eastAsiaTheme="majorEastAsia" w:cstheme="majorBidi"/>
      <w:b/>
      <w:color w:val="92303D"/>
      <w:sz w:val="26"/>
      <w:szCs w:val="32"/>
    </w:rPr>
  </w:style>
  <w:style w:type="paragraph" w:styleId="Kop2">
    <w:name w:val="heading 2"/>
    <w:basedOn w:val="Standaard"/>
    <w:next w:val="Standaard"/>
    <w:link w:val="Kop2Char"/>
    <w:uiPriority w:val="9"/>
    <w:unhideWhenUsed/>
    <w:qFormat/>
    <w:rsid w:val="002E7163"/>
    <w:pPr>
      <w:keepNext/>
      <w:keepLines/>
      <w:spacing w:before="40" w:after="0"/>
      <w:outlineLvl w:val="1"/>
    </w:pPr>
    <w:rPr>
      <w:rFonts w:ascii="Calibri" w:eastAsiaTheme="majorEastAsia" w:hAnsi="Calibri" w:cstheme="majorBidi"/>
      <w:b/>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53C13"/>
    <w:pPr>
      <w:ind w:left="720"/>
      <w:contextualSpacing/>
    </w:pPr>
  </w:style>
  <w:style w:type="paragraph" w:customStyle="1" w:styleId="Default">
    <w:name w:val="Default"/>
    <w:rsid w:val="00D33202"/>
    <w:pPr>
      <w:autoSpaceDE w:val="0"/>
      <w:autoSpaceDN w:val="0"/>
      <w:adjustRightInd w:val="0"/>
      <w:spacing w:after="0" w:line="240" w:lineRule="auto"/>
    </w:pPr>
    <w:rPr>
      <w:rFonts w:ascii="Calibri" w:hAnsi="Calibri" w:cs="Calibri"/>
      <w:color w:val="000000"/>
      <w:sz w:val="24"/>
      <w:szCs w:val="24"/>
    </w:rPr>
  </w:style>
  <w:style w:type="table" w:styleId="Tabelraster">
    <w:name w:val="Table Grid"/>
    <w:basedOn w:val="Standaardtabel"/>
    <w:uiPriority w:val="39"/>
    <w:rsid w:val="00D33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5B7453"/>
    <w:rPr>
      <w:rFonts w:eastAsiaTheme="majorEastAsia" w:cstheme="majorBidi"/>
      <w:b/>
      <w:color w:val="92303D"/>
      <w:sz w:val="26"/>
      <w:szCs w:val="32"/>
    </w:rPr>
  </w:style>
  <w:style w:type="character" w:customStyle="1" w:styleId="Kop2Char">
    <w:name w:val="Kop 2 Char"/>
    <w:basedOn w:val="Standaardalinea-lettertype"/>
    <w:link w:val="Kop2"/>
    <w:uiPriority w:val="9"/>
    <w:rsid w:val="002E7163"/>
    <w:rPr>
      <w:rFonts w:ascii="Calibri" w:eastAsiaTheme="majorEastAsia" w:hAnsi="Calibri" w:cstheme="majorBidi"/>
      <w:b/>
      <w:szCs w:val="26"/>
    </w:rPr>
  </w:style>
  <w:style w:type="character" w:styleId="Nadruk">
    <w:name w:val="Emphasis"/>
    <w:basedOn w:val="Standaardalinea-lettertype"/>
    <w:uiPriority w:val="20"/>
    <w:qFormat/>
    <w:rsid w:val="00085F08"/>
    <w:rPr>
      <w:i/>
      <w:iCs/>
    </w:rPr>
  </w:style>
  <w:style w:type="paragraph" w:styleId="Koptekst">
    <w:name w:val="header"/>
    <w:basedOn w:val="Standaard"/>
    <w:link w:val="KoptekstChar"/>
    <w:uiPriority w:val="99"/>
    <w:unhideWhenUsed/>
    <w:rsid w:val="005B745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B7453"/>
  </w:style>
  <w:style w:type="paragraph" w:styleId="Voettekst">
    <w:name w:val="footer"/>
    <w:basedOn w:val="Standaard"/>
    <w:link w:val="VoettekstChar"/>
    <w:uiPriority w:val="99"/>
    <w:unhideWhenUsed/>
    <w:rsid w:val="005B745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B7453"/>
  </w:style>
  <w:style w:type="character" w:styleId="Hyperlink">
    <w:name w:val="Hyperlink"/>
    <w:basedOn w:val="Standaardalinea-lettertype"/>
    <w:uiPriority w:val="99"/>
    <w:unhideWhenUsed/>
    <w:rsid w:val="008A6F10"/>
    <w:rPr>
      <w:color w:val="0563C1" w:themeColor="hyperlink"/>
      <w:u w:val="single"/>
    </w:rPr>
  </w:style>
  <w:style w:type="character" w:styleId="Onopgelostemelding">
    <w:name w:val="Unresolved Mention"/>
    <w:basedOn w:val="Standaardalinea-lettertype"/>
    <w:uiPriority w:val="99"/>
    <w:semiHidden/>
    <w:unhideWhenUsed/>
    <w:rsid w:val="008A6F10"/>
    <w:rPr>
      <w:color w:val="605E5C"/>
      <w:shd w:val="clear" w:color="auto" w:fill="E1DFDD"/>
    </w:rPr>
  </w:style>
  <w:style w:type="paragraph" w:styleId="Ballontekst">
    <w:name w:val="Balloon Text"/>
    <w:basedOn w:val="Standaard"/>
    <w:link w:val="BallontekstChar"/>
    <w:uiPriority w:val="99"/>
    <w:semiHidden/>
    <w:unhideWhenUsed/>
    <w:rsid w:val="00B250EE"/>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B250EE"/>
    <w:rPr>
      <w:rFonts w:ascii="Segoe UI" w:hAnsi="Segoe UI" w:cs="Segoe UI"/>
      <w:sz w:val="18"/>
      <w:szCs w:val="18"/>
    </w:rPr>
  </w:style>
  <w:style w:type="paragraph" w:styleId="Normaalweb">
    <w:name w:val="Normal (Web)"/>
    <w:basedOn w:val="Standaard"/>
    <w:uiPriority w:val="99"/>
    <w:semiHidden/>
    <w:unhideWhenUsed/>
    <w:rsid w:val="009F43FC"/>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6859">
      <w:bodyDiv w:val="1"/>
      <w:marLeft w:val="0"/>
      <w:marRight w:val="0"/>
      <w:marTop w:val="0"/>
      <w:marBottom w:val="0"/>
      <w:divBdr>
        <w:top w:val="none" w:sz="0" w:space="0" w:color="auto"/>
        <w:left w:val="none" w:sz="0" w:space="0" w:color="auto"/>
        <w:bottom w:val="none" w:sz="0" w:space="0" w:color="auto"/>
        <w:right w:val="none" w:sz="0" w:space="0" w:color="auto"/>
      </w:divBdr>
      <w:divsChild>
        <w:div w:id="1871912722">
          <w:marLeft w:val="0"/>
          <w:marRight w:val="0"/>
          <w:marTop w:val="0"/>
          <w:marBottom w:val="0"/>
          <w:divBdr>
            <w:top w:val="none" w:sz="0" w:space="0" w:color="auto"/>
            <w:left w:val="none" w:sz="0" w:space="0" w:color="auto"/>
            <w:bottom w:val="none" w:sz="0" w:space="0" w:color="auto"/>
            <w:right w:val="none" w:sz="0" w:space="0" w:color="auto"/>
          </w:divBdr>
          <w:divsChild>
            <w:div w:id="869803249">
              <w:marLeft w:val="0"/>
              <w:marRight w:val="0"/>
              <w:marTop w:val="0"/>
              <w:marBottom w:val="0"/>
              <w:divBdr>
                <w:top w:val="none" w:sz="0" w:space="0" w:color="auto"/>
                <w:left w:val="none" w:sz="0" w:space="0" w:color="auto"/>
                <w:bottom w:val="none" w:sz="0" w:space="0" w:color="auto"/>
                <w:right w:val="none" w:sz="0" w:space="0" w:color="auto"/>
              </w:divBdr>
            </w:div>
            <w:div w:id="10149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4706">
      <w:bodyDiv w:val="1"/>
      <w:marLeft w:val="0"/>
      <w:marRight w:val="0"/>
      <w:marTop w:val="0"/>
      <w:marBottom w:val="0"/>
      <w:divBdr>
        <w:top w:val="none" w:sz="0" w:space="0" w:color="auto"/>
        <w:left w:val="none" w:sz="0" w:space="0" w:color="auto"/>
        <w:bottom w:val="none" w:sz="0" w:space="0" w:color="auto"/>
        <w:right w:val="none" w:sz="0" w:space="0" w:color="auto"/>
      </w:divBdr>
    </w:div>
    <w:div w:id="212854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fontTable" Target="fontTable.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oter" Target="footer1.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header" Target="header1.xml" />
  <Relationship Id="rId5" Type="http://schemas.openxmlformats.org/officeDocument/2006/relationships/styles" Target="styles.xml" />
  <Relationship Id="rId10" Type="http://schemas.openxmlformats.org/officeDocument/2006/relationships/image" Target="media/image1.jpeg" />
  <Relationship Id="rId4" Type="http://schemas.openxmlformats.org/officeDocument/2006/relationships/numbering" Target="numbering.xml" />
  <Relationship Id="rId9" Type="http://schemas.openxmlformats.org/officeDocument/2006/relationships/endnotes" Target="endnotes.xml" />
  <Relationship Id="rId14" Type="http://schemas.openxmlformats.org/officeDocument/2006/relationships/theme" Target="theme/theme1.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4" ma:contentTypeDescription="Create a new document." ma:contentTypeScope="" ma:versionID="7c76a374b37262787e52f11cbaac08a4">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b28cb85cce8ac201257bfb04e3f60619"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E0F836-9BBD-4422-89FB-137F0F7F0224}">
  <ds:schemaRefs>
    <ds:schemaRef ds:uri="http://schemas.microsoft.com/sharepoint/v3/contenttype/forms"/>
  </ds:schemaRefs>
</ds:datastoreItem>
</file>

<file path=customXml/itemProps2.xml><?xml version="1.0" encoding="utf-8"?>
<ds:datastoreItem xmlns:ds="http://schemas.openxmlformats.org/officeDocument/2006/customXml" ds:itemID="{9F766EC8-6CD2-4781-8D46-4549CCB8D6BB}">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customXml/itemProps3.xml><?xml version="1.0" encoding="utf-8"?>
<ds:datastoreItem xmlns:ds="http://schemas.openxmlformats.org/officeDocument/2006/customXml" ds:itemID="{CF5BAA67-821C-46C2-9DEF-039C1A4EA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
  <TotalTime>1</TotalTime>
  <Pages>7</Pages>
  <Words>1239</Words>
  <Characters>6816</Characters>
  <Application>Microsoft Office Word</Application>
  <DocSecurity>0</DocSecurity>
  <Lines>56</Lines>
  <Paragraphs>16</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8039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2024-03-14T11:03:00Z</dcterms:created>
  <dcterms:modified xsi:type="dcterms:W3CDTF">2024-03-14T11:03:00Z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MediaServiceImageTags">
    <vt:lpwstr/>
  </property>
</Properties>
</file>