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F" w:rsidRDefault="001F020D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शुभम पत्रिका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बुलेट पॉईन्टस् :-</w:t>
      </w:r>
    </w:p>
    <w:p w:rsidR="00892B0A" w:rsidRDefault="00892B0A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>------------------------------------</w:t>
      </w:r>
    </w:p>
    <w:p w:rsidR="001F020D" w:rsidRDefault="001F020D" w:rsidP="00892B0A">
      <w:pPr>
        <w:pStyle w:val="NoSpacing"/>
        <w:rPr>
          <w:rFonts w:hint="cs"/>
          <w:lang w:bidi="mr-IN"/>
        </w:rPr>
      </w:pPr>
    </w:p>
    <w:p w:rsidR="001F020D" w:rsidRDefault="001F020D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>१. इंजिनियरिंग हा त्याचा विषय नाही.</w:t>
      </w:r>
    </w:p>
    <w:p w:rsidR="001F020D" w:rsidRDefault="001F020D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>२. नोकरी यश नाही. केली तरी कंटाळून सोडून देईल.</w:t>
      </w:r>
    </w:p>
    <w:p w:rsidR="007459D4" w:rsidRDefault="001F020D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३. </w:t>
      </w:r>
      <w:r w:rsidR="00C27730">
        <w:rPr>
          <w:rFonts w:hint="cs"/>
          <w:cs/>
          <w:lang w:bidi="mr-IN"/>
        </w:rPr>
        <w:t>बँकॉक मेक</w:t>
      </w:r>
      <w:r w:rsidR="000A69E7">
        <w:rPr>
          <w:rFonts w:hint="cs"/>
          <w:cs/>
          <w:lang w:bidi="mr-IN"/>
        </w:rPr>
        <w:t xml:space="preserve">चा चांगला पिवळा पुष्कराज त्याने विकत घ्यायला हवा. किमान ४.५ कॅरेट. पुणे येथे पेठे, लागू बंधू, नाशिकला गोविंद जयकृष्ण दंडे, </w:t>
      </w:r>
      <w:r w:rsidR="00973BC6">
        <w:rPr>
          <w:rFonts w:hint="cs"/>
          <w:cs/>
          <w:lang w:bidi="mr-IN"/>
        </w:rPr>
        <w:t>इथून ओरिजिनल पुष्कराज विकत घ्यायला हवा.</w:t>
      </w:r>
      <w:r w:rsidR="007459D4">
        <w:rPr>
          <w:rFonts w:hint="cs"/>
          <w:cs/>
          <w:lang w:bidi="mr-IN"/>
        </w:rPr>
        <w:t xml:space="preserve"> एक चार पाच दिवस खिशात ठेवून अनुभव घ्यायला हवा.</w:t>
      </w:r>
      <w:r w:rsidR="003006C5">
        <w:rPr>
          <w:rFonts w:hint="cs"/>
          <w:cs/>
          <w:lang w:bidi="mr-IN"/>
        </w:rPr>
        <w:t xml:space="preserve"> नंतर सोन्यात अंगठी बनवून ती</w:t>
      </w:r>
      <w:r w:rsidR="007459D4">
        <w:rPr>
          <w:rFonts w:hint="cs"/>
          <w:cs/>
          <w:lang w:bidi="mr-IN"/>
        </w:rPr>
        <w:t xml:space="preserve"> उजव्या हाताच्या तर्जनीत घालायला हवी. (कायम).</w:t>
      </w:r>
    </w:p>
    <w:p w:rsidR="00892B0A" w:rsidRDefault="00CE3BAF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४. शिक्षण केले तर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BBA  करावे.</w:t>
      </w:r>
    </w:p>
    <w:p w:rsidR="00D54A09" w:rsidRDefault="00CE3BAF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>५. बिल्डींग मटेरियल (हार्डवेअर) चे दुकान टाकावे, किराणा दुकान, बिस्किटे, मॉल इत्यादी व्यवसायात यश,</w:t>
      </w:r>
      <w:r w:rsidR="00D54A09">
        <w:rPr>
          <w:rFonts w:hint="cs"/>
          <w:cs/>
          <w:lang w:bidi="mr-IN"/>
        </w:rPr>
        <w:t xml:space="preserve"> लॉजिस्टिक व्यवसायात यश, तेल ऑईल यांची एजन्सी </w:t>
      </w:r>
      <w:r w:rsidR="00D54A09">
        <w:rPr>
          <w:cs/>
          <w:lang w:bidi="mr-IN"/>
        </w:rPr>
        <w:t>–</w:t>
      </w:r>
      <w:r w:rsidR="00D54A09">
        <w:rPr>
          <w:rFonts w:hint="cs"/>
          <w:cs/>
          <w:lang w:bidi="mr-IN"/>
        </w:rPr>
        <w:t xml:space="preserve"> जसे लुब्रीझॉल, कॅस्ट्रॉल यांची एजन्सी घेणे. धंद्यात व्यवसायात यश भरपूर आहे.</w:t>
      </w:r>
    </w:p>
    <w:p w:rsidR="00D54A09" w:rsidRDefault="00D54A09" w:rsidP="00892B0A">
      <w:pPr>
        <w:pStyle w:val="NoSpacing"/>
        <w:rPr>
          <w:rFonts w:hint="cs"/>
          <w:lang w:bidi="mr-IN"/>
        </w:rPr>
      </w:pPr>
    </w:p>
    <w:p w:rsidR="00CE3BAF" w:rsidRDefault="00D54A09" w:rsidP="00892B0A">
      <w:pPr>
        <w:pStyle w:val="NoSpacing"/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------------------------------------------------------------------ </w:t>
      </w:r>
    </w:p>
    <w:p w:rsidR="007459D4" w:rsidRDefault="007459D4" w:rsidP="00892B0A">
      <w:pPr>
        <w:pStyle w:val="NoSpacing"/>
        <w:rPr>
          <w:rFonts w:hint="cs"/>
          <w:lang w:bidi="mr-IN"/>
        </w:rPr>
      </w:pPr>
    </w:p>
    <w:p w:rsidR="00973BC6" w:rsidRDefault="00973BC6" w:rsidP="00892B0A">
      <w:pPr>
        <w:pStyle w:val="NoSpacing"/>
        <w:rPr>
          <w:rFonts w:hint="cs"/>
          <w:cs/>
          <w:lang w:bidi="mr-IN"/>
        </w:rPr>
      </w:pPr>
    </w:p>
    <w:p w:rsidR="00892B0A" w:rsidRDefault="00892B0A">
      <w:pPr>
        <w:pStyle w:val="NoSpacing"/>
        <w:rPr>
          <w:lang w:bidi="mr-IN"/>
        </w:rPr>
      </w:pPr>
    </w:p>
    <w:sectPr w:rsidR="00892B0A" w:rsidSect="00A0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20D"/>
    <w:rsid w:val="000A69E7"/>
    <w:rsid w:val="001F020D"/>
    <w:rsid w:val="003006C5"/>
    <w:rsid w:val="007459D4"/>
    <w:rsid w:val="00892B0A"/>
    <w:rsid w:val="00973BC6"/>
    <w:rsid w:val="00A000CF"/>
    <w:rsid w:val="00C27730"/>
    <w:rsid w:val="00CE3BAF"/>
    <w:rsid w:val="00D5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B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2017-07-20T08:01:00Z</cp:lastPrinted>
  <dcterms:created xsi:type="dcterms:W3CDTF">2017-07-20T07:24:00Z</dcterms:created>
  <dcterms:modified xsi:type="dcterms:W3CDTF">2017-07-20T08:01:00Z</dcterms:modified>
</cp:coreProperties>
</file>