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4A9" w:rsidRDefault="00FE0594">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SHA</w:t>
      </w:r>
      <w:r>
        <w:rPr>
          <w:rFonts w:ascii="Arial" w:hAnsi="Arial" w:cs="Arial"/>
          <w:color w:val="222222"/>
          <w:sz w:val="21"/>
          <w:szCs w:val="21"/>
          <w:shd w:val="clear" w:color="auto" w:fill="FFFFFF"/>
        </w:rPr>
        <w:t> (Secure Hash Algorithm hay </w:t>
      </w:r>
      <w:hyperlink r:id="rId4" w:tooltip="Hàm băm" w:history="1">
        <w:r>
          <w:rPr>
            <w:rStyle w:val="Hyperlink"/>
            <w:rFonts w:ascii="Arial" w:hAnsi="Arial" w:cs="Arial"/>
            <w:color w:val="0B0080"/>
            <w:sz w:val="21"/>
            <w:szCs w:val="21"/>
            <w:shd w:val="clear" w:color="auto" w:fill="FFFFFF"/>
          </w:rPr>
          <w:t>thuật giải băm</w:t>
        </w:r>
      </w:hyperlink>
      <w:r>
        <w:rPr>
          <w:rFonts w:ascii="Arial" w:hAnsi="Arial" w:cs="Arial"/>
          <w:color w:val="222222"/>
          <w:sz w:val="21"/>
          <w:szCs w:val="21"/>
          <w:shd w:val="clear" w:color="auto" w:fill="FFFFFF"/>
        </w:rPr>
        <w:t> an toàn) là năm </w:t>
      </w:r>
      <w:hyperlink r:id="rId5" w:tooltip="Thuật toán" w:history="1">
        <w:r>
          <w:rPr>
            <w:rStyle w:val="Hyperlink"/>
            <w:rFonts w:ascii="Arial" w:hAnsi="Arial" w:cs="Arial"/>
            <w:color w:val="0B0080"/>
            <w:sz w:val="21"/>
            <w:szCs w:val="21"/>
            <w:shd w:val="clear" w:color="auto" w:fill="FFFFFF"/>
          </w:rPr>
          <w:t>thuật giải</w:t>
        </w:r>
      </w:hyperlink>
      <w:r>
        <w:rPr>
          <w:rFonts w:ascii="Arial" w:hAnsi="Arial" w:cs="Arial"/>
          <w:color w:val="222222"/>
          <w:sz w:val="21"/>
          <w:szCs w:val="21"/>
          <w:shd w:val="clear" w:color="auto" w:fill="FFFFFF"/>
        </w:rPr>
        <w:t> được chấp nhận bởi </w:t>
      </w:r>
      <w:hyperlink r:id="rId6" w:tooltip="FIPS (trang chưa được viết)" w:history="1">
        <w:r>
          <w:rPr>
            <w:rStyle w:val="Hyperlink"/>
            <w:rFonts w:ascii="Arial" w:hAnsi="Arial" w:cs="Arial"/>
            <w:color w:val="A55858"/>
            <w:sz w:val="21"/>
            <w:szCs w:val="21"/>
            <w:shd w:val="clear" w:color="auto" w:fill="FFFFFF"/>
          </w:rPr>
          <w:t>FIPS</w:t>
        </w:r>
      </w:hyperlink>
      <w:r>
        <w:rPr>
          <w:rFonts w:ascii="Arial" w:hAnsi="Arial" w:cs="Arial"/>
          <w:color w:val="222222"/>
          <w:sz w:val="21"/>
          <w:szCs w:val="21"/>
          <w:shd w:val="clear" w:color="auto" w:fill="FFFFFF"/>
        </w:rPr>
        <w:t> dùng để chuyển một đoạn dữ liệu nhất định thành một đoạn dữ liệu có chiều dài không đổi với xác suất khác biệt cao</w:t>
      </w:r>
    </w:p>
    <w:p w:rsidR="00FE0594" w:rsidRDefault="00FE0594">
      <w:r>
        <w:t xml:space="preserve">Secure Hash Algorithm (SHA) phát triển bởi National Institute of Standard and Technology (NIST) </w:t>
      </w:r>
    </w:p>
    <w:p w:rsidR="00FE0594" w:rsidRDefault="00FE0594">
      <w:r>
        <w:t xml:space="preserve">Đầu vào: thông điệp với độ dài tối đa 264 bits  </w:t>
      </w:r>
    </w:p>
    <w:p w:rsidR="00FE0594" w:rsidRDefault="00FE0594">
      <w:r>
        <w:t xml:space="preserve">Đầu ra: giá trị băm (message digest) có độ dài 160 bits </w:t>
      </w:r>
    </w:p>
    <w:p w:rsidR="00FE0594" w:rsidRDefault="00FE0594">
      <w:r>
        <w:t>Giải thuật gồm 5 bước thao tác trên các khối 512 bits</w:t>
      </w:r>
    </w:p>
    <w:p w:rsidR="006E69AE" w:rsidRDefault="006E69AE">
      <w:r w:rsidRPr="006E69AE">
        <w:t>Về cơ bản SHA1 rất giống với SHA0 nhưng sửa chữa một lỗi trong đặc tả kỹ thuật băm SHA ban đầu dẫn đến những điểm yếu đáng kể. các thuật toán SHA0 không được chấp nhận bởi nhiều ứng dụng.</w:t>
      </w:r>
      <w:r>
        <w:rPr>
          <w:noProof/>
        </w:rPr>
        <w:drawing>
          <wp:inline distT="0" distB="0" distL="0" distR="0">
            <wp:extent cx="5731510" cy="4298950"/>
            <wp:effectExtent l="0" t="0" r="2540" b="6350"/>
            <wp:docPr id="1" name="Picture 1" descr="Káº¿t quáº£ hÃ¬nh áº£nh cho thuáº­t toÃ¡n s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thuáº­t toÃ¡n s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rsidR="006E69AE" w:rsidRDefault="006E69AE">
      <w:r>
        <w:t xml:space="preserve">Giải thuật SHA-1 – Nguyên lý </w:t>
      </w:r>
    </w:p>
    <w:p w:rsidR="006E69AE" w:rsidRDefault="006E69AE">
      <w:r>
        <w:t xml:space="preserve"> Bước 1: nhồi thêm dữ liệu </w:t>
      </w:r>
    </w:p>
    <w:p w:rsidR="006E69AE" w:rsidRDefault="006E69AE" w:rsidP="006E69AE">
      <w:pPr>
        <w:ind w:firstLine="720"/>
      </w:pPr>
      <w:r>
        <w:t xml:space="preserve"> </w:t>
      </w:r>
      <w:r w:rsidRPr="006E69AE">
        <w:t>.</w:t>
      </w:r>
      <w:r>
        <w:t xml:space="preserve">Thông điệp được nhồi thêm các bits sao cho độ dài l ≡ 448 mod 512 hay l = n * 512 + 448 (n,l nguyên) </w:t>
      </w:r>
    </w:p>
    <w:p w:rsidR="006E69AE" w:rsidRDefault="006E69AE" w:rsidP="006E69AE">
      <w:pPr>
        <w:ind w:firstLine="720"/>
      </w:pPr>
      <w:r>
        <w:t xml:space="preserve"> </w:t>
      </w:r>
      <w:r w:rsidRPr="006E69AE">
        <w:t>.</w:t>
      </w:r>
      <w:r>
        <w:t xml:space="preserve">Thông điệp luôn luôn được nhồi thêm dữ liệu </w:t>
      </w:r>
    </w:p>
    <w:p w:rsidR="006E69AE" w:rsidRDefault="006E69AE" w:rsidP="006E69AE">
      <w:pPr>
        <w:ind w:firstLine="720"/>
      </w:pPr>
      <w:r w:rsidRPr="006E69AE">
        <w:t>.</w:t>
      </w:r>
      <w:r>
        <w:t xml:space="preserve">Số bits nhồi thêm nằm trong khoảng 1 đến 512 </w:t>
      </w:r>
    </w:p>
    <w:p w:rsidR="006E69AE" w:rsidRDefault="006E69AE" w:rsidP="006E69AE">
      <w:pPr>
        <w:ind w:firstLine="720"/>
      </w:pPr>
      <w:r>
        <w:t xml:space="preserve"> </w:t>
      </w:r>
      <w:r w:rsidRPr="006E69AE">
        <w:t>.</w:t>
      </w:r>
      <w:r>
        <w:t xml:space="preserve">Phần dữ liệu nhồi thêm bao gồm một bit 1 v à theo sau l à c ác bit 0 </w:t>
      </w:r>
    </w:p>
    <w:p w:rsidR="006E69AE" w:rsidRDefault="006E69AE" w:rsidP="006E69AE">
      <w:r>
        <w:t xml:space="preserve"> Bước 2: thêm vào độ dài </w:t>
      </w:r>
    </w:p>
    <w:p w:rsidR="006E69AE" w:rsidRDefault="006E69AE" w:rsidP="006E69AE">
      <w:pPr>
        <w:ind w:firstLine="720"/>
      </w:pPr>
      <w:r>
        <w:lastRenderedPageBreak/>
        <w:t xml:space="preserve">Độ dài của khối dữ liệu ban đầu được biểu diễn dưới dạng nhị phân 64-bit và được thêm vào cuối chuỗi nhị phân kết quả của bước 1 </w:t>
      </w:r>
    </w:p>
    <w:p w:rsidR="006E69AE" w:rsidRDefault="006E69AE" w:rsidP="006E69AE">
      <w:pPr>
        <w:ind w:firstLine="720"/>
      </w:pPr>
      <w:r>
        <w:t xml:space="preserve">Độ dài được biểu diễn dưới dạng nhị phân 64-bit không dấu </w:t>
      </w:r>
    </w:p>
    <w:p w:rsidR="006E69AE" w:rsidRDefault="006E69AE" w:rsidP="006E69AE">
      <w:pPr>
        <w:ind w:firstLine="720"/>
      </w:pPr>
      <w:r>
        <w:t xml:space="preserve">Kết quả có được từ 2 bước đầu là một khối dữ liệu có độ dài là bội số của 512. Khối dữ liệu được biểu diễn: </w:t>
      </w:r>
    </w:p>
    <w:p w:rsidR="006E69AE" w:rsidRDefault="006E69AE" w:rsidP="006E69AE">
      <w:pPr>
        <w:ind w:left="720" w:firstLine="720"/>
      </w:pPr>
      <w:r>
        <w:t>Bằng một dãy L khối 512-bit Y</w:t>
      </w:r>
      <w:r w:rsidR="00FD1A63" w:rsidRPr="00FD1A63">
        <w:rPr>
          <w:lang w:val="fr-FR"/>
        </w:rPr>
        <w:softHyphen/>
      </w:r>
      <w:r w:rsidR="00FD1A63" w:rsidRPr="00FD1A63">
        <w:rPr>
          <w:lang w:val="fr-FR"/>
        </w:rPr>
        <w:softHyphen/>
      </w:r>
      <w:r w:rsidR="00FD1A63" w:rsidRPr="00FD1A63">
        <w:rPr>
          <w:lang w:val="fr-FR"/>
        </w:rPr>
        <w:softHyphen/>
      </w:r>
      <w:r w:rsidR="00FD1A63" w:rsidRPr="00FD1A63">
        <w:rPr>
          <w:lang w:val="fr-FR"/>
        </w:rPr>
        <w:softHyphen/>
      </w:r>
      <w:r w:rsidR="00FD1A63" w:rsidRPr="00FD1A63">
        <w:rPr>
          <w:lang w:val="fr-FR"/>
        </w:rPr>
        <w:softHyphen/>
      </w:r>
      <w:r w:rsidR="00FD1A63" w:rsidRPr="00FD1A63">
        <w:rPr>
          <w:lang w:val="fr-FR"/>
        </w:rPr>
        <w:softHyphen/>
      </w:r>
      <w:r w:rsidR="00FD1A63" w:rsidRPr="00FD1A63">
        <w:rPr>
          <w:lang w:val="fr-FR"/>
        </w:rPr>
        <w:softHyphen/>
      </w:r>
      <w:r w:rsidR="00FD1A63" w:rsidRPr="00FD1A63">
        <w:rPr>
          <w:lang w:val="fr-FR"/>
        </w:rPr>
        <w:softHyphen/>
      </w:r>
      <w:r w:rsidR="00FD1A63" w:rsidRPr="00FD1A63">
        <w:rPr>
          <w:vertAlign w:val="superscript"/>
          <w:lang w:val="fr-FR"/>
        </w:rPr>
        <w:softHyphen/>
      </w:r>
      <w:r w:rsidR="00FD1A63" w:rsidRPr="00FD1A63">
        <w:rPr>
          <w:vertAlign w:val="superscript"/>
          <w:lang w:val="fr-FR"/>
        </w:rPr>
        <w:softHyphen/>
      </w:r>
      <w:r w:rsidR="00FD1A63" w:rsidRPr="00FD1A63">
        <w:rPr>
          <w:vertAlign w:val="superscript"/>
          <w:lang w:val="fr-FR"/>
        </w:rPr>
        <w:softHyphen/>
      </w:r>
      <w:r w:rsidR="00FD1A63" w:rsidRPr="00FD1A63">
        <w:rPr>
          <w:vertAlign w:val="superscript"/>
          <w:lang w:val="fr-FR"/>
        </w:rPr>
        <w:softHyphen/>
      </w:r>
      <w:r w:rsidR="00FD1A63" w:rsidRPr="00FD1A63">
        <w:rPr>
          <w:vertAlign w:val="subscript"/>
          <w:lang w:val="fr-FR"/>
        </w:rPr>
        <w:t>0</w:t>
      </w:r>
      <w:r>
        <w:t>, Y</w:t>
      </w:r>
      <w:r w:rsidR="00FD1A63" w:rsidRPr="00FD1A63">
        <w:rPr>
          <w:vertAlign w:val="subscript"/>
          <w:lang w:val="fr-FR"/>
        </w:rPr>
        <w:t>1</w:t>
      </w:r>
      <w:r>
        <w:t>,…,</w:t>
      </w:r>
      <w:r w:rsidR="00FD1A63" w:rsidRPr="00FD1A63">
        <w:rPr>
          <w:lang w:val="fr-FR"/>
        </w:rPr>
        <w:t xml:space="preserve"> </w:t>
      </w:r>
      <w:r>
        <w:t>Y</w:t>
      </w:r>
      <w:r w:rsidR="00FD1A63" w:rsidRPr="00FD1A63">
        <w:rPr>
          <w:vertAlign w:val="subscript"/>
          <w:lang w:val="fr-FR"/>
        </w:rPr>
        <w:t>L-1</w:t>
      </w:r>
      <w:r>
        <w:t xml:space="preserve"> </w:t>
      </w:r>
    </w:p>
    <w:p w:rsidR="006E69AE" w:rsidRDefault="006E69AE" w:rsidP="006E69AE">
      <w:pPr>
        <w:ind w:left="720" w:firstLine="720"/>
      </w:pPr>
      <w:r>
        <w:t>Bằng một dãy N từ (word) 32-bit M</w:t>
      </w:r>
      <w:r w:rsidR="00FD1A63">
        <w:rPr>
          <w:vertAlign w:val="subscript"/>
          <w:lang w:val="en-US"/>
        </w:rPr>
        <w:t>0</w:t>
      </w:r>
      <w:r>
        <w:t>, M</w:t>
      </w:r>
      <w:r w:rsidR="00FD1A63">
        <w:rPr>
          <w:vertAlign w:val="subscript"/>
          <w:lang w:val="en-US"/>
        </w:rPr>
        <w:t>1</w:t>
      </w:r>
      <w:r>
        <w:t>, M</w:t>
      </w:r>
      <w:r w:rsidR="00FD1A63">
        <w:rPr>
          <w:vertAlign w:val="subscript"/>
          <w:lang w:val="en-US"/>
        </w:rPr>
        <w:t>N-1</w:t>
      </w:r>
      <w:r>
        <w:t>. Vậy N = L x 16</w:t>
      </w:r>
    </w:p>
    <w:p w:rsidR="006E69AE" w:rsidRDefault="006E69AE" w:rsidP="006E69AE">
      <w:r>
        <w:t xml:space="preserve">Bước 3: khởi tạo bộ đệm MD (MD buffer) </w:t>
      </w:r>
    </w:p>
    <w:p w:rsidR="006E69AE" w:rsidRDefault="006E69AE" w:rsidP="006E69AE">
      <w:pPr>
        <w:ind w:firstLine="720"/>
      </w:pPr>
      <w:r>
        <w:t xml:space="preserve">Một bộ đệm 160-bit được dùng lưu trữ các giá trị băm trung gian và kết quả. Bộ đệm được biểu diễn bằng 5 thanh ghi 32- bit với các giá trị khởi tạo ở dạng big-endian (byte có trọng số lớn nhất trong từ nằm ở địa chỉ thấp nhất) như sau: </w:t>
      </w:r>
    </w:p>
    <w:p w:rsidR="006E69AE" w:rsidRDefault="006E69AE" w:rsidP="006E69AE">
      <w:pPr>
        <w:ind w:firstLine="720"/>
      </w:pPr>
      <w:r>
        <w:t xml:space="preserve">A = 01 23 45 67 </w:t>
      </w:r>
    </w:p>
    <w:p w:rsidR="006E69AE" w:rsidRDefault="006E69AE" w:rsidP="006E69AE">
      <w:pPr>
        <w:ind w:firstLine="720"/>
      </w:pPr>
      <w:r>
        <w:t xml:space="preserve">B = 89 AB CD EF </w:t>
      </w:r>
    </w:p>
    <w:p w:rsidR="006E69AE" w:rsidRDefault="006E69AE" w:rsidP="006E69AE">
      <w:pPr>
        <w:ind w:firstLine="720"/>
      </w:pPr>
      <w:r>
        <w:t xml:space="preserve">C = FE DC BA 98 </w:t>
      </w:r>
    </w:p>
    <w:p w:rsidR="006E69AE" w:rsidRDefault="006E69AE" w:rsidP="006E69AE">
      <w:pPr>
        <w:ind w:firstLine="720"/>
      </w:pPr>
      <w:r>
        <w:t xml:space="preserve">D = 76 54 32 10 </w:t>
      </w:r>
    </w:p>
    <w:p w:rsidR="006E69AE" w:rsidRDefault="006E69AE" w:rsidP="006E69AE">
      <w:pPr>
        <w:ind w:firstLine="720"/>
      </w:pPr>
      <w:r>
        <w:t xml:space="preserve">E = C3 D2 E1 F0 </w:t>
      </w:r>
    </w:p>
    <w:p w:rsidR="006E69AE" w:rsidRDefault="006E69AE" w:rsidP="006E69AE">
      <w:pPr>
        <w:ind w:firstLine="720"/>
      </w:pPr>
      <w:r>
        <w:t xml:space="preserve">Các giá trị này tương đương với các từ 32-bit sau: </w:t>
      </w:r>
    </w:p>
    <w:p w:rsidR="006E69AE" w:rsidRDefault="006E69AE" w:rsidP="006E69AE">
      <w:pPr>
        <w:ind w:firstLine="720"/>
      </w:pPr>
      <w:r>
        <w:t xml:space="preserve">A = 01 23 45 67 </w:t>
      </w:r>
    </w:p>
    <w:p w:rsidR="006E69AE" w:rsidRDefault="006E69AE" w:rsidP="006E69AE">
      <w:pPr>
        <w:ind w:firstLine="720"/>
      </w:pPr>
      <w:r>
        <w:t xml:space="preserve">B = 89 AB CD EF </w:t>
      </w:r>
    </w:p>
    <w:p w:rsidR="006E69AE" w:rsidRDefault="006E69AE" w:rsidP="006E69AE">
      <w:pPr>
        <w:ind w:firstLine="720"/>
      </w:pPr>
      <w:r>
        <w:t xml:space="preserve">C = FE DC BA 98 </w:t>
      </w:r>
    </w:p>
    <w:p w:rsidR="006E69AE" w:rsidRDefault="006E69AE" w:rsidP="006E69AE">
      <w:pPr>
        <w:ind w:firstLine="720"/>
      </w:pPr>
      <w:r>
        <w:t xml:space="preserve">D = 76 54 32 10 </w:t>
      </w:r>
    </w:p>
    <w:p w:rsidR="006E69AE" w:rsidRDefault="006E69AE" w:rsidP="006E69AE">
      <w:pPr>
        <w:ind w:firstLine="720"/>
      </w:pPr>
      <w:r>
        <w:t>E = C3 D2 E1 F0</w:t>
      </w:r>
    </w:p>
    <w:p w:rsidR="00E57727" w:rsidRDefault="00E57727" w:rsidP="00E57727">
      <w:r>
        <w:lastRenderedPageBreak/>
        <w:t xml:space="preserve">Bước 4: xử lý các khối dữ liệu 512-bit </w:t>
      </w:r>
      <w:r w:rsidR="00316553">
        <w:rPr>
          <w:noProof/>
        </w:rPr>
        <w:drawing>
          <wp:inline distT="0" distB="0" distL="0" distR="0">
            <wp:extent cx="4000500" cy="3911600"/>
            <wp:effectExtent l="0" t="0" r="0" b="0"/>
            <wp:docPr id="2" name="Picture 2" descr="Káº¿t quáº£ hÃ¬nh áº£nh cho sha-1 prossecing of 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sha-1 prossecing of sin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9018" cy="3939484"/>
                    </a:xfrm>
                    <a:prstGeom prst="rect">
                      <a:avLst/>
                    </a:prstGeom>
                    <a:noFill/>
                    <a:ln>
                      <a:noFill/>
                    </a:ln>
                  </pic:spPr>
                </pic:pic>
              </a:graphicData>
            </a:graphic>
          </wp:inline>
        </w:drawing>
      </w:r>
    </w:p>
    <w:p w:rsidR="00E57727" w:rsidRDefault="00E57727" w:rsidP="00E57727">
      <w:r>
        <w:t xml:space="preserve">Trọng tâm của giải thuật bao gồm 4 vòng lặp thực hiện tất cả 80 bước. </w:t>
      </w:r>
    </w:p>
    <w:p w:rsidR="00E57727" w:rsidRDefault="00E57727" w:rsidP="00E57727">
      <w:r>
        <w:t>4 vòng lặp có cấu trúc như nhau, chỉ khác nhau ở các hàm logic f</w:t>
      </w:r>
      <w:r w:rsidR="00FD1A63" w:rsidRPr="00FD1A63">
        <w:rPr>
          <w:vertAlign w:val="subscript"/>
        </w:rPr>
        <w:t>1</w:t>
      </w:r>
      <w:r>
        <w:t>, f</w:t>
      </w:r>
      <w:r w:rsidR="00FD1A63" w:rsidRPr="00FD1A63">
        <w:rPr>
          <w:vertAlign w:val="subscript"/>
        </w:rPr>
        <w:t>2</w:t>
      </w:r>
      <w:r>
        <w:t>, f</w:t>
      </w:r>
      <w:r w:rsidR="00FD1A63" w:rsidRPr="00FD1A63">
        <w:rPr>
          <w:vertAlign w:val="subscript"/>
        </w:rPr>
        <w:t>3</w:t>
      </w:r>
      <w:r>
        <w:t>, f</w:t>
      </w:r>
      <w:r w:rsidR="00FD1A63" w:rsidRPr="00FD1A63">
        <w:rPr>
          <w:vertAlign w:val="subscript"/>
        </w:rPr>
        <w:t>4</w:t>
      </w:r>
      <w:r>
        <w:t xml:space="preserve"> </w:t>
      </w:r>
    </w:p>
    <w:p w:rsidR="00E57727" w:rsidRDefault="00E57727" w:rsidP="00E57727">
      <w:r>
        <w:t xml:space="preserve">Mỗi vòng có đầu vào gồm khối 512-bit hiện thời và một bộ đệm 160-bit ABCDE. Các thao tác sẽ cập nhật giá trị bộ đệm </w:t>
      </w:r>
    </w:p>
    <w:p w:rsidR="00BA788A" w:rsidRDefault="00E57727" w:rsidP="00BA788A">
      <w:r>
        <w:t xml:space="preserve">Mỗi bước sử dụng một hằng số </w:t>
      </w:r>
      <w:r w:rsidR="00FD1A63">
        <w:t>K</w:t>
      </w:r>
      <w:r w:rsidR="00FD1A63" w:rsidRPr="00FD1A63">
        <w:rPr>
          <w:vertAlign w:val="subscript"/>
        </w:rPr>
        <w:t>t</w:t>
      </w:r>
      <w:r>
        <w:t xml:space="preserve"> (0 ≤ t ≤ 79)  </w:t>
      </w:r>
    </w:p>
    <w:p w:rsidR="00BA788A" w:rsidRDefault="00E57727" w:rsidP="00BA788A">
      <w:pPr>
        <w:ind w:firstLine="720"/>
      </w:pPr>
      <w:r>
        <w:t>K</w:t>
      </w:r>
      <w:r w:rsidR="00FD1A63" w:rsidRPr="00FD1A63">
        <w:rPr>
          <w:vertAlign w:val="subscript"/>
          <w:lang w:val="fr-FR"/>
        </w:rPr>
        <w:t>t</w:t>
      </w:r>
      <w:r>
        <w:t xml:space="preserve"> = 5A827999 (0 ≤ t ≤ 19)  </w:t>
      </w:r>
    </w:p>
    <w:p w:rsidR="00BA788A" w:rsidRDefault="00FD1A63" w:rsidP="00BA788A">
      <w:pPr>
        <w:ind w:firstLine="720"/>
      </w:pPr>
      <w:r>
        <w:t>K</w:t>
      </w:r>
      <w:r w:rsidRPr="00FD1A63">
        <w:rPr>
          <w:vertAlign w:val="subscript"/>
          <w:lang w:val="fr-FR"/>
        </w:rPr>
        <w:t>t</w:t>
      </w:r>
      <w:r>
        <w:t xml:space="preserve"> </w:t>
      </w:r>
      <w:r w:rsidR="00E57727">
        <w:t xml:space="preserve">= 6ED9EBA1 (20 ≤ t ≤ 39)  </w:t>
      </w:r>
    </w:p>
    <w:p w:rsidR="00BA788A" w:rsidRDefault="00FD1A63" w:rsidP="00BA788A">
      <w:pPr>
        <w:ind w:firstLine="720"/>
      </w:pPr>
      <w:r>
        <w:t>K</w:t>
      </w:r>
      <w:r w:rsidRPr="00FD1A63">
        <w:rPr>
          <w:vertAlign w:val="subscript"/>
        </w:rPr>
        <w:t>t</w:t>
      </w:r>
      <w:r>
        <w:t xml:space="preserve"> </w:t>
      </w:r>
      <w:r w:rsidR="00E57727">
        <w:t xml:space="preserve">= 8F1BBCDC (40 ≤ t ≤ 59)  </w:t>
      </w:r>
    </w:p>
    <w:p w:rsidR="00BA788A" w:rsidRDefault="00FD1A63" w:rsidP="00BA788A">
      <w:pPr>
        <w:ind w:firstLine="720"/>
      </w:pPr>
      <w:r>
        <w:t>K</w:t>
      </w:r>
      <w:r w:rsidRPr="00FD1A63">
        <w:rPr>
          <w:vertAlign w:val="subscript"/>
        </w:rPr>
        <w:t>t</w:t>
      </w:r>
      <w:r>
        <w:t xml:space="preserve"> </w:t>
      </w:r>
      <w:r w:rsidR="00E57727">
        <w:t xml:space="preserve">= CA62C1D6 (60 ≤ t ≤ 79) </w:t>
      </w:r>
    </w:p>
    <w:p w:rsidR="00E57727" w:rsidRDefault="00E57727" w:rsidP="00E57727">
      <w:r>
        <w:t>Đầu ra của 4 vòng (bước 80) được cộng với đầu ra của bước CV</w:t>
      </w:r>
      <w:r w:rsidR="00FD1A63" w:rsidRPr="00FD1A63">
        <w:rPr>
          <w:vertAlign w:val="subscript"/>
        </w:rPr>
        <w:t>q</w:t>
      </w:r>
      <w:r>
        <w:t xml:space="preserve"> để tạo ra CV</w:t>
      </w:r>
      <w:r w:rsidRPr="00FD1A63">
        <w:rPr>
          <w:vertAlign w:val="subscript"/>
        </w:rPr>
        <w:t>q+1</w:t>
      </w:r>
    </w:p>
    <w:p w:rsidR="00BA788A" w:rsidRDefault="00BA788A" w:rsidP="00E57727">
      <w:r>
        <w:t xml:space="preserve">Bước 5: xuất kết quả </w:t>
      </w:r>
    </w:p>
    <w:p w:rsidR="00BA788A" w:rsidRDefault="00BA788A" w:rsidP="00E57727">
      <w:r>
        <w:t xml:space="preserve">Sau khi thao tác trên toàn bộ L blocks. Kết quả của khối thứ L là bảng băm 160-bit </w:t>
      </w:r>
    </w:p>
    <w:p w:rsidR="00BA788A" w:rsidRDefault="00BA788A" w:rsidP="00E57727">
      <w:r>
        <w:t xml:space="preserve">Giải thuật được tóm tắt như sau: </w:t>
      </w:r>
    </w:p>
    <w:p w:rsidR="00BA788A" w:rsidRDefault="00BA788A" w:rsidP="00BA788A">
      <w:pPr>
        <w:ind w:firstLine="720"/>
      </w:pPr>
      <w:r>
        <w:t>CV</w:t>
      </w:r>
      <w:r w:rsidRPr="00FD1A63">
        <w:rPr>
          <w:vertAlign w:val="subscript"/>
        </w:rPr>
        <w:t xml:space="preserve"> 0</w:t>
      </w:r>
      <w:r>
        <w:t xml:space="preserve"> = IV </w:t>
      </w:r>
    </w:p>
    <w:p w:rsidR="00BA788A" w:rsidRDefault="00BA788A" w:rsidP="00BA788A">
      <w:pPr>
        <w:ind w:firstLine="720"/>
      </w:pPr>
      <w:r>
        <w:t>CV</w:t>
      </w:r>
      <w:r w:rsidRPr="00FD1A63">
        <w:rPr>
          <w:vertAlign w:val="subscript"/>
        </w:rPr>
        <w:t>q+1</w:t>
      </w:r>
      <w:r>
        <w:t xml:space="preserve"> = SUM</w:t>
      </w:r>
      <w:r w:rsidRPr="00FD1A63">
        <w:rPr>
          <w:vertAlign w:val="subscript"/>
        </w:rPr>
        <w:t>32</w:t>
      </w:r>
      <w:r>
        <w:t xml:space="preserve">(CV </w:t>
      </w:r>
      <w:r w:rsidRPr="00FD1A63">
        <w:rPr>
          <w:vertAlign w:val="subscript"/>
        </w:rPr>
        <w:t>q</w:t>
      </w:r>
      <w:r w:rsidR="00FD1A63" w:rsidRPr="00FD1A63">
        <w:rPr>
          <w:vertAlign w:val="subscript"/>
        </w:rPr>
        <w:t xml:space="preserve"> </w:t>
      </w:r>
      <w:r w:rsidR="00FD1A63" w:rsidRPr="00FD1A63">
        <w:t>,</w:t>
      </w:r>
      <w:r>
        <w:t xml:space="preserve">ABCDE </w:t>
      </w:r>
      <w:r w:rsidRPr="00FD1A63">
        <w:rPr>
          <w:vertAlign w:val="subscript"/>
        </w:rPr>
        <w:t>q</w:t>
      </w:r>
      <w:r>
        <w:t xml:space="preserve"> ) </w:t>
      </w:r>
    </w:p>
    <w:p w:rsidR="00BA788A" w:rsidRDefault="00BA788A" w:rsidP="00FD1A63">
      <w:pPr>
        <w:ind w:firstLine="720"/>
        <w:jc w:val="both"/>
      </w:pPr>
      <w:r>
        <w:t>MD = CV</w:t>
      </w:r>
      <w:r w:rsidRPr="00FD1A63">
        <w:rPr>
          <w:vertAlign w:val="subscript"/>
        </w:rPr>
        <w:t xml:space="preserve"> L</w:t>
      </w:r>
      <w:r>
        <w:t xml:space="preserve"> </w:t>
      </w:r>
    </w:p>
    <w:p w:rsidR="00BA788A" w:rsidRDefault="00BA788A" w:rsidP="00BA788A">
      <w:r>
        <w:t>Với</w:t>
      </w:r>
      <w:r>
        <w:rPr>
          <w:lang w:val="en-US"/>
        </w:rPr>
        <w:t>:</w:t>
      </w:r>
      <w:r>
        <w:t xml:space="preserve"> </w:t>
      </w:r>
    </w:p>
    <w:p w:rsidR="00BA788A" w:rsidRDefault="00BA788A" w:rsidP="00BA788A">
      <w:pPr>
        <w:ind w:firstLine="720"/>
      </w:pPr>
      <w:r>
        <w:lastRenderedPageBreak/>
        <w:t xml:space="preserve">IV = giá trị khởi tạo của bộ đệm ABCDE </w:t>
      </w:r>
    </w:p>
    <w:p w:rsidR="00BA788A" w:rsidRDefault="00BA788A" w:rsidP="00BA788A">
      <w:pPr>
        <w:ind w:firstLine="720"/>
      </w:pPr>
      <w:r>
        <w:t>ABCDE</w:t>
      </w:r>
      <w:r w:rsidRPr="00FD1A63">
        <w:rPr>
          <w:vertAlign w:val="subscript"/>
        </w:rPr>
        <w:t>q</w:t>
      </w:r>
      <w:r>
        <w:t xml:space="preserve"> = đầu ra của hàm nén trên khối thứ q </w:t>
      </w:r>
    </w:p>
    <w:p w:rsidR="00BA788A" w:rsidRDefault="00BA788A" w:rsidP="00BA788A">
      <w:pPr>
        <w:ind w:firstLine="720"/>
      </w:pPr>
      <w:r>
        <w:t xml:space="preserve">L = số khối 512-bit của thông điệp </w:t>
      </w:r>
    </w:p>
    <w:p w:rsidR="00BA788A" w:rsidRDefault="00BA788A" w:rsidP="00BA788A">
      <w:pPr>
        <w:ind w:firstLine="720"/>
      </w:pPr>
      <w:r>
        <w:t>SUM</w:t>
      </w:r>
      <w:r w:rsidRPr="00FD1A63">
        <w:rPr>
          <w:vertAlign w:val="subscript"/>
        </w:rPr>
        <w:t>32</w:t>
      </w:r>
      <w:r>
        <w:t xml:space="preserve"> = phép cộng modulo 232 trên từng từ (32 bits) của đầu vào </w:t>
      </w:r>
    </w:p>
    <w:p w:rsidR="00BA788A" w:rsidRDefault="00BA788A" w:rsidP="00BA788A">
      <w:pPr>
        <w:ind w:firstLine="720"/>
      </w:pPr>
      <w:r>
        <w:t>MD = giá trị băm</w:t>
      </w:r>
    </w:p>
    <w:p w:rsidR="00316553" w:rsidRDefault="00316553" w:rsidP="00BA788A">
      <w:pPr>
        <w:ind w:firstLine="720"/>
      </w:pPr>
      <w:r>
        <w:rPr>
          <w:noProof/>
        </w:rPr>
        <w:drawing>
          <wp:inline distT="0" distB="0" distL="0" distR="0">
            <wp:extent cx="3187700" cy="2971800"/>
            <wp:effectExtent l="0" t="0" r="0" b="0"/>
            <wp:docPr id="3" name="Picture 3" descr="Káº¿t quáº£ hÃ¬nh áº£nh cho sha-1 prossecing of 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sha-1 prossecing of sing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700" cy="2971800"/>
                    </a:xfrm>
                    <a:prstGeom prst="rect">
                      <a:avLst/>
                    </a:prstGeom>
                    <a:noFill/>
                    <a:ln>
                      <a:noFill/>
                    </a:ln>
                  </pic:spPr>
                </pic:pic>
              </a:graphicData>
            </a:graphic>
          </wp:inline>
        </w:drawing>
      </w:r>
    </w:p>
    <w:p w:rsidR="00BA788A" w:rsidRDefault="00BA788A" w:rsidP="00BA788A">
      <w:r>
        <w:t xml:space="preserve">Giải thuật thực hiện tất cả 80 bước, mỗi bước được mô tả như sau: </w:t>
      </w:r>
    </w:p>
    <w:p w:rsidR="00BA788A" w:rsidRDefault="00BA788A" w:rsidP="00BA788A">
      <w:r>
        <w:t xml:space="preserve"> </w:t>
      </w:r>
      <w:r>
        <w:tab/>
      </w:r>
      <w:r>
        <w:t xml:space="preserve">A </w:t>
      </w:r>
      <w:r>
        <w:rPr>
          <w:rFonts w:cstheme="minorHAnsi"/>
        </w:rPr>
        <w:t>←</w:t>
      </w:r>
      <w:r>
        <w:t xml:space="preserve"> E + f(t, B, C, D) + S </w:t>
      </w:r>
      <w:r w:rsidRPr="00FD1A63">
        <w:rPr>
          <w:vertAlign w:val="superscript"/>
        </w:rPr>
        <w:t>5</w:t>
      </w:r>
      <w:r>
        <w:t>(A) + W</w:t>
      </w:r>
      <w:r w:rsidRPr="00FD1A63">
        <w:rPr>
          <w:vertAlign w:val="subscript"/>
        </w:rPr>
        <w:t>t</w:t>
      </w:r>
      <w:r>
        <w:t xml:space="preserve"> + K</w:t>
      </w:r>
      <w:r w:rsidRPr="00FD1A63">
        <w:rPr>
          <w:vertAlign w:val="subscript"/>
        </w:rPr>
        <w:t xml:space="preserve">t </w:t>
      </w:r>
    </w:p>
    <w:p w:rsidR="00BA788A" w:rsidRDefault="00BA788A" w:rsidP="00BA788A">
      <w:pPr>
        <w:ind w:firstLine="720"/>
      </w:pPr>
      <w:r>
        <w:t xml:space="preserve">B </w:t>
      </w:r>
      <w:r>
        <w:rPr>
          <w:rFonts w:cstheme="minorHAnsi"/>
        </w:rPr>
        <w:t>←</w:t>
      </w:r>
      <w:r w:rsidRPr="00BA788A">
        <w:rPr>
          <w:rFonts w:cstheme="minorHAnsi"/>
        </w:rPr>
        <w:t xml:space="preserve"> </w:t>
      </w:r>
      <w:r>
        <w:t xml:space="preserve">A </w:t>
      </w:r>
    </w:p>
    <w:p w:rsidR="00BA788A" w:rsidRDefault="00BA788A" w:rsidP="00BA788A">
      <w:r>
        <w:t xml:space="preserve"> </w:t>
      </w:r>
      <w:r>
        <w:tab/>
      </w:r>
      <w:r>
        <w:t xml:space="preserve">C </w:t>
      </w:r>
      <w:r>
        <w:rPr>
          <w:rFonts w:cstheme="minorHAnsi"/>
        </w:rPr>
        <w:t>←</w:t>
      </w:r>
      <w:r>
        <w:t xml:space="preserve"> S</w:t>
      </w:r>
      <w:r w:rsidRPr="00FD1A63">
        <w:rPr>
          <w:vertAlign w:val="superscript"/>
        </w:rPr>
        <w:t>30</w:t>
      </w:r>
      <w:r>
        <w:t xml:space="preserve">(B) </w:t>
      </w:r>
    </w:p>
    <w:p w:rsidR="00BA788A" w:rsidRDefault="00BA788A" w:rsidP="00BA788A">
      <w:pPr>
        <w:ind w:firstLine="720"/>
      </w:pPr>
      <w:r>
        <w:t>D</w:t>
      </w:r>
      <w:r w:rsidRPr="00BA788A">
        <w:t xml:space="preserve"> </w:t>
      </w:r>
      <w:r>
        <w:rPr>
          <w:rFonts w:cstheme="minorHAnsi"/>
        </w:rPr>
        <w:t>←</w:t>
      </w:r>
      <w:r>
        <w:t xml:space="preserve"> C </w:t>
      </w:r>
    </w:p>
    <w:p w:rsidR="00FD1A63" w:rsidRDefault="00BA788A" w:rsidP="00BA788A">
      <w:pPr>
        <w:ind w:firstLine="720"/>
      </w:pPr>
      <w:r>
        <w:t xml:space="preserve">E </w:t>
      </w:r>
      <w:r>
        <w:rPr>
          <w:rFonts w:cstheme="minorHAnsi"/>
        </w:rPr>
        <w:t>←</w:t>
      </w:r>
      <w:r>
        <w:t xml:space="preserve"> D </w:t>
      </w:r>
    </w:p>
    <w:p w:rsidR="00FD1A63" w:rsidRDefault="00BA788A" w:rsidP="00FD1A63">
      <w:r>
        <w:t xml:space="preserve">Trong đó </w:t>
      </w:r>
    </w:p>
    <w:p w:rsidR="00FD1A63" w:rsidRDefault="00BA788A" w:rsidP="00FD1A63">
      <w:pPr>
        <w:ind w:firstLine="720"/>
      </w:pPr>
      <w:r>
        <w:t xml:space="preserve"> A,B,C,D,E = các từ trong bộ đệm </w:t>
      </w:r>
    </w:p>
    <w:p w:rsidR="00FD1A63" w:rsidRDefault="00BA788A" w:rsidP="00FD1A63">
      <w:pPr>
        <w:ind w:firstLine="720"/>
      </w:pPr>
      <w:r>
        <w:t xml:space="preserve">t = số thứ tự của bước </w:t>
      </w:r>
    </w:p>
    <w:p w:rsidR="00FD1A63" w:rsidRDefault="00BA788A" w:rsidP="00FD1A63">
      <w:pPr>
        <w:ind w:firstLine="720"/>
      </w:pPr>
      <w:r>
        <w:t xml:space="preserve">F(t,B,C,D) = làm logic tại bước t </w:t>
      </w:r>
    </w:p>
    <w:p w:rsidR="00FD1A63" w:rsidRDefault="00BA788A" w:rsidP="00FD1A63">
      <w:pPr>
        <w:ind w:firstLine="720"/>
      </w:pPr>
      <w:r>
        <w:t>S</w:t>
      </w:r>
      <w:r w:rsidRPr="00FD1A63">
        <w:rPr>
          <w:vertAlign w:val="superscript"/>
        </w:rPr>
        <w:t>k</w:t>
      </w:r>
      <w:r>
        <w:t xml:space="preserve"> = dịch vòng trái k bits  </w:t>
      </w:r>
    </w:p>
    <w:p w:rsidR="00FD1A63" w:rsidRDefault="00BA788A" w:rsidP="00FD1A63">
      <w:pPr>
        <w:ind w:firstLine="720"/>
      </w:pPr>
      <w:r>
        <w:t>W</w:t>
      </w:r>
      <w:r w:rsidRPr="00FD1A63">
        <w:rPr>
          <w:vertAlign w:val="subscript"/>
        </w:rPr>
        <w:t xml:space="preserve">t </w:t>
      </w:r>
      <w:r>
        <w:t xml:space="preserve">= từ thứ t của khối dữ liệu </w:t>
      </w:r>
    </w:p>
    <w:p w:rsidR="00FD1A63" w:rsidRDefault="00BA788A" w:rsidP="00FD1A63">
      <w:pPr>
        <w:ind w:firstLine="720"/>
      </w:pPr>
      <w:r>
        <w:t>K</w:t>
      </w:r>
      <w:r w:rsidR="00FD1A63" w:rsidRPr="00FD1A63">
        <w:rPr>
          <w:vertAlign w:val="subscript"/>
        </w:rPr>
        <w:t>t</w:t>
      </w:r>
      <w:r>
        <w:t xml:space="preserve"> = hằng số </w:t>
      </w:r>
    </w:p>
    <w:p w:rsidR="00FD1A63" w:rsidRDefault="00BA788A" w:rsidP="00FD1A63">
      <w:pPr>
        <w:ind w:firstLine="720"/>
        <w:rPr>
          <w:vertAlign w:val="superscript"/>
        </w:rPr>
      </w:pPr>
      <w:r>
        <w:t>+ = phép cộng modulo 2</w:t>
      </w:r>
      <w:r w:rsidRPr="00FD1A63">
        <w:rPr>
          <w:vertAlign w:val="superscript"/>
        </w:rPr>
        <w:t>32</w:t>
      </w:r>
    </w:p>
    <w:p w:rsidR="00213CE3" w:rsidRDefault="00213CE3" w:rsidP="00FD1A63">
      <w:pPr>
        <w:ind w:firstLine="720"/>
      </w:pPr>
    </w:p>
    <w:p w:rsidR="00213CE3" w:rsidRDefault="00213CE3" w:rsidP="00FD1A63">
      <w:pPr>
        <w:ind w:firstLine="720"/>
      </w:pPr>
    </w:p>
    <w:p w:rsidR="00B61D43" w:rsidRPr="00FD1A63" w:rsidRDefault="00FD1A63" w:rsidP="00FD1A63">
      <w:pPr>
        <w:ind w:firstLine="720"/>
      </w:pPr>
      <w:r>
        <w:lastRenderedPageBreak/>
        <w:t>Các hàm f</w:t>
      </w:r>
      <w:bookmarkStart w:id="0" w:name="_GoBack"/>
      <w:bookmarkEnd w:id="0"/>
    </w:p>
    <w:tbl>
      <w:tblPr>
        <w:tblStyle w:val="TableGrid"/>
        <w:tblW w:w="0" w:type="auto"/>
        <w:tblLook w:val="04A0" w:firstRow="1" w:lastRow="0" w:firstColumn="1" w:lastColumn="0" w:noHBand="0" w:noVBand="1"/>
      </w:tblPr>
      <w:tblGrid>
        <w:gridCol w:w="3005"/>
        <w:gridCol w:w="3005"/>
        <w:gridCol w:w="3006"/>
      </w:tblGrid>
      <w:tr w:rsidR="00FD1A63" w:rsidTr="00FD1A63">
        <w:tc>
          <w:tcPr>
            <w:tcW w:w="3005" w:type="dxa"/>
          </w:tcPr>
          <w:p w:rsidR="00FD1A63" w:rsidRDefault="00FD1A63" w:rsidP="00FD1A63">
            <w:r>
              <w:t>Bước</w:t>
            </w:r>
          </w:p>
        </w:tc>
        <w:tc>
          <w:tcPr>
            <w:tcW w:w="3005" w:type="dxa"/>
          </w:tcPr>
          <w:p w:rsidR="00FD1A63" w:rsidRDefault="00FD1A63" w:rsidP="00FD1A63">
            <w:r>
              <w:t>Hàm</w:t>
            </w:r>
          </w:p>
        </w:tc>
        <w:tc>
          <w:tcPr>
            <w:tcW w:w="3006" w:type="dxa"/>
          </w:tcPr>
          <w:p w:rsidR="00FD1A63" w:rsidRDefault="00FD1A63" w:rsidP="00FD1A63">
            <w:r>
              <w:t>Giá trị</w:t>
            </w:r>
          </w:p>
        </w:tc>
      </w:tr>
      <w:tr w:rsidR="00FD1A63" w:rsidTr="00FD1A63">
        <w:tc>
          <w:tcPr>
            <w:tcW w:w="3005" w:type="dxa"/>
          </w:tcPr>
          <w:p w:rsidR="00FD1A63" w:rsidRDefault="00FD1A63" w:rsidP="00FD1A63">
            <w:r>
              <w:t>(0 ≤ t ≤ 19)</w:t>
            </w:r>
          </w:p>
        </w:tc>
        <w:tc>
          <w:tcPr>
            <w:tcW w:w="3005" w:type="dxa"/>
          </w:tcPr>
          <w:p w:rsidR="00FD1A63" w:rsidRDefault="00FD1A63" w:rsidP="00FD1A63">
            <w:r>
              <w:t>f</w:t>
            </w:r>
            <w:r w:rsidRPr="00FD1A63">
              <w:rPr>
                <w:vertAlign w:val="subscript"/>
              </w:rPr>
              <w:t>1</w:t>
            </w:r>
            <w:r>
              <w:t xml:space="preserve"> = f(t,B,C,D)</w:t>
            </w:r>
          </w:p>
        </w:tc>
        <w:tc>
          <w:tcPr>
            <w:tcW w:w="3006" w:type="dxa"/>
          </w:tcPr>
          <w:p w:rsidR="00FD1A63" w:rsidRDefault="00316553" w:rsidP="00FD1A63">
            <w:r>
              <w:t>(B ˄ C) ˅ ( ̚ B ˄ D)</w:t>
            </w:r>
          </w:p>
        </w:tc>
      </w:tr>
      <w:tr w:rsidR="00FD1A63" w:rsidTr="00FD1A63">
        <w:tc>
          <w:tcPr>
            <w:tcW w:w="3005" w:type="dxa"/>
          </w:tcPr>
          <w:p w:rsidR="00FD1A63" w:rsidRDefault="00316553" w:rsidP="00FD1A63">
            <w:r>
              <w:t>(20 ≤ t ≤ 39)</w:t>
            </w:r>
          </w:p>
        </w:tc>
        <w:tc>
          <w:tcPr>
            <w:tcW w:w="3005" w:type="dxa"/>
          </w:tcPr>
          <w:p w:rsidR="00FD1A63" w:rsidRDefault="00316553" w:rsidP="00FD1A63">
            <w:r>
              <w:t>f</w:t>
            </w:r>
            <w:r w:rsidRPr="00316553">
              <w:rPr>
                <w:vertAlign w:val="subscript"/>
              </w:rPr>
              <w:t>2</w:t>
            </w:r>
            <w:r>
              <w:t xml:space="preserve"> = f(t,B,C,D)</w:t>
            </w:r>
          </w:p>
        </w:tc>
        <w:tc>
          <w:tcPr>
            <w:tcW w:w="3006" w:type="dxa"/>
          </w:tcPr>
          <w:p w:rsidR="00FD1A63" w:rsidRDefault="00316553" w:rsidP="00FD1A63">
            <w:r>
              <w:t>B xor C xor D</w:t>
            </w:r>
          </w:p>
        </w:tc>
      </w:tr>
      <w:tr w:rsidR="00FD1A63" w:rsidTr="00FD1A63">
        <w:tc>
          <w:tcPr>
            <w:tcW w:w="3005" w:type="dxa"/>
          </w:tcPr>
          <w:p w:rsidR="00FD1A63" w:rsidRDefault="00316553" w:rsidP="00FD1A63">
            <w:r>
              <w:t>(40 ≤ t ≤ 59)</w:t>
            </w:r>
          </w:p>
        </w:tc>
        <w:tc>
          <w:tcPr>
            <w:tcW w:w="3005" w:type="dxa"/>
          </w:tcPr>
          <w:p w:rsidR="00FD1A63" w:rsidRDefault="00316553" w:rsidP="00FD1A63">
            <w:r>
              <w:t>f</w:t>
            </w:r>
            <w:r w:rsidRPr="00316553">
              <w:rPr>
                <w:vertAlign w:val="subscript"/>
              </w:rPr>
              <w:t>3</w:t>
            </w:r>
            <w:r>
              <w:t xml:space="preserve"> = f(t,B,C,D)</w:t>
            </w:r>
          </w:p>
        </w:tc>
        <w:tc>
          <w:tcPr>
            <w:tcW w:w="3006" w:type="dxa"/>
          </w:tcPr>
          <w:p w:rsidR="00FD1A63" w:rsidRDefault="00316553" w:rsidP="00FD1A63">
            <w:r>
              <w:t>(B ˄ C) ˅ (B ˄ D) ˅ (C ˄ D)</w:t>
            </w:r>
          </w:p>
        </w:tc>
      </w:tr>
      <w:tr w:rsidR="00FD1A63" w:rsidTr="00FD1A63">
        <w:tc>
          <w:tcPr>
            <w:tcW w:w="3005" w:type="dxa"/>
          </w:tcPr>
          <w:p w:rsidR="00FD1A63" w:rsidRDefault="00316553" w:rsidP="00FD1A63">
            <w:r>
              <w:t>(60 ≤ t ≤ 79)</w:t>
            </w:r>
          </w:p>
        </w:tc>
        <w:tc>
          <w:tcPr>
            <w:tcW w:w="3005" w:type="dxa"/>
          </w:tcPr>
          <w:p w:rsidR="00FD1A63" w:rsidRDefault="00316553" w:rsidP="00FD1A63">
            <w:r>
              <w:t>f</w:t>
            </w:r>
            <w:r w:rsidRPr="00316553">
              <w:rPr>
                <w:vertAlign w:val="subscript"/>
              </w:rPr>
              <w:t>4</w:t>
            </w:r>
            <w:r>
              <w:t xml:space="preserve"> = f(t,B,C,D)</w:t>
            </w:r>
          </w:p>
        </w:tc>
        <w:tc>
          <w:tcPr>
            <w:tcW w:w="3006" w:type="dxa"/>
          </w:tcPr>
          <w:p w:rsidR="00FD1A63" w:rsidRDefault="00316553" w:rsidP="00FD1A63">
            <w:r>
              <w:t>B xor C xor D</w:t>
            </w:r>
          </w:p>
        </w:tc>
      </w:tr>
    </w:tbl>
    <w:p w:rsidR="00316553" w:rsidRDefault="00FD1A63" w:rsidP="00FD1A63">
      <w:r>
        <w:t>• Từ 16 từ 32-bit từ khối dữ liệu đầu vào, mở rộng thành 80 từ W</w:t>
      </w:r>
      <w:r w:rsidRPr="00316553">
        <w:rPr>
          <w:vertAlign w:val="subscript"/>
        </w:rPr>
        <w:t>t</w:t>
      </w:r>
      <w:r>
        <w:t xml:space="preserve"> </w:t>
      </w:r>
    </w:p>
    <w:p w:rsidR="00316553" w:rsidRDefault="00FD1A63" w:rsidP="00FD1A63">
      <w:r>
        <w:t>– Với 0 ≤ t ≤ 15, giá trị W</w:t>
      </w:r>
      <w:r w:rsidRPr="00316553">
        <w:rPr>
          <w:vertAlign w:val="subscript"/>
        </w:rPr>
        <w:t>t</w:t>
      </w:r>
      <w:r>
        <w:t xml:space="preserve"> lấy trực tiếp từ khối dữ liệu </w:t>
      </w:r>
    </w:p>
    <w:p w:rsidR="00FD1A63" w:rsidRPr="00316553" w:rsidRDefault="00FD1A63" w:rsidP="00FD1A63">
      <w:pPr>
        <w:rPr>
          <w:lang w:val="en-US"/>
        </w:rPr>
      </w:pPr>
      <w:r>
        <w:t>– Với t &gt; 15 : Wt = S</w:t>
      </w:r>
      <w:r w:rsidRPr="00316553">
        <w:rPr>
          <w:vertAlign w:val="superscript"/>
        </w:rPr>
        <w:t xml:space="preserve"> 1</w:t>
      </w:r>
      <w:r>
        <w:t>(W</w:t>
      </w:r>
      <w:r w:rsidRPr="00316553">
        <w:rPr>
          <w:vertAlign w:val="subscript"/>
        </w:rPr>
        <w:t xml:space="preserve">t-16 </w:t>
      </w:r>
      <w:r>
        <w:t>xor W</w:t>
      </w:r>
      <w:r w:rsidRPr="00316553">
        <w:rPr>
          <w:vertAlign w:val="subscript"/>
        </w:rPr>
        <w:t xml:space="preserve">t-14 </w:t>
      </w:r>
      <w:r>
        <w:t>xor W</w:t>
      </w:r>
      <w:r w:rsidRPr="00316553">
        <w:rPr>
          <w:vertAlign w:val="subscript"/>
        </w:rPr>
        <w:t xml:space="preserve">t-8 </w:t>
      </w:r>
      <w:r>
        <w:t>xor W</w:t>
      </w:r>
      <w:r w:rsidRPr="00316553">
        <w:rPr>
          <w:vertAlign w:val="subscript"/>
        </w:rPr>
        <w:t>t-3</w:t>
      </w:r>
      <w:r w:rsidR="00316553">
        <w:rPr>
          <w:lang w:val="en-US"/>
        </w:rPr>
        <w:t>)</w:t>
      </w:r>
    </w:p>
    <w:sectPr w:rsidR="00FD1A63" w:rsidRPr="00316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94"/>
    <w:rsid w:val="001005F9"/>
    <w:rsid w:val="00213CE3"/>
    <w:rsid w:val="00316553"/>
    <w:rsid w:val="004574A9"/>
    <w:rsid w:val="006E69AE"/>
    <w:rsid w:val="00B61D43"/>
    <w:rsid w:val="00BA788A"/>
    <w:rsid w:val="00E57727"/>
    <w:rsid w:val="00FD1A63"/>
    <w:rsid w:val="00FE05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491B"/>
  <w15:chartTrackingRefBased/>
  <w15:docId w15:val="{64A13548-EA31-44F4-B6B9-F3B5035C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0594"/>
    <w:rPr>
      <w:color w:val="0000FF"/>
      <w:u w:val="single"/>
    </w:rPr>
  </w:style>
  <w:style w:type="paragraph" w:styleId="BalloonText">
    <w:name w:val="Balloon Text"/>
    <w:basedOn w:val="Normal"/>
    <w:link w:val="BalloonTextChar"/>
    <w:uiPriority w:val="99"/>
    <w:semiHidden/>
    <w:unhideWhenUsed/>
    <w:rsid w:val="006E69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9AE"/>
    <w:rPr>
      <w:rFonts w:ascii="Segoe UI" w:hAnsi="Segoe UI" w:cs="Segoe UI"/>
      <w:sz w:val="18"/>
      <w:szCs w:val="18"/>
    </w:rPr>
  </w:style>
  <w:style w:type="table" w:styleId="TableGrid">
    <w:name w:val="Table Grid"/>
    <w:basedOn w:val="TableNormal"/>
    <w:uiPriority w:val="39"/>
    <w:rsid w:val="00FD1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ndex.php?title=FIPS&amp;action=edit&amp;redlink=1" TargetMode="External"/><Relationship Id="rId11" Type="http://schemas.openxmlformats.org/officeDocument/2006/relationships/theme" Target="theme/theme1.xml"/><Relationship Id="rId5" Type="http://schemas.openxmlformats.org/officeDocument/2006/relationships/hyperlink" Target="https://vi.wikipedia.org/wiki/Thu%E1%BA%ADt_to%C3%A1n" TargetMode="External"/><Relationship Id="rId10" Type="http://schemas.openxmlformats.org/officeDocument/2006/relationships/fontTable" Target="fontTable.xml"/><Relationship Id="rId4" Type="http://schemas.openxmlformats.org/officeDocument/2006/relationships/hyperlink" Target="https://vi.wikipedia.org/wiki/H%C3%A0m_b%C4%83m"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đinh</dc:creator>
  <cp:keywords/>
  <dc:description/>
  <cp:lastModifiedBy>hưng đinh</cp:lastModifiedBy>
  <cp:revision>6</cp:revision>
  <dcterms:created xsi:type="dcterms:W3CDTF">2019-03-06T14:42:00Z</dcterms:created>
  <dcterms:modified xsi:type="dcterms:W3CDTF">2019-03-06T15:33:00Z</dcterms:modified>
</cp:coreProperties>
</file>