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0" w:type="dxa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720"/>
        <w:gridCol w:w="671"/>
        <w:gridCol w:w="741"/>
        <w:gridCol w:w="593"/>
        <w:gridCol w:w="714"/>
        <w:gridCol w:w="1080"/>
        <w:gridCol w:w="1396"/>
        <w:gridCol w:w="1219"/>
        <w:gridCol w:w="1223"/>
        <w:gridCol w:w="786"/>
        <w:gridCol w:w="876"/>
      </w:tblGrid>
      <w:tr w:rsidR="008E71A1" w:rsidRPr="008E71A1" w:rsidTr="008E71A1">
        <w:trPr>
          <w:trHeight w:val="227"/>
        </w:trPr>
        <w:tc>
          <w:tcPr>
            <w:tcW w:w="0" w:type="auto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411E9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2"/>
                <w:szCs w:val="12"/>
              </w:rPr>
            </w:pPr>
            <w:bookmarkStart w:id="0" w:name="_GoBack"/>
            <w:bookmarkEnd w:id="0"/>
          </w:p>
        </w:tc>
      </w:tr>
      <w:tr w:rsidR="008E71A1" w:rsidRPr="008E71A1" w:rsidTr="008E71A1">
        <w:tc>
          <w:tcPr>
            <w:tcW w:w="0" w:type="auto"/>
            <w:gridSpan w:val="2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Algorithm and variant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Output size</w:t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br/>
              <w:t>(bits)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Internal state size</w:t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br/>
              <w:t>(bits)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Block size</w:t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br/>
              <w:t>(bits)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Rounds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Operations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Security (in</w:t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</w:rPr>
              <w:t> </w:t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bits) against </w:t>
            </w:r>
            <w:hyperlink r:id="rId5" w:tooltip="Collision attack" w:history="1">
              <w:r w:rsidRPr="008E71A1">
                <w:rPr>
                  <w:rFonts w:ascii="Arial" w:eastAsia="Times New Roman" w:hAnsi="Arial" w:cs="Arial"/>
                  <w:b/>
                  <w:bCs/>
                  <w:color w:val="0B0080"/>
                  <w:sz w:val="14"/>
                </w:rPr>
                <w:t>collision attacks</w:t>
              </w:r>
            </w:hyperlink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Capacity</w:t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br/>
              <w:t>against </w:t>
            </w:r>
            <w:hyperlink r:id="rId6" w:tooltip="Length extension attack" w:history="1">
              <w:r w:rsidRPr="008E71A1">
                <w:rPr>
                  <w:rFonts w:ascii="Arial" w:eastAsia="Times New Roman" w:hAnsi="Arial" w:cs="Arial"/>
                  <w:b/>
                  <w:bCs/>
                  <w:color w:val="0B0080"/>
                  <w:sz w:val="14"/>
                </w:rPr>
                <w:t>length extension attacks</w:t>
              </w:r>
            </w:hyperlink>
          </w:p>
        </w:tc>
        <w:tc>
          <w:tcPr>
            <w:tcW w:w="0" w:type="auto"/>
            <w:gridSpan w:val="2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Performance on </w:t>
            </w:r>
            <w:proofErr w:type="spellStart"/>
            <w:r w:rsidR="00E92C3C"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fldChar w:fldCharType="begin"/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instrText xml:space="preserve"> HYPERLINK "https://en.wikipedia.org/wiki/Skylake_(microarchitecture)" \o "Skylake (microarchitecture)" </w:instrText>
            </w:r>
            <w:r w:rsidR="00E92C3C"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fldChar w:fldCharType="separate"/>
            </w:r>
            <w:r w:rsidRPr="008E71A1">
              <w:rPr>
                <w:rFonts w:ascii="Arial" w:eastAsia="Times New Roman" w:hAnsi="Arial" w:cs="Arial"/>
                <w:b/>
                <w:bCs/>
                <w:color w:val="0B0080"/>
                <w:sz w:val="14"/>
              </w:rPr>
              <w:t>Skylake</w:t>
            </w:r>
            <w:proofErr w:type="spellEnd"/>
            <w:r w:rsidR="00E92C3C"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fldChar w:fldCharType="end"/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 (median </w:t>
            </w:r>
            <w:proofErr w:type="spellStart"/>
            <w:r w:rsidR="00E92C3C"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fldChar w:fldCharType="begin"/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instrText xml:space="preserve"> HYPERLINK "https://en.wikipedia.org/wiki/Cycles_per_byte" \o "Cycles per byte" </w:instrText>
            </w:r>
            <w:r w:rsidR="00E92C3C"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fldChar w:fldCharType="separate"/>
            </w:r>
            <w:r w:rsidRPr="008E71A1">
              <w:rPr>
                <w:rFonts w:ascii="Arial" w:eastAsia="Times New Roman" w:hAnsi="Arial" w:cs="Arial"/>
                <w:b/>
                <w:bCs/>
                <w:color w:val="0B0080"/>
                <w:sz w:val="14"/>
              </w:rPr>
              <w:t>cpb</w:t>
            </w:r>
            <w:proofErr w:type="spellEnd"/>
            <w:r w:rsidR="00E92C3C"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fldChar w:fldCharType="end"/>
            </w: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)</w:t>
            </w:r>
            <w:hyperlink r:id="rId7" w:anchor="cite_note--39" w:history="1">
              <w:r w:rsidRPr="008E71A1">
                <w:rPr>
                  <w:rFonts w:ascii="Arial" w:eastAsia="Times New Roman" w:hAnsi="Arial" w:cs="Arial"/>
                  <w:color w:val="0B0080"/>
                  <w:sz w:val="11"/>
                  <w:vertAlign w:val="superscript"/>
                </w:rPr>
                <w:t>[39]</w:t>
              </w:r>
            </w:hyperlink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First published</w:t>
            </w:r>
          </w:p>
        </w:tc>
      </w:tr>
      <w:tr w:rsidR="008E71A1" w:rsidRPr="008E71A1" w:rsidTr="008E71A1">
        <w:tc>
          <w:tcPr>
            <w:tcW w:w="0" w:type="auto"/>
            <w:gridSpan w:val="2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long messages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8 bytes</w:t>
            </w: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bottom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</w:p>
        </w:tc>
      </w:tr>
      <w:tr w:rsidR="008E71A1" w:rsidRPr="008E71A1" w:rsidTr="008E71A1"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b/>
                <w:bCs/>
                <w:color w:val="222222"/>
                <w:sz w:val="14"/>
              </w:rPr>
              <w:t>SHA-2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  <w:szCs w:val="14"/>
              </w:rPr>
              <w:t>SHA-224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  <w:szCs w:val="14"/>
              </w:rPr>
              <w:t>SHA-256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224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256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256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(8 × 32)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512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64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 xml:space="preserve">And, </w:t>
            </w:r>
            <w:proofErr w:type="spellStart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Xor</w:t>
            </w:r>
            <w:proofErr w:type="spellEnd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, Rot, 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Add (mod 2</w:t>
            </w:r>
            <w:r w:rsidRPr="008E71A1">
              <w:rPr>
                <w:rFonts w:ascii="Arial" w:eastAsia="Times New Roman" w:hAnsi="Arial" w:cs="Arial"/>
                <w:color w:val="222222"/>
                <w:sz w:val="11"/>
                <w:vertAlign w:val="superscript"/>
              </w:rPr>
              <w:t>32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),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 xml:space="preserve">Or, </w:t>
            </w:r>
            <w:proofErr w:type="spellStart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Shr</w:t>
            </w:r>
            <w:proofErr w:type="spellEnd"/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112 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128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32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7.62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7.63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84.50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85.25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2004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2001</w:t>
            </w:r>
          </w:p>
        </w:tc>
      </w:tr>
      <w:tr w:rsidR="008E71A1" w:rsidRPr="008E71A1" w:rsidTr="008E71A1"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  <w:szCs w:val="14"/>
              </w:rPr>
              <w:t>SHA-384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  <w:szCs w:val="14"/>
              </w:rPr>
              <w:t>SHA-512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384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512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512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(8 × 64)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1024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80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 xml:space="preserve">And, </w:t>
            </w:r>
            <w:proofErr w:type="spellStart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Xor</w:t>
            </w:r>
            <w:proofErr w:type="spellEnd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, Rot, 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Add (mod 2</w:t>
            </w:r>
            <w:r w:rsidRPr="008E71A1">
              <w:rPr>
                <w:rFonts w:ascii="Arial" w:eastAsia="Times New Roman" w:hAnsi="Arial" w:cs="Arial"/>
                <w:color w:val="222222"/>
                <w:sz w:val="11"/>
                <w:vertAlign w:val="superscript"/>
              </w:rPr>
              <w:t>64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),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 xml:space="preserve">Or, </w:t>
            </w:r>
            <w:proofErr w:type="spellStart"/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Shr</w:t>
            </w:r>
            <w:proofErr w:type="spellEnd"/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192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256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128 (≤ 384)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5.12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5.06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135.75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135.50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2001</w:t>
            </w:r>
          </w:p>
        </w:tc>
      </w:tr>
      <w:tr w:rsidR="008E71A1" w:rsidRPr="008E71A1" w:rsidTr="008E71A1"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</w:rPr>
              <w:t>SHA-512/224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</w:r>
            <w:r w:rsidRPr="008E71A1">
              <w:rPr>
                <w:rFonts w:ascii="Arial" w:eastAsia="Times New Roman" w:hAnsi="Arial" w:cs="Arial"/>
                <w:i/>
                <w:iCs/>
                <w:color w:val="222222"/>
                <w:sz w:val="14"/>
              </w:rPr>
              <w:t>SHA-512/256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224</w:t>
            </w: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br/>
              <w:t>256</w:t>
            </w: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112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128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BB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288</w:t>
            </w:r>
            <w:r w:rsidRPr="008E71A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256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≈ SHA-384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</w:rPr>
              <w:t>≈ SHA-384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8E71A1" w:rsidRPr="008E71A1" w:rsidRDefault="008E71A1" w:rsidP="008E7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8E71A1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2012</w:t>
            </w:r>
          </w:p>
        </w:tc>
      </w:tr>
    </w:tbl>
    <w:p w:rsidR="008E71A1" w:rsidRDefault="008E71A1">
      <w:pPr>
        <w:rPr>
          <w:rFonts w:ascii="Times New Roman" w:hAnsi="Times New Roman" w:cs="Times New Roman"/>
          <w:sz w:val="24"/>
          <w:szCs w:val="24"/>
        </w:rPr>
      </w:pPr>
      <w:r w:rsidRPr="008E71A1">
        <w:rPr>
          <w:rFonts w:ascii="Times New Roman" w:hAnsi="Times New Roman" w:cs="Times New Roman"/>
          <w:sz w:val="24"/>
          <w:szCs w:val="24"/>
        </w:rPr>
        <w:t>Giải thuật</w:t>
      </w:r>
      <w:r>
        <w:rPr>
          <w:rFonts w:ascii="Times New Roman" w:hAnsi="Times New Roman" w:cs="Times New Roman"/>
          <w:sz w:val="24"/>
          <w:szCs w:val="24"/>
        </w:rPr>
        <w:t xml:space="preserve"> SHA2</w:t>
      </w:r>
    </w:p>
    <w:p w:rsidR="008E71A1" w:rsidRDefault="008E7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SHA2 bao gồm bốn giải thuật SHA-224, SHA-256, SHA-384 và SHA-512.</w:t>
      </w:r>
    </w:p>
    <w:p w:rsidR="008E71A1" w:rsidRDefault="008E7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 thuật giải SHA- 256, SHA-384 và SHA-512 được xuất bản lần đầu năm 2001 trong bản phác thảo FIPS PUB 180-2. Năm 2002, FIPS PUB 180-2, FIPS PUB 180-2, bao gồm cả SHA-1 được chấp nhận thành chuẩn chính thức.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2004, FIPS PUB 180-2 được bổ sung thêm một biến thể-SHA-224,với mục đích tạo ra một biến thể SHA-2 có độ dài khóa trùng với DÉ ba lần với 2 khóa (2TDES)-112 bit. Những biến thể SHA -2 này được đăng kí bằng sang chế hoa kì 6.829.355.</w:t>
      </w:r>
    </w:p>
    <w:p w:rsidR="001B04DB" w:rsidRDefault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Về giải thuật, các biến thể của SHA-2 không khác nhau. Mặc dù chúng sử dụng giá trị biến và hằng số cũng như độ dài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từ,v.v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khác nhau:</w:t>
      </w:r>
    </w:p>
    <w:p w:rsidR="001B04DB" w:rsidRDefault="001B04DB" w:rsidP="001B0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SHA- 224: trả lại kết quả dài 224 bit</w:t>
      </w:r>
    </w:p>
    <w:p w:rsidR="001B04DB" w:rsidRDefault="001B04DB" w:rsidP="001B0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 -256: trả lại kết quả dài 256 bit</w:t>
      </w:r>
    </w:p>
    <w:p w:rsidR="001B04DB" w:rsidRDefault="001B04DB" w:rsidP="001B0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SHA- 384: trả lại kết quả dài 384 bit</w:t>
      </w:r>
    </w:p>
    <w:p w:rsidR="001B04DB" w:rsidRDefault="001B04DB" w:rsidP="001B0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SHA- 512: trả lại kết quả dài 512 bit</w:t>
      </w:r>
    </w:p>
    <w:p w:rsidR="001B04DB" w:rsidRDefault="001B04DB" w:rsidP="001B0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SHA-256: được tính toán với các từ 32 bits, 64 vòng lặp, còn SHA-512 được tính toán với các từ 64 bits, 80 vòng lặp. SHA-224 với digest dài 224 bits, là phiên bản rút gọn của SHA-256. SHA -384 với digest dài 384 bits, là phiên bản rút gọn của SHA-512.</w:t>
      </w:r>
    </w:p>
    <w:p w:rsidR="001B04DB" w:rsidRDefault="001B04DB" w:rsidP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Khởi tạo biến</w:t>
      </w:r>
    </w:p>
    <w:p w:rsidR="001B04DB" w:rsidRDefault="001B04DB" w:rsidP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(32 bit đầu tiên của phần phân số của căn bậc 2 của 8 số nguyên tố đầu tiên </w:t>
      </w:r>
      <w:proofErr w:type="gramStart"/>
      <w:r>
        <w:rPr>
          <w:rFonts w:ascii="Times New Roman" w:hAnsi="Times New Roman" w:cs="Times New Roman"/>
          <w:sz w:val="24"/>
          <w:szCs w:val="24"/>
        </w:rPr>
        <w:t>2..</w:t>
      </w:r>
      <w:proofErr w:type="gramEnd"/>
      <w:r>
        <w:rPr>
          <w:rFonts w:ascii="Times New Roman" w:hAnsi="Times New Roman" w:cs="Times New Roman"/>
          <w:sz w:val="24"/>
          <w:szCs w:val="24"/>
        </w:rPr>
        <w:t>19):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t>h0: = 0x6a09e667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t>h1: = 0xbb67ae85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t>h2: = 0x3c6ef372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t>h3: = 0xa54ff53a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h4: = 0x510e527f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t>h5: = 0x9b05688c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t>h6: = 0x1f83d9ab</w:t>
      </w:r>
    </w:p>
    <w:p w:rsidR="001B04DB" w:rsidRPr="001B04DB" w:rsidRDefault="001B04DB" w:rsidP="001B04DB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4DB">
        <w:rPr>
          <w:rFonts w:ascii="Times New Roman" w:eastAsia="Times New Roman" w:hAnsi="Times New Roman" w:cs="Times New Roman"/>
          <w:color w:val="000000"/>
          <w:sz w:val="24"/>
          <w:szCs w:val="24"/>
        </w:rPr>
        <w:t>h7: = 0x5be0cd19</w:t>
      </w:r>
    </w:p>
    <w:p w:rsidR="001B04DB" w:rsidRDefault="000D66B3" w:rsidP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khởi tạo hằng số</w:t>
      </w: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(32 bit đầu tiên của phần phân số của căn bậc 3 của 64 số nguyên tố đầu tiên </w:t>
      </w:r>
      <w:proofErr w:type="gramStart"/>
      <w:r>
        <w:rPr>
          <w:rFonts w:ascii="Times New Roman" w:hAnsi="Times New Roman" w:cs="Times New Roman"/>
          <w:sz w:val="24"/>
          <w:szCs w:val="24"/>
        </w:rPr>
        <w:t>2..</w:t>
      </w:r>
      <w:proofErr w:type="gramEnd"/>
      <w:r>
        <w:rPr>
          <w:rFonts w:ascii="Times New Roman" w:hAnsi="Times New Roman" w:cs="Times New Roman"/>
          <w:sz w:val="24"/>
          <w:szCs w:val="24"/>
        </w:rPr>
        <w:t>311):</w:t>
      </w: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k[</w:t>
      </w:r>
      <w:proofErr w:type="gramEnd"/>
      <w:r>
        <w:rPr>
          <w:rFonts w:ascii="Times New Roman" w:hAnsi="Times New Roman" w:cs="Times New Roman"/>
          <w:sz w:val="24"/>
          <w:szCs w:val="24"/>
        </w:rPr>
        <w:t>0..63]:=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>0x428a2f98, 0x71374491, 0xb5c0fbcf, 0xe9b5dba5, 0x3956c25b, 0x59f111f1, 0x923f82a4, 0xab1c5ed5,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0xd807aa98, 0x12835b01, 0x243185be, 0x550c7dc3, 0x72be5d74, 0x80deb1fe, 0x9bdc06a7, 0xc19bf174,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0xe49b69c1, 0xefbe4786, 0x0f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c19dc6, 0x240ca1cc, 0x2de92c6f,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0x4a7484aa, 0x5cb0a9dc, 0x76f988da,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0x983e5152, 0xa831c66d, 0xb00327c8, 0xbf597fc7, 0xc6e00bf3, 0xd5a79147, 0x06ca6351, 0x14292967,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0x27b70a85, 0x2e1b2138, 0x4d2c6dfc, 0x53380d13, 0x650a7354, 0x766a0abb, 0x81c2c92e, 0x92722c85,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0xa2bfe8a1, 0xa81a664b, 0xc24b8b70, 0xc76c51a3, 0xd192e819, 0xd6990624, 0xf40e3585, 0x106aa070,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0x19a4c116,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0x1e376c08, 0x2748774c, 0x34b0bcb5, 0x391c0cb3, 0x4ed8aa4a, 0x5b9cca4f, 0x682e6ff3,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0x748f82ee, 0x78a5636f, 0x84c87814, 0x8cc70208, 0x90befffa, 0xa4506ceb, 0xbef9a3f7, 0xc67178f2</w:t>
      </w:r>
    </w:p>
    <w:p w:rsidR="000D66B3" w:rsidRDefault="000D66B3" w:rsidP="000D66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Tiền xử lý:</w:t>
      </w: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bit ‘1’ vào cuối đoạn dữ liệu gốc</w:t>
      </w: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k bit ‘0’, tròn đó k là số nhỏ nhất &gt;=0 sao cho chiều dài của đoạn dữ liệu gốc (tính bằng bit) đồng dư với 448 (mod 512)</w:t>
      </w: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độ dài của đoạn dữ liệu </w:t>
      </w:r>
      <w:proofErr w:type="gramStart"/>
      <w:r>
        <w:rPr>
          <w:rFonts w:ascii="Times New Roman" w:hAnsi="Times New Roman" w:cs="Times New Roman"/>
          <w:sz w:val="24"/>
          <w:szCs w:val="24"/>
        </w:rPr>
        <w:t>gốc( trước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giai đoạn tiền xử lý), tính bằng bits thể hiện bằng một số 64 bit big endian vào cuối đoạn dữ liệu.</w:t>
      </w: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 Xử lý đoạn dữ liệu từng 512 bit một:</w:t>
      </w: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Tách đoạn dữ liệu ra thành từng nhóm 512 bit</w:t>
      </w: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mỗi nhóm</w:t>
      </w:r>
    </w:p>
    <w:p w:rsidR="000D66B3" w:rsidRDefault="000D66B3" w:rsidP="001B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Tách nhóm ra thành 16 nhóm 32 bit big endian </w:t>
      </w:r>
      <w:proofErr w:type="gramStart"/>
      <w:r>
        <w:rPr>
          <w:rFonts w:ascii="Times New Roman" w:hAnsi="Times New Roman" w:cs="Times New Roman"/>
          <w:sz w:val="24"/>
          <w:szCs w:val="24"/>
        </w:rPr>
        <w:t>w[</w:t>
      </w:r>
      <w:proofErr w:type="gramEnd"/>
      <w:r>
        <w:rPr>
          <w:rFonts w:ascii="Times New Roman" w:hAnsi="Times New Roman" w:cs="Times New Roman"/>
          <w:sz w:val="24"/>
          <w:szCs w:val="24"/>
        </w:rPr>
        <w:t>0..15]</w:t>
      </w:r>
    </w:p>
    <w:p w:rsidR="000D66B3" w:rsidRPr="000D66B3" w:rsidRDefault="00711F74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- </w:t>
      </w:r>
      <w:r w:rsidR="000D66B3" w:rsidRPr="000D66B3">
        <w:rPr>
          <w:rFonts w:ascii="Times New Roman" w:hAnsi="Times New Roman" w:cs="Times New Roman"/>
          <w:iCs/>
          <w:sz w:val="24"/>
          <w:szCs w:val="24"/>
        </w:rPr>
        <w:t>Mở rộng 16 từ đầu tiên vào 48 từ còn lại w [</w:t>
      </w:r>
      <w:proofErr w:type="gramStart"/>
      <w:r w:rsidR="000D66B3" w:rsidRPr="000D66B3">
        <w:rPr>
          <w:rFonts w:ascii="Times New Roman" w:hAnsi="Times New Roman" w:cs="Times New Roman"/>
          <w:iCs/>
          <w:sz w:val="24"/>
          <w:szCs w:val="24"/>
        </w:rPr>
        <w:t>16..</w:t>
      </w:r>
      <w:proofErr w:type="gramEnd"/>
      <w:r w:rsidR="000D66B3" w:rsidRPr="000D66B3">
        <w:rPr>
          <w:rFonts w:ascii="Times New Roman" w:hAnsi="Times New Roman" w:cs="Times New Roman"/>
          <w:iCs/>
          <w:sz w:val="24"/>
          <w:szCs w:val="24"/>
        </w:rPr>
        <w:t>63] của mảng lịch trình tin nhắn: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từ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16 đến 63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s0: = (w [i-15] </w:t>
      </w:r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quay vòng phải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7) </w:t>
      </w:r>
      <w:proofErr w:type="spellStart"/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(w [i-15] </w:t>
      </w:r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quay vòng phải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18) </w:t>
      </w:r>
      <w:proofErr w:type="spellStart"/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(w [i-15] </w:t>
      </w:r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dịch phải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3)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s1: = (w [i-2] </w:t>
      </w:r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quay vòng phải</w:t>
      </w:r>
      <w:r w:rsidR="00711F74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17) </w:t>
      </w:r>
      <w:proofErr w:type="spellStart"/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(w [i-2] </w:t>
      </w:r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quay vòng phải</w:t>
      </w:r>
      <w:r w:rsidR="00711F74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19) </w:t>
      </w:r>
      <w:proofErr w:type="spellStart"/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(w [i-2] </w:t>
      </w:r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dịch phải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10)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w [i]: = w [i-16]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s0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w [i-7]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s1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sz w:val="24"/>
          <w:szCs w:val="24"/>
        </w:rPr>
      </w:pPr>
      <w:r w:rsidRPr="000D66B3">
        <w:rPr>
          <w:rFonts w:ascii="Times New Roman" w:hAnsi="Times New Roman" w:cs="Times New Roman"/>
          <w:sz w:val="24"/>
          <w:szCs w:val="24"/>
        </w:rPr>
        <w:t xml:space="preserve">    </w:t>
      </w:r>
      <w:r w:rsidRPr="000D66B3">
        <w:rPr>
          <w:rFonts w:ascii="Times New Roman" w:hAnsi="Times New Roman" w:cs="Times New Roman"/>
          <w:iCs/>
          <w:sz w:val="24"/>
          <w:szCs w:val="24"/>
        </w:rPr>
        <w:t>Khởi tạo các biến làm việc với giá trị băm hiện tại: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a: = h0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b: = h1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c: = h2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d: = h3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e: = h4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f: = h5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g: = h6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h: = h7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Bước 4: Xử lý đoạn dữ liệu từng 512 bit một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D66B3">
        <w:rPr>
          <w:rFonts w:ascii="Times New Roman" w:hAnsi="Times New Roman" w:cs="Times New Roman"/>
          <w:iCs/>
          <w:sz w:val="24"/>
          <w:szCs w:val="24"/>
        </w:rPr>
        <w:t>vòng lặp chính: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từ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0 đến 63</w:t>
      </w:r>
    </w:p>
    <w:p w:rsidR="000D66B3" w:rsidRPr="000D66B3" w:rsidRDefault="00D11F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S0: = (a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xoay</w:t>
      </w:r>
      <w:r w:rsidR="00711F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vòng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phải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proofErr w:type="gramEnd"/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xoay </w:t>
      </w:r>
      <w:r w:rsidR="00711F74">
        <w:rPr>
          <w:rFonts w:ascii="Times New Roman" w:hAnsi="Times New Roman" w:cs="Times New Roman"/>
          <w:color w:val="000000"/>
          <w:sz w:val="24"/>
          <w:szCs w:val="24"/>
        </w:rPr>
        <w:t xml:space="preserve">vòng </w:t>
      </w:r>
      <w:r>
        <w:rPr>
          <w:rFonts w:ascii="Times New Roman" w:hAnsi="Times New Roman" w:cs="Times New Roman"/>
          <w:color w:val="000000"/>
          <w:sz w:val="24"/>
          <w:szCs w:val="24"/>
        </w:rPr>
        <w:t>phải 13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a xoay</w:t>
      </w:r>
      <w:r w:rsidR="00711F74">
        <w:rPr>
          <w:rFonts w:ascii="Times New Roman" w:hAnsi="Times New Roman" w:cs="Times New Roman"/>
          <w:color w:val="000000"/>
          <w:sz w:val="24"/>
          <w:szCs w:val="24"/>
        </w:rPr>
        <w:t xml:space="preserve"> vòng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phải 22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D66B3" w:rsidRPr="000D66B3" w:rsidRDefault="00711F74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maj</w:t>
      </w:r>
      <w:proofErr w:type="spellEnd"/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>: = (</w:t>
      </w:r>
      <w:proofErr w:type="gramStart"/>
      <w:r w:rsidR="00D11FB3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="00D11FB3">
        <w:rPr>
          <w:rFonts w:ascii="Times New Roman" w:hAnsi="Times New Roman" w:cs="Times New Roman"/>
          <w:color w:val="000000"/>
          <w:sz w:val="24"/>
          <w:szCs w:val="24"/>
        </w:rPr>
        <w:t xml:space="preserve"> and b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="00D11FB3">
        <w:rPr>
          <w:rFonts w:ascii="Times New Roman" w:hAnsi="Times New Roman" w:cs="Times New Roman"/>
          <w:color w:val="000000"/>
          <w:sz w:val="24"/>
          <w:szCs w:val="24"/>
        </w:rPr>
        <w:t xml:space="preserve"> (a and c) </w:t>
      </w:r>
      <w:proofErr w:type="spellStart"/>
      <w:r w:rsidR="00D11FB3">
        <w:rPr>
          <w:rFonts w:ascii="Times New Roman" w:hAnsi="Times New Roman" w:cs="Times New Roman"/>
          <w:color w:val="000000"/>
          <w:sz w:val="24"/>
          <w:szCs w:val="24"/>
        </w:rPr>
        <w:t>xor</w:t>
      </w:r>
      <w:proofErr w:type="spellEnd"/>
      <w:r w:rsidR="00D11FB3">
        <w:rPr>
          <w:rFonts w:ascii="Times New Roman" w:hAnsi="Times New Roman" w:cs="Times New Roman"/>
          <w:color w:val="000000"/>
          <w:sz w:val="24"/>
          <w:szCs w:val="24"/>
        </w:rPr>
        <w:t xml:space="preserve"> (b and c).</w:t>
      </w:r>
    </w:p>
    <w:p w:rsidR="00711F74" w:rsidRDefault="00711F74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t2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>: 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s0+maj</w:t>
      </w:r>
    </w:p>
    <w:p w:rsidR="000D66B3" w:rsidRPr="000D66B3" w:rsidRDefault="00711F74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S1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>: = (e</w:t>
      </w:r>
      <w:r w:rsidR="00F1158F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xoay vòng </w:t>
      </w:r>
      <w:proofErr w:type="gramStart"/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phải 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 xml:space="preserve"> 6</w:t>
      </w:r>
      <w:proofErr w:type="gramEnd"/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F1158F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xoay vòng phải 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 xml:space="preserve"> 11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F115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xoay vòng phải 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 xml:space="preserve"> 25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D66B3" w:rsidRPr="000D66B3" w:rsidRDefault="00F1158F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= (e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(not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e)and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g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Start"/>
      <w:r w:rsidR="00F1158F">
        <w:rPr>
          <w:rFonts w:ascii="Times New Roman" w:hAnsi="Times New Roman" w:cs="Times New Roman"/>
          <w:color w:val="000000"/>
          <w:sz w:val="24"/>
          <w:szCs w:val="24"/>
        </w:rPr>
        <w:t>1:=</w:t>
      </w:r>
      <w:proofErr w:type="gramEnd"/>
      <w:r w:rsidR="00F1158F">
        <w:rPr>
          <w:rFonts w:ascii="Times New Roman" w:hAnsi="Times New Roman" w:cs="Times New Roman"/>
          <w:color w:val="000000"/>
          <w:sz w:val="24"/>
          <w:szCs w:val="24"/>
        </w:rPr>
        <w:t>h+s1+ch+k[i]+w[i]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h: = g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g: = f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f: = e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e: = d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="00F1158F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d: = c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c: = b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    b: = a</w:t>
      </w:r>
    </w:p>
    <w:p w:rsidR="000D66B3" w:rsidRPr="000D66B3" w:rsidRDefault="00F1158F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a: = t1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66B3"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="000D66B3" w:rsidRPr="000D66B3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D11FB3" w:rsidRDefault="00D11F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Cộng giá trị băm vừa tính vào kết quả:</w:t>
      </w:r>
      <w:r w:rsidR="000D66B3" w:rsidRPr="000D66B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h0: = h0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h1: = h1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h2: = h2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h3: = h3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h4: = h4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h5: = h5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</w:p>
    <w:p w:rsidR="000D66B3" w:rsidRP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h6: = h6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</w:p>
    <w:p w:rsidR="000D66B3" w:rsidRDefault="000D66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   h7: = h7 </w:t>
      </w:r>
      <w:r w:rsidRPr="000D66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+</w:t>
      </w:r>
      <w:r w:rsidRPr="000D66B3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</w:p>
    <w:p w:rsidR="00D11FB3" w:rsidRDefault="00D11FB3" w:rsidP="000D66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Bước 5: Tạo kết quả cuối cùng (big endian):</w:t>
      </w:r>
    </w:p>
    <w:p w:rsidR="00D11FB3" w:rsidRPr="00D11FB3" w:rsidRDefault="00D11FB3" w:rsidP="00D11FB3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D11FB3">
        <w:rPr>
          <w:rFonts w:ascii="Times New Roman" w:hAnsi="Times New Roman" w:cs="Times New Roman"/>
          <w:color w:val="000000"/>
          <w:sz w:val="24"/>
          <w:szCs w:val="24"/>
        </w:rPr>
        <w:t>digest: = hash: = h0</w:t>
      </w:r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chắp thêm</w:t>
      </w:r>
      <w:r w:rsidRPr="00D11FB3">
        <w:rPr>
          <w:rFonts w:ascii="Times New Roman" w:hAnsi="Times New Roman" w:cs="Times New Roman"/>
          <w:color w:val="000000"/>
          <w:sz w:val="24"/>
          <w:szCs w:val="24"/>
        </w:rPr>
        <w:t xml:space="preserve"> h1</w:t>
      </w:r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nối thêm</w:t>
      </w:r>
      <w:r w:rsidRPr="00D11FB3">
        <w:rPr>
          <w:rFonts w:ascii="Times New Roman" w:hAnsi="Times New Roman" w:cs="Times New Roman"/>
          <w:color w:val="000000"/>
          <w:sz w:val="24"/>
          <w:szCs w:val="24"/>
        </w:rPr>
        <w:t xml:space="preserve"> h2</w:t>
      </w:r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nối thêm</w:t>
      </w:r>
      <w:r w:rsidRPr="00D11FB3">
        <w:rPr>
          <w:rFonts w:ascii="Times New Roman" w:hAnsi="Times New Roman" w:cs="Times New Roman"/>
          <w:color w:val="000000"/>
          <w:sz w:val="24"/>
          <w:szCs w:val="24"/>
        </w:rPr>
        <w:t xml:space="preserve"> h3</w:t>
      </w:r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nối thêm</w:t>
      </w:r>
      <w:r w:rsidRPr="00D11FB3">
        <w:rPr>
          <w:rFonts w:ascii="Times New Roman" w:hAnsi="Times New Roman" w:cs="Times New Roman"/>
          <w:color w:val="000000"/>
          <w:sz w:val="24"/>
          <w:szCs w:val="24"/>
        </w:rPr>
        <w:t xml:space="preserve"> h4</w:t>
      </w:r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nối thêm</w:t>
      </w:r>
      <w:r w:rsidRPr="00D11FB3">
        <w:rPr>
          <w:rFonts w:ascii="Times New Roman" w:hAnsi="Times New Roman" w:cs="Times New Roman"/>
          <w:color w:val="000000"/>
          <w:sz w:val="24"/>
          <w:szCs w:val="24"/>
        </w:rPr>
        <w:t xml:space="preserve"> h5</w:t>
      </w:r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nối</w:t>
      </w:r>
      <w:r w:rsidRPr="00D11FB3">
        <w:rPr>
          <w:rFonts w:ascii="Times New Roman" w:hAnsi="Times New Roman" w:cs="Times New Roman"/>
          <w:color w:val="000000"/>
          <w:sz w:val="24"/>
          <w:szCs w:val="24"/>
        </w:rPr>
        <w:t xml:space="preserve"> h6</w:t>
      </w:r>
      <w:r>
        <w:rPr>
          <w:b/>
          <w:bCs/>
          <w:color w:val="000000"/>
          <w:sz w:val="14"/>
          <w:szCs w:val="14"/>
        </w:rPr>
        <w:t xml:space="preserve"> </w:t>
      </w:r>
      <w:r w:rsidRPr="00D11F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nối thêm</w:t>
      </w:r>
      <w:r w:rsidRPr="00D11FB3">
        <w:rPr>
          <w:rFonts w:ascii="Times New Roman" w:hAnsi="Times New Roman" w:cs="Times New Roman"/>
          <w:color w:val="000000"/>
          <w:sz w:val="24"/>
          <w:szCs w:val="24"/>
        </w:rPr>
        <w:t xml:space="preserve"> h7</w:t>
      </w:r>
    </w:p>
    <w:p w:rsidR="00D11FB3" w:rsidRPr="000D66B3" w:rsidRDefault="00D84D80" w:rsidP="00D84D80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50"/>
        </w:tabs>
        <w:spacing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D66B3" w:rsidRPr="000D66B3" w:rsidRDefault="000D66B3" w:rsidP="000D66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D66B3" w:rsidRPr="000D66B3" w:rsidSect="00240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625B"/>
    <w:multiLevelType w:val="multilevel"/>
    <w:tmpl w:val="D61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412975"/>
    <w:multiLevelType w:val="hybridMultilevel"/>
    <w:tmpl w:val="2DA4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37D03"/>
    <w:multiLevelType w:val="hybridMultilevel"/>
    <w:tmpl w:val="858E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A1"/>
    <w:rsid w:val="000D66B3"/>
    <w:rsid w:val="001B04DB"/>
    <w:rsid w:val="00240A7C"/>
    <w:rsid w:val="00711F74"/>
    <w:rsid w:val="008E71A1"/>
    <w:rsid w:val="008F4E97"/>
    <w:rsid w:val="00CE5C3F"/>
    <w:rsid w:val="00D11FB3"/>
    <w:rsid w:val="00D84D80"/>
    <w:rsid w:val="00E21082"/>
    <w:rsid w:val="00E92C3C"/>
    <w:rsid w:val="00F1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AEB15-C5AA-4B47-A40C-1C93D695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71A1"/>
    <w:rPr>
      <w:color w:val="0000FF"/>
      <w:u w:val="single"/>
    </w:rPr>
  </w:style>
  <w:style w:type="character" w:customStyle="1" w:styleId="nowrap">
    <w:name w:val="nowrap"/>
    <w:basedOn w:val="DefaultParagraphFont"/>
    <w:rsid w:val="008E71A1"/>
  </w:style>
  <w:style w:type="paragraph" w:styleId="NormalWeb">
    <w:name w:val="Normal (Web)"/>
    <w:basedOn w:val="Normal"/>
    <w:uiPriority w:val="99"/>
    <w:semiHidden/>
    <w:unhideWhenUsed/>
    <w:rsid w:val="008E7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04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7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HA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ength_extension_attack" TargetMode="External"/><Relationship Id="rId5" Type="http://schemas.openxmlformats.org/officeDocument/2006/relationships/hyperlink" Target="https://en.wikipedia.org/wiki/Collision_atta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Huyền</dc:creator>
  <cp:lastModifiedBy>PC</cp:lastModifiedBy>
  <cp:revision>2</cp:revision>
  <dcterms:created xsi:type="dcterms:W3CDTF">2019-03-07T04:55:00Z</dcterms:created>
  <dcterms:modified xsi:type="dcterms:W3CDTF">2019-03-07T04:55:00Z</dcterms:modified>
</cp:coreProperties>
</file>