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EC0DE" w14:textId="77D2A8D1" w:rsidR="002F78C3" w:rsidRPr="002F78C3" w:rsidRDefault="002F78C3" w:rsidP="002F78C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0"/>
          <w:szCs w:val="50"/>
        </w:rPr>
      </w:pPr>
      <w:r w:rsidRPr="002F78C3">
        <w:rPr>
          <w:rFonts w:ascii="Times New Roman" w:eastAsia="Times New Roman" w:hAnsi="Times New Roman" w:cs="Times New Roman"/>
          <w:b/>
          <w:bCs/>
          <w:kern w:val="36"/>
          <w:sz w:val="50"/>
          <w:szCs w:val="50"/>
        </w:rPr>
        <w:t>CÁC LOẠI ỨNG DỤNG DI ĐỘNG</w:t>
      </w:r>
    </w:p>
    <w:p w14:paraId="30A9C371" w14:textId="02797727" w:rsidR="002F78C3" w:rsidRPr="002F78C3" w:rsidRDefault="002F78C3" w:rsidP="002F78C3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BBB81C4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Ngày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nay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mọi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khía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cạnh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sống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con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từ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thông tin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liên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việc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tài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chính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đặt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thức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mua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hàng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du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lịch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tìm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yêu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lòng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thống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kê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chính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xác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thảy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bao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toàn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cầu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Tuy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nhiên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số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lượng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bao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nhiêu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nữa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chúng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chia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thành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4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: native app, hybrid app, web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app.</w:t>
      </w:r>
    </w:p>
    <w:p w14:paraId="636E337D" w14:textId="449E4E2D" w:rsidR="002F78C3" w:rsidRPr="002F78C3" w:rsidRDefault="002F78C3" w:rsidP="002F78C3">
      <w:pPr>
        <w:spacing w:after="0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noProof/>
          <w:color w:val="1C1E21"/>
          <w:sz w:val="26"/>
          <w:szCs w:val="26"/>
        </w:rPr>
        <w:drawing>
          <wp:inline distT="0" distB="0" distL="0" distR="0" wp14:anchorId="36C0F975" wp14:editId="67A35688">
            <wp:extent cx="5943600" cy="1977390"/>
            <wp:effectExtent l="0" t="0" r="0" b="3810"/>
            <wp:docPr id="119736067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60673" name="Picture 1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22D9" w14:textId="2AE76D8E" w:rsidR="002F78C3" w:rsidRPr="002F78C3" w:rsidRDefault="002F78C3" w:rsidP="002F78C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Native app</w:t>
      </w:r>
      <w:hyperlink r:id="rId8" w:anchor="native-app" w:tooltip="Đường dẫn trực tiếp tới đề mục này" w:history="1">
        <w:r w:rsidRPr="002F78C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​</w:t>
        </w:r>
      </w:hyperlink>
    </w:p>
    <w:p w14:paraId="20D7898B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Native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tạo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hệ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hành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nếu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chúng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ta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đem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Android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chạy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điện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iPhone.</w:t>
      </w:r>
    </w:p>
    <w:p w14:paraId="07C46182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Native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cài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đặt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thông qua app store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chẳng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Google Play Store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Apple Store.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Mỗi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hệ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hành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ngôn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ngữ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riêng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trình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xây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dựng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iOS, Objective C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Swift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2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lựa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chọn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lý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tưởng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;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còn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đối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Android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thì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Java, Python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Kotlin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những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phổ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biến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13DD5AB2" w14:textId="72ED1F37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Ưu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2DED276C" w14:textId="77777777" w:rsidR="002F78C3" w:rsidRPr="002F78C3" w:rsidRDefault="002F78C3" w:rsidP="002F78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lastRenderedPageBreak/>
        <w:t xml:space="preserve">Native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hiệu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suất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nhanh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bảo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mật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tốt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di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7E0E1C05" w14:textId="77777777" w:rsidR="002F78C3" w:rsidRPr="002F78C3" w:rsidRDefault="002F78C3" w:rsidP="002F78C3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này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can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thiệp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sâu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phần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7E55D816" w14:textId="3977CD5E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Khuy</w:t>
      </w: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ế</w:t>
      </w: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t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3E4FAFF7" w14:textId="77777777" w:rsidR="002F78C3" w:rsidRPr="002F78C3" w:rsidRDefault="002F78C3" w:rsidP="002F78C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chạy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nhau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đòi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hỏi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xây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dựng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codebase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riêng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mỗi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sẽ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dẫn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việc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đáng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nguồn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nhân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lực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chi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việc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bảo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trì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nâng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cấp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</w:t>
      </w:r>
    </w:p>
    <w:p w14:paraId="121E66D5" w14:textId="77777777" w:rsidR="002F78C3" w:rsidRPr="002F78C3" w:rsidRDefault="002F78C3" w:rsidP="002F78C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thường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xuyên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nhật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</w:t>
      </w:r>
    </w:p>
    <w:p w14:paraId="335BB386" w14:textId="52A42D18" w:rsidR="002F78C3" w:rsidRPr="002F78C3" w:rsidRDefault="002F78C3" w:rsidP="002F78C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Web app</w:t>
      </w:r>
      <w:hyperlink r:id="rId9" w:anchor="web-app" w:tooltip="Đường dẫn trực tiếp tới đề mục này" w:history="1">
        <w:r w:rsidRPr="002F78C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​</w:t>
        </w:r>
      </w:hyperlink>
    </w:p>
    <w:p w14:paraId="6002F3B8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Web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thực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website. Trong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chừng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mực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nào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chúng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diện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thức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hoạt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giống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 Tuy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nhiên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truy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chúng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thông qua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trình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duyệt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Chúng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thiết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kế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bằng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HTML, CSS, JavaScript hay Ruby.</w:t>
      </w:r>
    </w:p>
    <w:p w14:paraId="6C4CC417" w14:textId="71C7BB68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Ưu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580B95EC" w14:textId="77777777" w:rsidR="002F78C3" w:rsidRPr="002F78C3" w:rsidRDefault="002F78C3" w:rsidP="002F78C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Web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chạy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nhiều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nhau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miễn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trình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duyệt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hỗ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Do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chỉ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cần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codebase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;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tiết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kiệm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chi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việc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bảo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trì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nâng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cấp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4F836A68" w14:textId="77777777" w:rsidR="002F78C3" w:rsidRPr="002F78C3" w:rsidRDefault="002F78C3" w:rsidP="002F78C3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luôn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truy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phiên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bản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7F95F24B" w14:textId="38002D85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Khuyết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367D1145" w14:textId="77777777" w:rsidR="002F78C3" w:rsidRPr="002F78C3" w:rsidRDefault="002F78C3" w:rsidP="002F78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Tốc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web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thuộc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nhiều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nối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Internet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lượng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truy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770C5ECD" w14:textId="77777777" w:rsidR="002F78C3" w:rsidRPr="002F78C3" w:rsidRDefault="002F78C3" w:rsidP="002F78C3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khai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đầy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đủ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nghiệm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309DDD67" w14:textId="65ECF4F8" w:rsidR="002F78C3" w:rsidRPr="002F78C3" w:rsidRDefault="002F78C3" w:rsidP="002F78C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Hybrid App</w:t>
      </w:r>
      <w:hyperlink r:id="rId10" w:anchor="hybrid-app" w:tooltip="Đường dẫn trực tiếp tới đề mục này" w:history="1">
        <w:r w:rsidRPr="002F78C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​</w:t>
        </w:r>
      </w:hyperlink>
    </w:p>
    <w:p w14:paraId="334386DE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lastRenderedPageBreak/>
        <w:t xml:space="preserve">Hybrid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sự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hợp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những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ưu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web app.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cài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đặt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giống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nhưng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cơ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chế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hoạt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tương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tự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web app. Công nghệ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phổ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biến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hybrid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này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đến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HTML, CSS,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hybrid framework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JavaScript (React Native, AngularJS, Flutter).</w:t>
      </w:r>
    </w:p>
    <w:p w14:paraId="4099D34E" w14:textId="2C5DEDD8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Ưu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684C3D50" w14:textId="77777777" w:rsidR="002F78C3" w:rsidRPr="002F78C3" w:rsidRDefault="002F78C3" w:rsidP="002F78C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Codebase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viết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lần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khai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Vì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thế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ngắn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chi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triển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thấp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</w:t>
      </w:r>
    </w:p>
    <w:p w14:paraId="4FD90811" w14:textId="77777777" w:rsidR="002F78C3" w:rsidRPr="002F78C3" w:rsidRDefault="002F78C3" w:rsidP="002F78C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hoạt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nối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Internet hay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5417647E" w14:textId="515778DB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Khuyết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20771A54" w14:textId="77777777" w:rsidR="002F78C3" w:rsidRPr="002F78C3" w:rsidRDefault="002F78C3" w:rsidP="002F78C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Tốc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chạy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hybrid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chậm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</w:t>
      </w:r>
    </w:p>
    <w:p w14:paraId="1439D937" w14:textId="77777777" w:rsidR="002F78C3" w:rsidRPr="002F78C3" w:rsidRDefault="002F78C3" w:rsidP="002F78C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khai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hết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nghiệm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.</w:t>
      </w:r>
    </w:p>
    <w:p w14:paraId="0A4EDE83" w14:textId="7A9E65A1" w:rsidR="002F78C3" w:rsidRPr="002F78C3" w:rsidRDefault="002F78C3" w:rsidP="002F78C3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Mini app</w:t>
      </w:r>
      <w:hyperlink r:id="rId11" w:anchor="mini-app" w:tooltip="Đường dẫn trực tiếp tới đề mục này" w:history="1">
        <w:r w:rsidRPr="002F78C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</w:rPr>
          <w:t>​</w:t>
        </w:r>
      </w:hyperlink>
    </w:p>
    <w:p w14:paraId="0EBAFEAA" w14:textId="77777777" w:rsidR="002F78C3" w:rsidRPr="002F78C3" w:rsidRDefault="002F78C3" w:rsidP="002F78C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Sinh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sau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đẻ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muộn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3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loại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ứng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chạy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hoạt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trong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 -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gọi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super app.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Mỗi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đều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hành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framework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riêng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Thường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thì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framework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kiểu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này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gọn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nhẹ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cú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pháp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dựa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XML, JavaScript.</w:t>
      </w:r>
    </w:p>
    <w:p w14:paraId="36C886A4" w14:textId="25EA4A83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Ưu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45E214F9" w14:textId="77777777" w:rsidR="002F78C3" w:rsidRPr="002F78C3" w:rsidRDefault="002F78C3" w:rsidP="002F78C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Hiệu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hoạt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động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thua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kém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so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native app.</w:t>
      </w:r>
    </w:p>
    <w:p w14:paraId="0D4B74AB" w14:textId="77777777" w:rsidR="002F78C3" w:rsidRPr="002F78C3" w:rsidRDefault="002F78C3" w:rsidP="002F78C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mang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tính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;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chỉ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cần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một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codebase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duy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cho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nền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tảng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thế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nữa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còn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tận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các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tính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năng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sẵn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super app.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Từ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suy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ra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gian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sức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, chi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xây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dựng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nâng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cấp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còn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thấp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hơn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cả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web app hay hybrid app.</w:t>
      </w:r>
    </w:p>
    <w:p w14:paraId="22C7804A" w14:textId="77777777" w:rsidR="002F78C3" w:rsidRPr="002F78C3" w:rsidRDefault="002F78C3" w:rsidP="002F78C3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không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cần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cập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nhật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bởi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phiên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bản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nhất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của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luôn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được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tìm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thấy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trong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super app.</w:t>
      </w:r>
    </w:p>
    <w:p w14:paraId="5A916B40" w14:textId="2A10422D" w:rsidR="002F78C3" w:rsidRPr="002F78C3" w:rsidRDefault="002F78C3" w:rsidP="002F78C3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lastRenderedPageBreak/>
        <w:t>Khuyết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điểm</w:t>
      </w:r>
      <w:proofErr w:type="spellEnd"/>
      <w:r w:rsidRPr="002F78C3">
        <w:rPr>
          <w:rFonts w:ascii="Times New Roman" w:eastAsia="Times New Roman" w:hAnsi="Times New Roman" w:cs="Times New Roman"/>
          <w:b/>
          <w:bCs/>
          <w:color w:val="1C1E21"/>
          <w:sz w:val="26"/>
          <w:szCs w:val="26"/>
        </w:rPr>
        <w:t>:</w:t>
      </w:r>
    </w:p>
    <w:p w14:paraId="17CC6453" w14:textId="77777777" w:rsidR="002F78C3" w:rsidRPr="002F78C3" w:rsidRDefault="002F78C3" w:rsidP="002F78C3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1C1E21"/>
          <w:sz w:val="26"/>
          <w:szCs w:val="26"/>
        </w:rPr>
      </w:pPr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Mini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phụ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thuộc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vào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super app.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Người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dùng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phải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cài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super app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mới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có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thể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sử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</w:t>
      </w:r>
      <w:proofErr w:type="spellStart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>dụng</w:t>
      </w:r>
      <w:proofErr w:type="spellEnd"/>
      <w:r w:rsidRPr="002F78C3">
        <w:rPr>
          <w:rFonts w:ascii="Times New Roman" w:eastAsia="Times New Roman" w:hAnsi="Times New Roman" w:cs="Times New Roman"/>
          <w:color w:val="1C1E21"/>
          <w:sz w:val="26"/>
          <w:szCs w:val="26"/>
        </w:rPr>
        <w:t xml:space="preserve"> mini app.</w:t>
      </w:r>
    </w:p>
    <w:p w14:paraId="70CAB1E1" w14:textId="77777777" w:rsidR="0079728B" w:rsidRPr="002F78C3" w:rsidRDefault="0079728B" w:rsidP="002F78C3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79728B" w:rsidRPr="002F78C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7AB46" w14:textId="77777777" w:rsidR="002F78C3" w:rsidRDefault="002F78C3" w:rsidP="002F78C3">
      <w:pPr>
        <w:spacing w:after="0" w:line="240" w:lineRule="auto"/>
      </w:pPr>
      <w:r>
        <w:separator/>
      </w:r>
    </w:p>
  </w:endnote>
  <w:endnote w:type="continuationSeparator" w:id="0">
    <w:p w14:paraId="2D77B071" w14:textId="77777777" w:rsidR="002F78C3" w:rsidRDefault="002F78C3" w:rsidP="002F7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386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C67063" w14:textId="03876FE1" w:rsidR="002F78C3" w:rsidRDefault="002F7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56F427" w14:textId="77777777" w:rsidR="002F78C3" w:rsidRDefault="002F7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0AB0B" w14:textId="77777777" w:rsidR="002F78C3" w:rsidRDefault="002F78C3" w:rsidP="002F78C3">
      <w:pPr>
        <w:spacing w:after="0" w:line="240" w:lineRule="auto"/>
      </w:pPr>
      <w:r>
        <w:separator/>
      </w:r>
    </w:p>
  </w:footnote>
  <w:footnote w:type="continuationSeparator" w:id="0">
    <w:p w14:paraId="35AE8F83" w14:textId="77777777" w:rsidR="002F78C3" w:rsidRDefault="002F78C3" w:rsidP="002F78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D10B" w14:textId="076879E3" w:rsidR="002F78C3" w:rsidRPr="002F78C3" w:rsidRDefault="002F78C3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18A0CD" wp14:editId="641D2375">
              <wp:simplePos x="0" y="0"/>
              <wp:positionH relativeFrom="column">
                <wp:posOffset>4233</wp:posOffset>
              </wp:positionH>
              <wp:positionV relativeFrom="paragraph">
                <wp:posOffset>262467</wp:posOffset>
              </wp:positionV>
              <wp:extent cx="1612900" cy="0"/>
              <wp:effectExtent l="0" t="0" r="0" b="0"/>
              <wp:wrapNone/>
              <wp:docPr id="1653223446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129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8FE3C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0.65pt" to="127.3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" strokecolor="#4472c4 [3204]" strokeweight=".5pt">
              <v:stroke joinstyle="miter"/>
            </v:line>
          </w:pict>
        </mc:Fallback>
      </mc:AlternateContent>
    </w:r>
    <w:proofErr w:type="spellStart"/>
    <w:r>
      <w:rPr>
        <w:rFonts w:ascii="Times New Roman" w:hAnsi="Times New Roman" w:cs="Times New Roman"/>
      </w:rPr>
      <w:t>Lập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trình</w:t>
    </w:r>
    <w:proofErr w:type="spellEnd"/>
    <w:r>
      <w:rPr>
        <w:rFonts w:ascii="Times New Roman" w:hAnsi="Times New Roman" w:cs="Times New Roman"/>
      </w:rPr>
      <w:t xml:space="preserve"> Di </w:t>
    </w:r>
    <w:proofErr w:type="spellStart"/>
    <w:r>
      <w:rPr>
        <w:rFonts w:ascii="Times New Roman" w:hAnsi="Times New Roman" w:cs="Times New Roman"/>
      </w:rPr>
      <w:t>động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Nâng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cao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998"/>
    <w:multiLevelType w:val="multilevel"/>
    <w:tmpl w:val="8BE6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278C6"/>
    <w:multiLevelType w:val="multilevel"/>
    <w:tmpl w:val="4ADA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77FE7"/>
    <w:multiLevelType w:val="multilevel"/>
    <w:tmpl w:val="0CDC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16442"/>
    <w:multiLevelType w:val="multilevel"/>
    <w:tmpl w:val="2E3A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B1B3E"/>
    <w:multiLevelType w:val="multilevel"/>
    <w:tmpl w:val="7DE6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57F30"/>
    <w:multiLevelType w:val="multilevel"/>
    <w:tmpl w:val="5628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7719"/>
    <w:multiLevelType w:val="multilevel"/>
    <w:tmpl w:val="7C50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8444C"/>
    <w:multiLevelType w:val="multilevel"/>
    <w:tmpl w:val="DB060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8" w15:restartNumberingAfterBreak="0">
    <w:nsid w:val="7A835764"/>
    <w:multiLevelType w:val="multilevel"/>
    <w:tmpl w:val="AF76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111500">
    <w:abstractNumId w:val="2"/>
  </w:num>
  <w:num w:numId="2" w16cid:durableId="2100131421">
    <w:abstractNumId w:val="4"/>
  </w:num>
  <w:num w:numId="3" w16cid:durableId="315572145">
    <w:abstractNumId w:val="1"/>
  </w:num>
  <w:num w:numId="4" w16cid:durableId="767233448">
    <w:abstractNumId w:val="6"/>
  </w:num>
  <w:num w:numId="5" w16cid:durableId="426390860">
    <w:abstractNumId w:val="8"/>
  </w:num>
  <w:num w:numId="6" w16cid:durableId="1679456465">
    <w:abstractNumId w:val="5"/>
  </w:num>
  <w:num w:numId="7" w16cid:durableId="754976646">
    <w:abstractNumId w:val="3"/>
  </w:num>
  <w:num w:numId="8" w16cid:durableId="1509297049">
    <w:abstractNumId w:val="0"/>
  </w:num>
  <w:num w:numId="9" w16cid:durableId="19155078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8C3"/>
    <w:rsid w:val="002F78C3"/>
    <w:rsid w:val="00330429"/>
    <w:rsid w:val="0079728B"/>
    <w:rsid w:val="00986CD2"/>
    <w:rsid w:val="00C9732E"/>
    <w:rsid w:val="00F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AFDAF"/>
  <w15:chartTrackingRefBased/>
  <w15:docId w15:val="{5CBE9D31-4D96-44F3-84D4-562628F1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8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7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8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78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7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8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78C3"/>
    <w:rPr>
      <w:b/>
      <w:bCs/>
    </w:rPr>
  </w:style>
  <w:style w:type="paragraph" w:styleId="ListParagraph">
    <w:name w:val="List Paragraph"/>
    <w:basedOn w:val="Normal"/>
    <w:uiPriority w:val="34"/>
    <w:qFormat/>
    <w:rsid w:val="002F7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8C3"/>
  </w:style>
  <w:style w:type="paragraph" w:styleId="Footer">
    <w:name w:val="footer"/>
    <w:basedOn w:val="Normal"/>
    <w:link w:val="FooterChar"/>
    <w:uiPriority w:val="99"/>
    <w:unhideWhenUsed/>
    <w:rsid w:val="002F78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iki.vn/blog/2021/12/27/types-of-mobile-app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s.tiki.vn/blog/2021/12/27/types-of-mobile-app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tiki.vn/blog/2021/12/27/types-of-mobile-ap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tiki.vn/blog/2021/12/27/types-of-mobile-ap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2023-09-12T04:15:00Z</dcterms:created>
  <dcterms:modified xsi:type="dcterms:W3CDTF">2023-09-12T04:25:00Z</dcterms:modified>
</cp:coreProperties>
</file>