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937E7" w14:textId="4A10DDBF" w:rsidR="00D22DA6" w:rsidRPr="00D22DA6" w:rsidRDefault="00D22DA6" w:rsidP="00D22DA6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8"/>
          <w:szCs w:val="38"/>
        </w:rPr>
      </w:pPr>
      <w:r w:rsidRPr="00D22DA6">
        <w:rPr>
          <w:rFonts w:eastAsia="Times New Roman" w:cs="Times New Roman"/>
          <w:b/>
          <w:bCs/>
          <w:color w:val="000000"/>
          <w:sz w:val="38"/>
          <w:szCs w:val="38"/>
        </w:rPr>
        <w:t xml:space="preserve">Navigator </w:t>
      </w:r>
      <w:proofErr w:type="spellStart"/>
      <w:r w:rsidRPr="00D22DA6">
        <w:rPr>
          <w:rFonts w:eastAsia="Times New Roman" w:cs="Times New Roman"/>
          <w:b/>
          <w:bCs/>
          <w:color w:val="000000"/>
          <w:sz w:val="38"/>
          <w:szCs w:val="38"/>
        </w:rPr>
        <w:t>và</w:t>
      </w:r>
      <w:proofErr w:type="spellEnd"/>
      <w:r w:rsidRPr="00D22DA6">
        <w:rPr>
          <w:rFonts w:eastAsia="Times New Roman" w:cs="Times New Roman"/>
          <w:b/>
          <w:bCs/>
          <w:color w:val="000000"/>
          <w:sz w:val="38"/>
          <w:szCs w:val="38"/>
        </w:rPr>
        <w:t xml:space="preserve"> Routing</w:t>
      </w:r>
    </w:p>
    <w:p w14:paraId="605072DB" w14:textId="11F1E72E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biết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Flutter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widget. Navigator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dạng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giống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ngăn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Full-screen ( page/screen )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xác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(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Full-screen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) 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Navigator </w:t>
      </w:r>
      <w:r w:rsidRPr="00D22DA6">
        <w:rPr>
          <w:rFonts w:eastAsia="Times New Roman" w:cs="Times New Roman"/>
          <w:color w:val="000000"/>
          <w:sz w:val="24"/>
          <w:szCs w:val="24"/>
        </w:rPr>
        <w:t xml:space="preserve">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Routing</w:t>
      </w:r>
      <w:r w:rsidRPr="00D22DA6">
        <w:rPr>
          <w:rFonts w:eastAsia="Times New Roman" w:cs="Times New Roman"/>
          <w:color w:val="000000"/>
          <w:sz w:val="24"/>
          <w:szCs w:val="24"/>
        </w:rPr>
        <w:t xml:space="preserve">. Flutter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Routing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-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MaterialPageRoute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-</w:t>
      </w:r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Navigator.push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Navigator.pop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 xml:space="preserve"> . </w:t>
      </w:r>
    </w:p>
    <w:p w14:paraId="09532AC1" w14:textId="77777777" w:rsidR="00D22DA6" w:rsidRPr="00272DE0" w:rsidRDefault="00D22DA6" w:rsidP="00D22DA6">
      <w:pPr>
        <w:spacing w:after="100" w:afterAutospacing="1" w:line="240" w:lineRule="auto"/>
        <w:jc w:val="both"/>
        <w:outlineLvl w:val="5"/>
        <w:rPr>
          <w:rFonts w:eastAsia="Times New Roman" w:cs="Times New Roman"/>
          <w:color w:val="000000"/>
          <w:sz w:val="25"/>
          <w:szCs w:val="25"/>
        </w:rPr>
      </w:pPr>
      <w:proofErr w:type="spellStart"/>
      <w:r w:rsidRPr="00272DE0">
        <w:rPr>
          <w:rFonts w:eastAsia="Times New Roman" w:cs="Times New Roman"/>
          <w:color w:val="000000"/>
          <w:sz w:val="25"/>
          <w:szCs w:val="25"/>
        </w:rPr>
        <w:t>MaterialPageRoute</w:t>
      </w:r>
      <w:proofErr w:type="spellEnd"/>
    </w:p>
    <w:p w14:paraId="569BF6DE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render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nhằm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</w:p>
    <w:p w14:paraId="385A8ACD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buider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chấp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xây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dựng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context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048BA06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builder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</w:t>
      </w:r>
    </w:p>
    <w:p w14:paraId="7B949522" w14:textId="77777777" w:rsidR="00D22DA6" w:rsidRPr="0015081B" w:rsidRDefault="00D22DA6" w:rsidP="00D22DA6">
      <w:pPr>
        <w:spacing w:after="100" w:afterAutospacing="1" w:line="240" w:lineRule="auto"/>
        <w:jc w:val="both"/>
        <w:outlineLvl w:val="5"/>
        <w:rPr>
          <w:rFonts w:eastAsia="Times New Roman" w:cs="Times New Roman"/>
          <w:color w:val="000000"/>
          <w:sz w:val="25"/>
          <w:szCs w:val="25"/>
        </w:rPr>
      </w:pPr>
      <w:proofErr w:type="spellStart"/>
      <w:r w:rsidRPr="0015081B">
        <w:rPr>
          <w:rFonts w:eastAsia="Times New Roman" w:cs="Times New Roman"/>
          <w:color w:val="000000"/>
          <w:sz w:val="25"/>
          <w:szCs w:val="25"/>
        </w:rPr>
        <w:t>Navigation.push</w:t>
      </w:r>
      <w:proofErr w:type="spellEnd"/>
    </w:p>
    <w:p w14:paraId="0E2A28C6" w14:textId="77777777" w:rsidR="00D22DA6" w:rsidRPr="00D22DA6" w:rsidRDefault="00D22DA6" w:rsidP="0015081B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muốn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MaterialPageRoute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 widget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026AEB4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push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(builder: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AD1CBBA" w14:textId="77777777" w:rsidR="00D22DA6" w:rsidRPr="000B6091" w:rsidRDefault="00D22DA6" w:rsidP="00D22DA6">
      <w:pPr>
        <w:spacing w:after="100" w:afterAutospacing="1" w:line="240" w:lineRule="auto"/>
        <w:jc w:val="both"/>
        <w:outlineLvl w:val="4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0B6091">
        <w:rPr>
          <w:rFonts w:eastAsia="Times New Roman" w:cs="Times New Roman"/>
          <w:color w:val="000000"/>
          <w:sz w:val="28"/>
          <w:szCs w:val="28"/>
        </w:rPr>
        <w:t>Navigation.pop</w:t>
      </w:r>
      <w:proofErr w:type="spellEnd"/>
    </w:p>
    <w:p w14:paraId="3D8187D9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: </w:t>
      </w:r>
    </w:p>
    <w:p w14:paraId="2D45622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pop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02B23DB" w14:textId="0C7BF9E0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Flutte</w:t>
      </w:r>
      <w:r w:rsidR="000B6091">
        <w:rPr>
          <w:rFonts w:eastAsia="Times New Roman" w:cs="Times New Roman"/>
          <w:color w:val="000000"/>
          <w:sz w:val="24"/>
          <w:szCs w:val="24"/>
        </w:rPr>
        <w:t>r</w:t>
      </w:r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muốn.Hãy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copy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file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</w:p>
    <w:p w14:paraId="520B57A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182FA73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floppydisk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772EF69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5FB70A9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0C1E604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046075B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038F980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jpg</w:t>
      </w:r>
    </w:p>
    <w:p w14:paraId="36C771F9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main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</w:p>
    <w:p w14:paraId="1C6C30D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9AFB6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DAB80F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77EBEB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678DE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7D8B99"/>
          <w:sz w:val="24"/>
          <w:szCs w:val="24"/>
        </w:rPr>
        <w:t xml:space="preserve">// This widget is the root of your application. </w:t>
      </w:r>
    </w:p>
    <w:p w14:paraId="23BAE67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5427B1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CABE6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F75BE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8E32C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theme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73F693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B44A2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8DBEF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home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1E2F84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'Product state demo home page'</w:t>
      </w:r>
    </w:p>
    <w:p w14:paraId="3B5C3FD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D0B13B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CFF6AA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DAB847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8050C5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4B63F6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EABA42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title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9C4E2C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@override </w:t>
      </w:r>
    </w:p>
    <w:p w14:paraId="413DB7A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7BA573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2B05D2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2F367C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E134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0B0B1F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5A74A6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</w:p>
    <w:p w14:paraId="7DDD77A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4442AA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24C1D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2D8DB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DA307FD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Product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5276529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4A86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233A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description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76BFB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A4C14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97312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44C09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09E2A05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getProduct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1EBEB34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in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</w:p>
    <w:p w14:paraId="14F0336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import '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dart</w:t>
      </w:r>
      <w:proofErr w:type="spellEnd"/>
    </w:p>
    <w:p w14:paraId="5DF118B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List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54DE89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List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[];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E0C6F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</w:p>
    <w:p w14:paraId="023DD0F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886686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5FF4A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738EB0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feature-full phone ever"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9E49D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"pixel.png"</w:t>
      </w:r>
    </w:p>
    <w:p w14:paraId="5C8350B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4BD2CC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86B27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1D0B05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E099F8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3987B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18152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"</w:t>
      </w:r>
    </w:p>
    <w:p w14:paraId="0AF0505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laptop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png"</w:t>
      </w:r>
    </w:p>
    <w:p w14:paraId="4045CA0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0654F6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A3235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28F98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C8DD3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DBBDE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10495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1DA57F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"tablet.png"</w:t>
      </w:r>
    </w:p>
    <w:p w14:paraId="706D4B8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BF7B87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6B694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8B33C7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23490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B5099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73E29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B96B8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"pendrive.png"</w:t>
      </w:r>
    </w:p>
    <w:p w14:paraId="625E0BE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CFB872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7D45D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8EC9B4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0CB9C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408EE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B69B1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69A30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"floppy.png"</w:t>
      </w:r>
    </w:p>
    <w:p w14:paraId="6D9FB77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34EBA2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486DA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A40A7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F3367A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21C5061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.</w:t>
      </w:r>
    </w:p>
    <w:p w14:paraId="0344637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1A9B2D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163EA25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E607D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C6C99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F2FCE9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14531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EC3641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8E42AB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44860B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B30DF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2BB37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691BEC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051394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7102AB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43B6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AB6740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48F182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09D68B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1C69C8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6B6ED5E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611056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6098F2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7C55DE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B02A2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64D0B3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B3B43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15722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C929A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624F72D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CF64C8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E35C8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062177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E2BEBD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03008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39079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E470E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CB904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69D4A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30F9F4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5E23E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93FA1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6EF450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36E90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9959EF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FF886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208CD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C8019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F14CB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718693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8A067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02659F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A556F9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A76D3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415C40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0D18D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7F4FC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23F39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445869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49C77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76144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BF568F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C7F4B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04D4E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6928B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4AE8A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CC9DD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D04A6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8C215B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C833A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37322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30BF49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B2E29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5AC0C0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457545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4AA27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47461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587C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B9ABC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FEE3A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371588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5D6C5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1100E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45D18A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86A97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320E17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75C5B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42F5F5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686BB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8F9E5C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5F22039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ProductBox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item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list Product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.</w:t>
      </w:r>
    </w:p>
    <w:p w14:paraId="44CB055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3B99DF1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911079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D5D249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39509A0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432DA9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DF87B9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AB2F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height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238A04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68764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F8DDF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BD5E1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CEE07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85D56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B579AC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ADA2C3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DE5AD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34F106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35A27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3A5FDD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08798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style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29ED2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7BE03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5558C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3C7A8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346C0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E20EEC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0745FE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B8F235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D4B89F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F8759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7C4DA4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F7CD1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E847ED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C03E05D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tục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danh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sách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xử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ListView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.</w:t>
      </w:r>
    </w:p>
    <w:p w14:paraId="1BC3483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B57C0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641EE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final String title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01DE7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items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BFE8D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31559FF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CE657E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C6902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952F9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body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4E89D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0AF7D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CD2BAC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5590E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A4075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BA7B5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push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1A46D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1C939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builder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5656B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490B3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40E07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EF8BF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1D8998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D86CF5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CD541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20B1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04F1A91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22DA6">
        <w:rPr>
          <w:rFonts w:eastAsia="Times New Roman" w:cs="Times New Roman"/>
          <w:color w:val="000000"/>
          <w:sz w:val="24"/>
          <w:szCs w:val="24"/>
        </w:rPr>
        <w:lastRenderedPageBreak/>
        <w:t xml:space="preserve">OKE,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hôm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nay.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MaterialPageRoute</w:t>
      </w:r>
      <w:proofErr w:type="spellEnd"/>
      <w:r w:rsidRPr="00D22DA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sang </w:t>
      </w:r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screen </w:t>
      </w:r>
      <w:r w:rsidRPr="00D22DA6">
        <w:rPr>
          <w:rFonts w:eastAsia="Times New Roman" w:cs="Times New Roman"/>
          <w:color w:val="000000"/>
          <w:sz w:val="24"/>
          <w:szCs w:val="24"/>
        </w:rPr>
        <w:t xml:space="preserve">chi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.</w:t>
      </w:r>
    </w:p>
    <w:p w14:paraId="35BAF90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F05EE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75AA3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Product 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D0F17A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070C4E0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7E1AED8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A169B8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05A258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5D589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1CA8C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384595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76490D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816267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4CF1F5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8F3151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7CF92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70542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3158E1A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D50E0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D87AD8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91A15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B0EAD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62E243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2FC08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19F9A22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8CEAB5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B8F845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</w:p>
    <w:p w14:paraId="5BD4DAB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FD87C6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29129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BA49B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AC150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</w:p>
    <w:p w14:paraId="02AEA16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73B92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293C06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948093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B969B2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6BCB4A5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F09CC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9BBC47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6D671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18D75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09F35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BC9C039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hoàn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>.</w:t>
      </w:r>
    </w:p>
    <w:p w14:paraId="05E0469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7FFE5E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7F23450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1BF84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710BAC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7DAF96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description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69DCCD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EC81C5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DF3ECF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1D7159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36391D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List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DDE3B4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List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[];</w:t>
      </w:r>
    </w:p>
    <w:p w14:paraId="61959EF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40020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3F465D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1F40D5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featureful phone ever"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AB0EF2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0D4045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"pixel.jpg"</w:t>
      </w:r>
    </w:p>
    <w:p w14:paraId="00B633A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8E939A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656AD2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63D16B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09D661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163352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5FA47F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DA6F82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</w:p>
    <w:p w14:paraId="798ABB3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A3E39E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03F261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1A3E59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7AAB68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B29447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9355B8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F054E7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</w:p>
    <w:p w14:paraId="099F1D5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834855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1ED31E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3A1359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A91387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0312FC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A030F1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266630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</w:p>
    <w:p w14:paraId="2CF211E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DA5CF9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D1AC52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70B34F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3FB33C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6FF446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9EFB96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CA753D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"floppydrive.jpg"</w:t>
      </w:r>
    </w:p>
    <w:p w14:paraId="6A475EC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F0AE64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0304B2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7BF83C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92EA80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DF10C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38222E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281979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"iphone.jpg"</w:t>
      </w:r>
    </w:p>
    <w:p w14:paraId="00A2358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9EB7D0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A28C7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968D13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52E9A6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7E6F59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269030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51A583C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55BD1C2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2EE844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355456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95531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theme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465539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E442C2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85DE66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home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'Product Navigation demo home page'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55CACF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F65999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7C1FF5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86E4D8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AA11D7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1F44DE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title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45C569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items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getProducts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55723B3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A558EF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5F5A23C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01B237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C2B8EF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3E17E58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body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ListView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5CC6EE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itemCount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EC7D3C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itemBuilder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3158D0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CCF534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</w:p>
    <w:p w14:paraId="38BAA48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B47CCC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push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C88BFE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537867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MaterialPageRoute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E2F6DB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builder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]),</w:t>
      </w:r>
    </w:p>
    <w:p w14:paraId="1C91969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84B222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5692ED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7F35F82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47E673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104A312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94C50E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FC970E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DFE5CA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23699F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3BC697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ProductPage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E27264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Product 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EF3DA5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C0C1B1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37771E6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FD5932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F7C360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B31C78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title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FC0017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40555B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body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BB6811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382EB8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0927F4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F29631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1CC42B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427ADE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147982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"assets/"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height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100.0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MediaQuery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width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62A558E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C50611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2A8D07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15373C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98D526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D9E898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560F4A5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23A422A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6AD2573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</w:p>
    <w:p w14:paraId="22684D5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</w:p>
    <w:p w14:paraId="166CE32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6A52CDA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5A9010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F9A00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21AB17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2517108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0E1CCE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17EAD2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3C5BF4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4490EB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1C76F1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AFD4D5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28E200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5170C48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6E304A3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D9C957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B1E125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1BB2DBA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7A1E1D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8621A8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6A1491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347E0E9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30172E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9A27B9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96BF7A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E0839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5C9B64D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077945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683D05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(()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9DB51B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DDA023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3F92D43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EE30C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76C2CD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C01E65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FEE591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5DCBE1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0765AE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78AB0E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EB25FD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C13C2F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D2ACA2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D9B21C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36A90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A42D2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09F099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04012B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51AD21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0FBA85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17694A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D30E21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75D9BF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D351AE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9554D3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6880B74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D053A9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CA5E4D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347C24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2F3DE0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09A798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13523F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EB147C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21B1B4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</w:p>
    <w:p w14:paraId="14F203A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382F290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1A0506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E3A8F2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792F3D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BA1075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BA3BA6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3339A0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DA8BB7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D2C6B3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2C19391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EB06F7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1B1EE7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216463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B8F7C0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A96C5A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52A7EA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A49895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2276D3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_rating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?</w:t>
      </w:r>
    </w:p>
    <w:p w14:paraId="0D955B7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5E32D4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74C4A4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4CAE8B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74FEED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08B30F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6E2FCD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size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D0A1D3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80FBCC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EC999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color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371B24F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7664B5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A64E4C8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BA98B8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25A565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7EB020F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5ECEB1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D03788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934464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578430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1B0DA9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Product 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08BE5AF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9B3E76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5C247EB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94DDDD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B45127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height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3E16AD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9CD9D1D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01152E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3A63B04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6B32CCC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"assets/"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6E72E0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DDDE23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43C34B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padding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4C031E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child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C47D67E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AFC7C9C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children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2345488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3FC7DC5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D22DA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item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</w:p>
    <w:p w14:paraId="7871CBC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D22DA6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</w:p>
    <w:p w14:paraId="40A369A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8184BAF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71C5EA1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6670919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9D4F047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912B8BA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E455E6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642B2E3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7D58DC6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6ACC092" w14:textId="77777777" w:rsidR="00D22DA6" w:rsidRPr="00D22DA6" w:rsidRDefault="00D22DA6" w:rsidP="00D22DA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22DA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C645A22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22DA6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hoàn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run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Product item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liên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trở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HomePage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nút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sát</w:t>
      </w:r>
      <w:proofErr w:type="spellEnd"/>
      <w:r w:rsidRPr="00D22DA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</w:p>
    <w:p w14:paraId="30E2B3ED" w14:textId="01B8D30E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22DA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ABC82E" wp14:editId="083F5BFE">
            <wp:extent cx="3811270" cy="787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8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6265" w14:textId="4FEFAEA2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D22DA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12B7E4D" wp14:editId="1E842E44">
            <wp:extent cx="3811270" cy="798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6141" w14:textId="77777777" w:rsidR="00D22DA6" w:rsidRPr="00D22DA6" w:rsidRDefault="00D22DA6" w:rsidP="00D22DA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lastRenderedPageBreak/>
        <w:t>Như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vậy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hôm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nay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chúng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ta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đã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tìm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hiểu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cơ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bản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khái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niệm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về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Navigator , Routing 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biết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cách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triển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khai</w:t>
      </w:r>
      <w:proofErr w:type="spellEnd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22DA6">
        <w:rPr>
          <w:rFonts w:eastAsia="Times New Roman" w:cs="Times New Roman"/>
          <w:i/>
          <w:iCs/>
          <w:color w:val="000000"/>
          <w:sz w:val="24"/>
          <w:szCs w:val="24"/>
        </w:rPr>
        <w:t>nó</w:t>
      </w:r>
      <w:proofErr w:type="spellEnd"/>
    </w:p>
    <w:p w14:paraId="076CBBA7" w14:textId="77777777" w:rsidR="001612B7" w:rsidRDefault="001612B7" w:rsidP="00D22DA6">
      <w:pPr>
        <w:jc w:val="both"/>
      </w:pPr>
    </w:p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A6"/>
    <w:rsid w:val="00087BFE"/>
    <w:rsid w:val="000B6091"/>
    <w:rsid w:val="0015081B"/>
    <w:rsid w:val="001612B7"/>
    <w:rsid w:val="00272DE0"/>
    <w:rsid w:val="00B7183C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1FC"/>
  <w15:chartTrackingRefBased/>
  <w15:docId w15:val="{E98D104B-1B87-48FB-A447-4FDD2E3C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22DA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22DA6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22DA6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22DA6"/>
    <w:rPr>
      <w:rFonts w:eastAsia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D22D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D22DA6"/>
  </w:style>
  <w:style w:type="character" w:styleId="Hyperlink">
    <w:name w:val="Hyperlink"/>
    <w:basedOn w:val="DefaultParagraphFont"/>
    <w:uiPriority w:val="99"/>
    <w:semiHidden/>
    <w:unhideWhenUsed/>
    <w:rsid w:val="00D22D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DA6"/>
    <w:rPr>
      <w:color w:val="800080"/>
      <w:u w:val="single"/>
    </w:rPr>
  </w:style>
  <w:style w:type="character" w:customStyle="1" w:styleId="d-none">
    <w:name w:val="d-none"/>
    <w:basedOn w:val="DefaultParagraphFont"/>
    <w:rsid w:val="00D22DA6"/>
  </w:style>
  <w:style w:type="paragraph" w:styleId="NormalWeb">
    <w:name w:val="Normal (Web)"/>
    <w:basedOn w:val="Normal"/>
    <w:uiPriority w:val="99"/>
    <w:semiHidden/>
    <w:unhideWhenUsed/>
    <w:rsid w:val="00D22D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DA6"/>
    <w:rPr>
      <w:i/>
      <w:iCs/>
    </w:rPr>
  </w:style>
  <w:style w:type="character" w:styleId="Strong">
    <w:name w:val="Strong"/>
    <w:basedOn w:val="DefaultParagraphFont"/>
    <w:uiPriority w:val="22"/>
    <w:qFormat/>
    <w:rsid w:val="00D22D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D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2D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715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6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DC097E5F-D2DE-4CF4-A6E4-41D98402F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43B54-929E-45AA-B319-6E97CA7DC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F5521-0591-402B-8B42-BB233D6E5764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2657</Words>
  <Characters>15150</Characters>
  <Application>Microsoft Office Word</Application>
  <DocSecurity>0</DocSecurity>
  <Lines>126</Lines>
  <Paragraphs>35</Paragraphs>
  <ScaleCrop>false</ScaleCrop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4</cp:revision>
  <dcterms:created xsi:type="dcterms:W3CDTF">2023-06-20T05:51:00Z</dcterms:created>
  <dcterms:modified xsi:type="dcterms:W3CDTF">2023-07-07T04:04:00Z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