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E25089">
      <w:r>
        <w:t>big data analysis 3-3</w:t>
      </w:r>
    </w:p>
    <w:p w:rsidR="00E25089" w:rsidRDefault="00E25089"/>
    <w:p w:rsidR="00813F5E" w:rsidRPr="00813F5E" w:rsidRDefault="00E25089" w:rsidP="00813F5E">
      <w:r>
        <w:rPr>
          <w:rFonts w:hint="eastAsia"/>
        </w:rPr>
        <w:t>1</w:t>
      </w:r>
      <w:r w:rsidR="00813F5E" w:rsidRPr="00813F5E">
        <w:rPr>
          <w:rFonts w:hAnsi="等线" w:hint="eastAsia"/>
          <w:color w:val="000000" w:themeColor="text1"/>
          <w:kern w:val="24"/>
          <w:sz w:val="24"/>
          <w:szCs w:val="24"/>
        </w:rPr>
        <w:t xml:space="preserve"> </w:t>
      </w:r>
      <w:r w:rsidR="00813F5E" w:rsidRPr="00813F5E">
        <w:rPr>
          <w:rFonts w:hint="eastAsia"/>
        </w:rPr>
        <w:t xml:space="preserve">Hello everyone, I am Haiying Che, </w:t>
      </w:r>
      <w:r w:rsidR="000A38EE" w:rsidRPr="00813F5E">
        <w:t>from Institute</w:t>
      </w:r>
      <w:r w:rsidR="00813F5E" w:rsidRPr="00813F5E">
        <w:rPr>
          <w:rFonts w:hint="eastAsia"/>
        </w:rPr>
        <w:t xml:space="preserve"> of Data Science and knowledge Engineering</w:t>
      </w:r>
    </w:p>
    <w:p w:rsidR="00813F5E" w:rsidRPr="00813F5E" w:rsidRDefault="00813F5E" w:rsidP="00813F5E">
      <w:r w:rsidRPr="00813F5E">
        <w:rPr>
          <w:rFonts w:hint="eastAsia"/>
        </w:rPr>
        <w:t xml:space="preserve">School of Computer Science, in Beijing Institute of </w:t>
      </w:r>
      <w:r w:rsidR="000A38EE" w:rsidRPr="00813F5E">
        <w:t>Technology,</w:t>
      </w:r>
      <w:r w:rsidRPr="00813F5E">
        <w:rPr>
          <w:rFonts w:hint="eastAsia"/>
        </w:rPr>
        <w:t xml:space="preserve"> in this </w:t>
      </w:r>
      <w:r w:rsidR="000A38EE" w:rsidRPr="00813F5E">
        <w:t>session,</w:t>
      </w:r>
      <w:r w:rsidRPr="00813F5E">
        <w:rPr>
          <w:rFonts w:hint="eastAsia"/>
        </w:rPr>
        <w:t xml:space="preserve"> we will </w:t>
      </w:r>
      <w:r w:rsidR="000A38EE" w:rsidRPr="00813F5E">
        <w:t>discuss Data</w:t>
      </w:r>
      <w:r w:rsidRPr="00813F5E">
        <w:t xml:space="preserve"> Cleaning </w:t>
      </w:r>
      <w:r w:rsidR="000A38EE" w:rsidRPr="00813F5E">
        <w:t>Technology.</w:t>
      </w:r>
    </w:p>
    <w:p w:rsidR="00E25089" w:rsidRDefault="00813F5E">
      <w:r>
        <w:t>2</w:t>
      </w:r>
    </w:p>
    <w:p w:rsidR="00813F5E" w:rsidRPr="00813F5E" w:rsidRDefault="00813F5E" w:rsidP="00813F5E">
      <w:r w:rsidRPr="00813F5E">
        <w:rPr>
          <w:rFonts w:hint="eastAsia"/>
          <w:b/>
          <w:bCs/>
        </w:rPr>
        <w:t xml:space="preserve">Data Cleaning Technology can help to solve three kinds of problems, </w:t>
      </w:r>
      <w:bookmarkStart w:id="0" w:name="_GoBack"/>
      <w:bookmarkEnd w:id="0"/>
      <w:r w:rsidR="000A38EE" w:rsidRPr="00813F5E">
        <w:rPr>
          <w:b/>
          <w:bCs/>
        </w:rPr>
        <w:t>repeat</w:t>
      </w:r>
      <w:r w:rsidRPr="00813F5E">
        <w:rPr>
          <w:rFonts w:hint="eastAsia"/>
          <w:b/>
          <w:bCs/>
        </w:rPr>
        <w:t xml:space="preserve"> record cleaning, Missing value cleaning and Eliminating noise data.</w:t>
      </w:r>
    </w:p>
    <w:p w:rsidR="00813F5E" w:rsidRPr="00813F5E" w:rsidRDefault="00813F5E" w:rsidP="00813F5E">
      <w:r w:rsidRPr="00813F5E">
        <w:rPr>
          <w:rFonts w:hint="eastAsia"/>
          <w:b/>
          <w:bCs/>
        </w:rPr>
        <w:t>First let</w:t>
      </w:r>
      <w:proofErr w:type="gramStart"/>
      <w:r w:rsidRPr="00813F5E">
        <w:rPr>
          <w:rFonts w:hint="eastAsia"/>
          <w:b/>
          <w:bCs/>
        </w:rPr>
        <w:t>’</w:t>
      </w:r>
      <w:proofErr w:type="gramEnd"/>
      <w:r w:rsidRPr="00813F5E">
        <w:rPr>
          <w:rFonts w:hint="eastAsia"/>
          <w:b/>
          <w:bCs/>
        </w:rPr>
        <w:t>s look at the Repeat record cleaning</w:t>
      </w:r>
    </w:p>
    <w:p w:rsidR="00813F5E" w:rsidRDefault="00813F5E">
      <w:r>
        <w:rPr>
          <w:rFonts w:hint="eastAsia"/>
        </w:rPr>
        <w:t>3</w:t>
      </w:r>
    </w:p>
    <w:p w:rsidR="007215CD" w:rsidRPr="007215CD" w:rsidRDefault="007215CD" w:rsidP="007215CD">
      <w:r w:rsidRPr="007215CD">
        <w:rPr>
          <w:rFonts w:hint="eastAsia"/>
        </w:rPr>
        <w:t>Duplicate records will lead to erroneous analysis results, so it is necessary to remove duplicate records in the data set to improve the accuracy and speed of the analysis.</w:t>
      </w:r>
    </w:p>
    <w:p w:rsidR="007215CD" w:rsidRPr="007215CD" w:rsidRDefault="007215CD" w:rsidP="007215CD">
      <w:r w:rsidRPr="007215CD">
        <w:rPr>
          <w:rFonts w:hint="eastAsia"/>
        </w:rPr>
        <w:t>1 what are the Causes of duplicate values</w:t>
      </w:r>
    </w:p>
    <w:p w:rsidR="007215CD" w:rsidRPr="007215CD" w:rsidRDefault="007215CD" w:rsidP="007215CD">
      <w:r w:rsidRPr="007215CD">
        <w:rPr>
          <w:rFonts w:hint="eastAsia"/>
        </w:rPr>
        <w:t>1.1 Integrate data from multiple data sources will result the duplicate values</w:t>
      </w:r>
    </w:p>
    <w:p w:rsidR="007215CD" w:rsidRPr="007215CD" w:rsidRDefault="007215CD" w:rsidP="007215CD">
      <w:r w:rsidRPr="007215CD">
        <w:rPr>
          <w:rFonts w:hint="eastAsia"/>
        </w:rPr>
        <w:t>1.2 When inputting, some data is input repeatedly</w:t>
      </w:r>
    </w:p>
    <w:p w:rsidR="007215CD" w:rsidRPr="007215CD" w:rsidRDefault="007215CD" w:rsidP="007215CD">
      <w:r w:rsidRPr="007215CD">
        <w:rPr>
          <w:rFonts w:hint="eastAsia"/>
        </w:rPr>
        <w:t>2Duplicate values are combined after inference</w:t>
      </w:r>
    </w:p>
    <w:p w:rsidR="007215CD" w:rsidRPr="007215CD" w:rsidRDefault="007215CD" w:rsidP="007215CD">
      <w:r w:rsidRPr="007215CD">
        <w:rPr>
          <w:rFonts w:hint="eastAsia"/>
        </w:rPr>
        <w:t>2.1 Delete completely duplicate records</w:t>
      </w:r>
    </w:p>
    <w:p w:rsidR="007215CD" w:rsidRPr="007215CD" w:rsidRDefault="007215CD" w:rsidP="007215CD">
      <w:r w:rsidRPr="007215CD">
        <w:rPr>
          <w:rFonts w:hint="eastAsia"/>
        </w:rPr>
        <w:t>2.2 When merging different tables, some redundant attributes (such as time) is added</w:t>
      </w:r>
    </w:p>
    <w:p w:rsidR="007215CD" w:rsidRDefault="007215CD">
      <w:r>
        <w:t>4</w:t>
      </w:r>
    </w:p>
    <w:p w:rsidR="0089140C" w:rsidRPr="007215CD" w:rsidRDefault="00711E93" w:rsidP="007215CD">
      <w:pPr>
        <w:numPr>
          <w:ilvl w:val="0"/>
          <w:numId w:val="1"/>
        </w:numPr>
      </w:pPr>
      <w:r w:rsidRPr="007215CD">
        <w:t xml:space="preserve">It is necessary to compare the related attributes of two records. According to </w:t>
      </w:r>
      <w:r w:rsidRPr="007215CD">
        <w:rPr>
          <w:b/>
          <w:bCs/>
        </w:rPr>
        <w:t>the similarity of each attribute and the weight of the attribute</w:t>
      </w:r>
      <w:r w:rsidRPr="007215CD">
        <w:t xml:space="preserve">, the similarity of the record is obtained. </w:t>
      </w:r>
    </w:p>
    <w:p w:rsidR="0089140C" w:rsidRPr="007215CD" w:rsidRDefault="00711E93" w:rsidP="007215CD">
      <w:pPr>
        <w:numPr>
          <w:ilvl w:val="0"/>
          <w:numId w:val="1"/>
        </w:numPr>
      </w:pPr>
      <w:r w:rsidRPr="007215CD">
        <w:t>If the similarity exceeds a certain threshold, it is considered as a duplicate record.</w:t>
      </w:r>
    </w:p>
    <w:p w:rsidR="007215CD" w:rsidRDefault="007215CD">
      <w:r>
        <w:t>5</w:t>
      </w:r>
    </w:p>
    <w:p w:rsidR="007215CD" w:rsidRPr="007215CD" w:rsidRDefault="007215CD" w:rsidP="007215CD">
      <w:r w:rsidRPr="007215CD">
        <w:rPr>
          <w:rFonts w:hint="eastAsia"/>
        </w:rPr>
        <w:t>Now let</w:t>
      </w:r>
      <w:proofErr w:type="gramStart"/>
      <w:r w:rsidRPr="007215CD">
        <w:rPr>
          <w:rFonts w:hint="eastAsia"/>
        </w:rPr>
        <w:t>’</w:t>
      </w:r>
      <w:proofErr w:type="gramEnd"/>
      <w:r w:rsidRPr="007215CD">
        <w:rPr>
          <w:rFonts w:hint="eastAsia"/>
        </w:rPr>
        <w:t xml:space="preserve">s look at the </w:t>
      </w:r>
      <w:r w:rsidRPr="007215CD">
        <w:rPr>
          <w:rFonts w:hint="eastAsia"/>
          <w:b/>
          <w:bCs/>
        </w:rPr>
        <w:t>Missing value cleaning</w:t>
      </w:r>
      <w:r>
        <w:rPr>
          <w:b/>
          <w:bCs/>
        </w:rPr>
        <w:t>.</w:t>
      </w:r>
    </w:p>
    <w:p w:rsidR="007215CD" w:rsidRDefault="007215CD">
      <w:r>
        <w:t>6</w:t>
      </w:r>
    </w:p>
    <w:p w:rsidR="007215CD" w:rsidRPr="007215CD" w:rsidRDefault="007215CD" w:rsidP="007215CD">
      <w:r w:rsidRPr="007215CD">
        <w:rPr>
          <w:rFonts w:hint="eastAsia"/>
        </w:rPr>
        <w:t>Causes of missing values could be</w:t>
      </w:r>
    </w:p>
    <w:p w:rsidR="007215CD" w:rsidRPr="007215CD" w:rsidRDefault="007215CD" w:rsidP="007215CD">
      <w:r w:rsidRPr="007215CD">
        <w:rPr>
          <w:rFonts w:hint="eastAsia"/>
        </w:rPr>
        <w:t>Equipment abnormal, or When entering, some data is not taken seriously and not entered.</w:t>
      </w:r>
    </w:p>
    <w:p w:rsidR="007215CD" w:rsidRPr="007215CD" w:rsidRDefault="007215CD" w:rsidP="007215CD">
      <w:r w:rsidRPr="007215CD">
        <w:rPr>
          <w:rFonts w:hint="eastAsia"/>
        </w:rPr>
        <w:t xml:space="preserve">Missing values must be inferred and added. We can Ignore this record; Use default; Use attribute average; </w:t>
      </w:r>
    </w:p>
    <w:p w:rsidR="007215CD" w:rsidRPr="007215CD" w:rsidRDefault="007215CD" w:rsidP="007215CD">
      <w:r w:rsidRPr="007215CD">
        <w:rPr>
          <w:rFonts w:hint="eastAsia"/>
        </w:rPr>
        <w:t>Use the average of similar samples and Predict the most likely value</w:t>
      </w:r>
    </w:p>
    <w:p w:rsidR="007215CD" w:rsidRDefault="007215CD">
      <w:r>
        <w:t>7</w:t>
      </w:r>
    </w:p>
    <w:p w:rsidR="007215CD" w:rsidRPr="007215CD" w:rsidRDefault="007215CD" w:rsidP="007215CD">
      <w:r w:rsidRPr="007215CD">
        <w:rPr>
          <w:rFonts w:hint="eastAsia"/>
        </w:rPr>
        <w:t xml:space="preserve">The third </w:t>
      </w:r>
      <w:r w:rsidRPr="007215CD">
        <w:rPr>
          <w:rFonts w:hint="eastAsia"/>
          <w:b/>
          <w:bCs/>
        </w:rPr>
        <w:t>Data Cleaning Technology is Eliminating noise data</w:t>
      </w:r>
    </w:p>
    <w:p w:rsidR="007215CD" w:rsidRDefault="007215CD">
      <w:r>
        <w:t>8</w:t>
      </w:r>
    </w:p>
    <w:p w:rsidR="007215CD" w:rsidRPr="007215CD" w:rsidRDefault="007215CD" w:rsidP="007215CD">
      <w:r w:rsidRPr="007215CD">
        <w:rPr>
          <w:rFonts w:hint="eastAsia"/>
        </w:rPr>
        <w:t xml:space="preserve">Data noise can be Eliminated by </w:t>
      </w:r>
    </w:p>
    <w:p w:rsidR="0089140C" w:rsidRPr="007215CD" w:rsidRDefault="00711E93" w:rsidP="007215CD">
      <w:pPr>
        <w:numPr>
          <w:ilvl w:val="0"/>
          <w:numId w:val="2"/>
        </w:numPr>
      </w:pPr>
      <w:r w:rsidRPr="007215CD">
        <w:rPr>
          <w:b/>
          <w:bCs/>
        </w:rPr>
        <w:t>Binning/split bin algorithm</w:t>
      </w:r>
    </w:p>
    <w:p w:rsidR="0089140C" w:rsidRPr="007215CD" w:rsidRDefault="00711E93" w:rsidP="007215CD">
      <w:pPr>
        <w:numPr>
          <w:ilvl w:val="0"/>
          <w:numId w:val="2"/>
        </w:numPr>
      </w:pPr>
      <w:r w:rsidRPr="007215CD">
        <w:t>Clustering Algorithm</w:t>
      </w:r>
    </w:p>
    <w:p w:rsidR="0089140C" w:rsidRPr="007215CD" w:rsidRDefault="00711E93" w:rsidP="007215CD">
      <w:pPr>
        <w:numPr>
          <w:ilvl w:val="0"/>
          <w:numId w:val="2"/>
        </w:numPr>
      </w:pPr>
      <w:r w:rsidRPr="007215CD">
        <w:t>Regression algorithm.</w:t>
      </w:r>
    </w:p>
    <w:p w:rsidR="007215CD" w:rsidRPr="007215CD" w:rsidRDefault="007215CD" w:rsidP="007215CD">
      <w:r w:rsidRPr="007215CD">
        <w:t xml:space="preserve">First let’s look at Binning </w:t>
      </w:r>
      <w:r w:rsidRPr="007215CD">
        <w:rPr>
          <w:b/>
          <w:bCs/>
        </w:rPr>
        <w:t>algorithm</w:t>
      </w:r>
    </w:p>
    <w:p w:rsidR="007215CD" w:rsidRDefault="007215CD"/>
    <w:p w:rsidR="007215CD" w:rsidRDefault="007215CD">
      <w:r>
        <w:t>9</w:t>
      </w:r>
    </w:p>
    <w:p w:rsidR="0089140C" w:rsidRPr="007215CD" w:rsidRDefault="00711E93" w:rsidP="007215CD">
      <w:pPr>
        <w:numPr>
          <w:ilvl w:val="0"/>
          <w:numId w:val="3"/>
        </w:numPr>
      </w:pPr>
      <w:r w:rsidRPr="007215CD">
        <w:rPr>
          <w:b/>
          <w:bCs/>
        </w:rPr>
        <w:t xml:space="preserve">Binning: </w:t>
      </w:r>
    </w:p>
    <w:p w:rsidR="007215CD" w:rsidRPr="007215CD" w:rsidRDefault="007215CD" w:rsidP="007215CD">
      <w:r w:rsidRPr="007215CD">
        <w:t>Put the data to be processed into some boxes according to certain rules, examine the data in each box, and use a certain method to process the data in each box separately.</w:t>
      </w:r>
    </w:p>
    <w:p w:rsidR="0089140C" w:rsidRPr="007215CD" w:rsidRDefault="00711E93" w:rsidP="007215CD">
      <w:pPr>
        <w:numPr>
          <w:ilvl w:val="0"/>
          <w:numId w:val="4"/>
        </w:numPr>
      </w:pPr>
      <w:r w:rsidRPr="007215CD">
        <w:rPr>
          <w:b/>
          <w:bCs/>
        </w:rPr>
        <w:t xml:space="preserve">Box: </w:t>
      </w:r>
    </w:p>
    <w:p w:rsidR="007215CD" w:rsidRPr="007215CD" w:rsidRDefault="007215CD" w:rsidP="007215CD">
      <w:r w:rsidRPr="007215CD">
        <w:t>A sub-interval divided by attribute value. If an attribute value is within a certain sub-interval range, it is said to put the attribute value in the "box" represented by this sub-interval.</w:t>
      </w:r>
    </w:p>
    <w:p w:rsidR="0089140C" w:rsidRPr="007215CD" w:rsidRDefault="00711E93" w:rsidP="007215CD">
      <w:pPr>
        <w:numPr>
          <w:ilvl w:val="0"/>
          <w:numId w:val="5"/>
        </w:numPr>
      </w:pPr>
      <w:r w:rsidRPr="007215CD">
        <w:rPr>
          <w:b/>
          <w:bCs/>
        </w:rPr>
        <w:t xml:space="preserve">The main </w:t>
      </w:r>
      <w:r w:rsidR="007215CD" w:rsidRPr="007215CD">
        <w:rPr>
          <w:b/>
          <w:bCs/>
        </w:rPr>
        <w:t>issues:</w:t>
      </w:r>
    </w:p>
    <w:p w:rsidR="007215CD" w:rsidRPr="007215CD" w:rsidRDefault="007215CD" w:rsidP="007215CD">
      <w:r w:rsidRPr="007215CD">
        <w:lastRenderedPageBreak/>
        <w:t>How to divide the box;</w:t>
      </w:r>
    </w:p>
    <w:p w:rsidR="007215CD" w:rsidRPr="007215CD" w:rsidRDefault="007215CD" w:rsidP="007215CD">
      <w:r w:rsidRPr="007215CD">
        <w:t>Data smoothing method, that is, how to smooth the data in each box, which means use what methods to decide the value to present each box.</w:t>
      </w:r>
    </w:p>
    <w:p w:rsidR="007215CD" w:rsidRPr="007215CD" w:rsidRDefault="007215CD" w:rsidP="007215CD">
      <w:r w:rsidRPr="007215CD">
        <w:rPr>
          <w:rFonts w:hint="eastAsia"/>
        </w:rPr>
        <w:t xml:space="preserve">In the example here, there are 4 different </w:t>
      </w:r>
      <w:r w:rsidRPr="007215CD">
        <w:t>bins, grey</w:t>
      </w:r>
      <w:r w:rsidRPr="007215CD">
        <w:rPr>
          <w:rFonts w:hint="eastAsia"/>
        </w:rPr>
        <w:t xml:space="preserve">, yellow green and purple, each age value is put to certain range, like age 10 is put into range from 10 to 16, the grey box. And </w:t>
      </w:r>
      <w:r w:rsidRPr="007215CD">
        <w:t>so,</w:t>
      </w:r>
      <w:r w:rsidRPr="007215CD">
        <w:rPr>
          <w:rFonts w:hint="eastAsia"/>
        </w:rPr>
        <w:t xml:space="preserve"> on</w:t>
      </w:r>
    </w:p>
    <w:p w:rsidR="007215CD" w:rsidRDefault="007215CD">
      <w:r>
        <w:rPr>
          <w:rFonts w:hint="eastAsia"/>
        </w:rPr>
        <w:t>1</w:t>
      </w:r>
      <w:r>
        <w:t>0</w:t>
      </w:r>
    </w:p>
    <w:p w:rsidR="007215CD" w:rsidRPr="007215CD" w:rsidRDefault="007215CD" w:rsidP="007215CD">
      <w:r w:rsidRPr="007215CD">
        <w:rPr>
          <w:rFonts w:hint="eastAsia"/>
        </w:rPr>
        <w:t xml:space="preserve">The ways of how to </w:t>
      </w:r>
      <w:r w:rsidRPr="007215CD">
        <w:rPr>
          <w:b/>
          <w:bCs/>
        </w:rPr>
        <w:t xml:space="preserve">Sort the record set according to the size of the target attribute value before binning, include </w:t>
      </w:r>
    </w:p>
    <w:p w:rsidR="0089140C" w:rsidRPr="007215CD" w:rsidRDefault="00711E93" w:rsidP="007215CD">
      <w:pPr>
        <w:numPr>
          <w:ilvl w:val="0"/>
          <w:numId w:val="6"/>
        </w:numPr>
      </w:pPr>
      <w:r w:rsidRPr="007215CD">
        <w:rPr>
          <w:b/>
          <w:bCs/>
        </w:rPr>
        <w:t>Equal depth binning</w:t>
      </w:r>
    </w:p>
    <w:p w:rsidR="0089140C" w:rsidRPr="007215CD" w:rsidRDefault="00711E93" w:rsidP="007215CD">
      <w:pPr>
        <w:numPr>
          <w:ilvl w:val="0"/>
          <w:numId w:val="6"/>
        </w:numPr>
      </w:pPr>
      <w:r w:rsidRPr="007215CD">
        <w:rPr>
          <w:b/>
          <w:bCs/>
        </w:rPr>
        <w:t>Equal-width binning</w:t>
      </w:r>
    </w:p>
    <w:p w:rsidR="0089140C" w:rsidRPr="007215CD" w:rsidRDefault="00711E93" w:rsidP="007215CD">
      <w:pPr>
        <w:numPr>
          <w:ilvl w:val="0"/>
          <w:numId w:val="6"/>
        </w:numPr>
      </w:pPr>
      <w:r w:rsidRPr="007215CD">
        <w:rPr>
          <w:b/>
          <w:bCs/>
        </w:rPr>
        <w:t>User-defined interval</w:t>
      </w:r>
    </w:p>
    <w:p w:rsidR="007215CD" w:rsidRDefault="007215CD">
      <w:r>
        <w:rPr>
          <w:rFonts w:hint="eastAsia"/>
        </w:rPr>
        <w:t>1</w:t>
      </w:r>
      <w:r>
        <w:t>1</w:t>
      </w:r>
    </w:p>
    <w:p w:rsidR="007215CD" w:rsidRPr="007215CD" w:rsidRDefault="007215CD" w:rsidP="007215CD">
      <w:r w:rsidRPr="007215CD">
        <w:rPr>
          <w:b/>
          <w:bCs/>
        </w:rPr>
        <w:t xml:space="preserve">Equal depth bin method </w:t>
      </w:r>
      <w:r w:rsidRPr="007215CD">
        <w:t xml:space="preserve">(unified weight): </w:t>
      </w:r>
    </w:p>
    <w:p w:rsidR="007215CD" w:rsidRPr="007215CD" w:rsidRDefault="007215CD" w:rsidP="007215CD">
      <w:r w:rsidRPr="007215CD">
        <w:t xml:space="preserve">Bins are divided according to the number of rows of records, </w:t>
      </w:r>
    </w:p>
    <w:p w:rsidR="007215CD" w:rsidRPr="007215CD" w:rsidRDefault="007215CD" w:rsidP="007215CD">
      <w:r w:rsidRPr="007215CD">
        <w:t>each bin has the same number of records, and the number of records in each bin is called the weight of the bin, also known as the depth of the bin.</w:t>
      </w:r>
    </w:p>
    <w:p w:rsidR="007215CD" w:rsidRPr="007215CD" w:rsidRDefault="007215CD" w:rsidP="007215CD">
      <w:r w:rsidRPr="007215CD">
        <w:t xml:space="preserve">In this example, we have 16 records, and we decide the box depth is </w:t>
      </w:r>
      <w:proofErr w:type="gramStart"/>
      <w:r w:rsidRPr="007215CD">
        <w:t>4 ,</w:t>
      </w:r>
      <w:proofErr w:type="gramEnd"/>
      <w:r w:rsidRPr="007215CD">
        <w:t xml:space="preserve"> after binning, we have 4 boxes results and each box contain 4 records</w:t>
      </w:r>
    </w:p>
    <w:p w:rsidR="007215CD" w:rsidRDefault="007215CD">
      <w:r>
        <w:t>12</w:t>
      </w:r>
    </w:p>
    <w:p w:rsidR="007215CD" w:rsidRPr="007215CD" w:rsidRDefault="007215CD" w:rsidP="007215CD">
      <w:r w:rsidRPr="007215CD">
        <w:rPr>
          <w:b/>
          <w:bCs/>
        </w:rPr>
        <w:t xml:space="preserve">Equal-width binning method, </w:t>
      </w:r>
      <w:r w:rsidRPr="007215CD">
        <w:t xml:space="preserve">evenly distributed over the entire attribute value interval, that is, the interval range of each box is a constant, called the box width. </w:t>
      </w:r>
    </w:p>
    <w:p w:rsidR="007215CD" w:rsidRPr="007215CD" w:rsidRDefault="007215CD" w:rsidP="007215CD">
      <w:r w:rsidRPr="007215CD">
        <w:t>In the example, Set the interval range (the width of the box) to RMB 1,000, then the result is also 4 boxes, but the records in the boxes are different from the Equal depth bin method.</w:t>
      </w:r>
    </w:p>
    <w:p w:rsidR="007215CD" w:rsidRDefault="007215CD">
      <w:r>
        <w:rPr>
          <w:rFonts w:hint="eastAsia"/>
        </w:rPr>
        <w:t>1</w:t>
      </w:r>
      <w:r>
        <w:t>3</w:t>
      </w:r>
    </w:p>
    <w:p w:rsidR="007215CD" w:rsidRPr="007215CD" w:rsidRDefault="007215CD" w:rsidP="007215CD">
      <w:r w:rsidRPr="007215CD">
        <w:rPr>
          <w:rFonts w:hint="eastAsia"/>
        </w:rPr>
        <w:t>After binning, we should choose a value to represent the boxes, which is called smooth. there are mainly 3 ways to smooth:</w:t>
      </w:r>
    </w:p>
    <w:p w:rsidR="007215CD" w:rsidRPr="007215CD" w:rsidRDefault="007215CD" w:rsidP="007215CD">
      <w:r w:rsidRPr="007215CD">
        <w:rPr>
          <w:b/>
          <w:bCs/>
        </w:rPr>
        <w:t>Smooth by average</w:t>
      </w:r>
      <w:r w:rsidRPr="007215CD">
        <w:rPr>
          <w:rFonts w:hint="eastAsia"/>
          <w:b/>
          <w:bCs/>
        </w:rPr>
        <w:t>：</w:t>
      </w:r>
      <w:r w:rsidRPr="007215CD">
        <w:t>Average the data in the same box value and replace all the data in the box with the average value.</w:t>
      </w:r>
    </w:p>
    <w:p w:rsidR="007215CD" w:rsidRPr="007215CD" w:rsidRDefault="007215CD" w:rsidP="007215CD">
      <w:r w:rsidRPr="007215CD">
        <w:rPr>
          <w:b/>
          <w:bCs/>
        </w:rPr>
        <w:t>Smooth according to the boundary value</w:t>
      </w:r>
      <w:r w:rsidRPr="007215CD">
        <w:rPr>
          <w:rFonts w:hint="eastAsia"/>
          <w:b/>
          <w:bCs/>
        </w:rPr>
        <w:t>：</w:t>
      </w:r>
      <w:r w:rsidRPr="007215CD">
        <w:t>Replace each data in the box with a boundary value with a smaller distance.</w:t>
      </w:r>
    </w:p>
    <w:p w:rsidR="007215CD" w:rsidRPr="007215CD" w:rsidRDefault="007215CD" w:rsidP="007215CD">
      <w:r w:rsidRPr="007215CD">
        <w:rPr>
          <w:b/>
          <w:bCs/>
        </w:rPr>
        <w:t>Smooth according to the median</w:t>
      </w:r>
      <w:r w:rsidRPr="007215CD">
        <w:rPr>
          <w:rFonts w:hint="eastAsia"/>
          <w:b/>
          <w:bCs/>
        </w:rPr>
        <w:t>：</w:t>
      </w:r>
      <w:r w:rsidRPr="007215CD">
        <w:t>Take the median value of the box and use it to replace all the data in the box</w:t>
      </w:r>
      <w:r w:rsidRPr="007215CD">
        <w:rPr>
          <w:b/>
          <w:bCs/>
        </w:rPr>
        <w:t>.</w:t>
      </w:r>
    </w:p>
    <w:p w:rsidR="007215CD" w:rsidRDefault="007215CD">
      <w:r>
        <w:t>14</w:t>
      </w:r>
    </w:p>
    <w:p w:rsidR="007215CD" w:rsidRPr="007215CD" w:rsidRDefault="007215CD" w:rsidP="007215CD">
      <w:r w:rsidRPr="007215CD">
        <w:rPr>
          <w:rFonts w:hint="eastAsia"/>
        </w:rPr>
        <w:t xml:space="preserve">Second way of Eliminating Data noise is </w:t>
      </w:r>
      <w:r w:rsidRPr="007215CD">
        <w:rPr>
          <w:b/>
          <w:bCs/>
        </w:rPr>
        <w:t>Clustering Algorithm. Now let’s look at Clustering Algorithm</w:t>
      </w:r>
    </w:p>
    <w:p w:rsidR="007215CD" w:rsidRDefault="007215CD">
      <w:r>
        <w:t>15</w:t>
      </w:r>
    </w:p>
    <w:p w:rsidR="00411D6C" w:rsidRPr="00411D6C" w:rsidRDefault="00411D6C" w:rsidP="00411D6C">
      <w:r w:rsidRPr="00411D6C">
        <w:rPr>
          <w:b/>
          <w:bCs/>
        </w:rPr>
        <w:t xml:space="preserve">Cluster: </w:t>
      </w:r>
    </w:p>
    <w:p w:rsidR="00411D6C" w:rsidRPr="00411D6C" w:rsidRDefault="00411D6C" w:rsidP="00411D6C">
      <w:r w:rsidRPr="00411D6C">
        <w:t>A collection of data objects. All objects in the same cluster are similar, and objects in different clusters are quite different.</w:t>
      </w:r>
    </w:p>
    <w:p w:rsidR="00411D6C" w:rsidRPr="00411D6C" w:rsidRDefault="00411D6C" w:rsidP="00411D6C">
      <w:r w:rsidRPr="00411D6C">
        <w:rPr>
          <w:b/>
          <w:bCs/>
        </w:rPr>
        <w:t xml:space="preserve">Clustering: </w:t>
      </w:r>
    </w:p>
    <w:p w:rsidR="00411D6C" w:rsidRPr="00411D6C" w:rsidRDefault="00411D6C" w:rsidP="00411D6C">
      <w:r w:rsidRPr="00411D6C">
        <w:t>Grouping a collection of physical or abstract objects into different clusters, finding and clearing those values (outliers) that fall outside the clusters. These isolated points are regarded as noise.</w:t>
      </w:r>
    </w:p>
    <w:p w:rsidR="00411D6C" w:rsidRPr="00411D6C" w:rsidRDefault="00411D6C" w:rsidP="00411D6C">
      <w:r w:rsidRPr="00411D6C">
        <w:rPr>
          <w:b/>
          <w:bCs/>
        </w:rPr>
        <w:t>Unusual data is discovered through cluster analysis</w:t>
      </w:r>
      <w:r w:rsidRPr="00411D6C">
        <w:t xml:space="preserve">: </w:t>
      </w:r>
    </w:p>
    <w:p w:rsidR="00411D6C" w:rsidRPr="00411D6C" w:rsidRDefault="00411D6C" w:rsidP="00411D6C">
      <w:r w:rsidRPr="00411D6C">
        <w:t>similar or adjacent data are aggregated to form clusters, and those data objects outside these clusters are naturally considered as abnormal data.</w:t>
      </w:r>
    </w:p>
    <w:p w:rsidR="00411D6C" w:rsidRPr="00411D6C" w:rsidRDefault="00411D6C" w:rsidP="00411D6C">
      <w:r w:rsidRPr="00411D6C">
        <w:rPr>
          <w:b/>
          <w:bCs/>
        </w:rPr>
        <w:t xml:space="preserve">Features: </w:t>
      </w:r>
      <w:r w:rsidRPr="00411D6C">
        <w:t>Directly form clusters and describe the clusters without any prior knowledge.</w:t>
      </w:r>
    </w:p>
    <w:p w:rsidR="007215CD" w:rsidRDefault="00411D6C">
      <w:r>
        <w:t>16</w:t>
      </w:r>
    </w:p>
    <w:p w:rsidR="00411D6C" w:rsidRPr="00411D6C" w:rsidRDefault="00411D6C" w:rsidP="00411D6C">
      <w:r w:rsidRPr="00411D6C">
        <w:rPr>
          <w:rFonts w:hint="eastAsia"/>
        </w:rPr>
        <w:lastRenderedPageBreak/>
        <w:t xml:space="preserve">The third way of Eliminating Data noise is </w:t>
      </w:r>
      <w:r w:rsidRPr="00411D6C">
        <w:rPr>
          <w:b/>
          <w:bCs/>
        </w:rPr>
        <w:t>Regression Algorithm. Now let’s look at Regression algorithm</w:t>
      </w:r>
    </w:p>
    <w:p w:rsidR="00411D6C" w:rsidRDefault="00411D6C">
      <w:r>
        <w:rPr>
          <w:rFonts w:hint="eastAsia"/>
        </w:rPr>
        <w:t>1</w:t>
      </w:r>
      <w:r>
        <w:t>7</w:t>
      </w:r>
    </w:p>
    <w:p w:rsidR="00411D6C" w:rsidRPr="00411D6C" w:rsidRDefault="00411D6C" w:rsidP="00411D6C">
      <w:r w:rsidRPr="00411D6C">
        <w:rPr>
          <w:b/>
          <w:bCs/>
        </w:rPr>
        <w:t xml:space="preserve">Regression: </w:t>
      </w:r>
    </w:p>
    <w:p w:rsidR="00411D6C" w:rsidRPr="00411D6C" w:rsidRDefault="00411D6C" w:rsidP="00411D6C">
      <w:r w:rsidRPr="00411D6C">
        <w:t xml:space="preserve">Find the </w:t>
      </w:r>
      <w:r w:rsidRPr="00411D6C">
        <w:rPr>
          <w:b/>
          <w:bCs/>
        </w:rPr>
        <w:t xml:space="preserve">pattern </w:t>
      </w:r>
      <w:r w:rsidRPr="00411D6C">
        <w:t>of change between two related variables, which are x and y in the diagram, and smooth the data by fitting the data to a function, that is, using the fitting function to smooth the data.</w:t>
      </w:r>
    </w:p>
    <w:p w:rsidR="00411D6C" w:rsidRPr="00411D6C" w:rsidRDefault="00411D6C" w:rsidP="00411D6C">
      <w:r w:rsidRPr="00411D6C">
        <w:t>method:</w:t>
      </w:r>
    </w:p>
    <w:p w:rsidR="00411D6C" w:rsidRPr="00411D6C" w:rsidRDefault="00411D6C" w:rsidP="00411D6C">
      <w:r w:rsidRPr="00411D6C">
        <w:rPr>
          <w:b/>
          <w:bCs/>
        </w:rPr>
        <w:t xml:space="preserve">Linear regression (simple regression): </w:t>
      </w:r>
      <w:r w:rsidRPr="00411D6C">
        <w:t xml:space="preserve">Use straight line modeling to treat one variable as a linear function of another variable. </w:t>
      </w:r>
    </w:p>
    <w:p w:rsidR="00411D6C" w:rsidRPr="00411D6C" w:rsidRDefault="00411D6C" w:rsidP="00411D6C">
      <w:r w:rsidRPr="00411D6C">
        <w:t>For example: Y=</w:t>
      </w:r>
      <w:proofErr w:type="spellStart"/>
      <w:r w:rsidRPr="00411D6C">
        <w:t>aX+b</w:t>
      </w:r>
      <w:proofErr w:type="spellEnd"/>
      <w:r w:rsidRPr="00411D6C">
        <w:t>, where a and b are called regression coefficients, and the coefficients a and b can be obtained by the least square method.</w:t>
      </w:r>
    </w:p>
    <w:p w:rsidR="00411D6C" w:rsidRDefault="00411D6C">
      <w:r>
        <w:t>18</w:t>
      </w:r>
    </w:p>
    <w:p w:rsidR="00711E93" w:rsidRPr="00711E93" w:rsidRDefault="00711E93" w:rsidP="00711E93">
      <w:r w:rsidRPr="00711E93">
        <w:rPr>
          <w:rFonts w:hint="eastAsia"/>
          <w:b/>
          <w:bCs/>
        </w:rPr>
        <w:t xml:space="preserve">In this session we general introduced </w:t>
      </w:r>
      <w:r w:rsidRPr="00711E93">
        <w:t>Data Preprocessing.</w:t>
      </w:r>
    </w:p>
    <w:p w:rsidR="00711E93" w:rsidRPr="00711E93" w:rsidRDefault="00711E93" w:rsidP="00711E93">
      <w:r w:rsidRPr="00711E93">
        <w:rPr>
          <w:rFonts w:hint="eastAsia"/>
          <w:b/>
          <w:bCs/>
        </w:rPr>
        <w:t>thank you for your attention, if you have any question, feel free to contact me.</w:t>
      </w:r>
    </w:p>
    <w:p w:rsidR="00711E93" w:rsidRPr="00711E93" w:rsidRDefault="00711E93"/>
    <w:sectPr w:rsidR="00711E93" w:rsidRPr="00711E93"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9F5" w:rsidRDefault="00BA79F5" w:rsidP="000A38EE">
      <w:r>
        <w:separator/>
      </w:r>
    </w:p>
  </w:endnote>
  <w:endnote w:type="continuationSeparator" w:id="0">
    <w:p w:rsidR="00BA79F5" w:rsidRDefault="00BA79F5" w:rsidP="000A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9F5" w:rsidRDefault="00BA79F5" w:rsidP="000A38EE">
      <w:r>
        <w:separator/>
      </w:r>
    </w:p>
  </w:footnote>
  <w:footnote w:type="continuationSeparator" w:id="0">
    <w:p w:rsidR="00BA79F5" w:rsidRDefault="00BA79F5" w:rsidP="000A3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1F1"/>
    <w:multiLevelType w:val="hybridMultilevel"/>
    <w:tmpl w:val="7302B5B4"/>
    <w:lvl w:ilvl="0" w:tplc="2C2E3730">
      <w:start w:val="1"/>
      <w:numFmt w:val="bullet"/>
      <w:lvlText w:val="•"/>
      <w:lvlJc w:val="left"/>
      <w:pPr>
        <w:tabs>
          <w:tab w:val="num" w:pos="720"/>
        </w:tabs>
        <w:ind w:left="720" w:hanging="360"/>
      </w:pPr>
      <w:rPr>
        <w:rFonts w:ascii="Arial" w:hAnsi="Arial" w:hint="default"/>
      </w:rPr>
    </w:lvl>
    <w:lvl w:ilvl="1" w:tplc="B192E56E" w:tentative="1">
      <w:start w:val="1"/>
      <w:numFmt w:val="bullet"/>
      <w:lvlText w:val="•"/>
      <w:lvlJc w:val="left"/>
      <w:pPr>
        <w:tabs>
          <w:tab w:val="num" w:pos="1440"/>
        </w:tabs>
        <w:ind w:left="1440" w:hanging="360"/>
      </w:pPr>
      <w:rPr>
        <w:rFonts w:ascii="Arial" w:hAnsi="Arial" w:hint="default"/>
      </w:rPr>
    </w:lvl>
    <w:lvl w:ilvl="2" w:tplc="32869798" w:tentative="1">
      <w:start w:val="1"/>
      <w:numFmt w:val="bullet"/>
      <w:lvlText w:val="•"/>
      <w:lvlJc w:val="left"/>
      <w:pPr>
        <w:tabs>
          <w:tab w:val="num" w:pos="2160"/>
        </w:tabs>
        <w:ind w:left="2160" w:hanging="360"/>
      </w:pPr>
      <w:rPr>
        <w:rFonts w:ascii="Arial" w:hAnsi="Arial" w:hint="default"/>
      </w:rPr>
    </w:lvl>
    <w:lvl w:ilvl="3" w:tplc="23A017D6" w:tentative="1">
      <w:start w:val="1"/>
      <w:numFmt w:val="bullet"/>
      <w:lvlText w:val="•"/>
      <w:lvlJc w:val="left"/>
      <w:pPr>
        <w:tabs>
          <w:tab w:val="num" w:pos="2880"/>
        </w:tabs>
        <w:ind w:left="2880" w:hanging="360"/>
      </w:pPr>
      <w:rPr>
        <w:rFonts w:ascii="Arial" w:hAnsi="Arial" w:hint="default"/>
      </w:rPr>
    </w:lvl>
    <w:lvl w:ilvl="4" w:tplc="F1829A6A" w:tentative="1">
      <w:start w:val="1"/>
      <w:numFmt w:val="bullet"/>
      <w:lvlText w:val="•"/>
      <w:lvlJc w:val="left"/>
      <w:pPr>
        <w:tabs>
          <w:tab w:val="num" w:pos="3600"/>
        </w:tabs>
        <w:ind w:left="3600" w:hanging="360"/>
      </w:pPr>
      <w:rPr>
        <w:rFonts w:ascii="Arial" w:hAnsi="Arial" w:hint="default"/>
      </w:rPr>
    </w:lvl>
    <w:lvl w:ilvl="5" w:tplc="3A2285D4" w:tentative="1">
      <w:start w:val="1"/>
      <w:numFmt w:val="bullet"/>
      <w:lvlText w:val="•"/>
      <w:lvlJc w:val="left"/>
      <w:pPr>
        <w:tabs>
          <w:tab w:val="num" w:pos="4320"/>
        </w:tabs>
        <w:ind w:left="4320" w:hanging="360"/>
      </w:pPr>
      <w:rPr>
        <w:rFonts w:ascii="Arial" w:hAnsi="Arial" w:hint="default"/>
      </w:rPr>
    </w:lvl>
    <w:lvl w:ilvl="6" w:tplc="AF44743A" w:tentative="1">
      <w:start w:val="1"/>
      <w:numFmt w:val="bullet"/>
      <w:lvlText w:val="•"/>
      <w:lvlJc w:val="left"/>
      <w:pPr>
        <w:tabs>
          <w:tab w:val="num" w:pos="5040"/>
        </w:tabs>
        <w:ind w:left="5040" w:hanging="360"/>
      </w:pPr>
      <w:rPr>
        <w:rFonts w:ascii="Arial" w:hAnsi="Arial" w:hint="default"/>
      </w:rPr>
    </w:lvl>
    <w:lvl w:ilvl="7" w:tplc="44E21C0C" w:tentative="1">
      <w:start w:val="1"/>
      <w:numFmt w:val="bullet"/>
      <w:lvlText w:val="•"/>
      <w:lvlJc w:val="left"/>
      <w:pPr>
        <w:tabs>
          <w:tab w:val="num" w:pos="5760"/>
        </w:tabs>
        <w:ind w:left="5760" w:hanging="360"/>
      </w:pPr>
      <w:rPr>
        <w:rFonts w:ascii="Arial" w:hAnsi="Arial" w:hint="default"/>
      </w:rPr>
    </w:lvl>
    <w:lvl w:ilvl="8" w:tplc="7EF4F0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A07D48"/>
    <w:multiLevelType w:val="hybridMultilevel"/>
    <w:tmpl w:val="0338BF7C"/>
    <w:lvl w:ilvl="0" w:tplc="A51218DC">
      <w:start w:val="1"/>
      <w:numFmt w:val="bullet"/>
      <w:lvlText w:val="•"/>
      <w:lvlJc w:val="left"/>
      <w:pPr>
        <w:tabs>
          <w:tab w:val="num" w:pos="720"/>
        </w:tabs>
        <w:ind w:left="720" w:hanging="360"/>
      </w:pPr>
      <w:rPr>
        <w:rFonts w:ascii="Arial" w:hAnsi="Arial" w:hint="default"/>
      </w:rPr>
    </w:lvl>
    <w:lvl w:ilvl="1" w:tplc="F9F264D0" w:tentative="1">
      <w:start w:val="1"/>
      <w:numFmt w:val="bullet"/>
      <w:lvlText w:val="•"/>
      <w:lvlJc w:val="left"/>
      <w:pPr>
        <w:tabs>
          <w:tab w:val="num" w:pos="1440"/>
        </w:tabs>
        <w:ind w:left="1440" w:hanging="360"/>
      </w:pPr>
      <w:rPr>
        <w:rFonts w:ascii="Arial" w:hAnsi="Arial" w:hint="default"/>
      </w:rPr>
    </w:lvl>
    <w:lvl w:ilvl="2" w:tplc="FC9C8926" w:tentative="1">
      <w:start w:val="1"/>
      <w:numFmt w:val="bullet"/>
      <w:lvlText w:val="•"/>
      <w:lvlJc w:val="left"/>
      <w:pPr>
        <w:tabs>
          <w:tab w:val="num" w:pos="2160"/>
        </w:tabs>
        <w:ind w:left="2160" w:hanging="360"/>
      </w:pPr>
      <w:rPr>
        <w:rFonts w:ascii="Arial" w:hAnsi="Arial" w:hint="default"/>
      </w:rPr>
    </w:lvl>
    <w:lvl w:ilvl="3" w:tplc="D6D2ADD0" w:tentative="1">
      <w:start w:val="1"/>
      <w:numFmt w:val="bullet"/>
      <w:lvlText w:val="•"/>
      <w:lvlJc w:val="left"/>
      <w:pPr>
        <w:tabs>
          <w:tab w:val="num" w:pos="2880"/>
        </w:tabs>
        <w:ind w:left="2880" w:hanging="360"/>
      </w:pPr>
      <w:rPr>
        <w:rFonts w:ascii="Arial" w:hAnsi="Arial" w:hint="default"/>
      </w:rPr>
    </w:lvl>
    <w:lvl w:ilvl="4" w:tplc="BB4024C2" w:tentative="1">
      <w:start w:val="1"/>
      <w:numFmt w:val="bullet"/>
      <w:lvlText w:val="•"/>
      <w:lvlJc w:val="left"/>
      <w:pPr>
        <w:tabs>
          <w:tab w:val="num" w:pos="3600"/>
        </w:tabs>
        <w:ind w:left="3600" w:hanging="360"/>
      </w:pPr>
      <w:rPr>
        <w:rFonts w:ascii="Arial" w:hAnsi="Arial" w:hint="default"/>
      </w:rPr>
    </w:lvl>
    <w:lvl w:ilvl="5" w:tplc="B184A168" w:tentative="1">
      <w:start w:val="1"/>
      <w:numFmt w:val="bullet"/>
      <w:lvlText w:val="•"/>
      <w:lvlJc w:val="left"/>
      <w:pPr>
        <w:tabs>
          <w:tab w:val="num" w:pos="4320"/>
        </w:tabs>
        <w:ind w:left="4320" w:hanging="360"/>
      </w:pPr>
      <w:rPr>
        <w:rFonts w:ascii="Arial" w:hAnsi="Arial" w:hint="default"/>
      </w:rPr>
    </w:lvl>
    <w:lvl w:ilvl="6" w:tplc="B4385670" w:tentative="1">
      <w:start w:val="1"/>
      <w:numFmt w:val="bullet"/>
      <w:lvlText w:val="•"/>
      <w:lvlJc w:val="left"/>
      <w:pPr>
        <w:tabs>
          <w:tab w:val="num" w:pos="5040"/>
        </w:tabs>
        <w:ind w:left="5040" w:hanging="360"/>
      </w:pPr>
      <w:rPr>
        <w:rFonts w:ascii="Arial" w:hAnsi="Arial" w:hint="default"/>
      </w:rPr>
    </w:lvl>
    <w:lvl w:ilvl="7" w:tplc="713EC138" w:tentative="1">
      <w:start w:val="1"/>
      <w:numFmt w:val="bullet"/>
      <w:lvlText w:val="•"/>
      <w:lvlJc w:val="left"/>
      <w:pPr>
        <w:tabs>
          <w:tab w:val="num" w:pos="5760"/>
        </w:tabs>
        <w:ind w:left="5760" w:hanging="360"/>
      </w:pPr>
      <w:rPr>
        <w:rFonts w:ascii="Arial" w:hAnsi="Arial" w:hint="default"/>
      </w:rPr>
    </w:lvl>
    <w:lvl w:ilvl="8" w:tplc="2084D0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A31306"/>
    <w:multiLevelType w:val="hybridMultilevel"/>
    <w:tmpl w:val="F1B085FC"/>
    <w:lvl w:ilvl="0" w:tplc="9F5400F6">
      <w:start w:val="1"/>
      <w:numFmt w:val="bullet"/>
      <w:lvlText w:val="•"/>
      <w:lvlJc w:val="left"/>
      <w:pPr>
        <w:tabs>
          <w:tab w:val="num" w:pos="720"/>
        </w:tabs>
        <w:ind w:left="720" w:hanging="360"/>
      </w:pPr>
      <w:rPr>
        <w:rFonts w:ascii="Arial" w:hAnsi="Arial" w:hint="default"/>
      </w:rPr>
    </w:lvl>
    <w:lvl w:ilvl="1" w:tplc="602CE954" w:tentative="1">
      <w:start w:val="1"/>
      <w:numFmt w:val="bullet"/>
      <w:lvlText w:val="•"/>
      <w:lvlJc w:val="left"/>
      <w:pPr>
        <w:tabs>
          <w:tab w:val="num" w:pos="1440"/>
        </w:tabs>
        <w:ind w:left="1440" w:hanging="360"/>
      </w:pPr>
      <w:rPr>
        <w:rFonts w:ascii="Arial" w:hAnsi="Arial" w:hint="default"/>
      </w:rPr>
    </w:lvl>
    <w:lvl w:ilvl="2" w:tplc="CE4AA75C" w:tentative="1">
      <w:start w:val="1"/>
      <w:numFmt w:val="bullet"/>
      <w:lvlText w:val="•"/>
      <w:lvlJc w:val="left"/>
      <w:pPr>
        <w:tabs>
          <w:tab w:val="num" w:pos="2160"/>
        </w:tabs>
        <w:ind w:left="2160" w:hanging="360"/>
      </w:pPr>
      <w:rPr>
        <w:rFonts w:ascii="Arial" w:hAnsi="Arial" w:hint="default"/>
      </w:rPr>
    </w:lvl>
    <w:lvl w:ilvl="3" w:tplc="DF904C60" w:tentative="1">
      <w:start w:val="1"/>
      <w:numFmt w:val="bullet"/>
      <w:lvlText w:val="•"/>
      <w:lvlJc w:val="left"/>
      <w:pPr>
        <w:tabs>
          <w:tab w:val="num" w:pos="2880"/>
        </w:tabs>
        <w:ind w:left="2880" w:hanging="360"/>
      </w:pPr>
      <w:rPr>
        <w:rFonts w:ascii="Arial" w:hAnsi="Arial" w:hint="default"/>
      </w:rPr>
    </w:lvl>
    <w:lvl w:ilvl="4" w:tplc="8954D030" w:tentative="1">
      <w:start w:val="1"/>
      <w:numFmt w:val="bullet"/>
      <w:lvlText w:val="•"/>
      <w:lvlJc w:val="left"/>
      <w:pPr>
        <w:tabs>
          <w:tab w:val="num" w:pos="3600"/>
        </w:tabs>
        <w:ind w:left="3600" w:hanging="360"/>
      </w:pPr>
      <w:rPr>
        <w:rFonts w:ascii="Arial" w:hAnsi="Arial" w:hint="default"/>
      </w:rPr>
    </w:lvl>
    <w:lvl w:ilvl="5" w:tplc="61B27466" w:tentative="1">
      <w:start w:val="1"/>
      <w:numFmt w:val="bullet"/>
      <w:lvlText w:val="•"/>
      <w:lvlJc w:val="left"/>
      <w:pPr>
        <w:tabs>
          <w:tab w:val="num" w:pos="4320"/>
        </w:tabs>
        <w:ind w:left="4320" w:hanging="360"/>
      </w:pPr>
      <w:rPr>
        <w:rFonts w:ascii="Arial" w:hAnsi="Arial" w:hint="default"/>
      </w:rPr>
    </w:lvl>
    <w:lvl w:ilvl="6" w:tplc="0D608328" w:tentative="1">
      <w:start w:val="1"/>
      <w:numFmt w:val="bullet"/>
      <w:lvlText w:val="•"/>
      <w:lvlJc w:val="left"/>
      <w:pPr>
        <w:tabs>
          <w:tab w:val="num" w:pos="5040"/>
        </w:tabs>
        <w:ind w:left="5040" w:hanging="360"/>
      </w:pPr>
      <w:rPr>
        <w:rFonts w:ascii="Arial" w:hAnsi="Arial" w:hint="default"/>
      </w:rPr>
    </w:lvl>
    <w:lvl w:ilvl="7" w:tplc="21E0E3B6" w:tentative="1">
      <w:start w:val="1"/>
      <w:numFmt w:val="bullet"/>
      <w:lvlText w:val="•"/>
      <w:lvlJc w:val="left"/>
      <w:pPr>
        <w:tabs>
          <w:tab w:val="num" w:pos="5760"/>
        </w:tabs>
        <w:ind w:left="5760" w:hanging="360"/>
      </w:pPr>
      <w:rPr>
        <w:rFonts w:ascii="Arial" w:hAnsi="Arial" w:hint="default"/>
      </w:rPr>
    </w:lvl>
    <w:lvl w:ilvl="8" w:tplc="71A2CC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06A5FC5"/>
    <w:multiLevelType w:val="hybridMultilevel"/>
    <w:tmpl w:val="9AFC5234"/>
    <w:lvl w:ilvl="0" w:tplc="FBC8AA74">
      <w:start w:val="1"/>
      <w:numFmt w:val="bullet"/>
      <w:lvlText w:val="•"/>
      <w:lvlJc w:val="left"/>
      <w:pPr>
        <w:tabs>
          <w:tab w:val="num" w:pos="720"/>
        </w:tabs>
        <w:ind w:left="720" w:hanging="360"/>
      </w:pPr>
      <w:rPr>
        <w:rFonts w:ascii="Arial" w:hAnsi="Arial" w:hint="default"/>
      </w:rPr>
    </w:lvl>
    <w:lvl w:ilvl="1" w:tplc="975C4EE4" w:tentative="1">
      <w:start w:val="1"/>
      <w:numFmt w:val="bullet"/>
      <w:lvlText w:val="•"/>
      <w:lvlJc w:val="left"/>
      <w:pPr>
        <w:tabs>
          <w:tab w:val="num" w:pos="1440"/>
        </w:tabs>
        <w:ind w:left="1440" w:hanging="360"/>
      </w:pPr>
      <w:rPr>
        <w:rFonts w:ascii="Arial" w:hAnsi="Arial" w:hint="default"/>
      </w:rPr>
    </w:lvl>
    <w:lvl w:ilvl="2" w:tplc="063C755A" w:tentative="1">
      <w:start w:val="1"/>
      <w:numFmt w:val="bullet"/>
      <w:lvlText w:val="•"/>
      <w:lvlJc w:val="left"/>
      <w:pPr>
        <w:tabs>
          <w:tab w:val="num" w:pos="2160"/>
        </w:tabs>
        <w:ind w:left="2160" w:hanging="360"/>
      </w:pPr>
      <w:rPr>
        <w:rFonts w:ascii="Arial" w:hAnsi="Arial" w:hint="default"/>
      </w:rPr>
    </w:lvl>
    <w:lvl w:ilvl="3" w:tplc="74C08374" w:tentative="1">
      <w:start w:val="1"/>
      <w:numFmt w:val="bullet"/>
      <w:lvlText w:val="•"/>
      <w:lvlJc w:val="left"/>
      <w:pPr>
        <w:tabs>
          <w:tab w:val="num" w:pos="2880"/>
        </w:tabs>
        <w:ind w:left="2880" w:hanging="360"/>
      </w:pPr>
      <w:rPr>
        <w:rFonts w:ascii="Arial" w:hAnsi="Arial" w:hint="default"/>
      </w:rPr>
    </w:lvl>
    <w:lvl w:ilvl="4" w:tplc="58705484" w:tentative="1">
      <w:start w:val="1"/>
      <w:numFmt w:val="bullet"/>
      <w:lvlText w:val="•"/>
      <w:lvlJc w:val="left"/>
      <w:pPr>
        <w:tabs>
          <w:tab w:val="num" w:pos="3600"/>
        </w:tabs>
        <w:ind w:left="3600" w:hanging="360"/>
      </w:pPr>
      <w:rPr>
        <w:rFonts w:ascii="Arial" w:hAnsi="Arial" w:hint="default"/>
      </w:rPr>
    </w:lvl>
    <w:lvl w:ilvl="5" w:tplc="DE92449A" w:tentative="1">
      <w:start w:val="1"/>
      <w:numFmt w:val="bullet"/>
      <w:lvlText w:val="•"/>
      <w:lvlJc w:val="left"/>
      <w:pPr>
        <w:tabs>
          <w:tab w:val="num" w:pos="4320"/>
        </w:tabs>
        <w:ind w:left="4320" w:hanging="360"/>
      </w:pPr>
      <w:rPr>
        <w:rFonts w:ascii="Arial" w:hAnsi="Arial" w:hint="default"/>
      </w:rPr>
    </w:lvl>
    <w:lvl w:ilvl="6" w:tplc="473C335E" w:tentative="1">
      <w:start w:val="1"/>
      <w:numFmt w:val="bullet"/>
      <w:lvlText w:val="•"/>
      <w:lvlJc w:val="left"/>
      <w:pPr>
        <w:tabs>
          <w:tab w:val="num" w:pos="5040"/>
        </w:tabs>
        <w:ind w:left="5040" w:hanging="360"/>
      </w:pPr>
      <w:rPr>
        <w:rFonts w:ascii="Arial" w:hAnsi="Arial" w:hint="default"/>
      </w:rPr>
    </w:lvl>
    <w:lvl w:ilvl="7" w:tplc="FE1400D6" w:tentative="1">
      <w:start w:val="1"/>
      <w:numFmt w:val="bullet"/>
      <w:lvlText w:val="•"/>
      <w:lvlJc w:val="left"/>
      <w:pPr>
        <w:tabs>
          <w:tab w:val="num" w:pos="5760"/>
        </w:tabs>
        <w:ind w:left="5760" w:hanging="360"/>
      </w:pPr>
      <w:rPr>
        <w:rFonts w:ascii="Arial" w:hAnsi="Arial" w:hint="default"/>
      </w:rPr>
    </w:lvl>
    <w:lvl w:ilvl="8" w:tplc="7DDAA0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581500"/>
    <w:multiLevelType w:val="hybridMultilevel"/>
    <w:tmpl w:val="9DA0A68A"/>
    <w:lvl w:ilvl="0" w:tplc="AAECB75E">
      <w:start w:val="1"/>
      <w:numFmt w:val="decimalEnclosedCircle"/>
      <w:lvlText w:val="%1"/>
      <w:lvlJc w:val="left"/>
      <w:pPr>
        <w:tabs>
          <w:tab w:val="num" w:pos="720"/>
        </w:tabs>
        <w:ind w:left="720" w:hanging="360"/>
      </w:pPr>
    </w:lvl>
    <w:lvl w:ilvl="1" w:tplc="3034CB3A" w:tentative="1">
      <w:start w:val="1"/>
      <w:numFmt w:val="decimalEnclosedCircle"/>
      <w:lvlText w:val="%2"/>
      <w:lvlJc w:val="left"/>
      <w:pPr>
        <w:tabs>
          <w:tab w:val="num" w:pos="1440"/>
        </w:tabs>
        <w:ind w:left="1440" w:hanging="360"/>
      </w:pPr>
    </w:lvl>
    <w:lvl w:ilvl="2" w:tplc="1466073A" w:tentative="1">
      <w:start w:val="1"/>
      <w:numFmt w:val="decimalEnclosedCircle"/>
      <w:lvlText w:val="%3"/>
      <w:lvlJc w:val="left"/>
      <w:pPr>
        <w:tabs>
          <w:tab w:val="num" w:pos="2160"/>
        </w:tabs>
        <w:ind w:left="2160" w:hanging="360"/>
      </w:pPr>
    </w:lvl>
    <w:lvl w:ilvl="3" w:tplc="A32AEB42" w:tentative="1">
      <w:start w:val="1"/>
      <w:numFmt w:val="decimalEnclosedCircle"/>
      <w:lvlText w:val="%4"/>
      <w:lvlJc w:val="left"/>
      <w:pPr>
        <w:tabs>
          <w:tab w:val="num" w:pos="2880"/>
        </w:tabs>
        <w:ind w:left="2880" w:hanging="360"/>
      </w:pPr>
    </w:lvl>
    <w:lvl w:ilvl="4" w:tplc="CF78C92E" w:tentative="1">
      <w:start w:val="1"/>
      <w:numFmt w:val="decimalEnclosedCircle"/>
      <w:lvlText w:val="%5"/>
      <w:lvlJc w:val="left"/>
      <w:pPr>
        <w:tabs>
          <w:tab w:val="num" w:pos="3600"/>
        </w:tabs>
        <w:ind w:left="3600" w:hanging="360"/>
      </w:pPr>
    </w:lvl>
    <w:lvl w:ilvl="5" w:tplc="8CE00F76" w:tentative="1">
      <w:start w:val="1"/>
      <w:numFmt w:val="decimalEnclosedCircle"/>
      <w:lvlText w:val="%6"/>
      <w:lvlJc w:val="left"/>
      <w:pPr>
        <w:tabs>
          <w:tab w:val="num" w:pos="4320"/>
        </w:tabs>
        <w:ind w:left="4320" w:hanging="360"/>
      </w:pPr>
    </w:lvl>
    <w:lvl w:ilvl="6" w:tplc="9E163AD0" w:tentative="1">
      <w:start w:val="1"/>
      <w:numFmt w:val="decimalEnclosedCircle"/>
      <w:lvlText w:val="%7"/>
      <w:lvlJc w:val="left"/>
      <w:pPr>
        <w:tabs>
          <w:tab w:val="num" w:pos="5040"/>
        </w:tabs>
        <w:ind w:left="5040" w:hanging="360"/>
      </w:pPr>
    </w:lvl>
    <w:lvl w:ilvl="7" w:tplc="8C24AEB4" w:tentative="1">
      <w:start w:val="1"/>
      <w:numFmt w:val="decimalEnclosedCircle"/>
      <w:lvlText w:val="%8"/>
      <w:lvlJc w:val="left"/>
      <w:pPr>
        <w:tabs>
          <w:tab w:val="num" w:pos="5760"/>
        </w:tabs>
        <w:ind w:left="5760" w:hanging="360"/>
      </w:pPr>
    </w:lvl>
    <w:lvl w:ilvl="8" w:tplc="AE047EF6" w:tentative="1">
      <w:start w:val="1"/>
      <w:numFmt w:val="decimalEnclosedCircle"/>
      <w:lvlText w:val="%9"/>
      <w:lvlJc w:val="left"/>
      <w:pPr>
        <w:tabs>
          <w:tab w:val="num" w:pos="6480"/>
        </w:tabs>
        <w:ind w:left="6480" w:hanging="360"/>
      </w:pPr>
    </w:lvl>
  </w:abstractNum>
  <w:abstractNum w:abstractNumId="5" w15:restartNumberingAfterBreak="0">
    <w:nsid w:val="62425924"/>
    <w:multiLevelType w:val="hybridMultilevel"/>
    <w:tmpl w:val="10DC4E16"/>
    <w:lvl w:ilvl="0" w:tplc="F9DE445E">
      <w:start w:val="1"/>
      <w:numFmt w:val="bullet"/>
      <w:lvlText w:val="•"/>
      <w:lvlJc w:val="left"/>
      <w:pPr>
        <w:tabs>
          <w:tab w:val="num" w:pos="720"/>
        </w:tabs>
        <w:ind w:left="720" w:hanging="360"/>
      </w:pPr>
      <w:rPr>
        <w:rFonts w:ascii="Arial" w:hAnsi="Arial" w:hint="default"/>
      </w:rPr>
    </w:lvl>
    <w:lvl w:ilvl="1" w:tplc="55249E90" w:tentative="1">
      <w:start w:val="1"/>
      <w:numFmt w:val="bullet"/>
      <w:lvlText w:val="•"/>
      <w:lvlJc w:val="left"/>
      <w:pPr>
        <w:tabs>
          <w:tab w:val="num" w:pos="1440"/>
        </w:tabs>
        <w:ind w:left="1440" w:hanging="360"/>
      </w:pPr>
      <w:rPr>
        <w:rFonts w:ascii="Arial" w:hAnsi="Arial" w:hint="default"/>
      </w:rPr>
    </w:lvl>
    <w:lvl w:ilvl="2" w:tplc="64241326" w:tentative="1">
      <w:start w:val="1"/>
      <w:numFmt w:val="bullet"/>
      <w:lvlText w:val="•"/>
      <w:lvlJc w:val="left"/>
      <w:pPr>
        <w:tabs>
          <w:tab w:val="num" w:pos="2160"/>
        </w:tabs>
        <w:ind w:left="2160" w:hanging="360"/>
      </w:pPr>
      <w:rPr>
        <w:rFonts w:ascii="Arial" w:hAnsi="Arial" w:hint="default"/>
      </w:rPr>
    </w:lvl>
    <w:lvl w:ilvl="3" w:tplc="E13684F8" w:tentative="1">
      <w:start w:val="1"/>
      <w:numFmt w:val="bullet"/>
      <w:lvlText w:val="•"/>
      <w:lvlJc w:val="left"/>
      <w:pPr>
        <w:tabs>
          <w:tab w:val="num" w:pos="2880"/>
        </w:tabs>
        <w:ind w:left="2880" w:hanging="360"/>
      </w:pPr>
      <w:rPr>
        <w:rFonts w:ascii="Arial" w:hAnsi="Arial" w:hint="default"/>
      </w:rPr>
    </w:lvl>
    <w:lvl w:ilvl="4" w:tplc="95D6D340" w:tentative="1">
      <w:start w:val="1"/>
      <w:numFmt w:val="bullet"/>
      <w:lvlText w:val="•"/>
      <w:lvlJc w:val="left"/>
      <w:pPr>
        <w:tabs>
          <w:tab w:val="num" w:pos="3600"/>
        </w:tabs>
        <w:ind w:left="3600" w:hanging="360"/>
      </w:pPr>
      <w:rPr>
        <w:rFonts w:ascii="Arial" w:hAnsi="Arial" w:hint="default"/>
      </w:rPr>
    </w:lvl>
    <w:lvl w:ilvl="5" w:tplc="B9E4EBA2" w:tentative="1">
      <w:start w:val="1"/>
      <w:numFmt w:val="bullet"/>
      <w:lvlText w:val="•"/>
      <w:lvlJc w:val="left"/>
      <w:pPr>
        <w:tabs>
          <w:tab w:val="num" w:pos="4320"/>
        </w:tabs>
        <w:ind w:left="4320" w:hanging="360"/>
      </w:pPr>
      <w:rPr>
        <w:rFonts w:ascii="Arial" w:hAnsi="Arial" w:hint="default"/>
      </w:rPr>
    </w:lvl>
    <w:lvl w:ilvl="6" w:tplc="69EAC276" w:tentative="1">
      <w:start w:val="1"/>
      <w:numFmt w:val="bullet"/>
      <w:lvlText w:val="•"/>
      <w:lvlJc w:val="left"/>
      <w:pPr>
        <w:tabs>
          <w:tab w:val="num" w:pos="5040"/>
        </w:tabs>
        <w:ind w:left="5040" w:hanging="360"/>
      </w:pPr>
      <w:rPr>
        <w:rFonts w:ascii="Arial" w:hAnsi="Arial" w:hint="default"/>
      </w:rPr>
    </w:lvl>
    <w:lvl w:ilvl="7" w:tplc="DA740FF6" w:tentative="1">
      <w:start w:val="1"/>
      <w:numFmt w:val="bullet"/>
      <w:lvlText w:val="•"/>
      <w:lvlJc w:val="left"/>
      <w:pPr>
        <w:tabs>
          <w:tab w:val="num" w:pos="5760"/>
        </w:tabs>
        <w:ind w:left="5760" w:hanging="360"/>
      </w:pPr>
      <w:rPr>
        <w:rFonts w:ascii="Arial" w:hAnsi="Arial" w:hint="default"/>
      </w:rPr>
    </w:lvl>
    <w:lvl w:ilvl="8" w:tplc="8D2E9B2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89"/>
    <w:rsid w:val="000A38EE"/>
    <w:rsid w:val="00126DBE"/>
    <w:rsid w:val="00411D6C"/>
    <w:rsid w:val="00711E93"/>
    <w:rsid w:val="007215CD"/>
    <w:rsid w:val="00813F5E"/>
    <w:rsid w:val="0089140C"/>
    <w:rsid w:val="00AF7ED1"/>
    <w:rsid w:val="00BA79F5"/>
    <w:rsid w:val="00E25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D4F183-FB06-41F3-BE52-4A546A31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3F5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A38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38EE"/>
    <w:rPr>
      <w:sz w:val="18"/>
      <w:szCs w:val="18"/>
    </w:rPr>
  </w:style>
  <w:style w:type="paragraph" w:styleId="a6">
    <w:name w:val="footer"/>
    <w:basedOn w:val="a"/>
    <w:link w:val="a7"/>
    <w:uiPriority w:val="99"/>
    <w:unhideWhenUsed/>
    <w:rsid w:val="000A38EE"/>
    <w:pPr>
      <w:tabs>
        <w:tab w:val="center" w:pos="4153"/>
        <w:tab w:val="right" w:pos="8306"/>
      </w:tabs>
      <w:snapToGrid w:val="0"/>
      <w:jc w:val="left"/>
    </w:pPr>
    <w:rPr>
      <w:sz w:val="18"/>
      <w:szCs w:val="18"/>
    </w:rPr>
  </w:style>
  <w:style w:type="character" w:customStyle="1" w:styleId="a7">
    <w:name w:val="页脚 字符"/>
    <w:basedOn w:val="a0"/>
    <w:link w:val="a6"/>
    <w:uiPriority w:val="99"/>
    <w:rsid w:val="000A38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6964">
      <w:bodyDiv w:val="1"/>
      <w:marLeft w:val="0"/>
      <w:marRight w:val="0"/>
      <w:marTop w:val="0"/>
      <w:marBottom w:val="0"/>
      <w:divBdr>
        <w:top w:val="none" w:sz="0" w:space="0" w:color="auto"/>
        <w:left w:val="none" w:sz="0" w:space="0" w:color="auto"/>
        <w:bottom w:val="none" w:sz="0" w:space="0" w:color="auto"/>
        <w:right w:val="none" w:sz="0" w:space="0" w:color="auto"/>
      </w:divBdr>
    </w:div>
    <w:div w:id="249849970">
      <w:bodyDiv w:val="1"/>
      <w:marLeft w:val="0"/>
      <w:marRight w:val="0"/>
      <w:marTop w:val="0"/>
      <w:marBottom w:val="0"/>
      <w:divBdr>
        <w:top w:val="none" w:sz="0" w:space="0" w:color="auto"/>
        <w:left w:val="none" w:sz="0" w:space="0" w:color="auto"/>
        <w:bottom w:val="none" w:sz="0" w:space="0" w:color="auto"/>
        <w:right w:val="none" w:sz="0" w:space="0" w:color="auto"/>
      </w:divBdr>
      <w:divsChild>
        <w:div w:id="164319799">
          <w:marLeft w:val="720"/>
          <w:marRight w:val="0"/>
          <w:marTop w:val="0"/>
          <w:marBottom w:val="0"/>
          <w:divBdr>
            <w:top w:val="none" w:sz="0" w:space="0" w:color="auto"/>
            <w:left w:val="none" w:sz="0" w:space="0" w:color="auto"/>
            <w:bottom w:val="none" w:sz="0" w:space="0" w:color="auto"/>
            <w:right w:val="none" w:sz="0" w:space="0" w:color="auto"/>
          </w:divBdr>
        </w:div>
        <w:div w:id="1525287333">
          <w:marLeft w:val="720"/>
          <w:marRight w:val="0"/>
          <w:marTop w:val="0"/>
          <w:marBottom w:val="0"/>
          <w:divBdr>
            <w:top w:val="none" w:sz="0" w:space="0" w:color="auto"/>
            <w:left w:val="none" w:sz="0" w:space="0" w:color="auto"/>
            <w:bottom w:val="none" w:sz="0" w:space="0" w:color="auto"/>
            <w:right w:val="none" w:sz="0" w:space="0" w:color="auto"/>
          </w:divBdr>
        </w:div>
        <w:div w:id="1677537244">
          <w:marLeft w:val="720"/>
          <w:marRight w:val="0"/>
          <w:marTop w:val="0"/>
          <w:marBottom w:val="0"/>
          <w:divBdr>
            <w:top w:val="none" w:sz="0" w:space="0" w:color="auto"/>
            <w:left w:val="none" w:sz="0" w:space="0" w:color="auto"/>
            <w:bottom w:val="none" w:sz="0" w:space="0" w:color="auto"/>
            <w:right w:val="none" w:sz="0" w:space="0" w:color="auto"/>
          </w:divBdr>
        </w:div>
      </w:divsChild>
    </w:div>
    <w:div w:id="339284607">
      <w:bodyDiv w:val="1"/>
      <w:marLeft w:val="0"/>
      <w:marRight w:val="0"/>
      <w:marTop w:val="0"/>
      <w:marBottom w:val="0"/>
      <w:divBdr>
        <w:top w:val="none" w:sz="0" w:space="0" w:color="auto"/>
        <w:left w:val="none" w:sz="0" w:space="0" w:color="auto"/>
        <w:bottom w:val="none" w:sz="0" w:space="0" w:color="auto"/>
        <w:right w:val="none" w:sz="0" w:space="0" w:color="auto"/>
      </w:divBdr>
    </w:div>
    <w:div w:id="605503282">
      <w:bodyDiv w:val="1"/>
      <w:marLeft w:val="0"/>
      <w:marRight w:val="0"/>
      <w:marTop w:val="0"/>
      <w:marBottom w:val="0"/>
      <w:divBdr>
        <w:top w:val="none" w:sz="0" w:space="0" w:color="auto"/>
        <w:left w:val="none" w:sz="0" w:space="0" w:color="auto"/>
        <w:bottom w:val="none" w:sz="0" w:space="0" w:color="auto"/>
        <w:right w:val="none" w:sz="0" w:space="0" w:color="auto"/>
      </w:divBdr>
    </w:div>
    <w:div w:id="961888654">
      <w:bodyDiv w:val="1"/>
      <w:marLeft w:val="0"/>
      <w:marRight w:val="0"/>
      <w:marTop w:val="0"/>
      <w:marBottom w:val="0"/>
      <w:divBdr>
        <w:top w:val="none" w:sz="0" w:space="0" w:color="auto"/>
        <w:left w:val="none" w:sz="0" w:space="0" w:color="auto"/>
        <w:bottom w:val="none" w:sz="0" w:space="0" w:color="auto"/>
        <w:right w:val="none" w:sz="0" w:space="0" w:color="auto"/>
      </w:divBdr>
    </w:div>
    <w:div w:id="968438229">
      <w:bodyDiv w:val="1"/>
      <w:marLeft w:val="0"/>
      <w:marRight w:val="0"/>
      <w:marTop w:val="0"/>
      <w:marBottom w:val="0"/>
      <w:divBdr>
        <w:top w:val="none" w:sz="0" w:space="0" w:color="auto"/>
        <w:left w:val="none" w:sz="0" w:space="0" w:color="auto"/>
        <w:bottom w:val="none" w:sz="0" w:space="0" w:color="auto"/>
        <w:right w:val="none" w:sz="0" w:space="0" w:color="auto"/>
      </w:divBdr>
    </w:div>
    <w:div w:id="974725556">
      <w:bodyDiv w:val="1"/>
      <w:marLeft w:val="0"/>
      <w:marRight w:val="0"/>
      <w:marTop w:val="0"/>
      <w:marBottom w:val="0"/>
      <w:divBdr>
        <w:top w:val="none" w:sz="0" w:space="0" w:color="auto"/>
        <w:left w:val="none" w:sz="0" w:space="0" w:color="auto"/>
        <w:bottom w:val="none" w:sz="0" w:space="0" w:color="auto"/>
        <w:right w:val="none" w:sz="0" w:space="0" w:color="auto"/>
      </w:divBdr>
      <w:divsChild>
        <w:div w:id="160387662">
          <w:marLeft w:val="806"/>
          <w:marRight w:val="0"/>
          <w:marTop w:val="0"/>
          <w:marBottom w:val="0"/>
          <w:divBdr>
            <w:top w:val="none" w:sz="0" w:space="0" w:color="auto"/>
            <w:left w:val="none" w:sz="0" w:space="0" w:color="auto"/>
            <w:bottom w:val="none" w:sz="0" w:space="0" w:color="auto"/>
            <w:right w:val="none" w:sz="0" w:space="0" w:color="auto"/>
          </w:divBdr>
        </w:div>
        <w:div w:id="1418206721">
          <w:marLeft w:val="806"/>
          <w:marRight w:val="0"/>
          <w:marTop w:val="0"/>
          <w:marBottom w:val="0"/>
          <w:divBdr>
            <w:top w:val="none" w:sz="0" w:space="0" w:color="auto"/>
            <w:left w:val="none" w:sz="0" w:space="0" w:color="auto"/>
            <w:bottom w:val="none" w:sz="0" w:space="0" w:color="auto"/>
            <w:right w:val="none" w:sz="0" w:space="0" w:color="auto"/>
          </w:divBdr>
        </w:div>
        <w:div w:id="205264038">
          <w:marLeft w:val="806"/>
          <w:marRight w:val="0"/>
          <w:marTop w:val="0"/>
          <w:marBottom w:val="0"/>
          <w:divBdr>
            <w:top w:val="none" w:sz="0" w:space="0" w:color="auto"/>
            <w:left w:val="none" w:sz="0" w:space="0" w:color="auto"/>
            <w:bottom w:val="none" w:sz="0" w:space="0" w:color="auto"/>
            <w:right w:val="none" w:sz="0" w:space="0" w:color="auto"/>
          </w:divBdr>
        </w:div>
      </w:divsChild>
    </w:div>
    <w:div w:id="1130391859">
      <w:bodyDiv w:val="1"/>
      <w:marLeft w:val="0"/>
      <w:marRight w:val="0"/>
      <w:marTop w:val="0"/>
      <w:marBottom w:val="0"/>
      <w:divBdr>
        <w:top w:val="none" w:sz="0" w:space="0" w:color="auto"/>
        <w:left w:val="none" w:sz="0" w:space="0" w:color="auto"/>
        <w:bottom w:val="none" w:sz="0" w:space="0" w:color="auto"/>
        <w:right w:val="none" w:sz="0" w:space="0" w:color="auto"/>
      </w:divBdr>
    </w:div>
    <w:div w:id="1430739299">
      <w:bodyDiv w:val="1"/>
      <w:marLeft w:val="0"/>
      <w:marRight w:val="0"/>
      <w:marTop w:val="0"/>
      <w:marBottom w:val="0"/>
      <w:divBdr>
        <w:top w:val="none" w:sz="0" w:space="0" w:color="auto"/>
        <w:left w:val="none" w:sz="0" w:space="0" w:color="auto"/>
        <w:bottom w:val="none" w:sz="0" w:space="0" w:color="auto"/>
        <w:right w:val="none" w:sz="0" w:space="0" w:color="auto"/>
      </w:divBdr>
    </w:div>
    <w:div w:id="1668941354">
      <w:bodyDiv w:val="1"/>
      <w:marLeft w:val="0"/>
      <w:marRight w:val="0"/>
      <w:marTop w:val="0"/>
      <w:marBottom w:val="0"/>
      <w:divBdr>
        <w:top w:val="none" w:sz="0" w:space="0" w:color="auto"/>
        <w:left w:val="none" w:sz="0" w:space="0" w:color="auto"/>
        <w:bottom w:val="none" w:sz="0" w:space="0" w:color="auto"/>
        <w:right w:val="none" w:sz="0" w:space="0" w:color="auto"/>
      </w:divBdr>
      <w:divsChild>
        <w:div w:id="338237820">
          <w:marLeft w:val="547"/>
          <w:marRight w:val="0"/>
          <w:marTop w:val="0"/>
          <w:marBottom w:val="0"/>
          <w:divBdr>
            <w:top w:val="none" w:sz="0" w:space="0" w:color="auto"/>
            <w:left w:val="none" w:sz="0" w:space="0" w:color="auto"/>
            <w:bottom w:val="none" w:sz="0" w:space="0" w:color="auto"/>
            <w:right w:val="none" w:sz="0" w:space="0" w:color="auto"/>
          </w:divBdr>
        </w:div>
        <w:div w:id="1668632337">
          <w:marLeft w:val="547"/>
          <w:marRight w:val="0"/>
          <w:marTop w:val="0"/>
          <w:marBottom w:val="0"/>
          <w:divBdr>
            <w:top w:val="none" w:sz="0" w:space="0" w:color="auto"/>
            <w:left w:val="none" w:sz="0" w:space="0" w:color="auto"/>
            <w:bottom w:val="none" w:sz="0" w:space="0" w:color="auto"/>
            <w:right w:val="none" w:sz="0" w:space="0" w:color="auto"/>
          </w:divBdr>
        </w:div>
      </w:divsChild>
    </w:div>
    <w:div w:id="1688170366">
      <w:bodyDiv w:val="1"/>
      <w:marLeft w:val="0"/>
      <w:marRight w:val="0"/>
      <w:marTop w:val="0"/>
      <w:marBottom w:val="0"/>
      <w:divBdr>
        <w:top w:val="none" w:sz="0" w:space="0" w:color="auto"/>
        <w:left w:val="none" w:sz="0" w:space="0" w:color="auto"/>
        <w:bottom w:val="none" w:sz="0" w:space="0" w:color="auto"/>
        <w:right w:val="none" w:sz="0" w:space="0" w:color="auto"/>
      </w:divBdr>
    </w:div>
    <w:div w:id="1719548228">
      <w:bodyDiv w:val="1"/>
      <w:marLeft w:val="0"/>
      <w:marRight w:val="0"/>
      <w:marTop w:val="0"/>
      <w:marBottom w:val="0"/>
      <w:divBdr>
        <w:top w:val="none" w:sz="0" w:space="0" w:color="auto"/>
        <w:left w:val="none" w:sz="0" w:space="0" w:color="auto"/>
        <w:bottom w:val="none" w:sz="0" w:space="0" w:color="auto"/>
        <w:right w:val="none" w:sz="0" w:space="0" w:color="auto"/>
      </w:divBdr>
    </w:div>
    <w:div w:id="1753896566">
      <w:bodyDiv w:val="1"/>
      <w:marLeft w:val="0"/>
      <w:marRight w:val="0"/>
      <w:marTop w:val="0"/>
      <w:marBottom w:val="0"/>
      <w:divBdr>
        <w:top w:val="none" w:sz="0" w:space="0" w:color="auto"/>
        <w:left w:val="none" w:sz="0" w:space="0" w:color="auto"/>
        <w:bottom w:val="none" w:sz="0" w:space="0" w:color="auto"/>
        <w:right w:val="none" w:sz="0" w:space="0" w:color="auto"/>
      </w:divBdr>
    </w:div>
    <w:div w:id="1790314510">
      <w:bodyDiv w:val="1"/>
      <w:marLeft w:val="0"/>
      <w:marRight w:val="0"/>
      <w:marTop w:val="0"/>
      <w:marBottom w:val="0"/>
      <w:divBdr>
        <w:top w:val="none" w:sz="0" w:space="0" w:color="auto"/>
        <w:left w:val="none" w:sz="0" w:space="0" w:color="auto"/>
        <w:bottom w:val="none" w:sz="0" w:space="0" w:color="auto"/>
        <w:right w:val="none" w:sz="0" w:space="0" w:color="auto"/>
      </w:divBdr>
    </w:div>
    <w:div w:id="1810897861">
      <w:bodyDiv w:val="1"/>
      <w:marLeft w:val="0"/>
      <w:marRight w:val="0"/>
      <w:marTop w:val="0"/>
      <w:marBottom w:val="0"/>
      <w:divBdr>
        <w:top w:val="none" w:sz="0" w:space="0" w:color="auto"/>
        <w:left w:val="none" w:sz="0" w:space="0" w:color="auto"/>
        <w:bottom w:val="none" w:sz="0" w:space="0" w:color="auto"/>
        <w:right w:val="none" w:sz="0" w:space="0" w:color="auto"/>
      </w:divBdr>
    </w:div>
    <w:div w:id="1855920092">
      <w:bodyDiv w:val="1"/>
      <w:marLeft w:val="0"/>
      <w:marRight w:val="0"/>
      <w:marTop w:val="0"/>
      <w:marBottom w:val="0"/>
      <w:divBdr>
        <w:top w:val="none" w:sz="0" w:space="0" w:color="auto"/>
        <w:left w:val="none" w:sz="0" w:space="0" w:color="auto"/>
        <w:bottom w:val="none" w:sz="0" w:space="0" w:color="auto"/>
        <w:right w:val="none" w:sz="0" w:space="0" w:color="auto"/>
      </w:divBdr>
    </w:div>
    <w:div w:id="1863592259">
      <w:bodyDiv w:val="1"/>
      <w:marLeft w:val="0"/>
      <w:marRight w:val="0"/>
      <w:marTop w:val="0"/>
      <w:marBottom w:val="0"/>
      <w:divBdr>
        <w:top w:val="none" w:sz="0" w:space="0" w:color="auto"/>
        <w:left w:val="none" w:sz="0" w:space="0" w:color="auto"/>
        <w:bottom w:val="none" w:sz="0" w:space="0" w:color="auto"/>
        <w:right w:val="none" w:sz="0" w:space="0" w:color="auto"/>
      </w:divBdr>
    </w:div>
    <w:div w:id="2117402889">
      <w:bodyDiv w:val="1"/>
      <w:marLeft w:val="0"/>
      <w:marRight w:val="0"/>
      <w:marTop w:val="0"/>
      <w:marBottom w:val="0"/>
      <w:divBdr>
        <w:top w:val="none" w:sz="0" w:space="0" w:color="auto"/>
        <w:left w:val="none" w:sz="0" w:space="0" w:color="auto"/>
        <w:bottom w:val="none" w:sz="0" w:space="0" w:color="auto"/>
        <w:right w:val="none" w:sz="0" w:space="0" w:color="auto"/>
      </w:divBdr>
      <w:divsChild>
        <w:div w:id="1025256424">
          <w:marLeft w:val="720"/>
          <w:marRight w:val="0"/>
          <w:marTop w:val="0"/>
          <w:marBottom w:val="0"/>
          <w:divBdr>
            <w:top w:val="none" w:sz="0" w:space="0" w:color="auto"/>
            <w:left w:val="none" w:sz="0" w:space="0" w:color="auto"/>
            <w:bottom w:val="none" w:sz="0" w:space="0" w:color="auto"/>
            <w:right w:val="none" w:sz="0" w:space="0" w:color="auto"/>
          </w:divBdr>
        </w:div>
        <w:div w:id="1651473023">
          <w:marLeft w:val="720"/>
          <w:marRight w:val="0"/>
          <w:marTop w:val="0"/>
          <w:marBottom w:val="0"/>
          <w:divBdr>
            <w:top w:val="none" w:sz="0" w:space="0" w:color="auto"/>
            <w:left w:val="none" w:sz="0" w:space="0" w:color="auto"/>
            <w:bottom w:val="none" w:sz="0" w:space="0" w:color="auto"/>
            <w:right w:val="none" w:sz="0" w:space="0" w:color="auto"/>
          </w:divBdr>
        </w:div>
        <w:div w:id="110993172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6</cp:revision>
  <dcterms:created xsi:type="dcterms:W3CDTF">2021-11-16T10:49:00Z</dcterms:created>
  <dcterms:modified xsi:type="dcterms:W3CDTF">2022-03-04T11:37:00Z</dcterms:modified>
</cp:coreProperties>
</file>