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BD 2-1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1</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Hello everyone, I am Haiying Che, </w:t>
      </w:r>
      <w:r w:rsidR="0065170E" w:rsidRPr="0065170E">
        <w:rPr>
          <w:rFonts w:ascii="Times New Roman" w:hAnsi="Times New Roman" w:cs="Times New Roman"/>
          <w:b/>
          <w:sz w:val="24"/>
          <w:szCs w:val="24"/>
        </w:rPr>
        <w:t>from Institute</w:t>
      </w:r>
      <w:r w:rsidRPr="0065170E">
        <w:rPr>
          <w:rFonts w:ascii="Times New Roman" w:hAnsi="Times New Roman" w:cs="Times New Roman"/>
          <w:b/>
          <w:sz w:val="24"/>
          <w:szCs w:val="24"/>
        </w:rPr>
        <w:t xml:space="preserve"> of Data Science and knowledge Engineering</w:t>
      </w:r>
    </w:p>
    <w:p w:rsidR="00A1471F" w:rsidRPr="0065170E"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School of Computer Science, in Beijing Institute of </w:t>
      </w:r>
      <w:r w:rsidR="007A1C9C" w:rsidRPr="0065170E">
        <w:rPr>
          <w:rFonts w:ascii="Times New Roman" w:hAnsi="Times New Roman" w:cs="Times New Roman"/>
          <w:b/>
          <w:sz w:val="24"/>
          <w:szCs w:val="24"/>
        </w:rPr>
        <w:t>Technology,</w:t>
      </w:r>
      <w:r w:rsidRPr="0065170E">
        <w:rPr>
          <w:rFonts w:ascii="Times New Roman" w:hAnsi="Times New Roman" w:cs="Times New Roman"/>
          <w:b/>
          <w:sz w:val="24"/>
          <w:szCs w:val="24"/>
        </w:rPr>
        <w:t xml:space="preserve"> in this </w:t>
      </w:r>
      <w:r w:rsidR="007A1C9C" w:rsidRPr="0065170E">
        <w:rPr>
          <w:rFonts w:ascii="Times New Roman" w:hAnsi="Times New Roman" w:cs="Times New Roman"/>
          <w:b/>
          <w:sz w:val="24"/>
          <w:szCs w:val="24"/>
        </w:rPr>
        <w:t>session,</w:t>
      </w:r>
      <w:r w:rsidRPr="0065170E">
        <w:rPr>
          <w:rFonts w:ascii="Times New Roman" w:hAnsi="Times New Roman" w:cs="Times New Roman"/>
          <w:b/>
          <w:sz w:val="24"/>
          <w:szCs w:val="24"/>
        </w:rPr>
        <w:t xml:space="preserve"> we will discuss</w:t>
      </w:r>
    </w:p>
    <w:p w:rsidR="00A1471F" w:rsidRPr="0065170E" w:rsidRDefault="00815CF8" w:rsidP="00D00A2A">
      <w:pPr>
        <w:rPr>
          <w:rFonts w:ascii="Times New Roman" w:hAnsi="Times New Roman" w:cs="Times New Roman"/>
          <w:b/>
          <w:sz w:val="24"/>
          <w:szCs w:val="24"/>
        </w:rPr>
      </w:pPr>
      <w:r>
        <w:rPr>
          <w:rFonts w:ascii="Times New Roman" w:hAnsi="Times New Roman" w:cs="Times New Roman" w:hint="eastAsia"/>
          <w:b/>
          <w:sz w:val="24"/>
          <w:szCs w:val="24"/>
        </w:rPr>
        <w:t>Deep</w:t>
      </w:r>
      <w:r>
        <w:rPr>
          <w:rFonts w:ascii="Times New Roman" w:hAnsi="Times New Roman" w:cs="Times New Roman"/>
          <w:b/>
          <w:sz w:val="24"/>
          <w:szCs w:val="24"/>
        </w:rPr>
        <w:t xml:space="preserve"> </w:t>
      </w:r>
      <w:r>
        <w:rPr>
          <w:rFonts w:ascii="Times New Roman" w:hAnsi="Times New Roman" w:cs="Times New Roman" w:hint="eastAsia"/>
          <w:b/>
          <w:sz w:val="24"/>
          <w:szCs w:val="24"/>
        </w:rPr>
        <w:t>web</w:t>
      </w:r>
      <w:r>
        <w:rPr>
          <w:rFonts w:ascii="Times New Roman" w:hAnsi="Times New Roman" w:cs="Times New Roman"/>
          <w:b/>
          <w:sz w:val="24"/>
          <w:szCs w:val="24"/>
        </w:rPr>
        <w:t xml:space="preserve"> </w:t>
      </w:r>
      <w:r>
        <w:rPr>
          <w:rFonts w:ascii="Times New Roman" w:hAnsi="Times New Roman" w:cs="Times New Roman" w:hint="eastAsia"/>
          <w:b/>
          <w:sz w:val="24"/>
          <w:szCs w:val="24"/>
        </w:rPr>
        <w:t>data</w:t>
      </w:r>
      <w:r>
        <w:rPr>
          <w:rFonts w:ascii="Times New Roman" w:hAnsi="Times New Roman" w:cs="Times New Roman"/>
          <w:b/>
          <w:sz w:val="24"/>
          <w:szCs w:val="24"/>
        </w:rPr>
        <w:t xml:space="preserve"> </w:t>
      </w:r>
      <w:r>
        <w:rPr>
          <w:rFonts w:ascii="Times New Roman" w:hAnsi="Times New Roman" w:cs="Times New Roman" w:hint="eastAsia"/>
          <w:b/>
          <w:sz w:val="24"/>
          <w:szCs w:val="24"/>
        </w:rPr>
        <w:t>acquisition</w:t>
      </w:r>
      <w:r w:rsidR="00A1471F" w:rsidRPr="0065170E">
        <w:rPr>
          <w:rFonts w:ascii="Times New Roman" w:hAnsi="Times New Roman" w:cs="Times New Roman"/>
          <w:b/>
          <w:sz w:val="24"/>
          <w:szCs w:val="24"/>
        </w:rPr>
        <w:t>.</w:t>
      </w:r>
    </w:p>
    <w:p w:rsidR="00A1471F" w:rsidRDefault="00A1471F" w:rsidP="00D00A2A">
      <w:pPr>
        <w:rPr>
          <w:rFonts w:ascii="Times New Roman" w:hAnsi="Times New Roman" w:cs="Times New Roman"/>
          <w:b/>
          <w:sz w:val="24"/>
          <w:szCs w:val="24"/>
        </w:rPr>
      </w:pPr>
      <w:r w:rsidRPr="0065170E">
        <w:rPr>
          <w:rFonts w:ascii="Times New Roman" w:hAnsi="Times New Roman" w:cs="Times New Roman"/>
          <w:b/>
          <w:sz w:val="24"/>
          <w:szCs w:val="24"/>
        </w:rPr>
        <w:t xml:space="preserve">2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As the picture shows, the content of all internet information could be divided into 3 parts, surface web, deep web and dark web.</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on top is the surface web, Surface web, its content is basically unstructured HTML information, anyone can access it through the Internet.</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In the middle is deep web,</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Deep Web concept is created by Bright Planet in 2000, which is Used to express those websites whose information content is stored in the search database and only responds to direct queries;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the content is mostly structured DB information. The information could be academic records, financial records, legal documents, government records and science reports.</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At Bottom is the dark web, which mostly is the illegal information, related to drugs, weapons and others.</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In the dark web part, besides the onion is the </w:t>
      </w:r>
      <w:r w:rsidRPr="0006278B">
        <w:rPr>
          <w:rFonts w:ascii="Times New Roman" w:hAnsi="Times New Roman" w:cs="Times New Roman" w:hint="eastAsia"/>
          <w:b/>
          <w:sz w:val="24"/>
          <w:szCs w:val="24"/>
        </w:rPr>
        <w:t>“</w:t>
      </w:r>
      <w:r w:rsidRPr="0006278B">
        <w:rPr>
          <w:rFonts w:ascii="Times New Roman" w:hAnsi="Times New Roman" w:cs="Times New Roman" w:hint="eastAsia"/>
          <w:b/>
          <w:sz w:val="24"/>
          <w:szCs w:val="24"/>
        </w:rPr>
        <w:t>TOR</w:t>
      </w:r>
      <w:r w:rsidRPr="0006278B">
        <w:rPr>
          <w:rFonts w:ascii="Times New Roman" w:hAnsi="Times New Roman" w:cs="Times New Roman" w:hint="eastAsia"/>
          <w:b/>
          <w:sz w:val="24"/>
          <w:szCs w:val="24"/>
        </w:rPr>
        <w:t>”</w:t>
      </w:r>
      <w:r w:rsidRPr="0006278B">
        <w:rPr>
          <w:rFonts w:ascii="Times New Roman" w:hAnsi="Times New Roman" w:cs="Times New Roman" w:hint="eastAsia"/>
          <w:b/>
          <w:sz w:val="24"/>
          <w:szCs w:val="24"/>
        </w:rPr>
        <w:t>.</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Tor is the acronym for "the onion router", and users can communicate anonymously on the Internet through Tor.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The project was originally sponsored by the U.S. Naval Research Laboratory to hide the whereabouts of government personnel collecting intelligence online;</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Tor is designed and provided for free by Tor Project, a non-profit organization, and has been adopted by freedom advocates and criminals.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Tor sends chat messages, Google searches, purchase orders or emails through multiple computers in a circuitous manner, disguising the activities of Internet users like an onion wraps its core.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Information transmission is encrypted at every step, and there is no way to know where the user </w:t>
      </w:r>
      <w:proofErr w:type="gramStart"/>
      <w:r w:rsidRPr="0006278B">
        <w:rPr>
          <w:rFonts w:ascii="Times New Roman" w:hAnsi="Times New Roman" w:cs="Times New Roman" w:hint="eastAsia"/>
          <w:b/>
          <w:sz w:val="24"/>
          <w:szCs w:val="24"/>
        </w:rPr>
        <w:t>is ,</w:t>
      </w:r>
      <w:proofErr w:type="gramEnd"/>
      <w:r w:rsidRPr="0006278B">
        <w:rPr>
          <w:rFonts w:ascii="Times New Roman" w:hAnsi="Times New Roman" w:cs="Times New Roman" w:hint="eastAsia"/>
          <w:b/>
          <w:sz w:val="24"/>
          <w:szCs w:val="24"/>
        </w:rPr>
        <w:t xml:space="preserve"> Location and destination of information transfer.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 xml:space="preserve">Volunteers around the world provide about 5,000 computers as nodes on the transmission path to cover up new pages or chat requests. </w:t>
      </w:r>
    </w:p>
    <w:p w:rsidR="0006278B" w:rsidRPr="0006278B" w:rsidRDefault="0006278B" w:rsidP="0006278B">
      <w:pPr>
        <w:rPr>
          <w:rFonts w:ascii="Times New Roman" w:hAnsi="Times New Roman" w:cs="Times New Roman"/>
          <w:b/>
          <w:sz w:val="24"/>
          <w:szCs w:val="24"/>
        </w:rPr>
      </w:pPr>
      <w:r w:rsidRPr="0006278B">
        <w:rPr>
          <w:rFonts w:ascii="Times New Roman" w:hAnsi="Times New Roman" w:cs="Times New Roman" w:hint="eastAsia"/>
          <w:b/>
          <w:sz w:val="24"/>
          <w:szCs w:val="24"/>
        </w:rPr>
        <w:t>The Tor Project calls these points relay nodes.</w:t>
      </w:r>
    </w:p>
    <w:p w:rsidR="0006278B" w:rsidRDefault="0006278B" w:rsidP="00D00A2A">
      <w:pPr>
        <w:rPr>
          <w:rFonts w:ascii="Times New Roman" w:hAnsi="Times New Roman" w:cs="Times New Roman"/>
          <w:b/>
          <w:sz w:val="24"/>
          <w:szCs w:val="24"/>
        </w:rPr>
      </w:pPr>
    </w:p>
    <w:p w:rsidR="00704F4F" w:rsidRPr="00704F4F" w:rsidRDefault="00704F4F" w:rsidP="00704F4F">
      <w:pPr>
        <w:rPr>
          <w:rFonts w:ascii="Times New Roman" w:hAnsi="Times New Roman" w:cs="Times New Roman"/>
          <w:b/>
        </w:rPr>
      </w:pPr>
      <w:r>
        <w:rPr>
          <w:rFonts w:ascii="Times New Roman" w:hAnsi="Times New Roman" w:cs="Times New Roman" w:hint="eastAsia"/>
          <w:b/>
          <w:sz w:val="24"/>
          <w:szCs w:val="24"/>
        </w:rPr>
        <w:t>3</w:t>
      </w:r>
      <w:r>
        <w:rPr>
          <w:rFonts w:ascii="Times New Roman" w:hAnsi="Times New Roman" w:cs="Times New Roman"/>
          <w:b/>
          <w:sz w:val="24"/>
          <w:szCs w:val="24"/>
        </w:rPr>
        <w:t xml:space="preserve"> </w:t>
      </w:r>
      <w:r w:rsidRPr="00704F4F">
        <w:rPr>
          <w:rFonts w:ascii="Times New Roman" w:hAnsi="Times New Roman" w:cs="Times New Roman"/>
          <w:b/>
          <w:bCs/>
        </w:rPr>
        <w:t>American Internet experts and librarians Chris Sher-man and Gary Price defined:</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b/>
          <w:bCs/>
          <w:sz w:val="24"/>
          <w:szCs w:val="24"/>
        </w:rPr>
        <w:t>"Available on the Internet, but those web pages, files or other high-quality, authoritative information that traditional search engines are unable to index due to technical limitations or are unwilling to index after careful consideration"</w:t>
      </w:r>
    </w:p>
    <w:p w:rsidR="00704F4F" w:rsidRDefault="00704F4F" w:rsidP="00D00A2A">
      <w:pPr>
        <w:rPr>
          <w:rFonts w:ascii="Times New Roman" w:hAnsi="Times New Roman" w:cs="Times New Roman"/>
          <w:b/>
          <w:sz w:val="24"/>
          <w:szCs w:val="24"/>
        </w:rPr>
      </w:pPr>
      <w:r>
        <w:rPr>
          <w:rFonts w:ascii="Times New Roman" w:hAnsi="Times New Roman" w:cs="Times New Roman"/>
          <w:b/>
          <w:sz w:val="24"/>
          <w:szCs w:val="24"/>
        </w:rPr>
        <w:t>4</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Features of Deep Web Information</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1 </w:t>
      </w:r>
      <w:r w:rsidRPr="00704F4F">
        <w:rPr>
          <w:rFonts w:ascii="Times New Roman" w:hAnsi="Times New Roman" w:cs="Times New Roman"/>
          <w:b/>
          <w:sz w:val="24"/>
          <w:szCs w:val="24"/>
        </w:rPr>
        <w:t xml:space="preserve"> Highly related to information needs, markets and fields</w:t>
      </w:r>
      <w:r w:rsidRPr="00704F4F">
        <w:rPr>
          <w:rFonts w:ascii="Times New Roman" w:hAnsi="Times New Roman" w:cs="Times New Roman" w:hint="eastAsia"/>
          <w:b/>
          <w:sz w:val="24"/>
          <w:szCs w:val="24"/>
        </w:rPr>
        <w:t>；</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2 </w:t>
      </w:r>
      <w:r w:rsidRPr="00704F4F">
        <w:rPr>
          <w:rFonts w:ascii="Times New Roman" w:hAnsi="Times New Roman" w:cs="Times New Roman"/>
          <w:b/>
          <w:sz w:val="24"/>
          <w:szCs w:val="24"/>
        </w:rPr>
        <w:t xml:space="preserve">Fastest growing new type of information on the Internet. </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b/>
          <w:sz w:val="24"/>
          <w:szCs w:val="24"/>
        </w:rPr>
        <w:t xml:space="preserve">more specialized and deeper than the traditional surface web. </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b/>
          <w:sz w:val="24"/>
          <w:szCs w:val="24"/>
        </w:rPr>
        <w:t>The full value of the deep web content is 1000-2000 times that of the surface web.</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b/>
          <w:sz w:val="24"/>
          <w:szCs w:val="24"/>
        </w:rPr>
        <w:t xml:space="preserve">3 More than half is stored in thematic databases; </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b/>
          <w:sz w:val="24"/>
          <w:szCs w:val="24"/>
        </w:rPr>
        <w:lastRenderedPageBreak/>
        <w:t>95% of the information on the deep web is publicly available without payment</w:t>
      </w:r>
    </w:p>
    <w:p w:rsidR="00704F4F" w:rsidRDefault="00704F4F" w:rsidP="00D00A2A">
      <w:pPr>
        <w:rPr>
          <w:rFonts w:ascii="Times New Roman" w:hAnsi="Times New Roman" w:cs="Times New Roman"/>
          <w:b/>
          <w:sz w:val="24"/>
          <w:szCs w:val="24"/>
        </w:rPr>
      </w:pPr>
      <w:r>
        <w:rPr>
          <w:rFonts w:ascii="Times New Roman" w:hAnsi="Times New Roman" w:cs="Times New Roman"/>
          <w:b/>
          <w:sz w:val="24"/>
          <w:szCs w:val="24"/>
        </w:rPr>
        <w:t xml:space="preserve">5 </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Deep web content includes</w:t>
      </w:r>
    </w:p>
    <w:p w:rsidR="003161EF" w:rsidRPr="00704F4F" w:rsidRDefault="00927C5A" w:rsidP="00704F4F">
      <w:pPr>
        <w:numPr>
          <w:ilvl w:val="0"/>
          <w:numId w:val="1"/>
        </w:numPr>
        <w:rPr>
          <w:rFonts w:ascii="Times New Roman" w:hAnsi="Times New Roman" w:cs="Times New Roman"/>
          <w:b/>
          <w:sz w:val="24"/>
          <w:szCs w:val="24"/>
        </w:rPr>
      </w:pPr>
      <w:r w:rsidRPr="00704F4F">
        <w:rPr>
          <w:rFonts w:ascii="Times New Roman" w:hAnsi="Times New Roman" w:cs="Times New Roman" w:hint="eastAsia"/>
          <w:b/>
          <w:sz w:val="24"/>
          <w:szCs w:val="24"/>
        </w:rPr>
        <w:t xml:space="preserve">Pages that are not referred to by search engines due to lack of directed </w:t>
      </w:r>
      <w:proofErr w:type="gramStart"/>
      <w:r w:rsidRPr="00704F4F">
        <w:rPr>
          <w:rFonts w:ascii="Times New Roman" w:hAnsi="Times New Roman" w:cs="Times New Roman" w:hint="eastAsia"/>
          <w:b/>
          <w:sz w:val="24"/>
          <w:szCs w:val="24"/>
        </w:rPr>
        <w:t>links .</w:t>
      </w:r>
      <w:proofErr w:type="gramEnd"/>
    </w:p>
    <w:p w:rsidR="003161EF" w:rsidRPr="00704F4F" w:rsidRDefault="00927C5A" w:rsidP="00704F4F">
      <w:pPr>
        <w:numPr>
          <w:ilvl w:val="0"/>
          <w:numId w:val="1"/>
        </w:numPr>
        <w:rPr>
          <w:rFonts w:ascii="Times New Roman" w:hAnsi="Times New Roman" w:cs="Times New Roman"/>
          <w:b/>
          <w:sz w:val="24"/>
          <w:szCs w:val="24"/>
        </w:rPr>
      </w:pPr>
      <w:r w:rsidRPr="00704F4F">
        <w:rPr>
          <w:rFonts w:ascii="Times New Roman" w:hAnsi="Times New Roman" w:cs="Times New Roman"/>
          <w:b/>
          <w:bCs/>
          <w:sz w:val="24"/>
          <w:szCs w:val="24"/>
        </w:rPr>
        <w:t>Non-web files accessible on the web, such as picture files, Pdf and word documents, etc.</w:t>
      </w:r>
    </w:p>
    <w:p w:rsidR="003161EF" w:rsidRPr="00704F4F" w:rsidRDefault="00927C5A" w:rsidP="00704F4F">
      <w:pPr>
        <w:numPr>
          <w:ilvl w:val="0"/>
          <w:numId w:val="1"/>
        </w:numPr>
        <w:rPr>
          <w:rFonts w:ascii="Times New Roman" w:hAnsi="Times New Roman" w:cs="Times New Roman"/>
          <w:b/>
          <w:sz w:val="24"/>
          <w:szCs w:val="24"/>
        </w:rPr>
      </w:pPr>
      <w:r w:rsidRPr="00704F4F">
        <w:rPr>
          <w:rFonts w:ascii="Times New Roman" w:hAnsi="Times New Roman" w:cs="Times New Roman"/>
          <w:b/>
          <w:bCs/>
          <w:sz w:val="24"/>
          <w:szCs w:val="24"/>
        </w:rPr>
        <w:t>A dynamic page obtained by querying the back-end online database by filling in the form.</w:t>
      </w:r>
    </w:p>
    <w:p w:rsidR="003161EF" w:rsidRPr="00704F4F" w:rsidRDefault="00927C5A" w:rsidP="00704F4F">
      <w:pPr>
        <w:numPr>
          <w:ilvl w:val="0"/>
          <w:numId w:val="1"/>
        </w:numPr>
        <w:rPr>
          <w:rFonts w:ascii="Times New Roman" w:hAnsi="Times New Roman" w:cs="Times New Roman"/>
          <w:b/>
          <w:sz w:val="24"/>
          <w:szCs w:val="24"/>
        </w:rPr>
      </w:pPr>
      <w:r w:rsidRPr="00704F4F">
        <w:rPr>
          <w:rFonts w:ascii="Times New Roman" w:hAnsi="Times New Roman" w:cs="Times New Roman"/>
          <w:b/>
          <w:bCs/>
          <w:sz w:val="24"/>
          <w:szCs w:val="24"/>
        </w:rPr>
        <w:t>Content that requires registration or other restrictions to access.</w:t>
      </w:r>
    </w:p>
    <w:p w:rsidR="00704F4F" w:rsidRDefault="00704F4F" w:rsidP="00D00A2A">
      <w:pPr>
        <w:rPr>
          <w:rFonts w:ascii="Times New Roman" w:hAnsi="Times New Roman" w:cs="Times New Roman"/>
          <w:b/>
          <w:sz w:val="24"/>
          <w:szCs w:val="24"/>
        </w:rPr>
      </w:pPr>
    </w:p>
    <w:p w:rsidR="00704F4F" w:rsidRPr="00704F4F" w:rsidRDefault="00704F4F" w:rsidP="00D00A2A">
      <w:pPr>
        <w:rPr>
          <w:rFonts w:ascii="Times New Roman" w:hAnsi="Times New Roman" w:cs="Times New Roman"/>
          <w:b/>
          <w:sz w:val="24"/>
          <w:szCs w:val="24"/>
        </w:rPr>
      </w:pPr>
      <w:r>
        <w:rPr>
          <w:rFonts w:ascii="Times New Roman" w:hAnsi="Times New Roman" w:cs="Times New Roman"/>
          <w:b/>
          <w:sz w:val="24"/>
          <w:szCs w:val="24"/>
        </w:rPr>
        <w:t>6</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Let </w:t>
      </w:r>
      <w:proofErr w:type="gramStart"/>
      <w:r w:rsidRPr="00704F4F">
        <w:rPr>
          <w:rFonts w:ascii="Times New Roman" w:hAnsi="Times New Roman" w:cs="Times New Roman" w:hint="eastAsia"/>
          <w:b/>
          <w:sz w:val="24"/>
          <w:szCs w:val="24"/>
        </w:rPr>
        <w:t>‘</w:t>
      </w:r>
      <w:proofErr w:type="gramEnd"/>
      <w:r w:rsidRPr="00704F4F">
        <w:rPr>
          <w:rFonts w:ascii="Times New Roman" w:hAnsi="Times New Roman" w:cs="Times New Roman" w:hint="eastAsia"/>
          <w:b/>
          <w:sz w:val="24"/>
          <w:szCs w:val="24"/>
        </w:rPr>
        <w:t>s compare deep web and the content searched by search engine,</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1</w:t>
      </w:r>
      <w:r>
        <w:rPr>
          <w:rFonts w:ascii="Times New Roman" w:hAnsi="Times New Roman" w:cs="Times New Roman"/>
          <w:b/>
          <w:sz w:val="24"/>
          <w:szCs w:val="24"/>
        </w:rPr>
        <w:t xml:space="preserve">) </w:t>
      </w:r>
      <w:r w:rsidRPr="00704F4F">
        <w:rPr>
          <w:rFonts w:ascii="Times New Roman" w:hAnsi="Times New Roman" w:cs="Times New Roman" w:hint="eastAsia"/>
          <w:b/>
          <w:sz w:val="24"/>
          <w:szCs w:val="24"/>
        </w:rPr>
        <w:t xml:space="preserve">from interface, deep web content is Dynamic Web extracted </w:t>
      </w:r>
      <w:proofErr w:type="gramStart"/>
      <w:r w:rsidRPr="00704F4F">
        <w:rPr>
          <w:rFonts w:ascii="Times New Roman" w:hAnsi="Times New Roman" w:cs="Times New Roman" w:hint="eastAsia"/>
          <w:b/>
          <w:sz w:val="24"/>
          <w:szCs w:val="24"/>
        </w:rPr>
        <w:t>from  databases</w:t>
      </w:r>
      <w:proofErr w:type="gramEnd"/>
      <w:r w:rsidRPr="00704F4F">
        <w:rPr>
          <w:rFonts w:ascii="Times New Roman" w:hAnsi="Times New Roman" w:cs="Times New Roman" w:hint="eastAsia"/>
          <w:b/>
          <w:sz w:val="24"/>
          <w:szCs w:val="24"/>
        </w:rPr>
        <w:t>, which usually have complex interfaces, and each query interface supports queries on several attributes.</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   search engine, the content is searched by keyword</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2</w:t>
      </w:r>
      <w:r>
        <w:rPr>
          <w:rFonts w:ascii="Times New Roman" w:hAnsi="Times New Roman" w:cs="Times New Roman"/>
          <w:b/>
          <w:sz w:val="24"/>
          <w:szCs w:val="24"/>
        </w:rPr>
        <w:t>)</w:t>
      </w:r>
      <w:r w:rsidRPr="00704F4F">
        <w:rPr>
          <w:rFonts w:ascii="Times New Roman" w:hAnsi="Times New Roman" w:cs="Times New Roman" w:hint="eastAsia"/>
          <w:b/>
          <w:sz w:val="24"/>
          <w:szCs w:val="24"/>
        </w:rPr>
        <w:t xml:space="preserve"> the results from deep web are mainly structured data, but the results from search engine is just web pages.</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3</w:t>
      </w:r>
      <w:r>
        <w:rPr>
          <w:rFonts w:ascii="Times New Roman" w:hAnsi="Times New Roman" w:cs="Times New Roman"/>
          <w:b/>
          <w:sz w:val="24"/>
          <w:szCs w:val="24"/>
        </w:rPr>
        <w:t>)</w:t>
      </w:r>
      <w:r w:rsidRPr="00704F4F">
        <w:rPr>
          <w:rFonts w:ascii="Times New Roman" w:hAnsi="Times New Roman" w:cs="Times New Roman" w:hint="eastAsia"/>
          <w:b/>
          <w:sz w:val="24"/>
          <w:szCs w:val="24"/>
        </w:rPr>
        <w:t xml:space="preserve"> in the aspect of how to sort search results, deep web sort search results </w:t>
      </w:r>
      <w:r w:rsidRPr="00704F4F">
        <w:rPr>
          <w:rFonts w:ascii="Times New Roman" w:hAnsi="Times New Roman" w:cs="Times New Roman"/>
          <w:b/>
          <w:sz w:val="24"/>
          <w:szCs w:val="24"/>
        </w:rPr>
        <w:t xml:space="preserve">according to the result of a certain attribute value in Deep Web, </w:t>
      </w:r>
      <w:r w:rsidRPr="00704F4F">
        <w:rPr>
          <w:rFonts w:ascii="Times New Roman" w:hAnsi="Times New Roman" w:cs="Times New Roman" w:hint="eastAsia"/>
          <w:b/>
          <w:sz w:val="24"/>
          <w:szCs w:val="24"/>
        </w:rPr>
        <w:t xml:space="preserve">search engine sort search results by </w:t>
      </w:r>
      <w:r w:rsidRPr="00704F4F">
        <w:rPr>
          <w:rFonts w:ascii="Times New Roman" w:hAnsi="Times New Roman" w:cs="Times New Roman"/>
          <w:b/>
          <w:sz w:val="24"/>
          <w:szCs w:val="24"/>
        </w:rPr>
        <w:t>Similarity between search results and submitted query.</w:t>
      </w:r>
    </w:p>
    <w:p w:rsidR="00BA2F26" w:rsidRPr="00704F4F" w:rsidRDefault="00BA2F26" w:rsidP="00D00A2A">
      <w:pPr>
        <w:rPr>
          <w:rFonts w:ascii="Times New Roman" w:hAnsi="Times New Roman" w:cs="Times New Roman"/>
          <w:b/>
          <w:sz w:val="24"/>
          <w:szCs w:val="24"/>
        </w:rPr>
      </w:pPr>
    </w:p>
    <w:p w:rsidR="00704F4F" w:rsidRDefault="00704F4F" w:rsidP="00D00A2A">
      <w:pPr>
        <w:rPr>
          <w:rFonts w:ascii="Times New Roman" w:hAnsi="Times New Roman" w:cs="Times New Roman"/>
          <w:b/>
          <w:sz w:val="24"/>
          <w:szCs w:val="24"/>
        </w:rPr>
      </w:pPr>
      <w:r>
        <w:rPr>
          <w:rFonts w:ascii="Times New Roman" w:hAnsi="Times New Roman" w:cs="Times New Roman"/>
          <w:b/>
          <w:sz w:val="24"/>
          <w:szCs w:val="24"/>
        </w:rPr>
        <w:t>7</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Now let</w:t>
      </w:r>
      <w:proofErr w:type="gramStart"/>
      <w:r w:rsidRPr="00704F4F">
        <w:rPr>
          <w:rFonts w:ascii="Times New Roman" w:hAnsi="Times New Roman" w:cs="Times New Roman" w:hint="eastAsia"/>
          <w:b/>
          <w:sz w:val="24"/>
          <w:szCs w:val="24"/>
        </w:rPr>
        <w:t>’</w:t>
      </w:r>
      <w:proofErr w:type="gramEnd"/>
      <w:r w:rsidRPr="00704F4F">
        <w:rPr>
          <w:rFonts w:ascii="Times New Roman" w:hAnsi="Times New Roman" w:cs="Times New Roman" w:hint="eastAsia"/>
          <w:b/>
          <w:sz w:val="24"/>
          <w:szCs w:val="24"/>
        </w:rPr>
        <w:t>s learn how to collect the deep web data. Deep web data collection task includes 2 stages, 1</w:t>
      </w:r>
      <w:r>
        <w:rPr>
          <w:rFonts w:ascii="Times New Roman" w:hAnsi="Times New Roman" w:cs="Times New Roman"/>
          <w:b/>
          <w:sz w:val="24"/>
          <w:szCs w:val="24"/>
        </w:rPr>
        <w:t>)</w:t>
      </w:r>
      <w:r w:rsidRPr="00704F4F">
        <w:rPr>
          <w:rFonts w:ascii="Times New Roman" w:hAnsi="Times New Roman" w:cs="Times New Roman" w:hint="eastAsia"/>
          <w:b/>
          <w:sz w:val="24"/>
          <w:szCs w:val="24"/>
        </w:rPr>
        <w:t xml:space="preserve"> is query interface identification. 2 fill in the form automatically, then execute the query.</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For a specific website, you can obtain as much deep web data as possible by manually writing or giving crawler scripts with the assistance of wrappers and generators. </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However, this method not only requires a lot of manpower, but also its scalability is poor because of its Specific website and query </w:t>
      </w:r>
      <w:proofErr w:type="gramStart"/>
      <w:r w:rsidRPr="00704F4F">
        <w:rPr>
          <w:rFonts w:ascii="Times New Roman" w:hAnsi="Times New Roman" w:cs="Times New Roman" w:hint="eastAsia"/>
          <w:b/>
          <w:sz w:val="24"/>
          <w:szCs w:val="24"/>
        </w:rPr>
        <w:t>interface,.</w:t>
      </w:r>
      <w:proofErr w:type="gramEnd"/>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Construct a general deep web crawler </w:t>
      </w:r>
      <w:proofErr w:type="gramStart"/>
      <w:r w:rsidRPr="00704F4F">
        <w:rPr>
          <w:rFonts w:ascii="Times New Roman" w:hAnsi="Times New Roman" w:cs="Times New Roman" w:hint="eastAsia"/>
          <w:b/>
          <w:sz w:val="24"/>
          <w:szCs w:val="24"/>
        </w:rPr>
        <w:t>in order to</w:t>
      </w:r>
      <w:proofErr w:type="gramEnd"/>
      <w:r w:rsidRPr="00704F4F">
        <w:rPr>
          <w:rFonts w:ascii="Times New Roman" w:hAnsi="Times New Roman" w:cs="Times New Roman" w:hint="eastAsia"/>
          <w:b/>
          <w:sz w:val="24"/>
          <w:szCs w:val="24"/>
        </w:rPr>
        <w:t xml:space="preserve"> crawl the deep web data of many sites at once.</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1</w:t>
      </w:r>
      <w:r w:rsidR="00CE20AF">
        <w:rPr>
          <w:rFonts w:ascii="Times New Roman" w:hAnsi="Times New Roman" w:cs="Times New Roman" w:hint="eastAsia"/>
          <w:b/>
          <w:sz w:val="24"/>
          <w:szCs w:val="24"/>
        </w:rPr>
        <w:t>）</w:t>
      </w:r>
      <w:r w:rsidRPr="00704F4F">
        <w:rPr>
          <w:rFonts w:ascii="Times New Roman" w:hAnsi="Times New Roman" w:cs="Times New Roman" w:hint="eastAsia"/>
          <w:b/>
          <w:sz w:val="24"/>
          <w:szCs w:val="24"/>
        </w:rPr>
        <w:t>Query interface recognition: Use a variety of methods including visual layout to parse HTML forms or perform syntax analysis on HTML forms to automatically discover deep web data resources;</w:t>
      </w:r>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2</w:t>
      </w:r>
      <w:r>
        <w:rPr>
          <w:rFonts w:ascii="Times New Roman" w:hAnsi="Times New Roman" w:cs="Times New Roman"/>
          <w:b/>
          <w:sz w:val="24"/>
          <w:szCs w:val="24"/>
        </w:rPr>
        <w:t>)</w:t>
      </w:r>
      <w:r w:rsidRPr="00704F4F">
        <w:rPr>
          <w:rFonts w:ascii="Times New Roman" w:hAnsi="Times New Roman" w:cs="Times New Roman" w:hint="eastAsia"/>
          <w:b/>
          <w:sz w:val="24"/>
          <w:szCs w:val="24"/>
        </w:rPr>
        <w:t xml:space="preserve"> Add text similarity heuristic rules to associate HTML forms with specific fields to realize automatic filling of forms;</w:t>
      </w:r>
    </w:p>
    <w:p w:rsidR="00704F4F" w:rsidRPr="00704F4F" w:rsidRDefault="00704F4F" w:rsidP="00704F4F">
      <w:pPr>
        <w:rPr>
          <w:rFonts w:ascii="Times New Roman" w:hAnsi="Times New Roman" w:cs="Times New Roman"/>
          <w:b/>
          <w:sz w:val="24"/>
          <w:szCs w:val="24"/>
        </w:rPr>
      </w:pPr>
      <w:proofErr w:type="gramStart"/>
      <w:r w:rsidRPr="00704F4F">
        <w:rPr>
          <w:rFonts w:ascii="Times New Roman" w:hAnsi="Times New Roman" w:cs="Times New Roman" w:hint="eastAsia"/>
          <w:b/>
          <w:sz w:val="24"/>
          <w:szCs w:val="24"/>
        </w:rPr>
        <w:t xml:space="preserve">3 </w:t>
      </w:r>
      <w:r>
        <w:rPr>
          <w:rFonts w:ascii="Times New Roman" w:hAnsi="Times New Roman" w:cs="Times New Roman"/>
          <w:b/>
          <w:sz w:val="24"/>
          <w:szCs w:val="24"/>
        </w:rPr>
        <w:t>)</w:t>
      </w:r>
      <w:proofErr w:type="gramEnd"/>
      <w:r w:rsidR="00803770">
        <w:rPr>
          <w:rFonts w:ascii="Times New Roman" w:hAnsi="Times New Roman" w:cs="Times New Roman"/>
          <w:b/>
          <w:sz w:val="24"/>
          <w:szCs w:val="24"/>
        </w:rPr>
        <w:t xml:space="preserve"> </w:t>
      </w:r>
      <w:r w:rsidRPr="00704F4F">
        <w:rPr>
          <w:rFonts w:ascii="Times New Roman" w:hAnsi="Times New Roman" w:cs="Times New Roman" w:hint="eastAsia"/>
          <w:b/>
          <w:sz w:val="24"/>
          <w:szCs w:val="24"/>
        </w:rPr>
        <w:t>By constructing page classifiers and form classifiers to automatically find deep web databases related to tasks</w:t>
      </w:r>
    </w:p>
    <w:p w:rsidR="00704F4F" w:rsidRPr="00704F4F" w:rsidRDefault="00704F4F" w:rsidP="00704F4F">
      <w:pPr>
        <w:rPr>
          <w:rFonts w:ascii="Times New Roman" w:hAnsi="Times New Roman" w:cs="Times New Roman"/>
          <w:b/>
          <w:sz w:val="24"/>
          <w:szCs w:val="24"/>
        </w:rPr>
      </w:pPr>
      <w:proofErr w:type="gramStart"/>
      <w:r w:rsidRPr="00704F4F">
        <w:rPr>
          <w:rFonts w:ascii="Times New Roman" w:hAnsi="Times New Roman" w:cs="Times New Roman" w:hint="eastAsia"/>
          <w:b/>
          <w:sz w:val="24"/>
          <w:szCs w:val="24"/>
        </w:rPr>
        <w:t xml:space="preserve">4 </w:t>
      </w:r>
      <w:r>
        <w:rPr>
          <w:rFonts w:ascii="Times New Roman" w:hAnsi="Times New Roman" w:cs="Times New Roman"/>
          <w:b/>
          <w:sz w:val="24"/>
          <w:szCs w:val="24"/>
        </w:rPr>
        <w:t>)</w:t>
      </w:r>
      <w:proofErr w:type="gramEnd"/>
      <w:r w:rsidR="001E6913">
        <w:rPr>
          <w:rFonts w:ascii="Times New Roman" w:hAnsi="Times New Roman" w:cs="Times New Roman"/>
          <w:b/>
          <w:sz w:val="24"/>
          <w:szCs w:val="24"/>
        </w:rPr>
        <w:t xml:space="preserve"> </w:t>
      </w:r>
      <w:bookmarkStart w:id="0" w:name="_Hlk97287220"/>
      <w:r w:rsidRPr="00704F4F">
        <w:rPr>
          <w:rFonts w:ascii="Times New Roman" w:hAnsi="Times New Roman" w:cs="Times New Roman" w:hint="eastAsia"/>
          <w:b/>
          <w:sz w:val="24"/>
          <w:szCs w:val="24"/>
        </w:rPr>
        <w:t>Try to Automatically fill in the form.</w:t>
      </w:r>
      <w:bookmarkEnd w:id="0"/>
      <w:r w:rsidRPr="00704F4F">
        <w:rPr>
          <w:rFonts w:ascii="Times New Roman" w:hAnsi="Times New Roman" w:cs="Times New Roman" w:hint="eastAsia"/>
          <w:b/>
          <w:sz w:val="24"/>
          <w:szCs w:val="24"/>
        </w:rPr>
        <w:t xml:space="preserve">  </w:t>
      </w:r>
    </w:p>
    <w:p w:rsidR="00704F4F" w:rsidRPr="00704F4F" w:rsidRDefault="00704F4F" w:rsidP="00704F4F">
      <w:pPr>
        <w:rPr>
          <w:rFonts w:ascii="Times New Roman" w:hAnsi="Times New Roman" w:cs="Times New Roman"/>
          <w:b/>
          <w:sz w:val="24"/>
          <w:szCs w:val="24"/>
        </w:rPr>
      </w:pPr>
      <w:bookmarkStart w:id="1" w:name="_Hlk97287255"/>
      <w:bookmarkStart w:id="2" w:name="_GoBack"/>
      <w:r w:rsidRPr="00704F4F">
        <w:rPr>
          <w:rFonts w:ascii="Times New Roman" w:hAnsi="Times New Roman" w:cs="Times New Roman" w:hint="eastAsia"/>
          <w:b/>
          <w:sz w:val="24"/>
          <w:szCs w:val="24"/>
        </w:rPr>
        <w:t>4.1Based on domain knowledge: Use heuristic rules to associate the field of the form with the domain, thereby inputting parameters related to the domain concept.</w:t>
      </w:r>
      <w:bookmarkEnd w:id="1"/>
      <w:bookmarkEnd w:id="2"/>
    </w:p>
    <w:p w:rsidR="00704F4F" w:rsidRPr="00704F4F" w:rsidRDefault="00704F4F" w:rsidP="00704F4F">
      <w:pPr>
        <w:rPr>
          <w:rFonts w:ascii="Times New Roman" w:hAnsi="Times New Roman" w:cs="Times New Roman"/>
          <w:b/>
          <w:sz w:val="24"/>
          <w:szCs w:val="24"/>
        </w:rPr>
      </w:pPr>
      <w:r w:rsidRPr="00704F4F">
        <w:rPr>
          <w:rFonts w:ascii="Times New Roman" w:hAnsi="Times New Roman" w:cs="Times New Roman" w:hint="eastAsia"/>
          <w:b/>
          <w:sz w:val="24"/>
          <w:szCs w:val="24"/>
        </w:rPr>
        <w:t xml:space="preserve">4.2 Domain-independent detection: Iteratively obtain query keywords from query results based on sampling, </w:t>
      </w:r>
      <w:r w:rsidRPr="00704F4F">
        <w:rPr>
          <w:rFonts w:ascii="Times New Roman" w:hAnsi="Times New Roman" w:cs="Times New Roman"/>
          <w:b/>
          <w:sz w:val="24"/>
          <w:szCs w:val="24"/>
        </w:rPr>
        <w:t>to</w:t>
      </w:r>
      <w:r w:rsidRPr="00704F4F">
        <w:rPr>
          <w:rFonts w:ascii="Times New Roman" w:hAnsi="Times New Roman" w:cs="Times New Roman" w:hint="eastAsia"/>
          <w:b/>
          <w:sz w:val="24"/>
          <w:szCs w:val="24"/>
        </w:rPr>
        <w:t xml:space="preserve"> obtain as many query results as possible with fewer queries</w:t>
      </w:r>
    </w:p>
    <w:p w:rsidR="00704F4F" w:rsidRPr="00704F4F" w:rsidRDefault="00704F4F" w:rsidP="00D00A2A">
      <w:pPr>
        <w:rPr>
          <w:rFonts w:ascii="Times New Roman" w:hAnsi="Times New Roman" w:cs="Times New Roman"/>
          <w:b/>
          <w:sz w:val="24"/>
          <w:szCs w:val="24"/>
        </w:rPr>
      </w:pPr>
    </w:p>
    <w:p w:rsidR="00704F4F" w:rsidRDefault="00927C5A" w:rsidP="00D00A2A">
      <w:pPr>
        <w:rPr>
          <w:rFonts w:ascii="Times New Roman" w:hAnsi="Times New Roman" w:cs="Times New Roman"/>
          <w:b/>
          <w:sz w:val="24"/>
          <w:szCs w:val="24"/>
        </w:rPr>
      </w:pPr>
      <w:r>
        <w:rPr>
          <w:rFonts w:ascii="Times New Roman" w:hAnsi="Times New Roman" w:cs="Times New Roman" w:hint="eastAsia"/>
          <w:b/>
          <w:sz w:val="24"/>
          <w:szCs w:val="24"/>
        </w:rPr>
        <w:t>8</w:t>
      </w:r>
      <w:r>
        <w:rPr>
          <w:rFonts w:ascii="Times New Roman" w:hAnsi="Times New Roman" w:cs="Times New Roman"/>
          <w:b/>
          <w:sz w:val="24"/>
          <w:szCs w:val="24"/>
        </w:rPr>
        <w:t xml:space="preserve"> </w:t>
      </w:r>
    </w:p>
    <w:p w:rsidR="00927C5A" w:rsidRPr="00927C5A" w:rsidRDefault="00927C5A" w:rsidP="00927C5A">
      <w:pPr>
        <w:rPr>
          <w:rFonts w:ascii="Times New Roman" w:hAnsi="Times New Roman" w:cs="Times New Roman"/>
          <w:b/>
          <w:sz w:val="24"/>
          <w:szCs w:val="24"/>
        </w:rPr>
      </w:pPr>
      <w:r w:rsidRPr="00927C5A">
        <w:rPr>
          <w:rFonts w:ascii="Times New Roman" w:hAnsi="Times New Roman" w:cs="Times New Roman" w:hint="eastAsia"/>
          <w:b/>
          <w:sz w:val="24"/>
          <w:szCs w:val="24"/>
        </w:rPr>
        <w:t>Let</w:t>
      </w:r>
      <w:proofErr w:type="gramStart"/>
      <w:r w:rsidRPr="00927C5A">
        <w:rPr>
          <w:rFonts w:ascii="Times New Roman" w:hAnsi="Times New Roman" w:cs="Times New Roman" w:hint="eastAsia"/>
          <w:b/>
          <w:sz w:val="24"/>
          <w:szCs w:val="24"/>
        </w:rPr>
        <w:t>’</w:t>
      </w:r>
      <w:proofErr w:type="gramEnd"/>
      <w:r w:rsidRPr="00927C5A">
        <w:rPr>
          <w:rFonts w:ascii="Times New Roman" w:hAnsi="Times New Roman" w:cs="Times New Roman" w:hint="eastAsia"/>
          <w:b/>
          <w:sz w:val="24"/>
          <w:szCs w:val="24"/>
        </w:rPr>
        <w:t xml:space="preserve"> s summarize the deep web data acquisition topic. </w:t>
      </w:r>
    </w:p>
    <w:p w:rsidR="00927C5A" w:rsidRPr="00927C5A" w:rsidRDefault="00927C5A" w:rsidP="00927C5A">
      <w:pPr>
        <w:rPr>
          <w:rFonts w:ascii="Times New Roman" w:hAnsi="Times New Roman" w:cs="Times New Roman"/>
          <w:b/>
          <w:sz w:val="24"/>
          <w:szCs w:val="24"/>
        </w:rPr>
      </w:pPr>
      <w:r w:rsidRPr="00927C5A">
        <w:rPr>
          <w:rFonts w:ascii="Times New Roman" w:hAnsi="Times New Roman" w:cs="Times New Roman" w:hint="eastAsia"/>
          <w:b/>
          <w:sz w:val="24"/>
          <w:szCs w:val="24"/>
        </w:rPr>
        <w:lastRenderedPageBreak/>
        <w:t xml:space="preserve">In this session we learned </w:t>
      </w:r>
    </w:p>
    <w:p w:rsidR="003161EF" w:rsidRPr="00927C5A" w:rsidRDefault="00927C5A" w:rsidP="00927C5A">
      <w:pPr>
        <w:numPr>
          <w:ilvl w:val="0"/>
          <w:numId w:val="3"/>
        </w:numPr>
        <w:rPr>
          <w:rFonts w:ascii="Times New Roman" w:hAnsi="Times New Roman" w:cs="Times New Roman"/>
          <w:b/>
          <w:sz w:val="24"/>
          <w:szCs w:val="24"/>
        </w:rPr>
      </w:pPr>
      <w:r w:rsidRPr="00927C5A">
        <w:rPr>
          <w:rFonts w:ascii="Times New Roman" w:hAnsi="Times New Roman" w:cs="Times New Roman"/>
          <w:b/>
          <w:bCs/>
          <w:sz w:val="24"/>
          <w:szCs w:val="24"/>
        </w:rPr>
        <w:t>The concept of the deep web</w:t>
      </w:r>
    </w:p>
    <w:p w:rsidR="003161EF" w:rsidRPr="00927C5A" w:rsidRDefault="00927C5A" w:rsidP="00927C5A">
      <w:pPr>
        <w:numPr>
          <w:ilvl w:val="0"/>
          <w:numId w:val="3"/>
        </w:numPr>
        <w:rPr>
          <w:rFonts w:ascii="Times New Roman" w:hAnsi="Times New Roman" w:cs="Times New Roman"/>
          <w:b/>
          <w:sz w:val="24"/>
          <w:szCs w:val="24"/>
        </w:rPr>
      </w:pPr>
      <w:r w:rsidRPr="00927C5A">
        <w:rPr>
          <w:rFonts w:ascii="Times New Roman" w:hAnsi="Times New Roman" w:cs="Times New Roman"/>
          <w:b/>
          <w:bCs/>
          <w:sz w:val="24"/>
          <w:szCs w:val="24"/>
        </w:rPr>
        <w:t>Features of Deep Web Information</w:t>
      </w:r>
    </w:p>
    <w:p w:rsidR="003161EF" w:rsidRPr="00927C5A" w:rsidRDefault="00927C5A" w:rsidP="00927C5A">
      <w:pPr>
        <w:numPr>
          <w:ilvl w:val="0"/>
          <w:numId w:val="3"/>
        </w:numPr>
        <w:rPr>
          <w:rFonts w:ascii="Times New Roman" w:hAnsi="Times New Roman" w:cs="Times New Roman"/>
          <w:b/>
          <w:sz w:val="24"/>
          <w:szCs w:val="24"/>
        </w:rPr>
      </w:pPr>
      <w:r w:rsidRPr="00927C5A">
        <w:rPr>
          <w:rFonts w:ascii="Times New Roman" w:hAnsi="Times New Roman" w:cs="Times New Roman"/>
          <w:b/>
          <w:bCs/>
          <w:sz w:val="24"/>
          <w:szCs w:val="24"/>
        </w:rPr>
        <w:t>What is Deep web content</w:t>
      </w:r>
    </w:p>
    <w:p w:rsidR="003161EF" w:rsidRPr="00927C5A" w:rsidRDefault="00927C5A" w:rsidP="00927C5A">
      <w:pPr>
        <w:numPr>
          <w:ilvl w:val="0"/>
          <w:numId w:val="3"/>
        </w:numPr>
        <w:rPr>
          <w:rFonts w:ascii="Times New Roman" w:hAnsi="Times New Roman" w:cs="Times New Roman"/>
          <w:b/>
          <w:sz w:val="24"/>
          <w:szCs w:val="24"/>
        </w:rPr>
      </w:pPr>
      <w:r w:rsidRPr="00927C5A">
        <w:rPr>
          <w:rFonts w:ascii="Times New Roman" w:hAnsi="Times New Roman" w:cs="Times New Roman"/>
          <w:b/>
          <w:bCs/>
          <w:sz w:val="24"/>
          <w:szCs w:val="24"/>
        </w:rPr>
        <w:t>We Compared the results of Deep Web Data Collection and Traditional Search Engine Query</w:t>
      </w:r>
    </w:p>
    <w:p w:rsidR="003161EF" w:rsidRPr="00927C5A" w:rsidRDefault="00927C5A" w:rsidP="00927C5A">
      <w:pPr>
        <w:numPr>
          <w:ilvl w:val="0"/>
          <w:numId w:val="3"/>
        </w:numPr>
        <w:rPr>
          <w:rFonts w:ascii="Times New Roman" w:hAnsi="Times New Roman" w:cs="Times New Roman"/>
          <w:b/>
          <w:sz w:val="24"/>
          <w:szCs w:val="24"/>
        </w:rPr>
      </w:pPr>
      <w:r w:rsidRPr="00927C5A">
        <w:rPr>
          <w:rFonts w:ascii="Times New Roman" w:hAnsi="Times New Roman" w:cs="Times New Roman"/>
          <w:b/>
          <w:bCs/>
          <w:sz w:val="24"/>
          <w:szCs w:val="24"/>
        </w:rPr>
        <w:t>We analyzed Deep web data collection task,</w:t>
      </w:r>
      <w:r>
        <w:rPr>
          <w:rFonts w:ascii="Times New Roman" w:hAnsi="Times New Roman" w:cs="Times New Roman"/>
          <w:b/>
          <w:bCs/>
          <w:sz w:val="24"/>
          <w:szCs w:val="24"/>
        </w:rPr>
        <w:t xml:space="preserve"> </w:t>
      </w:r>
      <w:r w:rsidRPr="00927C5A">
        <w:rPr>
          <w:rFonts w:ascii="Times New Roman" w:hAnsi="Times New Roman" w:cs="Times New Roman"/>
          <w:b/>
          <w:bCs/>
          <w:sz w:val="24"/>
          <w:szCs w:val="24"/>
        </w:rPr>
        <w:t>and we understand the solution to crawl the deep web content.</w:t>
      </w:r>
    </w:p>
    <w:p w:rsidR="00BA2F26" w:rsidRPr="0065170E" w:rsidRDefault="00927C5A" w:rsidP="00D00A2A">
      <w:pPr>
        <w:rPr>
          <w:rFonts w:ascii="Times New Roman" w:hAnsi="Times New Roman" w:cs="Times New Roman"/>
          <w:b/>
          <w:sz w:val="24"/>
          <w:szCs w:val="24"/>
        </w:rPr>
      </w:pPr>
      <w:r>
        <w:rPr>
          <w:rFonts w:ascii="Times New Roman" w:hAnsi="Times New Roman" w:cs="Times New Roman"/>
          <w:b/>
          <w:sz w:val="24"/>
          <w:szCs w:val="24"/>
        </w:rPr>
        <w:t>9</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In this session we learned the bigdata resources, internal and external data.</w:t>
      </w:r>
    </w:p>
    <w:p w:rsidR="00BA2F26" w:rsidRPr="0065170E" w:rsidRDefault="00BA2F26" w:rsidP="00D00A2A">
      <w:pPr>
        <w:rPr>
          <w:rFonts w:ascii="Times New Roman" w:hAnsi="Times New Roman" w:cs="Times New Roman"/>
          <w:b/>
          <w:sz w:val="24"/>
          <w:szCs w:val="24"/>
        </w:rPr>
      </w:pPr>
      <w:r w:rsidRPr="0065170E">
        <w:rPr>
          <w:rFonts w:ascii="Times New Roman" w:hAnsi="Times New Roman" w:cs="Times New Roman"/>
          <w:b/>
          <w:sz w:val="24"/>
          <w:szCs w:val="24"/>
        </w:rPr>
        <w:t>thank you for your attention, if you have any question, feel free to contact me.</w:t>
      </w:r>
    </w:p>
    <w:p w:rsidR="00BA2F26" w:rsidRPr="0065170E" w:rsidRDefault="00BA2F26" w:rsidP="00D00A2A">
      <w:pPr>
        <w:rPr>
          <w:rFonts w:ascii="Times New Roman" w:hAnsi="Times New Roman" w:cs="Times New Roman"/>
          <w:b/>
          <w:sz w:val="24"/>
          <w:szCs w:val="24"/>
        </w:rPr>
      </w:pPr>
    </w:p>
    <w:sectPr w:rsidR="00BA2F26" w:rsidRPr="0065170E"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247" w:rsidRDefault="00996247" w:rsidP="00CE20AF">
      <w:r>
        <w:separator/>
      </w:r>
    </w:p>
  </w:endnote>
  <w:endnote w:type="continuationSeparator" w:id="0">
    <w:p w:rsidR="00996247" w:rsidRDefault="00996247" w:rsidP="00CE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247" w:rsidRDefault="00996247" w:rsidP="00CE20AF">
      <w:r>
        <w:separator/>
      </w:r>
    </w:p>
  </w:footnote>
  <w:footnote w:type="continuationSeparator" w:id="0">
    <w:p w:rsidR="00996247" w:rsidRDefault="00996247" w:rsidP="00CE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897"/>
    <w:multiLevelType w:val="hybridMultilevel"/>
    <w:tmpl w:val="F4842E54"/>
    <w:lvl w:ilvl="0" w:tplc="A0321D48">
      <w:start w:val="1"/>
      <w:numFmt w:val="decimal"/>
      <w:lvlText w:val="%1."/>
      <w:lvlJc w:val="left"/>
      <w:pPr>
        <w:tabs>
          <w:tab w:val="num" w:pos="720"/>
        </w:tabs>
        <w:ind w:left="720" w:hanging="360"/>
      </w:pPr>
    </w:lvl>
    <w:lvl w:ilvl="1" w:tplc="DDCC58DA" w:tentative="1">
      <w:start w:val="1"/>
      <w:numFmt w:val="decimal"/>
      <w:lvlText w:val="%2."/>
      <w:lvlJc w:val="left"/>
      <w:pPr>
        <w:tabs>
          <w:tab w:val="num" w:pos="1440"/>
        </w:tabs>
        <w:ind w:left="1440" w:hanging="360"/>
      </w:pPr>
    </w:lvl>
    <w:lvl w:ilvl="2" w:tplc="001C8DBA" w:tentative="1">
      <w:start w:val="1"/>
      <w:numFmt w:val="decimal"/>
      <w:lvlText w:val="%3."/>
      <w:lvlJc w:val="left"/>
      <w:pPr>
        <w:tabs>
          <w:tab w:val="num" w:pos="2160"/>
        </w:tabs>
        <w:ind w:left="2160" w:hanging="360"/>
      </w:pPr>
    </w:lvl>
    <w:lvl w:ilvl="3" w:tplc="9D58BF5A" w:tentative="1">
      <w:start w:val="1"/>
      <w:numFmt w:val="decimal"/>
      <w:lvlText w:val="%4."/>
      <w:lvlJc w:val="left"/>
      <w:pPr>
        <w:tabs>
          <w:tab w:val="num" w:pos="2880"/>
        </w:tabs>
        <w:ind w:left="2880" w:hanging="360"/>
      </w:pPr>
    </w:lvl>
    <w:lvl w:ilvl="4" w:tplc="5608CAAC" w:tentative="1">
      <w:start w:val="1"/>
      <w:numFmt w:val="decimal"/>
      <w:lvlText w:val="%5."/>
      <w:lvlJc w:val="left"/>
      <w:pPr>
        <w:tabs>
          <w:tab w:val="num" w:pos="3600"/>
        </w:tabs>
        <w:ind w:left="3600" w:hanging="360"/>
      </w:pPr>
    </w:lvl>
    <w:lvl w:ilvl="5" w:tplc="CC0ED342" w:tentative="1">
      <w:start w:val="1"/>
      <w:numFmt w:val="decimal"/>
      <w:lvlText w:val="%6."/>
      <w:lvlJc w:val="left"/>
      <w:pPr>
        <w:tabs>
          <w:tab w:val="num" w:pos="4320"/>
        </w:tabs>
        <w:ind w:left="4320" w:hanging="360"/>
      </w:pPr>
    </w:lvl>
    <w:lvl w:ilvl="6" w:tplc="17686530" w:tentative="1">
      <w:start w:val="1"/>
      <w:numFmt w:val="decimal"/>
      <w:lvlText w:val="%7."/>
      <w:lvlJc w:val="left"/>
      <w:pPr>
        <w:tabs>
          <w:tab w:val="num" w:pos="5040"/>
        </w:tabs>
        <w:ind w:left="5040" w:hanging="360"/>
      </w:pPr>
    </w:lvl>
    <w:lvl w:ilvl="7" w:tplc="7598AAF4" w:tentative="1">
      <w:start w:val="1"/>
      <w:numFmt w:val="decimal"/>
      <w:lvlText w:val="%8."/>
      <w:lvlJc w:val="left"/>
      <w:pPr>
        <w:tabs>
          <w:tab w:val="num" w:pos="5760"/>
        </w:tabs>
        <w:ind w:left="5760" w:hanging="360"/>
      </w:pPr>
    </w:lvl>
    <w:lvl w:ilvl="8" w:tplc="EAD21D58" w:tentative="1">
      <w:start w:val="1"/>
      <w:numFmt w:val="decimal"/>
      <w:lvlText w:val="%9."/>
      <w:lvlJc w:val="left"/>
      <w:pPr>
        <w:tabs>
          <w:tab w:val="num" w:pos="6480"/>
        </w:tabs>
        <w:ind w:left="6480" w:hanging="360"/>
      </w:pPr>
    </w:lvl>
  </w:abstractNum>
  <w:abstractNum w:abstractNumId="1" w15:restartNumberingAfterBreak="0">
    <w:nsid w:val="12B55D55"/>
    <w:multiLevelType w:val="hybridMultilevel"/>
    <w:tmpl w:val="ABBCF120"/>
    <w:lvl w:ilvl="0" w:tplc="17BCE942">
      <w:start w:val="1"/>
      <w:numFmt w:val="decimal"/>
      <w:lvlText w:val="%1."/>
      <w:lvlJc w:val="left"/>
      <w:pPr>
        <w:tabs>
          <w:tab w:val="num" w:pos="720"/>
        </w:tabs>
        <w:ind w:left="720" w:hanging="360"/>
      </w:pPr>
    </w:lvl>
    <w:lvl w:ilvl="1" w:tplc="09A41DDA" w:tentative="1">
      <w:start w:val="1"/>
      <w:numFmt w:val="decimal"/>
      <w:lvlText w:val="%2."/>
      <w:lvlJc w:val="left"/>
      <w:pPr>
        <w:tabs>
          <w:tab w:val="num" w:pos="1440"/>
        </w:tabs>
        <w:ind w:left="1440" w:hanging="360"/>
      </w:pPr>
    </w:lvl>
    <w:lvl w:ilvl="2" w:tplc="B6D6D988" w:tentative="1">
      <w:start w:val="1"/>
      <w:numFmt w:val="decimal"/>
      <w:lvlText w:val="%3."/>
      <w:lvlJc w:val="left"/>
      <w:pPr>
        <w:tabs>
          <w:tab w:val="num" w:pos="2160"/>
        </w:tabs>
        <w:ind w:left="2160" w:hanging="360"/>
      </w:pPr>
    </w:lvl>
    <w:lvl w:ilvl="3" w:tplc="E41E0650" w:tentative="1">
      <w:start w:val="1"/>
      <w:numFmt w:val="decimal"/>
      <w:lvlText w:val="%4."/>
      <w:lvlJc w:val="left"/>
      <w:pPr>
        <w:tabs>
          <w:tab w:val="num" w:pos="2880"/>
        </w:tabs>
        <w:ind w:left="2880" w:hanging="360"/>
      </w:pPr>
    </w:lvl>
    <w:lvl w:ilvl="4" w:tplc="955EDE50" w:tentative="1">
      <w:start w:val="1"/>
      <w:numFmt w:val="decimal"/>
      <w:lvlText w:val="%5."/>
      <w:lvlJc w:val="left"/>
      <w:pPr>
        <w:tabs>
          <w:tab w:val="num" w:pos="3600"/>
        </w:tabs>
        <w:ind w:left="3600" w:hanging="360"/>
      </w:pPr>
    </w:lvl>
    <w:lvl w:ilvl="5" w:tplc="49D601B0" w:tentative="1">
      <w:start w:val="1"/>
      <w:numFmt w:val="decimal"/>
      <w:lvlText w:val="%6."/>
      <w:lvlJc w:val="left"/>
      <w:pPr>
        <w:tabs>
          <w:tab w:val="num" w:pos="4320"/>
        </w:tabs>
        <w:ind w:left="4320" w:hanging="360"/>
      </w:pPr>
    </w:lvl>
    <w:lvl w:ilvl="6" w:tplc="3F585D52" w:tentative="1">
      <w:start w:val="1"/>
      <w:numFmt w:val="decimal"/>
      <w:lvlText w:val="%7."/>
      <w:lvlJc w:val="left"/>
      <w:pPr>
        <w:tabs>
          <w:tab w:val="num" w:pos="5040"/>
        </w:tabs>
        <w:ind w:left="5040" w:hanging="360"/>
      </w:pPr>
    </w:lvl>
    <w:lvl w:ilvl="7" w:tplc="9488A290" w:tentative="1">
      <w:start w:val="1"/>
      <w:numFmt w:val="decimal"/>
      <w:lvlText w:val="%8."/>
      <w:lvlJc w:val="left"/>
      <w:pPr>
        <w:tabs>
          <w:tab w:val="num" w:pos="5760"/>
        </w:tabs>
        <w:ind w:left="5760" w:hanging="360"/>
      </w:pPr>
    </w:lvl>
    <w:lvl w:ilvl="8" w:tplc="20548FF2" w:tentative="1">
      <w:start w:val="1"/>
      <w:numFmt w:val="decimal"/>
      <w:lvlText w:val="%9."/>
      <w:lvlJc w:val="left"/>
      <w:pPr>
        <w:tabs>
          <w:tab w:val="num" w:pos="6480"/>
        </w:tabs>
        <w:ind w:left="6480" w:hanging="360"/>
      </w:pPr>
    </w:lvl>
  </w:abstractNum>
  <w:abstractNum w:abstractNumId="2" w15:restartNumberingAfterBreak="0">
    <w:nsid w:val="1AD757E1"/>
    <w:multiLevelType w:val="hybridMultilevel"/>
    <w:tmpl w:val="56A4430C"/>
    <w:lvl w:ilvl="0" w:tplc="0F4C30E4">
      <w:start w:val="1"/>
      <w:numFmt w:val="decimal"/>
      <w:lvlText w:val="（%1）"/>
      <w:lvlJc w:val="left"/>
      <w:pPr>
        <w:tabs>
          <w:tab w:val="num" w:pos="720"/>
        </w:tabs>
        <w:ind w:left="720" w:hanging="360"/>
      </w:pPr>
      <w:rPr>
        <w:rFonts w:hint="eastAsia"/>
      </w:rPr>
    </w:lvl>
    <w:lvl w:ilvl="1" w:tplc="DDCC58DA" w:tentative="1">
      <w:start w:val="1"/>
      <w:numFmt w:val="decimal"/>
      <w:lvlText w:val="%2."/>
      <w:lvlJc w:val="left"/>
      <w:pPr>
        <w:tabs>
          <w:tab w:val="num" w:pos="1440"/>
        </w:tabs>
        <w:ind w:left="1440" w:hanging="360"/>
      </w:pPr>
    </w:lvl>
    <w:lvl w:ilvl="2" w:tplc="001C8DBA" w:tentative="1">
      <w:start w:val="1"/>
      <w:numFmt w:val="decimal"/>
      <w:lvlText w:val="%3."/>
      <w:lvlJc w:val="left"/>
      <w:pPr>
        <w:tabs>
          <w:tab w:val="num" w:pos="2160"/>
        </w:tabs>
        <w:ind w:left="2160" w:hanging="360"/>
      </w:pPr>
    </w:lvl>
    <w:lvl w:ilvl="3" w:tplc="9D58BF5A" w:tentative="1">
      <w:start w:val="1"/>
      <w:numFmt w:val="decimal"/>
      <w:lvlText w:val="%4."/>
      <w:lvlJc w:val="left"/>
      <w:pPr>
        <w:tabs>
          <w:tab w:val="num" w:pos="2880"/>
        </w:tabs>
        <w:ind w:left="2880" w:hanging="360"/>
      </w:pPr>
    </w:lvl>
    <w:lvl w:ilvl="4" w:tplc="5608CAAC" w:tentative="1">
      <w:start w:val="1"/>
      <w:numFmt w:val="decimal"/>
      <w:lvlText w:val="%5."/>
      <w:lvlJc w:val="left"/>
      <w:pPr>
        <w:tabs>
          <w:tab w:val="num" w:pos="3600"/>
        </w:tabs>
        <w:ind w:left="3600" w:hanging="360"/>
      </w:pPr>
    </w:lvl>
    <w:lvl w:ilvl="5" w:tplc="CC0ED342" w:tentative="1">
      <w:start w:val="1"/>
      <w:numFmt w:val="decimal"/>
      <w:lvlText w:val="%6."/>
      <w:lvlJc w:val="left"/>
      <w:pPr>
        <w:tabs>
          <w:tab w:val="num" w:pos="4320"/>
        </w:tabs>
        <w:ind w:left="4320" w:hanging="360"/>
      </w:pPr>
    </w:lvl>
    <w:lvl w:ilvl="6" w:tplc="17686530" w:tentative="1">
      <w:start w:val="1"/>
      <w:numFmt w:val="decimal"/>
      <w:lvlText w:val="%7."/>
      <w:lvlJc w:val="left"/>
      <w:pPr>
        <w:tabs>
          <w:tab w:val="num" w:pos="5040"/>
        </w:tabs>
        <w:ind w:left="5040" w:hanging="360"/>
      </w:pPr>
    </w:lvl>
    <w:lvl w:ilvl="7" w:tplc="7598AAF4" w:tentative="1">
      <w:start w:val="1"/>
      <w:numFmt w:val="decimal"/>
      <w:lvlText w:val="%8."/>
      <w:lvlJc w:val="left"/>
      <w:pPr>
        <w:tabs>
          <w:tab w:val="num" w:pos="5760"/>
        </w:tabs>
        <w:ind w:left="5760" w:hanging="360"/>
      </w:pPr>
    </w:lvl>
    <w:lvl w:ilvl="8" w:tplc="EAD21D5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F"/>
    <w:rsid w:val="0000089B"/>
    <w:rsid w:val="0006278B"/>
    <w:rsid w:val="00105495"/>
    <w:rsid w:val="00126DBE"/>
    <w:rsid w:val="001E6913"/>
    <w:rsid w:val="003161EF"/>
    <w:rsid w:val="003B54BD"/>
    <w:rsid w:val="00567709"/>
    <w:rsid w:val="006129B0"/>
    <w:rsid w:val="0065170E"/>
    <w:rsid w:val="00704F4F"/>
    <w:rsid w:val="007406B6"/>
    <w:rsid w:val="007A1C9C"/>
    <w:rsid w:val="00803770"/>
    <w:rsid w:val="00815CF8"/>
    <w:rsid w:val="00927C5A"/>
    <w:rsid w:val="00996247"/>
    <w:rsid w:val="009A3964"/>
    <w:rsid w:val="00A1471F"/>
    <w:rsid w:val="00AF7ED1"/>
    <w:rsid w:val="00B23406"/>
    <w:rsid w:val="00BA2F26"/>
    <w:rsid w:val="00C1328A"/>
    <w:rsid w:val="00CE20AF"/>
    <w:rsid w:val="00D00A2A"/>
    <w:rsid w:val="00D757E1"/>
    <w:rsid w:val="00F0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59CF2"/>
  <w15:chartTrackingRefBased/>
  <w15:docId w15:val="{A3CD29E9-913C-4B1E-AB8C-F2C55F3D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47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F4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E20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E20AF"/>
    <w:rPr>
      <w:sz w:val="18"/>
      <w:szCs w:val="18"/>
    </w:rPr>
  </w:style>
  <w:style w:type="paragraph" w:styleId="a6">
    <w:name w:val="footer"/>
    <w:basedOn w:val="a"/>
    <w:link w:val="a7"/>
    <w:uiPriority w:val="99"/>
    <w:unhideWhenUsed/>
    <w:rsid w:val="00CE20AF"/>
    <w:pPr>
      <w:tabs>
        <w:tab w:val="center" w:pos="4153"/>
        <w:tab w:val="right" w:pos="8306"/>
      </w:tabs>
      <w:snapToGrid w:val="0"/>
      <w:jc w:val="left"/>
    </w:pPr>
    <w:rPr>
      <w:sz w:val="18"/>
      <w:szCs w:val="18"/>
    </w:rPr>
  </w:style>
  <w:style w:type="character" w:customStyle="1" w:styleId="a7">
    <w:name w:val="页脚 字符"/>
    <w:basedOn w:val="a0"/>
    <w:link w:val="a6"/>
    <w:uiPriority w:val="99"/>
    <w:rsid w:val="00CE20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9067">
      <w:bodyDiv w:val="1"/>
      <w:marLeft w:val="0"/>
      <w:marRight w:val="0"/>
      <w:marTop w:val="0"/>
      <w:marBottom w:val="0"/>
      <w:divBdr>
        <w:top w:val="none" w:sz="0" w:space="0" w:color="auto"/>
        <w:left w:val="none" w:sz="0" w:space="0" w:color="auto"/>
        <w:bottom w:val="none" w:sz="0" w:space="0" w:color="auto"/>
        <w:right w:val="none" w:sz="0" w:space="0" w:color="auto"/>
      </w:divBdr>
      <w:divsChild>
        <w:div w:id="1224802978">
          <w:marLeft w:val="547"/>
          <w:marRight w:val="0"/>
          <w:marTop w:val="0"/>
          <w:marBottom w:val="0"/>
          <w:divBdr>
            <w:top w:val="none" w:sz="0" w:space="0" w:color="auto"/>
            <w:left w:val="none" w:sz="0" w:space="0" w:color="auto"/>
            <w:bottom w:val="none" w:sz="0" w:space="0" w:color="auto"/>
            <w:right w:val="none" w:sz="0" w:space="0" w:color="auto"/>
          </w:divBdr>
        </w:div>
      </w:divsChild>
    </w:div>
    <w:div w:id="220940912">
      <w:bodyDiv w:val="1"/>
      <w:marLeft w:val="0"/>
      <w:marRight w:val="0"/>
      <w:marTop w:val="0"/>
      <w:marBottom w:val="0"/>
      <w:divBdr>
        <w:top w:val="none" w:sz="0" w:space="0" w:color="auto"/>
        <w:left w:val="none" w:sz="0" w:space="0" w:color="auto"/>
        <w:bottom w:val="none" w:sz="0" w:space="0" w:color="auto"/>
        <w:right w:val="none" w:sz="0" w:space="0" w:color="auto"/>
      </w:divBdr>
    </w:div>
    <w:div w:id="266814371">
      <w:bodyDiv w:val="1"/>
      <w:marLeft w:val="0"/>
      <w:marRight w:val="0"/>
      <w:marTop w:val="0"/>
      <w:marBottom w:val="0"/>
      <w:divBdr>
        <w:top w:val="none" w:sz="0" w:space="0" w:color="auto"/>
        <w:left w:val="none" w:sz="0" w:space="0" w:color="auto"/>
        <w:bottom w:val="none" w:sz="0" w:space="0" w:color="auto"/>
        <w:right w:val="none" w:sz="0" w:space="0" w:color="auto"/>
      </w:divBdr>
    </w:div>
    <w:div w:id="361790196">
      <w:bodyDiv w:val="1"/>
      <w:marLeft w:val="0"/>
      <w:marRight w:val="0"/>
      <w:marTop w:val="0"/>
      <w:marBottom w:val="0"/>
      <w:divBdr>
        <w:top w:val="none" w:sz="0" w:space="0" w:color="auto"/>
        <w:left w:val="none" w:sz="0" w:space="0" w:color="auto"/>
        <w:bottom w:val="none" w:sz="0" w:space="0" w:color="auto"/>
        <w:right w:val="none" w:sz="0" w:space="0" w:color="auto"/>
      </w:divBdr>
    </w:div>
    <w:div w:id="422190641">
      <w:bodyDiv w:val="1"/>
      <w:marLeft w:val="0"/>
      <w:marRight w:val="0"/>
      <w:marTop w:val="0"/>
      <w:marBottom w:val="0"/>
      <w:divBdr>
        <w:top w:val="none" w:sz="0" w:space="0" w:color="auto"/>
        <w:left w:val="none" w:sz="0" w:space="0" w:color="auto"/>
        <w:bottom w:val="none" w:sz="0" w:space="0" w:color="auto"/>
        <w:right w:val="none" w:sz="0" w:space="0" w:color="auto"/>
      </w:divBdr>
    </w:div>
    <w:div w:id="463281242">
      <w:bodyDiv w:val="1"/>
      <w:marLeft w:val="0"/>
      <w:marRight w:val="0"/>
      <w:marTop w:val="0"/>
      <w:marBottom w:val="0"/>
      <w:divBdr>
        <w:top w:val="none" w:sz="0" w:space="0" w:color="auto"/>
        <w:left w:val="none" w:sz="0" w:space="0" w:color="auto"/>
        <w:bottom w:val="none" w:sz="0" w:space="0" w:color="auto"/>
        <w:right w:val="none" w:sz="0" w:space="0" w:color="auto"/>
      </w:divBdr>
    </w:div>
    <w:div w:id="525873033">
      <w:bodyDiv w:val="1"/>
      <w:marLeft w:val="0"/>
      <w:marRight w:val="0"/>
      <w:marTop w:val="0"/>
      <w:marBottom w:val="0"/>
      <w:divBdr>
        <w:top w:val="none" w:sz="0" w:space="0" w:color="auto"/>
        <w:left w:val="none" w:sz="0" w:space="0" w:color="auto"/>
        <w:bottom w:val="none" w:sz="0" w:space="0" w:color="auto"/>
        <w:right w:val="none" w:sz="0" w:space="0" w:color="auto"/>
      </w:divBdr>
    </w:div>
    <w:div w:id="830099578">
      <w:bodyDiv w:val="1"/>
      <w:marLeft w:val="0"/>
      <w:marRight w:val="0"/>
      <w:marTop w:val="0"/>
      <w:marBottom w:val="0"/>
      <w:divBdr>
        <w:top w:val="none" w:sz="0" w:space="0" w:color="auto"/>
        <w:left w:val="none" w:sz="0" w:space="0" w:color="auto"/>
        <w:bottom w:val="none" w:sz="0" w:space="0" w:color="auto"/>
        <w:right w:val="none" w:sz="0" w:space="0" w:color="auto"/>
      </w:divBdr>
    </w:div>
    <w:div w:id="1014769678">
      <w:bodyDiv w:val="1"/>
      <w:marLeft w:val="0"/>
      <w:marRight w:val="0"/>
      <w:marTop w:val="0"/>
      <w:marBottom w:val="0"/>
      <w:divBdr>
        <w:top w:val="none" w:sz="0" w:space="0" w:color="auto"/>
        <w:left w:val="none" w:sz="0" w:space="0" w:color="auto"/>
        <w:bottom w:val="none" w:sz="0" w:space="0" w:color="auto"/>
        <w:right w:val="none" w:sz="0" w:space="0" w:color="auto"/>
      </w:divBdr>
    </w:div>
    <w:div w:id="1017972214">
      <w:bodyDiv w:val="1"/>
      <w:marLeft w:val="0"/>
      <w:marRight w:val="0"/>
      <w:marTop w:val="0"/>
      <w:marBottom w:val="0"/>
      <w:divBdr>
        <w:top w:val="none" w:sz="0" w:space="0" w:color="auto"/>
        <w:left w:val="none" w:sz="0" w:space="0" w:color="auto"/>
        <w:bottom w:val="none" w:sz="0" w:space="0" w:color="auto"/>
        <w:right w:val="none" w:sz="0" w:space="0" w:color="auto"/>
      </w:divBdr>
    </w:div>
    <w:div w:id="1069888564">
      <w:bodyDiv w:val="1"/>
      <w:marLeft w:val="0"/>
      <w:marRight w:val="0"/>
      <w:marTop w:val="0"/>
      <w:marBottom w:val="0"/>
      <w:divBdr>
        <w:top w:val="none" w:sz="0" w:space="0" w:color="auto"/>
        <w:left w:val="none" w:sz="0" w:space="0" w:color="auto"/>
        <w:bottom w:val="none" w:sz="0" w:space="0" w:color="auto"/>
        <w:right w:val="none" w:sz="0" w:space="0" w:color="auto"/>
      </w:divBdr>
    </w:div>
    <w:div w:id="1207333650">
      <w:bodyDiv w:val="1"/>
      <w:marLeft w:val="0"/>
      <w:marRight w:val="0"/>
      <w:marTop w:val="0"/>
      <w:marBottom w:val="0"/>
      <w:divBdr>
        <w:top w:val="none" w:sz="0" w:space="0" w:color="auto"/>
        <w:left w:val="none" w:sz="0" w:space="0" w:color="auto"/>
        <w:bottom w:val="none" w:sz="0" w:space="0" w:color="auto"/>
        <w:right w:val="none" w:sz="0" w:space="0" w:color="auto"/>
      </w:divBdr>
    </w:div>
    <w:div w:id="1307004793">
      <w:bodyDiv w:val="1"/>
      <w:marLeft w:val="0"/>
      <w:marRight w:val="0"/>
      <w:marTop w:val="0"/>
      <w:marBottom w:val="0"/>
      <w:divBdr>
        <w:top w:val="none" w:sz="0" w:space="0" w:color="auto"/>
        <w:left w:val="none" w:sz="0" w:space="0" w:color="auto"/>
        <w:bottom w:val="none" w:sz="0" w:space="0" w:color="auto"/>
        <w:right w:val="none" w:sz="0" w:space="0" w:color="auto"/>
      </w:divBdr>
    </w:div>
    <w:div w:id="1314531241">
      <w:bodyDiv w:val="1"/>
      <w:marLeft w:val="0"/>
      <w:marRight w:val="0"/>
      <w:marTop w:val="0"/>
      <w:marBottom w:val="0"/>
      <w:divBdr>
        <w:top w:val="none" w:sz="0" w:space="0" w:color="auto"/>
        <w:left w:val="none" w:sz="0" w:space="0" w:color="auto"/>
        <w:bottom w:val="none" w:sz="0" w:space="0" w:color="auto"/>
        <w:right w:val="none" w:sz="0" w:space="0" w:color="auto"/>
      </w:divBdr>
      <w:divsChild>
        <w:div w:id="697853525">
          <w:marLeft w:val="360"/>
          <w:marRight w:val="0"/>
          <w:marTop w:val="0"/>
          <w:marBottom w:val="0"/>
          <w:divBdr>
            <w:top w:val="none" w:sz="0" w:space="0" w:color="auto"/>
            <w:left w:val="none" w:sz="0" w:space="0" w:color="auto"/>
            <w:bottom w:val="none" w:sz="0" w:space="0" w:color="auto"/>
            <w:right w:val="none" w:sz="0" w:space="0" w:color="auto"/>
          </w:divBdr>
        </w:div>
        <w:div w:id="2104765976">
          <w:marLeft w:val="360"/>
          <w:marRight w:val="0"/>
          <w:marTop w:val="0"/>
          <w:marBottom w:val="0"/>
          <w:divBdr>
            <w:top w:val="none" w:sz="0" w:space="0" w:color="auto"/>
            <w:left w:val="none" w:sz="0" w:space="0" w:color="auto"/>
            <w:bottom w:val="none" w:sz="0" w:space="0" w:color="auto"/>
            <w:right w:val="none" w:sz="0" w:space="0" w:color="auto"/>
          </w:divBdr>
        </w:div>
        <w:div w:id="851456146">
          <w:marLeft w:val="360"/>
          <w:marRight w:val="0"/>
          <w:marTop w:val="0"/>
          <w:marBottom w:val="0"/>
          <w:divBdr>
            <w:top w:val="none" w:sz="0" w:space="0" w:color="auto"/>
            <w:left w:val="none" w:sz="0" w:space="0" w:color="auto"/>
            <w:bottom w:val="none" w:sz="0" w:space="0" w:color="auto"/>
            <w:right w:val="none" w:sz="0" w:space="0" w:color="auto"/>
          </w:divBdr>
        </w:div>
        <w:div w:id="1259679042">
          <w:marLeft w:val="360"/>
          <w:marRight w:val="0"/>
          <w:marTop w:val="0"/>
          <w:marBottom w:val="0"/>
          <w:divBdr>
            <w:top w:val="none" w:sz="0" w:space="0" w:color="auto"/>
            <w:left w:val="none" w:sz="0" w:space="0" w:color="auto"/>
            <w:bottom w:val="none" w:sz="0" w:space="0" w:color="auto"/>
            <w:right w:val="none" w:sz="0" w:space="0" w:color="auto"/>
          </w:divBdr>
        </w:div>
      </w:divsChild>
    </w:div>
    <w:div w:id="1756701539">
      <w:bodyDiv w:val="1"/>
      <w:marLeft w:val="0"/>
      <w:marRight w:val="0"/>
      <w:marTop w:val="0"/>
      <w:marBottom w:val="0"/>
      <w:divBdr>
        <w:top w:val="none" w:sz="0" w:space="0" w:color="auto"/>
        <w:left w:val="none" w:sz="0" w:space="0" w:color="auto"/>
        <w:bottom w:val="none" w:sz="0" w:space="0" w:color="auto"/>
        <w:right w:val="none" w:sz="0" w:space="0" w:color="auto"/>
      </w:divBdr>
    </w:div>
    <w:div w:id="1998148552">
      <w:bodyDiv w:val="1"/>
      <w:marLeft w:val="0"/>
      <w:marRight w:val="0"/>
      <w:marTop w:val="0"/>
      <w:marBottom w:val="0"/>
      <w:divBdr>
        <w:top w:val="none" w:sz="0" w:space="0" w:color="auto"/>
        <w:left w:val="none" w:sz="0" w:space="0" w:color="auto"/>
        <w:bottom w:val="none" w:sz="0" w:space="0" w:color="auto"/>
        <w:right w:val="none" w:sz="0" w:space="0" w:color="auto"/>
      </w:divBdr>
      <w:divsChild>
        <w:div w:id="1750687271">
          <w:marLeft w:val="547"/>
          <w:marRight w:val="0"/>
          <w:marTop w:val="0"/>
          <w:marBottom w:val="0"/>
          <w:divBdr>
            <w:top w:val="none" w:sz="0" w:space="0" w:color="auto"/>
            <w:left w:val="none" w:sz="0" w:space="0" w:color="auto"/>
            <w:bottom w:val="none" w:sz="0" w:space="0" w:color="auto"/>
            <w:right w:val="none" w:sz="0" w:space="0" w:color="auto"/>
          </w:divBdr>
        </w:div>
        <w:div w:id="835997352">
          <w:marLeft w:val="547"/>
          <w:marRight w:val="0"/>
          <w:marTop w:val="0"/>
          <w:marBottom w:val="0"/>
          <w:divBdr>
            <w:top w:val="none" w:sz="0" w:space="0" w:color="auto"/>
            <w:left w:val="none" w:sz="0" w:space="0" w:color="auto"/>
            <w:bottom w:val="none" w:sz="0" w:space="0" w:color="auto"/>
            <w:right w:val="none" w:sz="0" w:space="0" w:color="auto"/>
          </w:divBdr>
        </w:div>
        <w:div w:id="381753074">
          <w:marLeft w:val="547"/>
          <w:marRight w:val="0"/>
          <w:marTop w:val="0"/>
          <w:marBottom w:val="0"/>
          <w:divBdr>
            <w:top w:val="none" w:sz="0" w:space="0" w:color="auto"/>
            <w:left w:val="none" w:sz="0" w:space="0" w:color="auto"/>
            <w:bottom w:val="none" w:sz="0" w:space="0" w:color="auto"/>
            <w:right w:val="none" w:sz="0" w:space="0" w:color="auto"/>
          </w:divBdr>
        </w:div>
        <w:div w:id="869882268">
          <w:marLeft w:val="547"/>
          <w:marRight w:val="0"/>
          <w:marTop w:val="0"/>
          <w:marBottom w:val="0"/>
          <w:divBdr>
            <w:top w:val="none" w:sz="0" w:space="0" w:color="auto"/>
            <w:left w:val="none" w:sz="0" w:space="0" w:color="auto"/>
            <w:bottom w:val="none" w:sz="0" w:space="0" w:color="auto"/>
            <w:right w:val="none" w:sz="0" w:space="0" w:color="auto"/>
          </w:divBdr>
        </w:div>
        <w:div w:id="939608412">
          <w:marLeft w:val="547"/>
          <w:marRight w:val="0"/>
          <w:marTop w:val="0"/>
          <w:marBottom w:val="0"/>
          <w:divBdr>
            <w:top w:val="none" w:sz="0" w:space="0" w:color="auto"/>
            <w:left w:val="none" w:sz="0" w:space="0" w:color="auto"/>
            <w:bottom w:val="none" w:sz="0" w:space="0" w:color="auto"/>
            <w:right w:val="none" w:sz="0" w:space="0" w:color="auto"/>
          </w:divBdr>
        </w:div>
      </w:divsChild>
    </w:div>
    <w:div w:id="2038115010">
      <w:bodyDiv w:val="1"/>
      <w:marLeft w:val="0"/>
      <w:marRight w:val="0"/>
      <w:marTop w:val="0"/>
      <w:marBottom w:val="0"/>
      <w:divBdr>
        <w:top w:val="none" w:sz="0" w:space="0" w:color="auto"/>
        <w:left w:val="none" w:sz="0" w:space="0" w:color="auto"/>
        <w:bottom w:val="none" w:sz="0" w:space="0" w:color="auto"/>
        <w:right w:val="none" w:sz="0" w:space="0" w:color="auto"/>
      </w:divBdr>
    </w:div>
    <w:div w:id="20830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7</cp:revision>
  <dcterms:created xsi:type="dcterms:W3CDTF">2021-11-09T11:52:00Z</dcterms:created>
  <dcterms:modified xsi:type="dcterms:W3CDTF">2022-03-04T03:55:00Z</dcterms:modified>
</cp:coreProperties>
</file>